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34" w:rsidRPr="002D5634" w:rsidRDefault="002D5634" w:rsidP="002D5634">
      <w:pPr>
        <w:spacing w:after="0"/>
        <w:jc w:val="center"/>
        <w:rPr>
          <w:rFonts w:cs="Times New Roman"/>
          <w:b/>
          <w:szCs w:val="28"/>
        </w:rPr>
      </w:pPr>
      <w:r w:rsidRPr="002D5634">
        <w:rPr>
          <w:rFonts w:cs="Times New Roman"/>
          <w:b/>
          <w:szCs w:val="28"/>
        </w:rPr>
        <w:t>Лабораторная работа №</w:t>
      </w:r>
      <w:r w:rsidR="00BE71FC">
        <w:rPr>
          <w:rFonts w:cs="Times New Roman"/>
          <w:b/>
          <w:szCs w:val="28"/>
        </w:rPr>
        <w:t>2</w:t>
      </w:r>
      <w:r w:rsidRPr="002D5634">
        <w:rPr>
          <w:rFonts w:cs="Times New Roman"/>
          <w:b/>
          <w:szCs w:val="28"/>
        </w:rPr>
        <w:t xml:space="preserve"> </w:t>
      </w:r>
    </w:p>
    <w:p w:rsidR="00C47BDA" w:rsidRDefault="00BE71FC" w:rsidP="00C15F05">
      <w:pPr>
        <w:spacing w:after="24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Формулировка цели и задач бизнес-продукта. Обзор и анализ аналогичных решений. Составление и применение референса. Подготовка мудборда.</w:t>
      </w:r>
    </w:p>
    <w:p w:rsidR="002D5634" w:rsidRPr="00575638" w:rsidRDefault="002D5634" w:rsidP="00C15F05">
      <w:pPr>
        <w:spacing w:after="240" w:line="240" w:lineRule="auto"/>
        <w:jc w:val="both"/>
        <w:rPr>
          <w:rFonts w:cs="Times New Roman"/>
          <w:szCs w:val="28"/>
        </w:rPr>
      </w:pPr>
      <w:r w:rsidRPr="002D5634">
        <w:rPr>
          <w:rFonts w:cs="Times New Roman"/>
          <w:b/>
          <w:szCs w:val="28"/>
        </w:rPr>
        <w:t>Цель работы:</w:t>
      </w:r>
      <w:r>
        <w:rPr>
          <w:rFonts w:cs="Times New Roman"/>
          <w:szCs w:val="28"/>
        </w:rPr>
        <w:t xml:space="preserve"> </w:t>
      </w:r>
      <w:r w:rsidR="00BE71FC">
        <w:rPr>
          <w:rFonts w:cs="Times New Roman"/>
          <w:szCs w:val="28"/>
        </w:rPr>
        <w:t>Сформулировать цели и задачи выбранного бизнес-продукта, проанализировать аналогичные решения и подготовить мудборд для будущего дизайн-проекта.</w:t>
      </w:r>
      <w:r>
        <w:rPr>
          <w:rFonts w:cs="Times New Roman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cs="Times New Roman"/>
          <w:b/>
          <w:szCs w:val="28"/>
        </w:rPr>
      </w:pPr>
      <w:r w:rsidRPr="002D5634">
        <w:rPr>
          <w:rFonts w:cs="Times New Roman"/>
          <w:b/>
          <w:szCs w:val="28"/>
        </w:rPr>
        <w:t>Краткая теория</w:t>
      </w:r>
    </w:p>
    <w:p w:rsidR="004C713E" w:rsidRDefault="00BE71FC" w:rsidP="00C15F05">
      <w:pPr>
        <w:spacing w:after="24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Формулировка цели и задач</w:t>
      </w:r>
    </w:p>
    <w:p w:rsidR="00BE71FC" w:rsidRDefault="00BE71FC" w:rsidP="00C15F05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E71FC">
        <w:rPr>
          <w:rFonts w:cs="Times New Roman"/>
          <w:color w:val="000000"/>
          <w:szCs w:val="28"/>
          <w:shd w:val="clear" w:color="auto" w:fill="FFFFFF"/>
        </w:rPr>
        <w:t xml:space="preserve">Любое </w:t>
      </w:r>
      <w:r w:rsidRPr="00BE71FC">
        <w:rPr>
          <w:rFonts w:cs="Times New Roman"/>
          <w:color w:val="000000"/>
          <w:szCs w:val="28"/>
          <w:shd w:val="clear" w:color="auto" w:fill="FFFFFF"/>
          <w:lang w:val="en-US"/>
        </w:rPr>
        <w:t>UX</w:t>
      </w:r>
      <w:r w:rsidRPr="00BE71FC">
        <w:rPr>
          <w:rFonts w:cs="Times New Roman"/>
          <w:color w:val="000000"/>
          <w:szCs w:val="28"/>
          <w:shd w:val="clear" w:color="auto" w:fill="FFFFFF"/>
        </w:rPr>
        <w:t>-проектирование начинается с выявления целей и задач разрабатываемого продукта.</w:t>
      </w:r>
      <w:r w:rsidR="00C227E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:rsidR="00BE71FC" w:rsidRDefault="00BE71FC" w:rsidP="00C15F05">
      <w:pPr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Цель – это конечное состояние, то есть то, чего нужно достичь.</w:t>
      </w:r>
      <w:r w:rsidR="00C15F05">
        <w:rPr>
          <w:rFonts w:cs="Times New Roman"/>
          <w:color w:val="000000"/>
          <w:szCs w:val="28"/>
          <w:shd w:val="clear" w:color="auto" w:fill="FFFFFF"/>
        </w:rPr>
        <w:t xml:space="preserve"> Задача – это промежуточный этап, необходимый для достижения цели.</w:t>
      </w:r>
    </w:p>
    <w:p w:rsidR="00BE71FC" w:rsidRPr="00BE71FC" w:rsidRDefault="00BE71FC" w:rsidP="00C15F05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E71FC">
        <w:rPr>
          <w:rFonts w:cs="Times New Roman"/>
          <w:color w:val="000000"/>
          <w:szCs w:val="28"/>
          <w:shd w:val="clear" w:color="auto" w:fill="FFFFFF"/>
        </w:rPr>
        <w:t>Существует два типа целей:</w:t>
      </w:r>
    </w:p>
    <w:p w:rsidR="00BE71FC" w:rsidRPr="00BE71FC" w:rsidRDefault="00BE71FC" w:rsidP="00C15F05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E71FC">
        <w:rPr>
          <w:rFonts w:cs="Times New Roman"/>
          <w:color w:val="000000"/>
          <w:szCs w:val="28"/>
          <w:shd w:val="clear" w:color="auto" w:fill="FFFFFF"/>
        </w:rPr>
        <w:t>Цели пользователя.</w:t>
      </w:r>
    </w:p>
    <w:p w:rsidR="00BE71FC" w:rsidRDefault="00BE71FC" w:rsidP="00BE71FC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BE71FC">
        <w:rPr>
          <w:rFonts w:cs="Times New Roman"/>
          <w:color w:val="000000"/>
          <w:szCs w:val="28"/>
          <w:shd w:val="clear" w:color="auto" w:fill="FFFFFF"/>
        </w:rPr>
        <w:t>Бизнес-цели.</w:t>
      </w:r>
    </w:p>
    <w:p w:rsidR="000478E0" w:rsidRDefault="000478E0" w:rsidP="000478E0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0478E0" w:rsidRDefault="000478E0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b/>
          <w:color w:val="000000"/>
          <w:szCs w:val="28"/>
          <w:shd w:val="clear" w:color="auto" w:fill="FFFFFF"/>
        </w:rPr>
        <w:t>Цели пользователя.</w:t>
      </w:r>
      <w:r>
        <w:rPr>
          <w:rFonts w:cs="Times New Roman"/>
          <w:color w:val="000000"/>
          <w:szCs w:val="28"/>
          <w:shd w:val="clear" w:color="auto" w:fill="FFFFFF"/>
        </w:rPr>
        <w:t xml:space="preserve"> У всех пользователей есть свои потребности и желания. 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</w:t>
      </w:r>
      <w:r w:rsidRPr="000478E0">
        <w:rPr>
          <w:rFonts w:cs="Times New Roman"/>
          <w:color w:val="000000"/>
          <w:szCs w:val="28"/>
          <w:shd w:val="clear" w:color="auto" w:fill="FFFFFF"/>
          <w:lang w:val="en-US"/>
        </w:rPr>
        <w:t>Tik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0478E0">
        <w:rPr>
          <w:rFonts w:cs="Times New Roman"/>
          <w:color w:val="000000"/>
          <w:szCs w:val="28"/>
          <w:shd w:val="clear" w:color="auto" w:fill="FFFFFF"/>
          <w:lang w:val="en-US"/>
        </w:rPr>
        <w:t>Tok</w:t>
      </w:r>
      <w:r w:rsidRPr="000478E0">
        <w:rPr>
          <w:rFonts w:cs="Times New Roman"/>
          <w:color w:val="000000"/>
          <w:szCs w:val="28"/>
          <w:shd w:val="clear" w:color="auto" w:fill="FFFFFF"/>
        </w:rPr>
        <w:t>, и он решает вашу проблему, развлекая вас короткими видеороликами.</w:t>
      </w:r>
    </w:p>
    <w:p w:rsidR="000478E0" w:rsidRDefault="000478E0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color w:val="000000"/>
          <w:szCs w:val="28"/>
          <w:shd w:val="clear" w:color="auto" w:fill="FFFFFF"/>
        </w:rPr>
        <w:t>Любой продукт разрабатывается для людей. И дизайн разрабатывается для людей. Он решает проблемы, упрощает пользователям жизнь и делает её более комфортной. Если первый опыт взаимоотношения с продуктом у пользователя был удачный, он быстро получил то, что ему нужно, ему было удобно и комфортно пользоваться продуктом/пользовательским интерфейсом, он не нервничал и не напрягался, то с большой вероятностью он вернётся ещё раз. Если пользовательский продукт неудобен в использовании и не логичен, то скорее всего пользователь покинет его.</w:t>
      </w:r>
    </w:p>
    <w:p w:rsidR="000478E0" w:rsidRPr="000478E0" w:rsidRDefault="000478E0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b/>
          <w:color w:val="000000"/>
          <w:szCs w:val="28"/>
          <w:shd w:val="clear" w:color="auto" w:fill="FFFFFF"/>
        </w:rPr>
        <w:t>Бизнес-цели.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:rsidR="000478E0" w:rsidRDefault="000478E0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color w:val="000000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:rsidR="00455709" w:rsidRDefault="00455709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Примеры </w:t>
      </w:r>
      <w:r w:rsidR="00192E31">
        <w:rPr>
          <w:rFonts w:cs="Times New Roman"/>
          <w:color w:val="000000"/>
          <w:szCs w:val="28"/>
          <w:shd w:val="clear" w:color="auto" w:fill="FFFFFF"/>
        </w:rPr>
        <w:t>бизнес-целей</w:t>
      </w:r>
      <w:r>
        <w:rPr>
          <w:rFonts w:cs="Times New Roman"/>
          <w:color w:val="000000"/>
          <w:szCs w:val="28"/>
          <w:shd w:val="clear" w:color="auto" w:fill="FFFFFF"/>
        </w:rPr>
        <w:t>: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Продать товары или услуги.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Повысить популярность товара или услуги.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Привлечь новых клиентов.</w:t>
      </w:r>
    </w:p>
    <w:p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Повысить прибыль.</w:t>
      </w:r>
    </w:p>
    <w:p w:rsidR="000478E0" w:rsidRDefault="000478E0" w:rsidP="000478E0">
      <w:pPr>
        <w:tabs>
          <w:tab w:val="left" w:pos="993"/>
        </w:tabs>
        <w:spacing w:after="0" w:line="24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455709" w:rsidRPr="00455709" w:rsidRDefault="00455709" w:rsidP="00455709">
      <w:pPr>
        <w:tabs>
          <w:tab w:val="left" w:pos="993"/>
        </w:tabs>
        <w:spacing w:after="0" w:line="240" w:lineRule="auto"/>
        <w:jc w:val="both"/>
        <w:rPr>
          <w:rFonts w:cs="Times New Roman"/>
          <w:b/>
          <w:color w:val="000000"/>
          <w:szCs w:val="28"/>
          <w:shd w:val="clear" w:color="auto" w:fill="FFFFFF"/>
        </w:rPr>
      </w:pPr>
      <w:r w:rsidRPr="00455709">
        <w:rPr>
          <w:rFonts w:cs="Times New Roman"/>
          <w:b/>
          <w:color w:val="000000"/>
          <w:szCs w:val="28"/>
          <w:shd w:val="clear" w:color="auto" w:fill="FFFFFF"/>
        </w:rPr>
        <w:lastRenderedPageBreak/>
        <w:t>Советы по формулированию цели: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Цель должна быть </w:t>
      </w:r>
      <w:r w:rsidRPr="00455709">
        <w:rPr>
          <w:rFonts w:cs="Times New Roman"/>
          <w:i/>
          <w:color w:val="000000"/>
          <w:szCs w:val="28"/>
          <w:shd w:val="clear" w:color="auto" w:fill="FFFFFF"/>
        </w:rPr>
        <w:t>понятной</w:t>
      </w:r>
      <w:r>
        <w:rPr>
          <w:rFonts w:cs="Times New Roman"/>
          <w:color w:val="000000"/>
          <w:szCs w:val="28"/>
          <w:shd w:val="clear" w:color="auto" w:fill="FFFFFF"/>
        </w:rPr>
        <w:t>. Не следует употреблять узкоспециализированную терминологию.</w:t>
      </w:r>
    </w:p>
    <w:p w:rsid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Цель должна быть </w:t>
      </w:r>
      <w:r w:rsidRPr="00455709">
        <w:rPr>
          <w:rFonts w:cs="Times New Roman"/>
          <w:i/>
          <w:color w:val="000000"/>
          <w:szCs w:val="28"/>
          <w:shd w:val="clear" w:color="auto" w:fill="FFFFFF"/>
        </w:rPr>
        <w:t>ясной</w:t>
      </w:r>
      <w:r>
        <w:rPr>
          <w:rFonts w:cs="Times New Roman"/>
          <w:color w:val="000000"/>
          <w:szCs w:val="28"/>
          <w:shd w:val="clear" w:color="auto" w:fill="FFFFFF"/>
        </w:rPr>
        <w:t>. Следует избегать расплывчатых формулировок, а также необходимо подбирать выражения, которые были бы уместными при определении приоритетов требований.</w:t>
      </w:r>
    </w:p>
    <w:p w:rsidR="00455709" w:rsidRPr="00455709" w:rsidRDefault="00455709" w:rsidP="00455709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Цель должна быть </w:t>
      </w:r>
      <w:r w:rsidRPr="007C5174">
        <w:rPr>
          <w:rFonts w:cs="Times New Roman"/>
          <w:i/>
          <w:color w:val="000000"/>
          <w:szCs w:val="28"/>
          <w:shd w:val="clear" w:color="auto" w:fill="FFFFFF"/>
        </w:rPr>
        <w:t>измеримой</w:t>
      </w:r>
      <w:r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Pr="00455709">
        <w:rPr>
          <w:rFonts w:cs="Times New Roman"/>
          <w:color w:val="000000"/>
          <w:szCs w:val="28"/>
          <w:shd w:val="clear" w:color="auto" w:fill="FFFFFF"/>
        </w:rPr>
        <w:t>Важно использо</w:t>
      </w:r>
      <w:r>
        <w:rPr>
          <w:rFonts w:cs="Times New Roman"/>
          <w:color w:val="000000"/>
          <w:szCs w:val="28"/>
          <w:shd w:val="clear" w:color="auto" w:fill="FFFFFF"/>
        </w:rPr>
        <w:t>вать конкретные утверждения, которые</w:t>
      </w:r>
      <w:r w:rsidRPr="00455709">
        <w:rPr>
          <w:rFonts w:cs="Times New Roman"/>
          <w:color w:val="000000"/>
          <w:szCs w:val="28"/>
          <w:shd w:val="clear" w:color="auto" w:fill="FFFFFF"/>
        </w:rPr>
        <w:t xml:space="preserve"> можно проверить, чтобы определить степень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55709">
        <w:rPr>
          <w:rFonts w:cs="Times New Roman"/>
          <w:color w:val="000000"/>
          <w:szCs w:val="28"/>
          <w:shd w:val="clear" w:color="auto" w:fill="FFFFFF"/>
        </w:rPr>
        <w:t>успешности проекта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A0719C" w:rsidRPr="00A0719C" w:rsidRDefault="00A0719C" w:rsidP="00A0719C">
      <w:pPr>
        <w:tabs>
          <w:tab w:val="left" w:pos="993"/>
        </w:tabs>
        <w:spacing w:before="360" w:after="240" w:line="240" w:lineRule="auto"/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A0719C">
        <w:rPr>
          <w:rFonts w:cs="Times New Roman"/>
          <w:b/>
          <w:color w:val="000000"/>
          <w:szCs w:val="28"/>
          <w:shd w:val="clear" w:color="auto" w:fill="FFFFFF"/>
        </w:rPr>
        <w:t>Обзор и анализ аналогичных решений</w:t>
      </w:r>
    </w:p>
    <w:p w:rsidR="00DA4FB9" w:rsidRDefault="00A0719C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Следующим важным этапом </w:t>
      </w:r>
      <w:r w:rsidRPr="00BE71FC">
        <w:rPr>
          <w:rFonts w:cs="Times New Roman"/>
          <w:color w:val="000000"/>
          <w:szCs w:val="28"/>
          <w:shd w:val="clear" w:color="auto" w:fill="FFFFFF"/>
          <w:lang w:val="en-US"/>
        </w:rPr>
        <w:t>UX</w:t>
      </w:r>
      <w:r>
        <w:rPr>
          <w:rFonts w:cs="Times New Roman"/>
          <w:color w:val="000000"/>
          <w:szCs w:val="28"/>
          <w:shd w:val="clear" w:color="auto" w:fill="FFFFFF"/>
        </w:rPr>
        <w:t xml:space="preserve">-проектирования является анализ конкурентов. </w:t>
      </w:r>
    </w:p>
    <w:p w:rsidR="00C227ED" w:rsidRDefault="00A0719C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Просмотр и анализ конкурентов даёт возможность получить вдохновение на создание полезного продукта, получить ин</w:t>
      </w:r>
      <w:r w:rsidR="00DA4FB9">
        <w:rPr>
          <w:rFonts w:cs="Times New Roman"/>
          <w:color w:val="000000"/>
          <w:szCs w:val="28"/>
          <w:shd w:val="clear" w:color="auto" w:fill="FFFFFF"/>
        </w:rPr>
        <w:t>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DA4FB9" w:rsidRPr="00DA4FB9" w:rsidRDefault="00DA4FB9" w:rsidP="00DA4FB9">
      <w:pPr>
        <w:pStyle w:val="a3"/>
        <w:tabs>
          <w:tab w:val="left" w:pos="993"/>
        </w:tabs>
        <w:spacing w:after="0" w:line="240" w:lineRule="auto"/>
        <w:ind w:left="0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4FB9">
        <w:rPr>
          <w:rFonts w:cs="Times New Roman"/>
          <w:color w:val="000000"/>
          <w:szCs w:val="28"/>
          <w:shd w:val="clear" w:color="auto" w:fill="FFFFFF"/>
        </w:rPr>
        <w:t>На данном этапе нужно ответить на вопросы:</w:t>
      </w:r>
    </w:p>
    <w:p w:rsidR="00DA4FB9" w:rsidRPr="00DA4FB9" w:rsidRDefault="00DA4FB9" w:rsidP="00DA4FB9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4FB9">
        <w:rPr>
          <w:rFonts w:cs="Times New Roman"/>
          <w:color w:val="000000"/>
          <w:szCs w:val="28"/>
          <w:shd w:val="clear" w:color="auto" w:fill="FFFFFF"/>
        </w:rPr>
        <w:t>Какие функции должны быть на проекте (обязательные, дополнительные)?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DA4FB9">
        <w:rPr>
          <w:rFonts w:cs="Times New Roman"/>
          <w:color w:val="000000"/>
          <w:szCs w:val="28"/>
          <w:shd w:val="clear" w:color="auto" w:fill="FFFFFF"/>
        </w:rPr>
        <w:t>Какой контент должен располагаться в проекте?</w:t>
      </w:r>
    </w:p>
    <w:p w:rsidR="00DA4FB9" w:rsidRDefault="00DA4FB9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DA4FB9" w:rsidRDefault="00DA4FB9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Виды конкуренции:</w:t>
      </w:r>
    </w:p>
    <w:p w:rsid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Прямая конкуренция – продукты </w:t>
      </w:r>
      <w:r w:rsidRPr="00DA4FB9">
        <w:rPr>
          <w:rFonts w:cs="Times New Roman"/>
          <w:color w:val="000000"/>
          <w:szCs w:val="28"/>
          <w:shd w:val="clear" w:color="auto" w:fill="FFFFFF"/>
        </w:rPr>
        <w:t>выполняют одну и ту же работу одинаковым способом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Вторичная конкуренция – </w:t>
      </w:r>
      <w:r w:rsidRPr="00DA4FB9">
        <w:rPr>
          <w:rFonts w:cs="Times New Roman"/>
          <w:color w:val="000000"/>
          <w:szCs w:val="28"/>
          <w:shd w:val="clear" w:color="auto" w:fill="FFFFFF"/>
        </w:rPr>
        <w:t>продукты выполняют одну и ту же работу разными способами. Например, газета и интернет, они доносят информацию, но делают это разными способами.</w:t>
      </w:r>
    </w:p>
    <w:p w:rsidR="00DA4FB9" w:rsidRPr="00DA4FB9" w:rsidRDefault="00DA4FB9" w:rsidP="00DA4FB9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Непрямая конкуренция – </w:t>
      </w:r>
      <w:r w:rsidRPr="00DA4FB9">
        <w:rPr>
          <w:rFonts w:cs="Times New Roman"/>
          <w:color w:val="000000"/>
          <w:szCs w:val="28"/>
          <w:shd w:val="clear" w:color="auto" w:fill="FFFFFF"/>
        </w:rPr>
        <w:t>продукты выполняют разную раб</w:t>
      </w:r>
      <w:r>
        <w:rPr>
          <w:rFonts w:cs="Times New Roman"/>
          <w:color w:val="000000"/>
          <w:szCs w:val="28"/>
          <w:shd w:val="clear" w:color="auto" w:fill="FFFFFF"/>
        </w:rPr>
        <w:t>оту с конфликтующим результатом, то есть продукты будут решать разные проблемы, но работают с одинаковой целевой аудиторией.</w:t>
      </w:r>
    </w:p>
    <w:p w:rsidR="00DA4FB9" w:rsidRPr="00DA4FB9" w:rsidRDefault="00DA4FB9" w:rsidP="00A0719C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</w:p>
    <w:p w:rsidR="00BE71FC" w:rsidRPr="007E538C" w:rsidRDefault="007E538C" w:rsidP="000478E0">
      <w:pPr>
        <w:spacing w:after="0"/>
        <w:jc w:val="both"/>
        <w:rPr>
          <w:rFonts w:cs="Times New Roman"/>
          <w:b/>
          <w:color w:val="000000"/>
          <w:szCs w:val="28"/>
          <w:shd w:val="clear" w:color="auto" w:fill="FFFFFF"/>
        </w:rPr>
      </w:pPr>
      <w:r w:rsidRPr="007E538C">
        <w:rPr>
          <w:rFonts w:cs="Times New Roman"/>
          <w:b/>
          <w:color w:val="000000"/>
          <w:szCs w:val="28"/>
          <w:shd w:val="clear" w:color="auto" w:fill="FFFFFF"/>
        </w:rPr>
        <w:t>Общий план обзора и анализа конкурентов: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Составить список основных критериев для сравнения. Критерии для сравнения могут включать в себя: функционал (например, реализация корзины, поиска, каталога), интерфейс (например, навигация, внешний вид).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Определить конкурентов. </w:t>
      </w:r>
      <w:r w:rsidRPr="007E538C">
        <w:rPr>
          <w:rFonts w:cs="Times New Roman"/>
          <w:color w:val="000000"/>
          <w:szCs w:val="28"/>
          <w:shd w:val="clear" w:color="auto" w:fill="FFFFFF"/>
        </w:rPr>
        <w:t>Необходимо определить несколько сегментов конкурентов: со схожей тематикой и функциональностью, с другой тематикой, но схожей функциональностью и с схожей тематикой, но другой функциональностью.</w:t>
      </w:r>
      <w:r>
        <w:rPr>
          <w:rFonts w:cs="Times New Roman"/>
          <w:color w:val="000000"/>
          <w:szCs w:val="28"/>
          <w:shd w:val="clear" w:color="auto" w:fill="FFFFFF"/>
        </w:rPr>
        <w:t xml:space="preserve"> То есть необходимо изучить разные виды конкурентов.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Сделать скриншоты. </w:t>
      </w:r>
      <w:r w:rsidRPr="007E538C">
        <w:rPr>
          <w:rFonts w:cs="Times New Roman"/>
          <w:color w:val="000000"/>
          <w:szCs w:val="28"/>
          <w:shd w:val="clear" w:color="auto" w:fill="FFFFFF"/>
        </w:rPr>
        <w:t>Рекомендуется всегда делать скриншоты экранов, чтобы потом можно было более тща</w:t>
      </w:r>
      <w:r>
        <w:rPr>
          <w:rFonts w:cs="Times New Roman"/>
          <w:color w:val="000000"/>
          <w:szCs w:val="28"/>
          <w:shd w:val="clear" w:color="auto" w:fill="FFFFFF"/>
        </w:rPr>
        <w:t>тельно проанализировать плюсы и </w:t>
      </w:r>
      <w:r w:rsidRPr="007E538C">
        <w:rPr>
          <w:rFonts w:cs="Times New Roman"/>
          <w:color w:val="000000"/>
          <w:szCs w:val="28"/>
          <w:shd w:val="clear" w:color="auto" w:fill="FFFFFF"/>
        </w:rPr>
        <w:t>минусы в компоновке, визуальной части и сравнить с другими продуктами.</w:t>
      </w:r>
    </w:p>
    <w:p w:rsid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7E538C">
        <w:rPr>
          <w:rFonts w:cs="Times New Roman"/>
          <w:color w:val="000000"/>
          <w:szCs w:val="28"/>
          <w:shd w:val="clear" w:color="auto" w:fill="FFFFFF"/>
        </w:rPr>
        <w:t>Объединить все данные в одном месте.</w:t>
      </w:r>
    </w:p>
    <w:p w:rsidR="007E538C" w:rsidRPr="007E538C" w:rsidRDefault="007E538C" w:rsidP="007E538C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Документировать и представить информацию. </w:t>
      </w:r>
      <w:r w:rsidRPr="007E538C">
        <w:rPr>
          <w:rFonts w:cs="Times New Roman"/>
          <w:color w:val="000000"/>
          <w:szCs w:val="28"/>
          <w:shd w:val="clear" w:color="auto" w:fill="FFFFFF"/>
        </w:rPr>
        <w:t>Проанализировав всю информацию, ее надо структурировать и представить в приемлемый и понятный вид.</w:t>
      </w:r>
      <w:r>
        <w:rPr>
          <w:rFonts w:cs="Times New Roman"/>
          <w:color w:val="000000"/>
          <w:szCs w:val="28"/>
          <w:shd w:val="clear" w:color="auto" w:fill="FFFFFF"/>
        </w:rPr>
        <w:t xml:space="preserve"> В конце необходимо составить список рекомендаций по будущему функционалу и дизайну и краткое объяснение того, как это может быть реализовано на практике.</w:t>
      </w:r>
    </w:p>
    <w:p w:rsidR="00BE71FC" w:rsidRDefault="007E538C" w:rsidP="007E538C">
      <w:pPr>
        <w:spacing w:before="360" w:after="240"/>
        <w:jc w:val="center"/>
        <w:rPr>
          <w:rFonts w:cs="Times New Roman"/>
          <w:b/>
          <w:szCs w:val="28"/>
        </w:rPr>
      </w:pPr>
      <w:r w:rsidRPr="007E538C">
        <w:rPr>
          <w:rFonts w:cs="Times New Roman"/>
          <w:b/>
          <w:szCs w:val="28"/>
        </w:rPr>
        <w:t>Референсы</w:t>
      </w:r>
    </w:p>
    <w:p w:rsidR="000D7AE9" w:rsidRDefault="000478E0" w:rsidP="0042020D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Рефере</w:t>
      </w:r>
      <w:r w:rsidR="000D7AE9" w:rsidRPr="002B0322">
        <w:rPr>
          <w:rFonts w:cs="Times New Roman"/>
          <w:b/>
          <w:szCs w:val="28"/>
        </w:rPr>
        <w:t>н</w:t>
      </w:r>
      <w:r>
        <w:rPr>
          <w:rFonts w:cs="Times New Roman"/>
          <w:b/>
          <w:szCs w:val="28"/>
        </w:rPr>
        <w:t>с</w:t>
      </w:r>
      <w:r w:rsidR="000D7AE9">
        <w:rPr>
          <w:rFonts w:cs="Times New Roman"/>
          <w:szCs w:val="28"/>
        </w:rPr>
        <w:t> 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</w:t>
      </w:r>
      <w:r w:rsidR="0042020D">
        <w:rPr>
          <w:rFonts w:cs="Times New Roman"/>
          <w:szCs w:val="28"/>
        </w:rPr>
        <w:t>унки, любые графические объекты</w:t>
      </w:r>
      <w:r w:rsidR="00207528">
        <w:rPr>
          <w:rFonts w:cs="Times New Roman"/>
          <w:szCs w:val="28"/>
        </w:rPr>
        <w:t>, физические объекты, примеры чужих работ.</w:t>
      </w:r>
    </w:p>
    <w:p w:rsidR="00207528" w:rsidRDefault="00207528" w:rsidP="0042020D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Другими словами, референс — это подборка аналогов, элементы которых можно заимствовать.</w:t>
      </w:r>
    </w:p>
    <w:p w:rsidR="0042020D" w:rsidRDefault="0042020D" w:rsidP="0042020D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Виды референсов:</w:t>
      </w:r>
    </w:p>
    <w:p w:rsid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Стилевые. Это примеры по стилю дизайна, в котором будет создаваться проект.</w:t>
      </w:r>
    </w:p>
    <w:p w:rsidR="0042020D" w:rsidRPr="0042020D" w:rsidRDefault="0042020D" w:rsidP="0042020D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Функциональные. Референсы по конкретной задаче или типу продукта. Это могут быть сайта-конкуренты, которые решили какую-то задачу, например, как представить каталог товаров.</w:t>
      </w:r>
    </w:p>
    <w:p w:rsidR="000D7AE9" w:rsidRPr="002B0322" w:rsidRDefault="0042020D" w:rsidP="0042020D">
      <w:pPr>
        <w:spacing w:before="360" w:after="0" w:line="240" w:lineRule="auto"/>
        <w:jc w:val="both"/>
        <w:rPr>
          <w:rFonts w:cs="Times New Roman"/>
          <w:b/>
          <w:szCs w:val="28"/>
        </w:rPr>
      </w:pPr>
      <w:r w:rsidRPr="002B0322">
        <w:rPr>
          <w:rFonts w:cs="Times New Roman"/>
          <w:b/>
          <w:szCs w:val="28"/>
        </w:rPr>
        <w:t>Советы по работе с референсами:</w:t>
      </w:r>
    </w:p>
    <w:p w:rsidR="0042020D" w:rsidRDefault="0042020D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Использовать референсы означает не полное копирование чужой работы, а использование их для развития идей, для решения какой-то задачи.</w:t>
      </w:r>
    </w:p>
    <w:p w:rsid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Полезно искать референсы в области, не относящейся к вашему проекту. </w:t>
      </w:r>
    </w:p>
    <w:p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Важно изучить в референсах композицию, цветовую </w:t>
      </w:r>
      <w:r w:rsidR="00207528">
        <w:rPr>
          <w:rFonts w:cs="Times New Roman"/>
          <w:szCs w:val="28"/>
        </w:rPr>
        <w:t>схему, иерархию, стиль фотографий или иллюстраций, анимацию, шрифты.</w:t>
      </w:r>
    </w:p>
    <w:p w:rsidR="002B0322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составлять по 5-10 референсов для каждой задачи.</w:t>
      </w:r>
    </w:p>
    <w:p w:rsidR="002B0322" w:rsidRPr="0042020D" w:rsidRDefault="002B0322" w:rsidP="002B0322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 презентации референсов используют мудборд.</w:t>
      </w:r>
    </w:p>
    <w:p w:rsidR="0042020D" w:rsidRDefault="002B0322" w:rsidP="002B0322">
      <w:pPr>
        <w:spacing w:before="360" w:after="240" w:line="240" w:lineRule="auto"/>
        <w:jc w:val="center"/>
        <w:rPr>
          <w:rFonts w:cs="Times New Roman"/>
          <w:b/>
          <w:szCs w:val="28"/>
        </w:rPr>
      </w:pPr>
      <w:r w:rsidRPr="002B0322">
        <w:rPr>
          <w:rFonts w:cs="Times New Roman"/>
          <w:b/>
          <w:szCs w:val="28"/>
        </w:rPr>
        <w:t>Мудборд</w:t>
      </w:r>
    </w:p>
    <w:p w:rsidR="002B0322" w:rsidRDefault="002B0322" w:rsidP="002B0322">
      <w:pPr>
        <w:spacing w:before="360" w:after="0" w:line="240" w:lineRule="auto"/>
        <w:jc w:val="both"/>
        <w:rPr>
          <w:rFonts w:cs="Times New Roman"/>
          <w:color w:val="000000"/>
          <w:szCs w:val="28"/>
        </w:rPr>
      </w:pPr>
      <w:r w:rsidRPr="002B0322">
        <w:rPr>
          <w:rFonts w:cs="Times New Roman"/>
          <w:b/>
          <w:szCs w:val="28"/>
        </w:rPr>
        <w:t>Мудборд</w:t>
      </w:r>
      <w:r>
        <w:rPr>
          <w:rFonts w:cs="Times New Roman"/>
          <w:szCs w:val="28"/>
        </w:rPr>
        <w:t xml:space="preserve"> — это способ </w:t>
      </w:r>
      <w:r>
        <w:rPr>
          <w:rFonts w:cs="Times New Roman"/>
          <w:color w:val="000000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cs="Times New Roman"/>
          <w:color w:val="000000"/>
          <w:szCs w:val="28"/>
        </w:rPr>
        <w:t>подборки изображений</w:t>
      </w:r>
      <w:r>
        <w:rPr>
          <w:rFonts w:cs="Times New Roman"/>
          <w:color w:val="000000"/>
          <w:szCs w:val="28"/>
        </w:rPr>
        <w:t>, текста, объектов в композиции</w:t>
      </w:r>
      <w:r w:rsidRPr="002B0322">
        <w:rPr>
          <w:rFonts w:cs="Times New Roman"/>
          <w:color w:val="000000"/>
          <w:szCs w:val="28"/>
        </w:rPr>
        <w:t>, объединённых общей идеей или настроением</w:t>
      </w:r>
      <w:r>
        <w:rPr>
          <w:rFonts w:cs="Times New Roman"/>
          <w:color w:val="000000"/>
          <w:szCs w:val="28"/>
        </w:rPr>
        <w:t>.</w:t>
      </w:r>
    </w:p>
    <w:p w:rsidR="002B0322" w:rsidRPr="002B0322" w:rsidRDefault="002B0322" w:rsidP="00207528">
      <w:pPr>
        <w:spacing w:after="0" w:line="240" w:lineRule="auto"/>
        <w:rPr>
          <w:rFonts w:cs="Times New Roman"/>
          <w:b/>
          <w:color w:val="000000"/>
          <w:szCs w:val="28"/>
        </w:rPr>
      </w:pPr>
      <w:r w:rsidRPr="002B0322">
        <w:rPr>
          <w:rFonts w:cs="Times New Roman"/>
          <w:b/>
          <w:color w:val="000000"/>
          <w:szCs w:val="28"/>
        </w:rPr>
        <w:t>Мудборд может включать: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t>фотографии, картинки, иллюстрации;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t>цветовую палитру;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t>набор шрифтов;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lastRenderedPageBreak/>
        <w:t>разные текстуры материалов;</w:t>
      </w:r>
    </w:p>
    <w:p w:rsidR="002B0322" w:rsidRPr="002B0322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t>заголовки, слоганы;</w:t>
      </w:r>
    </w:p>
    <w:p w:rsidR="002B0322" w:rsidRDefault="002B0322" w:rsidP="00FA4395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B0322">
        <w:rPr>
          <w:rFonts w:eastAsia="Times New Roman" w:cs="Times New Roman"/>
          <w:color w:val="000000"/>
          <w:szCs w:val="28"/>
          <w:lang w:eastAsia="ru-RU"/>
        </w:rPr>
        <w:t>логотип компании, кнопки, иконки.</w:t>
      </w:r>
    </w:p>
    <w:p w:rsidR="00FA4395" w:rsidRPr="00FA4395" w:rsidRDefault="00FA4395" w:rsidP="00FA4395">
      <w:pPr>
        <w:pStyle w:val="a3"/>
        <w:tabs>
          <w:tab w:val="left" w:pos="851"/>
          <w:tab w:val="left" w:pos="993"/>
        </w:tabs>
        <w:spacing w:after="0" w:line="240" w:lineRule="auto"/>
        <w:ind w:left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:rsidR="002B0322" w:rsidRDefault="002B0322" w:rsidP="00207528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Типы мудбордов:</w:t>
      </w:r>
    </w:p>
    <w:p w:rsidR="002B0322" w:rsidRPr="002B0322" w:rsidRDefault="002B0322" w:rsidP="00207528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Физический. </w:t>
      </w:r>
      <w:r w:rsidRPr="002B0322">
        <w:rPr>
          <w:rFonts w:cs="Times New Roman"/>
          <w:color w:val="000000"/>
          <w:szCs w:val="28"/>
          <w:shd w:val="clear" w:color="auto" w:fill="FFFFFF"/>
        </w:rPr>
        <w:t>Он может состоять из элементов, таких как куски ткани, камни, украшения, фотографии, вырезки из журналов и т. д.</w:t>
      </w:r>
      <w:r>
        <w:rPr>
          <w:rFonts w:cs="Times New Roman"/>
          <w:color w:val="000000"/>
          <w:szCs w:val="28"/>
          <w:shd w:val="clear" w:color="auto" w:fill="FFFFFF"/>
        </w:rPr>
        <w:t xml:space="preserve"> Представлен на рисунке 1. </w:t>
      </w: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40" w:after="24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232907E" wp14:editId="68DDDEBA">
            <wp:extent cx="2785491" cy="2194560"/>
            <wp:effectExtent l="0" t="0" r="0" b="0"/>
            <wp:docPr id="201" name="Рисунок 201" descr="Аранжировка модных ковриков коричневыми, бордовыми и белыми нитк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Аранжировка модных ковриков коричневыми, бордовыми и белыми ниткам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65" cy="221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 – Физический мудборд</w:t>
      </w:r>
    </w:p>
    <w:p w:rsidR="002B0322" w:rsidRDefault="002B0322" w:rsidP="002B0322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jc w:val="center"/>
        <w:rPr>
          <w:rFonts w:cs="Times New Roman"/>
          <w:szCs w:val="28"/>
        </w:rPr>
      </w:pPr>
    </w:p>
    <w:p w:rsidR="002B0322" w:rsidRPr="00207528" w:rsidRDefault="002B0322" w:rsidP="002B0322">
      <w:pPr>
        <w:pStyle w:val="a3"/>
        <w:numPr>
          <w:ilvl w:val="0"/>
          <w:numId w:val="15"/>
        </w:numPr>
        <w:tabs>
          <w:tab w:val="left" w:pos="851"/>
          <w:tab w:val="left" w:pos="1134"/>
        </w:tabs>
        <w:spacing w:before="280" w:after="240" w:line="24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Цифровой. </w:t>
      </w:r>
      <w:r w:rsidRPr="002B0322">
        <w:rPr>
          <w:rFonts w:cs="Times New Roman"/>
          <w:color w:val="000000"/>
          <w:szCs w:val="28"/>
          <w:shd w:val="clear" w:color="auto" w:fill="FFFFFF"/>
        </w:rPr>
        <w:t>Он может состоять из изображений, шрифтов, текстов, иллюстраций, текстур, иконок в цифровом пространстве.</w:t>
      </w:r>
      <w:r>
        <w:rPr>
          <w:rFonts w:cs="Times New Roman"/>
          <w:color w:val="000000"/>
          <w:szCs w:val="28"/>
          <w:shd w:val="clear" w:color="auto" w:fill="FFFFFF"/>
        </w:rPr>
        <w:t xml:space="preserve"> Представлен на рисунке 2.</w:t>
      </w:r>
    </w:p>
    <w:p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40" w:line="240" w:lineRule="auto"/>
        <w:ind w:left="709"/>
        <w:rPr>
          <w:rFonts w:cs="Times New Roman"/>
          <w:szCs w:val="28"/>
        </w:rPr>
      </w:pP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2AE6E94" wp14:editId="48D4DF55">
            <wp:extent cx="3345180" cy="1889104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7607" cy="19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22" w:rsidRDefault="002B0322" w:rsidP="00207528">
      <w:pPr>
        <w:pStyle w:val="a3"/>
        <w:tabs>
          <w:tab w:val="left" w:pos="851"/>
          <w:tab w:val="left" w:pos="1134"/>
        </w:tabs>
        <w:spacing w:before="280" w:after="280"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 – Цифровой мудборд</w:t>
      </w:r>
    </w:p>
    <w:p w:rsidR="002B0322" w:rsidRPr="00207528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both"/>
        <w:rPr>
          <w:rFonts w:cs="Times New Roman"/>
          <w:b/>
          <w:szCs w:val="28"/>
        </w:rPr>
      </w:pPr>
      <w:r w:rsidRPr="00207528">
        <w:rPr>
          <w:rFonts w:cs="Times New Roman"/>
          <w:b/>
          <w:szCs w:val="28"/>
        </w:rPr>
        <w:t>Советы по созданию мудборда: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Перед созданием мудборда нужно ответить на вопросы: на кого нацелен мудборд и какие чувства должен он вызвать.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Нужно понять, какие слова и чувства ассоциируются у вас с темой проекта, а также какие ассоциации могут возникнуть у будущих пользователей.</w:t>
      </w:r>
    </w:p>
    <w:p w:rsidR="00207528" w:rsidRDefault="00207528" w:rsidP="00265A7B">
      <w:pPr>
        <w:pStyle w:val="a3"/>
        <w:numPr>
          <w:ilvl w:val="0"/>
          <w:numId w:val="1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Нужно выбирать изображения, которые на самом деле будут отображать цель и идеи проекта.</w:t>
      </w:r>
    </w:p>
    <w:p w:rsidR="00207528" w:rsidRPr="002B0322" w:rsidRDefault="00207528" w:rsidP="00207528">
      <w:pPr>
        <w:pStyle w:val="a3"/>
        <w:tabs>
          <w:tab w:val="left" w:pos="851"/>
          <w:tab w:val="left" w:pos="1134"/>
        </w:tabs>
        <w:spacing w:before="280" w:after="280" w:line="240" w:lineRule="auto"/>
        <w:ind w:left="709"/>
        <w:jc w:val="both"/>
        <w:rPr>
          <w:rFonts w:cs="Times New Roman"/>
          <w:szCs w:val="28"/>
        </w:rPr>
      </w:pPr>
    </w:p>
    <w:p w:rsidR="00933E03" w:rsidRDefault="00207528" w:rsidP="00EB0375">
      <w:pPr>
        <w:pStyle w:val="a3"/>
        <w:tabs>
          <w:tab w:val="left" w:pos="1134"/>
        </w:tabs>
        <w:spacing w:before="240" w:after="240" w:line="240" w:lineRule="auto"/>
        <w:ind w:left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Например, тема проекта «Сайт </w:t>
      </w:r>
      <w:r w:rsidR="00DF7FE6">
        <w:rPr>
          <w:rFonts w:cs="Times New Roman"/>
          <w:szCs w:val="28"/>
        </w:rPr>
        <w:t>студии лепки</w:t>
      </w:r>
      <w:r>
        <w:rPr>
          <w:rFonts w:cs="Times New Roman"/>
          <w:szCs w:val="28"/>
        </w:rPr>
        <w:t xml:space="preserve">», тогда в мудборде могли бы быть изображения материалов для лепки, </w:t>
      </w:r>
      <w:r w:rsidR="00EB0375">
        <w:rPr>
          <w:rFonts w:cs="Times New Roman"/>
          <w:szCs w:val="28"/>
        </w:rPr>
        <w:t xml:space="preserve">различные </w:t>
      </w:r>
      <w:r>
        <w:rPr>
          <w:rFonts w:cs="Times New Roman"/>
          <w:szCs w:val="28"/>
        </w:rPr>
        <w:t>готовые работы из глины</w:t>
      </w:r>
      <w:r w:rsidR="00EB0375">
        <w:rPr>
          <w:rFonts w:cs="Times New Roman"/>
          <w:szCs w:val="28"/>
        </w:rPr>
        <w:t xml:space="preserve">, композиция из этих работ и так далее. Также необходимо добавить предполагаемую цветовую схему, шрифты, иконки. </w:t>
      </w:r>
      <w:r w:rsidR="00C93ABC">
        <w:rPr>
          <w:rFonts w:cs="Times New Roman"/>
          <w:szCs w:val="28"/>
        </w:rPr>
        <w:t>Пример мудборда для студии лепки представлен на рисунке 3.</w:t>
      </w:r>
    </w:p>
    <w:p w:rsidR="00C93ABC" w:rsidRDefault="00C93ABC" w:rsidP="00EB0375">
      <w:pPr>
        <w:pStyle w:val="a3"/>
        <w:tabs>
          <w:tab w:val="left" w:pos="1134"/>
        </w:tabs>
        <w:spacing w:before="240" w:after="240" w:line="240" w:lineRule="auto"/>
        <w:ind w:left="0"/>
        <w:jc w:val="both"/>
        <w:rPr>
          <w:rFonts w:cs="Times New Roman"/>
          <w:szCs w:val="28"/>
        </w:rPr>
      </w:pPr>
    </w:p>
    <w:p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FF7E290" wp14:editId="03BB6F21">
            <wp:extent cx="5486400" cy="3084779"/>
            <wp:effectExtent l="0" t="0" r="0" b="1905"/>
            <wp:docPr id="1" name="Рисунок 1" descr="C:\Users\Say My Name\Downloads\Slide 16_9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 My Name\Downloads\Slide 16_9 -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643" cy="308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BC" w:rsidRDefault="00C93ABC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p w:rsidR="00283310" w:rsidRDefault="00C93ABC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 – Пример мудборда для студии лепки</w:t>
      </w:r>
    </w:p>
    <w:p w:rsidR="00B90940" w:rsidRPr="00283310" w:rsidRDefault="00B90940" w:rsidP="00B90940">
      <w:pPr>
        <w:pStyle w:val="a3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cs="Times New Roman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cs="Times New Roman"/>
          <w:b/>
          <w:szCs w:val="28"/>
        </w:rPr>
      </w:pPr>
      <w:r w:rsidRPr="005A1207">
        <w:rPr>
          <w:rFonts w:cs="Times New Roman"/>
          <w:b/>
          <w:szCs w:val="28"/>
        </w:rPr>
        <w:t>Задание к лабораторной работе №</w:t>
      </w:r>
      <w:r>
        <w:rPr>
          <w:rFonts w:cs="Times New Roman"/>
          <w:b/>
          <w:szCs w:val="28"/>
        </w:rPr>
        <w:t>2</w:t>
      </w:r>
    </w:p>
    <w:p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Выбрать тему проекта, который будет разрабатываться во всех следующих лабораторных работах. </w:t>
      </w:r>
    </w:p>
    <w:p w:rsidR="00B450BD" w:rsidRDefault="00B450BD" w:rsidP="00B450BD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выбранного проекта сформулировать цели и задачи пользователя и бизнеса. </w:t>
      </w:r>
    </w:p>
    <w:p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Провести обзор и анализ аналогичных решений. Провести по плану, представленному выше, рассмотреть 3 прямых конкурента, 1 вторичного и 1 непрямого. В сумме необходимо проанализировать 5 аналогов. Оформить можно любым способом: в виде текстового документа (с анализом и изображениями), в виде презентации (каждый критерий анализируется на каждом аналоге), в </w:t>
      </w:r>
      <w:r>
        <w:rPr>
          <w:rFonts w:cs="Times New Roman"/>
          <w:szCs w:val="28"/>
          <w:lang w:val="en-US"/>
        </w:rPr>
        <w:t>Figma</w:t>
      </w:r>
      <w:r>
        <w:rPr>
          <w:rFonts w:cs="Times New Roman"/>
          <w:szCs w:val="28"/>
        </w:rPr>
        <w:t xml:space="preserve">. </w:t>
      </w:r>
    </w:p>
    <w:p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 итогом обзора аналогичных решений составить список рекомендаций по будущему функционалу и дизайну, а также кратко объяснить, как это может быть реализовано на практике.</w:t>
      </w:r>
    </w:p>
    <w:p w:rsidR="007276D8" w:rsidRDefault="007276D8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Подготовить 10 референсов.</w:t>
      </w:r>
      <w:r w:rsidR="007E30F7">
        <w:rPr>
          <w:rFonts w:cs="Times New Roman"/>
          <w:szCs w:val="28"/>
        </w:rPr>
        <w:t xml:space="preserve"> Объединить их в файле в </w:t>
      </w:r>
      <w:r w:rsidR="007E30F7">
        <w:rPr>
          <w:rFonts w:cs="Times New Roman"/>
          <w:szCs w:val="28"/>
          <w:lang w:val="en-US"/>
        </w:rPr>
        <w:t>Figma</w:t>
      </w:r>
      <w:r w:rsidR="007E30F7" w:rsidRPr="007E30F7">
        <w:rPr>
          <w:rFonts w:cs="Times New Roman"/>
          <w:szCs w:val="28"/>
        </w:rPr>
        <w:t>.</w:t>
      </w:r>
      <w:r w:rsidR="007E30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Это не должны быть только аналоги. Сюда должны входить также референсы, в которых есть пример реализации какой-то определённой задачи</w:t>
      </w:r>
      <w:r w:rsidR="007E30F7">
        <w:rPr>
          <w:rFonts w:cs="Times New Roman"/>
          <w:szCs w:val="28"/>
        </w:rPr>
        <w:t xml:space="preserve">, которая есть в </w:t>
      </w:r>
      <w:r w:rsidR="007E30F7">
        <w:rPr>
          <w:rFonts w:cs="Times New Roman"/>
          <w:szCs w:val="28"/>
        </w:rPr>
        <w:lastRenderedPageBreak/>
        <w:t>разрабатываемом проекта</w:t>
      </w:r>
      <w:r>
        <w:rPr>
          <w:rFonts w:cs="Times New Roman"/>
          <w:szCs w:val="28"/>
        </w:rPr>
        <w:t xml:space="preserve"> (например, реализация каталога продукции или </w:t>
      </w:r>
      <w:r w:rsidR="007E30F7">
        <w:rPr>
          <w:rFonts w:cs="Times New Roman"/>
          <w:szCs w:val="28"/>
        </w:rPr>
        <w:t>карточки товара</w:t>
      </w:r>
      <w:r>
        <w:rPr>
          <w:rFonts w:cs="Times New Roman"/>
          <w:szCs w:val="28"/>
        </w:rPr>
        <w:t>)</w:t>
      </w:r>
      <w:r w:rsidR="007E30F7">
        <w:rPr>
          <w:rFonts w:cs="Times New Roman"/>
          <w:szCs w:val="28"/>
        </w:rPr>
        <w:t>.</w:t>
      </w:r>
      <w:r w:rsidR="007E30F7" w:rsidRPr="007E30F7">
        <w:rPr>
          <w:rFonts w:cs="Times New Roman"/>
          <w:szCs w:val="28"/>
        </w:rPr>
        <w:t xml:space="preserve"> </w:t>
      </w:r>
    </w:p>
    <w:p w:rsidR="007E30F7" w:rsidRDefault="007E30F7" w:rsidP="007276D8">
      <w:pPr>
        <w:pStyle w:val="a3"/>
        <w:numPr>
          <w:ilvl w:val="0"/>
          <w:numId w:val="7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Подготовить в </w:t>
      </w:r>
      <w:r>
        <w:rPr>
          <w:rFonts w:cs="Times New Roman"/>
          <w:szCs w:val="28"/>
          <w:lang w:val="en-US"/>
        </w:rPr>
        <w:t>Figma</w:t>
      </w:r>
      <w:r w:rsidRPr="007E30F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цифровой мудборд по выбранной теме. Обязательно должен включать в себя изображения, цветовую схему, шрифтовую схему, графические элементы. Пример рисунок 3.</w:t>
      </w:r>
    </w:p>
    <w:p w:rsidR="00B450BD" w:rsidRDefault="00B450BD" w:rsidP="004C114C">
      <w:pPr>
        <w:pStyle w:val="a3"/>
        <w:tabs>
          <w:tab w:val="left" w:pos="1134"/>
        </w:tabs>
        <w:spacing w:before="240" w:after="240" w:line="240" w:lineRule="auto"/>
        <w:ind w:left="0"/>
        <w:rPr>
          <w:rFonts w:cs="Times New Roman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Контрольные вопросы</w:t>
      </w:r>
      <w:r w:rsidRPr="005A1207">
        <w:rPr>
          <w:rFonts w:cs="Times New Roman"/>
          <w:b/>
          <w:szCs w:val="28"/>
        </w:rPr>
        <w:t xml:space="preserve"> к лабораторной работе №</w:t>
      </w:r>
      <w:r>
        <w:rPr>
          <w:rFonts w:cs="Times New Roman"/>
          <w:b/>
          <w:szCs w:val="28"/>
        </w:rPr>
        <w:t>2</w:t>
      </w:r>
    </w:p>
    <w:p w:rsidR="00B450BD" w:rsidRPr="005E3CA1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Какие есть типы целей и чем они отличаются?</w:t>
      </w:r>
    </w:p>
    <w:p w:rsidR="005E3CA1" w:rsidRDefault="005E3CA1" w:rsidP="005E3CA1">
      <w:r w:rsidRPr="005E3CA1">
        <w:rPr>
          <w:b/>
          <w:i/>
        </w:rPr>
        <w:t>Цели пользователя</w:t>
      </w:r>
      <w:r w:rsidRPr="005E3CA1">
        <w:rPr>
          <w:b/>
        </w:rPr>
        <w:t>.</w:t>
      </w:r>
      <w:r w:rsidRPr="005E3CA1">
        <w:t xml:space="preserve"> У всех пользователей есть свои потребности и желания. И все они пользуются определёнными продуктами для удовлетворения своих потребностей и решения каких-то своих проблем. Например, у вас есть проблема скука и заходите в Tik Tok, и он решает вашу проблему, развлекая вас короткими видеороликами.</w:t>
      </w:r>
    </w:p>
    <w:p w:rsidR="005E3CA1" w:rsidRPr="000478E0" w:rsidRDefault="005E3CA1" w:rsidP="005E3CA1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5E3CA1">
        <w:rPr>
          <w:rFonts w:cs="Times New Roman"/>
          <w:b/>
          <w:i/>
          <w:color w:val="000000"/>
          <w:szCs w:val="28"/>
          <w:shd w:val="clear" w:color="auto" w:fill="FFFFFF"/>
        </w:rPr>
        <w:t>Бизнес-цели</w:t>
      </w:r>
      <w:r w:rsidRPr="000478E0">
        <w:rPr>
          <w:rFonts w:cs="Times New Roman"/>
          <w:b/>
          <w:color w:val="000000"/>
          <w:szCs w:val="28"/>
          <w:shd w:val="clear" w:color="auto" w:fill="FFFFFF"/>
        </w:rPr>
        <w:t>.</w:t>
      </w:r>
      <w:r>
        <w:rPr>
          <w:rFonts w:cs="Times New Roman"/>
          <w:b/>
          <w:color w:val="000000"/>
          <w:szCs w:val="28"/>
          <w:shd w:val="clear" w:color="auto" w:fill="FFFFFF"/>
        </w:rPr>
        <w:t xml:space="preserve"> </w:t>
      </w:r>
      <w:r w:rsidRPr="000478E0">
        <w:rPr>
          <w:rFonts w:cs="Times New Roman"/>
          <w:color w:val="000000"/>
          <w:szCs w:val="28"/>
          <w:shd w:val="clear" w:color="auto" w:fill="FFFFFF"/>
        </w:rPr>
        <w:t xml:space="preserve">Каждая компании или организация начинает создание сайта/приложения/сервиса или ребрендинг уже существующего по какой-то конкретной причине. </w:t>
      </w:r>
    </w:p>
    <w:p w:rsidR="005E3CA1" w:rsidRDefault="005E3CA1" w:rsidP="005E3CA1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0478E0">
        <w:rPr>
          <w:rFonts w:cs="Times New Roman"/>
          <w:color w:val="000000"/>
          <w:szCs w:val="28"/>
          <w:shd w:val="clear" w:color="auto" w:fill="FFFFFF"/>
        </w:rPr>
        <w:t>Если дизайн не будет решать задачи клиента/заказчика, то такой дизайн будет неэффективным. Главное изначально определить все бизнес-задачи, которые нужно решить.</w:t>
      </w:r>
    </w:p>
    <w:p w:rsidR="005E3CA1" w:rsidRDefault="005E3CA1" w:rsidP="005E3CA1">
      <w:pPr>
        <w:tabs>
          <w:tab w:val="left" w:pos="993"/>
        </w:tabs>
        <w:spacing w:after="0" w:line="24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Примеры бизнес-целей:</w:t>
      </w:r>
    </w:p>
    <w:p w:rsidR="005E3CA1" w:rsidRDefault="005E3CA1" w:rsidP="005E3CA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Продать товары или услуги.</w:t>
      </w:r>
    </w:p>
    <w:p w:rsidR="005E3CA1" w:rsidRDefault="005E3CA1" w:rsidP="005E3CA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Повысить популярность товара или услуги.</w:t>
      </w:r>
    </w:p>
    <w:p w:rsidR="005E3CA1" w:rsidRDefault="005E3CA1" w:rsidP="005E3CA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Привлечь новых клиентов.</w:t>
      </w:r>
    </w:p>
    <w:p w:rsidR="005E3CA1" w:rsidRPr="005E3CA1" w:rsidRDefault="005E3CA1" w:rsidP="005E3CA1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Повысить прибыль.</w:t>
      </w:r>
    </w:p>
    <w:p w:rsidR="00B450BD" w:rsidRDefault="00B450BD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Чем отличается цель от задач?</w:t>
      </w:r>
    </w:p>
    <w:p w:rsidR="005E3CA1" w:rsidRDefault="005E3CA1" w:rsidP="005E3CA1">
      <w:r w:rsidRPr="005E3CA1">
        <w:t xml:space="preserve">Цель – это конечное состояние, то есть то, чего нужно достичь. </w:t>
      </w:r>
    </w:p>
    <w:p w:rsidR="005E3CA1" w:rsidRPr="005E3CA1" w:rsidRDefault="005E3CA1" w:rsidP="005E3CA1">
      <w:r w:rsidRPr="005E3CA1">
        <w:t>Задача – это промежуточный этап, необходимый</w:t>
      </w:r>
      <w:bookmarkStart w:id="0" w:name="_GoBack"/>
      <w:bookmarkEnd w:id="0"/>
      <w:r w:rsidRPr="005E3CA1">
        <w:t xml:space="preserve"> для достижения цели.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Для чего проводится обзор аналогов?</w:t>
      </w:r>
    </w:p>
    <w:p w:rsidR="005E3CA1" w:rsidRPr="005E3CA1" w:rsidRDefault="005E3CA1" w:rsidP="005E3CA1">
      <w:r w:rsidRPr="005E3CA1">
        <w:t>Просмотр и анализ конкурентов даёт возможность получить вдохновение на создание полезного продукта, получить информацию про функционал (какой и как реализовать), а также даёт возможность понять, как можно удовлетворить определённые потребности бизнеса и пользователей, позволяет понять, как делать нужно, а как лучше не делать в своём продукте.</w:t>
      </w:r>
    </w:p>
    <w:p w:rsidR="00B450BD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Из каких шагов состоит общий план обзора аналогов?</w:t>
      </w:r>
    </w:p>
    <w:p w:rsidR="005E3CA1" w:rsidRDefault="005E3CA1" w:rsidP="005E3CA1">
      <w:pPr>
        <w:ind w:firstLine="284"/>
      </w:pPr>
      <w:r>
        <w:t>1.</w:t>
      </w:r>
      <w:r>
        <w:tab/>
        <w:t xml:space="preserve">Составить список основных критериев для сравнения. </w:t>
      </w:r>
    </w:p>
    <w:p w:rsidR="005E3CA1" w:rsidRDefault="005E3CA1" w:rsidP="005E3CA1">
      <w:pPr>
        <w:ind w:firstLine="284"/>
      </w:pPr>
      <w:r>
        <w:lastRenderedPageBreak/>
        <w:t>2.</w:t>
      </w:r>
      <w:r>
        <w:tab/>
        <w:t>Определить конкурентов</w:t>
      </w:r>
      <w:r>
        <w:t>.</w:t>
      </w:r>
    </w:p>
    <w:p w:rsidR="005E3CA1" w:rsidRDefault="005E3CA1" w:rsidP="005E3CA1">
      <w:pPr>
        <w:ind w:firstLine="284"/>
      </w:pPr>
      <w:r>
        <w:t>3.</w:t>
      </w:r>
      <w:r>
        <w:tab/>
        <w:t xml:space="preserve">Сделать скриншоты. </w:t>
      </w:r>
    </w:p>
    <w:p w:rsidR="005E3CA1" w:rsidRDefault="005E3CA1" w:rsidP="005E3CA1">
      <w:pPr>
        <w:ind w:firstLine="284"/>
      </w:pPr>
      <w:r>
        <w:t>4.</w:t>
      </w:r>
      <w:r>
        <w:tab/>
        <w:t>Объединить все данные в одном месте.</w:t>
      </w:r>
    </w:p>
    <w:p w:rsidR="005E3CA1" w:rsidRPr="005E3CA1" w:rsidRDefault="005E3CA1" w:rsidP="005E3CA1">
      <w:pPr>
        <w:ind w:firstLine="284"/>
      </w:pPr>
      <w:r>
        <w:t>5.</w:t>
      </w:r>
      <w:r>
        <w:tab/>
        <w:t xml:space="preserve">Документировать и представить информацию. 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Что такое референсы и для чего они нужны?</w:t>
      </w:r>
    </w:p>
    <w:p w:rsidR="005E3CA1" w:rsidRPr="005E3CA1" w:rsidRDefault="005E3CA1" w:rsidP="005E3CA1">
      <w:r w:rsidRPr="005E3CA1">
        <w:rPr>
          <w:b/>
          <w:i/>
        </w:rPr>
        <w:t>Референс</w:t>
      </w:r>
      <w:r w:rsidRPr="005E3CA1">
        <w:t xml:space="preserve"> — это вспомогательный рабочий материал, которые используется, чтобы подготовиться к новому проекту и вдохновиться для работы. Может содержать фотографии, иллюстрации, картинки, рисунки, любые графические объекты, физические объекты, примеры чужих работ.</w:t>
      </w:r>
    </w:p>
    <w:p w:rsidR="00DA35F7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Что такое мудборд?</w:t>
      </w:r>
    </w:p>
    <w:p w:rsidR="005E3CA1" w:rsidRPr="005E3CA1" w:rsidRDefault="005E3CA1" w:rsidP="005E3CA1">
      <w:r w:rsidRPr="005E3CA1">
        <w:rPr>
          <w:rFonts w:cs="Times New Roman"/>
          <w:b/>
          <w:i/>
          <w:szCs w:val="28"/>
        </w:rPr>
        <w:t>Мудборд</w:t>
      </w:r>
      <w:r>
        <w:rPr>
          <w:rFonts w:cs="Times New Roman"/>
          <w:szCs w:val="28"/>
        </w:rPr>
        <w:t xml:space="preserve"> — это способ </w:t>
      </w:r>
      <w:r>
        <w:rPr>
          <w:rFonts w:cs="Times New Roman"/>
          <w:color w:val="000000"/>
          <w:szCs w:val="28"/>
        </w:rPr>
        <w:t xml:space="preserve">представления референсов, тип визуальной презентации или коллажа, который состоит из </w:t>
      </w:r>
      <w:r w:rsidRPr="002B0322">
        <w:rPr>
          <w:rFonts w:cs="Times New Roman"/>
          <w:color w:val="000000"/>
          <w:szCs w:val="28"/>
        </w:rPr>
        <w:t>подборки изображений</w:t>
      </w:r>
      <w:r>
        <w:rPr>
          <w:rFonts w:cs="Times New Roman"/>
          <w:color w:val="000000"/>
          <w:szCs w:val="28"/>
        </w:rPr>
        <w:t>, текста, объектов в композиции</w:t>
      </w:r>
      <w:r w:rsidRPr="002B0322">
        <w:rPr>
          <w:rFonts w:cs="Times New Roman"/>
          <w:color w:val="000000"/>
          <w:szCs w:val="28"/>
        </w:rPr>
        <w:t>, объединённых общей идеей или настроением</w:t>
      </w:r>
      <w:r>
        <w:rPr>
          <w:rFonts w:cs="Times New Roman"/>
          <w:color w:val="000000"/>
          <w:szCs w:val="28"/>
        </w:rPr>
        <w:t>.</w:t>
      </w:r>
    </w:p>
    <w:p w:rsidR="00DA35F7" w:rsidRPr="005E3CA1" w:rsidRDefault="00DA35F7" w:rsidP="00B450BD">
      <w:pPr>
        <w:pStyle w:val="a3"/>
        <w:numPr>
          <w:ilvl w:val="0"/>
          <w:numId w:val="9"/>
        </w:numPr>
        <w:tabs>
          <w:tab w:val="left" w:pos="1134"/>
        </w:tabs>
        <w:spacing w:before="240" w:after="240"/>
        <w:ind w:left="0" w:firstLine="709"/>
        <w:jc w:val="both"/>
        <w:rPr>
          <w:rFonts w:cs="Times New Roman"/>
          <w:b/>
          <w:szCs w:val="28"/>
        </w:rPr>
      </w:pPr>
      <w:r w:rsidRPr="005E3CA1">
        <w:rPr>
          <w:rFonts w:cs="Times New Roman"/>
          <w:b/>
          <w:szCs w:val="28"/>
        </w:rPr>
        <w:t>Какая цель использования мудборда?</w:t>
      </w:r>
    </w:p>
    <w:p w:rsidR="00B450BD" w:rsidRPr="00EB0375" w:rsidRDefault="00B450BD" w:rsidP="00C93ABC">
      <w:pPr>
        <w:pStyle w:val="a3"/>
        <w:tabs>
          <w:tab w:val="left" w:pos="1134"/>
        </w:tabs>
        <w:spacing w:before="240" w:after="240" w:line="240" w:lineRule="auto"/>
        <w:ind w:left="0"/>
        <w:jc w:val="center"/>
        <w:rPr>
          <w:rFonts w:cs="Times New Roman"/>
          <w:szCs w:val="28"/>
        </w:rPr>
      </w:pPr>
    </w:p>
    <w:sectPr w:rsidR="00B450BD" w:rsidRPr="00EB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291" w:rsidRDefault="00605291" w:rsidP="004C713E">
      <w:pPr>
        <w:spacing w:after="0" w:line="240" w:lineRule="auto"/>
      </w:pPr>
      <w:r>
        <w:separator/>
      </w:r>
    </w:p>
  </w:endnote>
  <w:endnote w:type="continuationSeparator" w:id="0">
    <w:p w:rsidR="00605291" w:rsidRDefault="00605291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291" w:rsidRDefault="00605291" w:rsidP="004C713E">
      <w:pPr>
        <w:spacing w:after="0" w:line="240" w:lineRule="auto"/>
      </w:pPr>
      <w:r>
        <w:separator/>
      </w:r>
    </w:p>
  </w:footnote>
  <w:footnote w:type="continuationSeparator" w:id="0">
    <w:p w:rsidR="00605291" w:rsidRDefault="00605291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13"/>
  </w:num>
  <w:num w:numId="8">
    <w:abstractNumId w:val="14"/>
  </w:num>
  <w:num w:numId="9">
    <w:abstractNumId w:val="2"/>
  </w:num>
  <w:num w:numId="10">
    <w:abstractNumId w:val="6"/>
  </w:num>
  <w:num w:numId="11">
    <w:abstractNumId w:val="15"/>
  </w:num>
  <w:num w:numId="12">
    <w:abstractNumId w:val="9"/>
  </w:num>
  <w:num w:numId="13">
    <w:abstractNumId w:val="0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4"/>
    <w:rsid w:val="000478E0"/>
    <w:rsid w:val="000C6EAF"/>
    <w:rsid w:val="000D7AE9"/>
    <w:rsid w:val="00185F08"/>
    <w:rsid w:val="00192E31"/>
    <w:rsid w:val="00207528"/>
    <w:rsid w:val="00212114"/>
    <w:rsid w:val="0021662F"/>
    <w:rsid w:val="0021732C"/>
    <w:rsid w:val="002514B1"/>
    <w:rsid w:val="00265A7B"/>
    <w:rsid w:val="00267059"/>
    <w:rsid w:val="00283310"/>
    <w:rsid w:val="002B0322"/>
    <w:rsid w:val="002B0D8B"/>
    <w:rsid w:val="002C046C"/>
    <w:rsid w:val="002D0CC1"/>
    <w:rsid w:val="002D5634"/>
    <w:rsid w:val="002E4453"/>
    <w:rsid w:val="002E4A08"/>
    <w:rsid w:val="003029E9"/>
    <w:rsid w:val="00322730"/>
    <w:rsid w:val="003869DC"/>
    <w:rsid w:val="003966F3"/>
    <w:rsid w:val="003A49B2"/>
    <w:rsid w:val="003C60E0"/>
    <w:rsid w:val="003E25CD"/>
    <w:rsid w:val="0042020D"/>
    <w:rsid w:val="00455709"/>
    <w:rsid w:val="00467E48"/>
    <w:rsid w:val="004715DD"/>
    <w:rsid w:val="004C114C"/>
    <w:rsid w:val="004C713E"/>
    <w:rsid w:val="00551414"/>
    <w:rsid w:val="00575638"/>
    <w:rsid w:val="005A1207"/>
    <w:rsid w:val="005D1F69"/>
    <w:rsid w:val="005E3CA1"/>
    <w:rsid w:val="00605291"/>
    <w:rsid w:val="00617820"/>
    <w:rsid w:val="00642034"/>
    <w:rsid w:val="00690FC6"/>
    <w:rsid w:val="006D7C78"/>
    <w:rsid w:val="006F0BAD"/>
    <w:rsid w:val="00705CC1"/>
    <w:rsid w:val="007276D8"/>
    <w:rsid w:val="007B3757"/>
    <w:rsid w:val="007C5174"/>
    <w:rsid w:val="007C75B9"/>
    <w:rsid w:val="007E21D3"/>
    <w:rsid w:val="007E30F7"/>
    <w:rsid w:val="007E538C"/>
    <w:rsid w:val="0086262A"/>
    <w:rsid w:val="008D03D3"/>
    <w:rsid w:val="00933E03"/>
    <w:rsid w:val="00970215"/>
    <w:rsid w:val="009730D9"/>
    <w:rsid w:val="009D1E59"/>
    <w:rsid w:val="00A0719C"/>
    <w:rsid w:val="00A82E6E"/>
    <w:rsid w:val="00AE33D8"/>
    <w:rsid w:val="00AE6EC1"/>
    <w:rsid w:val="00B0213D"/>
    <w:rsid w:val="00B079FB"/>
    <w:rsid w:val="00B450BD"/>
    <w:rsid w:val="00B90940"/>
    <w:rsid w:val="00BA0AA6"/>
    <w:rsid w:val="00BA11B2"/>
    <w:rsid w:val="00BE71FC"/>
    <w:rsid w:val="00C04FEA"/>
    <w:rsid w:val="00C15F05"/>
    <w:rsid w:val="00C213F5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86900"/>
    <w:rsid w:val="00D952B5"/>
    <w:rsid w:val="00DA35F7"/>
    <w:rsid w:val="00DA4FB9"/>
    <w:rsid w:val="00DF7FE6"/>
    <w:rsid w:val="00EB0375"/>
    <w:rsid w:val="00F05C52"/>
    <w:rsid w:val="00F52F99"/>
    <w:rsid w:val="00F56ADA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9111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CA1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D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C713E"/>
  </w:style>
  <w:style w:type="paragraph" w:styleId="a6">
    <w:name w:val="footer"/>
    <w:basedOn w:val="a"/>
    <w:link w:val="a7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87B31-374A-419E-A17E-E4AB46D1F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Виолетта Угоренко</cp:lastModifiedBy>
  <cp:revision>3</cp:revision>
  <dcterms:created xsi:type="dcterms:W3CDTF">2024-02-03T15:12:00Z</dcterms:created>
  <dcterms:modified xsi:type="dcterms:W3CDTF">2025-03-19T12:48:00Z</dcterms:modified>
</cp:coreProperties>
</file>