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6ABC8" w14:textId="77777777" w:rsidR="00232DC4" w:rsidRDefault="00232DC4" w:rsidP="00232DC4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 10 Многоуровневая архитектура. Паттерны</w:t>
      </w:r>
    </w:p>
    <w:p w14:paraId="4DE9074D" w14:textId="77777777" w:rsidR="00232DC4" w:rsidRDefault="00232DC4" w:rsidP="00232DC4">
      <w:pPr>
        <w:rPr>
          <w:lang w:eastAsia="ru-RU"/>
        </w:rPr>
      </w:pPr>
    </w:p>
    <w:p w14:paraId="7FC9E152" w14:textId="77777777" w:rsidR="00232DC4" w:rsidRDefault="00232DC4" w:rsidP="00232DC4">
      <w:pPr>
        <w:pStyle w:val="2"/>
        <w:rPr>
          <w:lang w:eastAsia="ru-RU"/>
        </w:rPr>
      </w:pPr>
      <w:r>
        <w:rPr>
          <w:lang w:eastAsia="ru-RU"/>
        </w:rPr>
        <w:t>Задание</w:t>
      </w:r>
    </w:p>
    <w:p w14:paraId="7ED60A82" w14:textId="77777777" w:rsidR="00232DC4" w:rsidRDefault="00232DC4" w:rsidP="00232DC4">
      <w:pPr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проекте из предыдущих лабораторных:</w:t>
      </w:r>
    </w:p>
    <w:p w14:paraId="745E2A04" w14:textId="77777777" w:rsidR="00232DC4" w:rsidRDefault="00232DC4" w:rsidP="00232DC4">
      <w:pPr>
        <w:shd w:val="clear" w:color="auto" w:fill="FFFFFF"/>
        <w:spacing w:after="0" w:line="240" w:lineRule="auto"/>
        <w:ind w:firstLine="708"/>
        <w:jc w:val="both"/>
      </w:pPr>
    </w:p>
    <w:p w14:paraId="5B7EC0FB" w14:textId="77777777" w:rsidR="00232DC4" w:rsidRDefault="00232DC4" w:rsidP="00232DC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Разобраться и реализовать паттерн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BE3BD2" w14:textId="77777777" w:rsidR="00232DC4" w:rsidRDefault="00232DC4" w:rsidP="00232DC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Разобраться и реализовать паттерн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D920" w14:textId="510C700A" w:rsidR="00F50AC1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039E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 </w:t>
      </w:r>
      <w:r w:rsidR="007D282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MVVM</w:t>
      </w:r>
      <w:proofErr w:type="gramEnd"/>
      <w:r w:rsidR="007D282F" w:rsidRP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 </w:t>
      </w:r>
      <w:r w:rsidR="00DE73AE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DE73AE" w:rsidRPr="006514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A747CF" w14:textId="77777777" w:rsidR="00F50AC1" w:rsidRPr="00232DC4" w:rsidRDefault="00F50AC1" w:rsidP="00F50AC1">
      <w:pPr>
        <w:pStyle w:val="2"/>
        <w:rPr>
          <w:lang w:val="en-US" w:eastAsia="ru-RU"/>
        </w:rPr>
      </w:pPr>
      <w:bookmarkStart w:id="1" w:name="_Toc410645348"/>
      <w:r w:rsidRPr="006F7747">
        <w:rPr>
          <w:lang w:eastAsia="ru-RU"/>
        </w:rPr>
        <w:t>Задание</w:t>
      </w:r>
      <w:bookmarkEnd w:id="1"/>
    </w:p>
    <w:p w14:paraId="7E7AD053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896F15E" w14:textId="66ECF439" w:rsidR="00DE73AE" w:rsidRDefault="00D00C3D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архитектуру и принцип построения шаблона</w:t>
      </w:r>
      <w:r w:rsidRPr="00D00C3D">
        <w:rPr>
          <w:color w:val="000000"/>
          <w:sz w:val="28"/>
          <w:szCs w:val="28"/>
        </w:rPr>
        <w:t xml:space="preserve"> </w:t>
      </w:r>
      <w:r w:rsidR="002C35C1">
        <w:rPr>
          <w:color w:val="000000"/>
          <w:sz w:val="28"/>
          <w:szCs w:val="28"/>
          <w:lang w:val="en-US"/>
        </w:rPr>
        <w:t>MVVM</w:t>
      </w:r>
      <w:r w:rsidR="002F3EA7" w:rsidRPr="002F3EA7">
        <w:rPr>
          <w:color w:val="000000"/>
          <w:sz w:val="28"/>
          <w:szCs w:val="28"/>
        </w:rPr>
        <w:t xml:space="preserve"> (</w:t>
      </w:r>
      <w:r w:rsidR="002F3EA7">
        <w:rPr>
          <w:color w:val="000000"/>
          <w:sz w:val="28"/>
          <w:szCs w:val="28"/>
          <w:lang w:val="en-US"/>
        </w:rPr>
        <w:t>Model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</w:t>
      </w:r>
      <w:r w:rsidR="002F3EA7" w:rsidRPr="002F3EA7">
        <w:rPr>
          <w:color w:val="000000"/>
          <w:sz w:val="28"/>
          <w:szCs w:val="28"/>
        </w:rPr>
        <w:t>-</w:t>
      </w:r>
      <w:proofErr w:type="spellStart"/>
      <w:r w:rsidR="002F3EA7">
        <w:rPr>
          <w:color w:val="000000"/>
          <w:sz w:val="28"/>
          <w:szCs w:val="28"/>
          <w:lang w:val="en-US"/>
        </w:rPr>
        <w:t>ViewModel</w:t>
      </w:r>
      <w:proofErr w:type="spellEnd"/>
      <w:r w:rsidR="002F3EA7" w:rsidRPr="002F3EA7">
        <w:rPr>
          <w:color w:val="000000"/>
          <w:sz w:val="28"/>
          <w:szCs w:val="28"/>
        </w:rPr>
        <w:t>)</w:t>
      </w:r>
      <w:r w:rsidR="00DE73AE" w:rsidRPr="00DE73AE">
        <w:rPr>
          <w:color w:val="000000"/>
          <w:sz w:val="28"/>
          <w:szCs w:val="28"/>
        </w:rPr>
        <w:t>.</w:t>
      </w:r>
      <w:r w:rsidR="002F3EA7">
        <w:rPr>
          <w:color w:val="000000"/>
          <w:sz w:val="28"/>
          <w:szCs w:val="28"/>
        </w:rPr>
        <w:t xml:space="preserve"> </w:t>
      </w:r>
    </w:p>
    <w:p w14:paraId="61B68EAB" w14:textId="7E89B262" w:rsidR="002F3EA7" w:rsidRPr="002F3EA7" w:rsidRDefault="00D00C3D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</w:t>
      </w:r>
      <w:r w:rsidR="002F3EA7">
        <w:rPr>
          <w:color w:val="000000"/>
          <w:sz w:val="28"/>
          <w:szCs w:val="28"/>
        </w:rPr>
        <w:t xml:space="preserve"> </w:t>
      </w:r>
      <w:r w:rsidR="00786120">
        <w:rPr>
          <w:color w:val="000000"/>
          <w:sz w:val="28"/>
          <w:szCs w:val="28"/>
        </w:rPr>
        <w:t>по аналогии</w:t>
      </w:r>
      <w:r>
        <w:rPr>
          <w:color w:val="000000"/>
          <w:sz w:val="28"/>
          <w:szCs w:val="28"/>
        </w:rPr>
        <w:t xml:space="preserve"> шаблон</w:t>
      </w:r>
      <w:r w:rsidR="00AA3E20">
        <w:rPr>
          <w:color w:val="000000"/>
          <w:sz w:val="28"/>
          <w:szCs w:val="28"/>
        </w:rPr>
        <w:t xml:space="preserve"> </w:t>
      </w:r>
      <w:r w:rsidR="00AA3E20">
        <w:rPr>
          <w:color w:val="000000"/>
          <w:sz w:val="28"/>
          <w:szCs w:val="28"/>
          <w:lang w:val="en-US"/>
        </w:rPr>
        <w:t>MVVM</w:t>
      </w:r>
      <w:r>
        <w:rPr>
          <w:color w:val="000000"/>
          <w:sz w:val="28"/>
          <w:szCs w:val="28"/>
        </w:rPr>
        <w:t xml:space="preserve"> в проекте из предыдущих лабораторных</w:t>
      </w:r>
      <w:r w:rsidR="002F3EA7">
        <w:rPr>
          <w:color w:val="000000"/>
          <w:sz w:val="28"/>
          <w:szCs w:val="28"/>
        </w:rPr>
        <w:t>.</w:t>
      </w:r>
      <w:r w:rsidR="00AA3E20">
        <w:rPr>
          <w:color w:val="000000"/>
          <w:sz w:val="28"/>
          <w:szCs w:val="28"/>
        </w:rPr>
        <w:t xml:space="preserve"> </w:t>
      </w:r>
    </w:p>
    <w:bookmarkEnd w:id="0"/>
    <w:p w14:paraId="338C2910" w14:textId="77777777" w:rsidR="002C35C1" w:rsidRDefault="002F3EA7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  <w:r w:rsidRPr="002F3EA7">
        <w:rPr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7150"/>
      </w:tblGrid>
      <w:tr w:rsidR="00B21A46" w:rsidRPr="00985425" w14:paraId="02AE0891" w14:textId="77777777" w:rsidTr="00D00C3D">
        <w:tc>
          <w:tcPr>
            <w:tcW w:w="2195" w:type="dxa"/>
          </w:tcPr>
          <w:p w14:paraId="5AB16411" w14:textId="77777777" w:rsidR="00B21A46" w:rsidRPr="009334BF" w:rsidRDefault="0069073C" w:rsidP="008F04B0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Дополнительное задание (по желанию)</w:t>
            </w:r>
          </w:p>
        </w:tc>
        <w:tc>
          <w:tcPr>
            <w:tcW w:w="7150" w:type="dxa"/>
          </w:tcPr>
          <w:p w14:paraId="6258C5ED" w14:textId="77777777" w:rsidR="00B21A46" w:rsidRPr="009334BF" w:rsidRDefault="00B21A46" w:rsidP="0078612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Сделайте управление (свойства, размеры, количес</w:t>
            </w:r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тво и </w:t>
            </w:r>
            <w:proofErr w:type="spellStart"/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тп</w:t>
            </w:r>
            <w:proofErr w:type="spellEnd"/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.) игровыми объектами (пти</w:t>
            </w: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цы, колобки, самолеты, танки), которые меняют свое визуальное отображение или движение.</w:t>
            </w:r>
          </w:p>
        </w:tc>
      </w:tr>
    </w:tbl>
    <w:p w14:paraId="698B52A1" w14:textId="77777777" w:rsidR="00DE73AE" w:rsidRDefault="00DE73AE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77777777"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FC9212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MVC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MVP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6208C7A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Объясните из каких компонентов состоит паттерн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05DF40D6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Каким образом па</w:t>
      </w:r>
      <w:r>
        <w:rPr>
          <w:sz w:val="28"/>
          <w:szCs w:val="28"/>
        </w:rPr>
        <w:t xml:space="preserve">ттерн можно реализовать в WPF? </w:t>
      </w:r>
    </w:p>
    <w:p w14:paraId="60C700F2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 Объясните назначение интерфейса </w:t>
      </w:r>
      <w:proofErr w:type="spellStart"/>
      <w:r w:rsidRPr="006F4B48">
        <w:rPr>
          <w:sz w:val="28"/>
          <w:szCs w:val="28"/>
        </w:rPr>
        <w:t>INotifyPropertyChanged</w:t>
      </w:r>
      <w:proofErr w:type="spellEnd"/>
      <w:r w:rsidRPr="006F4B48">
        <w:rPr>
          <w:sz w:val="28"/>
          <w:szCs w:val="28"/>
        </w:rPr>
        <w:t>?</w:t>
      </w:r>
    </w:p>
    <w:p w14:paraId="4D7C2E6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Зачем нужен интерфейс </w:t>
      </w:r>
      <w:proofErr w:type="spellStart"/>
      <w:r w:rsidRPr="006F4B48">
        <w:rPr>
          <w:sz w:val="28"/>
          <w:szCs w:val="28"/>
        </w:rPr>
        <w:t>ICommand</w:t>
      </w:r>
      <w:proofErr w:type="spellEnd"/>
      <w:r w:rsidRPr="006F4B48">
        <w:rPr>
          <w:sz w:val="28"/>
          <w:szCs w:val="28"/>
        </w:rPr>
        <w:t xml:space="preserve"> и как паттерн MVVM использует команды в WPF-приложениях.</w:t>
      </w:r>
    </w:p>
    <w:p w14:paraId="300C6A1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Чем отличаются команды от событий?</w:t>
      </w:r>
    </w:p>
    <w:p w14:paraId="674E3A22" w14:textId="77777777" w:rsidR="006F4B48" w:rsidRP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Расскажите о назначении и об основных возможностях следующих библиотек и </w:t>
      </w:r>
      <w:proofErr w:type="spellStart"/>
      <w:r w:rsidRPr="006F4B48">
        <w:rPr>
          <w:sz w:val="28"/>
          <w:szCs w:val="28"/>
        </w:rPr>
        <w:t>фреймворков</w:t>
      </w:r>
      <w:proofErr w:type="spellEnd"/>
      <w:r w:rsidRPr="006F4B48">
        <w:rPr>
          <w:sz w:val="28"/>
          <w:szCs w:val="28"/>
        </w:rPr>
        <w:t xml:space="preserve">: </w:t>
      </w:r>
      <w:proofErr w:type="spellStart"/>
      <w:r w:rsidRPr="006F4B48">
        <w:rPr>
          <w:sz w:val="28"/>
          <w:szCs w:val="28"/>
        </w:rPr>
        <w:t>Light</w:t>
      </w:r>
      <w:proofErr w:type="spellEnd"/>
      <w:r w:rsidRPr="006F4B48">
        <w:rPr>
          <w:sz w:val="28"/>
          <w:szCs w:val="28"/>
        </w:rPr>
        <w:t xml:space="preserve"> </w:t>
      </w:r>
      <w:proofErr w:type="spellStart"/>
      <w:r w:rsidRPr="006F4B48">
        <w:rPr>
          <w:sz w:val="28"/>
          <w:szCs w:val="28"/>
        </w:rPr>
        <w:t>Toolkit</w:t>
      </w:r>
      <w:proofErr w:type="spellEnd"/>
      <w:r w:rsidRPr="006F4B48">
        <w:rPr>
          <w:sz w:val="28"/>
          <w:szCs w:val="28"/>
        </w:rPr>
        <w:t xml:space="preserve">, </w:t>
      </w:r>
      <w:proofErr w:type="spellStart"/>
      <w:r w:rsidRPr="006F4B48">
        <w:rPr>
          <w:sz w:val="28"/>
          <w:szCs w:val="28"/>
        </w:rPr>
        <w:t>Catel</w:t>
      </w:r>
      <w:proofErr w:type="spellEnd"/>
      <w:r w:rsidRPr="006F4B48">
        <w:rPr>
          <w:sz w:val="28"/>
          <w:szCs w:val="28"/>
        </w:rPr>
        <w:t xml:space="preserve"> и </w:t>
      </w:r>
      <w:proofErr w:type="spellStart"/>
      <w:r w:rsidRPr="006F4B48">
        <w:rPr>
          <w:sz w:val="28"/>
          <w:szCs w:val="28"/>
        </w:rPr>
        <w:t>Prism</w:t>
      </w:r>
      <w:proofErr w:type="spellEnd"/>
      <w:r w:rsidRPr="006F4B48">
        <w:rPr>
          <w:sz w:val="28"/>
          <w:szCs w:val="28"/>
        </w:rPr>
        <w:t>.</w:t>
      </w:r>
    </w:p>
    <w:p w14:paraId="3F192562" w14:textId="77777777" w:rsidR="008F04B0" w:rsidRDefault="008F04B0" w:rsidP="008F04B0">
      <w:pPr>
        <w:pStyle w:val="2"/>
        <w:rPr>
          <w:lang w:eastAsia="ru-RU"/>
        </w:rPr>
      </w:pPr>
      <w:r w:rsidRPr="008F04B0">
        <w:rPr>
          <w:lang w:eastAsia="ru-RU"/>
        </w:rPr>
        <w:t>Теоретические сведения:</w:t>
      </w:r>
    </w:p>
    <w:p w14:paraId="41F941E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12626263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MVVM –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– паттерн организации PL (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presentation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layer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> – уровень представления).</w:t>
      </w:r>
    </w:p>
    <w:p w14:paraId="6365222A" w14:textId="77777777" w:rsid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Паттерн MVVM применяется при создани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и приложений с помощью WPF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.   Этот паттерн был придуман -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John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Gossman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>. Идеологически MVVM похож на </w:t>
      </w:r>
      <w:proofErr w:type="spellStart"/>
      <w:r w:rsidR="00A70077">
        <w:fldChar w:fldCharType="begin"/>
      </w:r>
      <w:r w:rsidR="00A70077">
        <w:instrText xml:space="preserve"> HYPERLINK "http://martinfowler.com/eaaDev/PresentationModel.html" </w:instrText>
      </w:r>
      <w:r w:rsidR="00A70077">
        <w:fldChar w:fldCharType="separate"/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Presentation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="00A70077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 описанный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Фаулером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>, но MVVM сильно опирается на возможности WPF.</w:t>
      </w:r>
    </w:p>
    <w:p w14:paraId="39DC99EC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Шаблон MVVM имеет три основных компонента: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которая представляет бизнес-логику приложения,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пользовательского интерфейса XAML, и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представление-модель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в котором содержится вся логика построения графического интерфейса и ссылка на модель, поэтому он выступает в качестве модели для представления</w:t>
      </w:r>
    </w:p>
    <w:p w14:paraId="5F09C574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Основная особенность MVVM заключается в том, что все поведение выносится из 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представления (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модель</w:t>
      </w:r>
      <w:proofErr w:type="gram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представления (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.  Связывание представления и модели представления осуществляется декларативными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байндингами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в XAML разметке. Это позволяет тестировать все детали </w:t>
      </w:r>
      <w:proofErr w:type="gram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proofErr w:type="gram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не используя сложных инструментальных средств.</w:t>
      </w:r>
    </w:p>
    <w:p w14:paraId="14E8E15D" w14:textId="77777777" w:rsidR="00363654" w:rsidRDefault="00363654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проект.</w:t>
      </w:r>
    </w:p>
    <w:p w14:paraId="451A67AE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проекта, построенного на основе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 создается</w:t>
      </w:r>
      <w:proofErr w:type="gramEnd"/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следующая структура файлов:</w:t>
      </w:r>
    </w:p>
    <w:p w14:paraId="21084F36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noProof/>
          <w:color w:val="DE7008"/>
          <w:sz w:val="20"/>
          <w:szCs w:val="20"/>
          <w:shd w:val="clear" w:color="auto" w:fill="F6F6F6"/>
          <w:lang w:eastAsia="ru-RU"/>
        </w:rPr>
        <w:drawing>
          <wp:inline distT="0" distB="0" distL="0" distR="0" wp14:anchorId="7D825D24" wp14:editId="0D3C1BED">
            <wp:extent cx="2468245" cy="3050540"/>
            <wp:effectExtent l="0" t="0" r="8255" b="0"/>
            <wp:docPr id="2" name="Рисунок 2" descr="Файлы WPF Model-View Applica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58114446716583922" descr="Файлы WPF Model-View Applica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BA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надо реализовать следующую задачу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>: отображение списка книг читального зала. У книги есть: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Доступное количество</w:t>
      </w:r>
    </w:p>
    <w:p w14:paraId="0CA178FC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Пусть ходят читатели берут книги почитать или возвращают их обратно.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адо в любой момент знать, сколько экземпляров той или иной книги осталось и можем ли мы ее выдать.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 примере задачи рассмотрим MVVM</w:t>
      </w:r>
    </w:p>
    <w:p w14:paraId="29AB23E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proofErr w:type="spellStart"/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Model</w:t>
      </w:r>
      <w:proofErr w:type="spellEnd"/>
    </w:p>
    <w:p w14:paraId="258E26C6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— это сущности системы.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одель будет состоять из одного простого класса:</w:t>
      </w:r>
    </w:p>
    <w:p w14:paraId="59722E14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Book.cs</w:t>
      </w:r>
      <w:proofErr w:type="spellEnd"/>
    </w:p>
    <w:p w14:paraId="0C5E9F4B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</w:p>
    <w:p w14:paraId="2511B48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483075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77CAE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B0B87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7A0B8D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0F31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Book(</w:t>
      </w:r>
      <w:proofErr w:type="gramEnd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author, </w:t>
      </w:r>
      <w:proofErr w:type="spell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2FDB910E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5880C2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</w:t>
      </w:r>
      <w:proofErr w:type="spellEnd"/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title;</w:t>
      </w:r>
    </w:p>
    <w:p w14:paraId="7F504E9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.Author</w:t>
      </w:r>
      <w:proofErr w:type="spellEnd"/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author;</w:t>
      </w:r>
    </w:p>
    <w:p w14:paraId="46E30471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count;</w:t>
      </w:r>
    </w:p>
    <w:p w14:paraId="0E2E2EF5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CC208F" w14:textId="77777777" w:rsidR="00363654" w:rsidRPr="00EB417F" w:rsidRDefault="00363654" w:rsidP="00363654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09C039" w14:textId="77777777" w:rsidR="008F04B0" w:rsidRPr="00EB417F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B417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ViewModel</w:t>
      </w:r>
      <w:proofErr w:type="spellEnd"/>
    </w:p>
    <w:p w14:paraId="3720465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proofErr w:type="spellEnd"/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—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пожалуй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ключевой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момент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такие специальные классы, которые:</w:t>
      </w:r>
    </w:p>
    <w:p w14:paraId="6C374634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Осуществляют связь между моделью и формой.</w:t>
      </w:r>
    </w:p>
    <w:p w14:paraId="1F8D277D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Отслеживают изменения в данных, произведенные пользователем.</w:t>
      </w:r>
    </w:p>
    <w:p w14:paraId="05309DC9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 xml:space="preserve">Обрабатывают логику работы </w:t>
      </w:r>
      <w:proofErr w:type="spellStart"/>
      <w:r w:rsidRPr="00EA013B">
        <w:rPr>
          <w:color w:val="000000"/>
          <w:sz w:val="28"/>
          <w:szCs w:val="28"/>
        </w:rPr>
        <w:t>View</w:t>
      </w:r>
      <w:proofErr w:type="spellEnd"/>
      <w:r w:rsidRPr="00EA013B">
        <w:rPr>
          <w:color w:val="000000"/>
          <w:sz w:val="28"/>
          <w:szCs w:val="28"/>
        </w:rPr>
        <w:t xml:space="preserve"> (механизм команд)</w:t>
      </w:r>
    </w:p>
    <w:p w14:paraId="3521E46A" w14:textId="77777777" w:rsidR="008F04B0" w:rsidRPr="007B3328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В учетом</w:t>
      </w:r>
      <w:proofErr w:type="gram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датаб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>индинга</w:t>
      </w:r>
      <w:proofErr w:type="spellEnd"/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в WPF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это дает 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в C#-коде формы становится совсем не надо ничего писать.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044796B" w14:textId="77777777" w:rsidR="008F04B0" w:rsidRPr="008F04B0" w:rsidRDefault="007B3328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7B3328">
        <w:rPr>
          <w:lang w:val="en-US"/>
        </w:rPr>
        <w:t>BookViewModel</w:t>
      </w:r>
      <w:r w:rsidR="008F04B0" w:rsidRPr="008F04B0">
        <w:rPr>
          <w:rFonts w:ascii="Tahoma" w:hAnsi="Tahoma" w:cs="Tahoma"/>
          <w:color w:val="000000"/>
          <w:sz w:val="20"/>
          <w:szCs w:val="20"/>
          <w:lang w:val="en-US"/>
        </w:rPr>
        <w:t>.cs</w:t>
      </w:r>
      <w:proofErr w:type="spellEnd"/>
    </w:p>
    <w:p w14:paraId="0DF2DF9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3978053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6CB74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C087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18FA0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book)</w:t>
      </w:r>
    </w:p>
    <w:p w14:paraId="233CC1A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DEE0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.Book</w:t>
      </w:r>
      <w:proofErr w:type="spellEnd"/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book;</w:t>
      </w:r>
    </w:p>
    <w:p w14:paraId="3D4D6E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3B1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C2C4B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14:paraId="4D014E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29F93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Book.Title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4BBD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BAB186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D32B6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Book.Title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3543B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OnPropertyChanged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74BF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ECAF4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4B0CBC5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A21A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14:paraId="5FCCDF1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96AA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Book.Author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C1D9ED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37634D3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96DA4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Book.Author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419E3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OnPropertyChanged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"Author"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5F0FD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2EEF0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9C09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1A20C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29693D8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6B25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Book.Count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87092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9771F7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FF139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Book.Count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9E546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OnPropertyChanged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8CC21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5C1097" w14:textId="77777777" w:rsidR="007B3328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AF53B68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BookViewModel</w:t>
      </w:r>
      <w:proofErr w:type="spellEnd"/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унаследован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ViewModelBase</w:t>
      </w:r>
      <w:proofErr w:type="spellEnd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ViewModelBase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>, в свою очередь, реализует интерфейс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INotifyPropertyChanged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 содержит функцию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OnPropertyChanged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то нужно для того, чтобы всегда можно было вызвать событие "изменилось такое-то поле". Как видно в коде, при любом изменении поля такое событие вызываем и передаем в качестве параметра его название. Потом на форме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может это событие обработать и, как следствие, интерфейс и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всегда будут друг с другом синхронизированы.</w:t>
      </w:r>
    </w:p>
    <w:p w14:paraId="2CF4FAB8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 еще класс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MainViewModel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>, связанный с формой. Добавим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него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433B16" w14:textId="77777777" w:rsidR="00EA013B" w:rsidRDefault="007B3328" w:rsidP="00EA013B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3E9775" w14:textId="77777777" w:rsidR="007B3328" w:rsidRPr="007B3328" w:rsidRDefault="007B3328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451C87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— это специальная коллекция, которая умеет отслеживать изменения в себе. Также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изменим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164234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books)</w:t>
      </w:r>
    </w:p>
    <w:p w14:paraId="19AA82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6AF58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books.Select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 =&gt;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(b)));</w:t>
      </w:r>
    </w:p>
    <w:p w14:paraId="4B594FEC" w14:textId="77777777" w:rsidR="007B3328" w:rsidRPr="00664E2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64E2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 xml:space="preserve"> </w:t>
      </w:r>
    </w:p>
    <w:p w14:paraId="3C5BE674" w14:textId="77777777" w:rsidR="008F04B0" w:rsidRPr="007B3328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</w:t>
      </w:r>
    </w:p>
    <w:p w14:paraId="2CA4C23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Control.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proofErr w:type="gramEnd"/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FrameworkElement</w:t>
      </w:r>
      <w:proofErr w:type="spellEnd"/>
      <w:r w:rsidRPr="00664E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DataContext</w:t>
      </w:r>
      <w:proofErr w:type="spellEnd"/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любым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-ом, иметь какие угодно поля, а его главная задача — являться источником данных для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lastRenderedPageBreak/>
        <w:t>Databinding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-а. Форма всего одна,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для нее заполняется в методе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OnStartup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>, что в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App.xaml.cs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одифицируем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получится следующее:</w:t>
      </w:r>
    </w:p>
    <w:p w14:paraId="47BA814E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App.xaml.cs</w:t>
      </w:r>
      <w:proofErr w:type="spellEnd"/>
    </w:p>
    <w:p w14:paraId="58FF6D51" w14:textId="77777777" w:rsidR="00EA013B" w:rsidRPr="00EB417F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14:paraId="5A11B06A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A9B33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OnStartup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4E18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FA1D8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FF0B3B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2C0C1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Пттерны</w:t>
      </w:r>
      <w:proofErr w:type="spell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проетирования</w:t>
      </w:r>
      <w:proofErr w:type="spell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"John </w:t>
      </w:r>
      <w:proofErr w:type="spellStart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Gossman</w:t>
      </w:r>
      <w:proofErr w:type="spell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14:paraId="54D88B3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"CLR via C#"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Джеффри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Рихтер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14:paraId="1260E9E3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Исскуство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программирования"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"Кнут"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</w:t>
      </w:r>
    </w:p>
    <w:p w14:paraId="2AF9727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3EA856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FC29B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</w:t>
      </w:r>
    </w:p>
    <w:p w14:paraId="16D93E81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ViewModels.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(books);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ViewModel</w:t>
      </w:r>
      <w:proofErr w:type="spellEnd"/>
    </w:p>
    <w:p w14:paraId="273F995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view.DataContext</w:t>
      </w:r>
      <w:proofErr w:type="spellEnd"/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ViewModel</w:t>
      </w:r>
      <w:proofErr w:type="spellEnd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DataContext</w:t>
      </w:r>
      <w:proofErr w:type="spellEnd"/>
    </w:p>
    <w:p w14:paraId="4DEAFE44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29581C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C26091C" w14:textId="77777777" w:rsidR="00EA013B" w:rsidRDefault="00EA013B" w:rsidP="00EA013B">
      <w:pPr>
        <w:pStyle w:val="af1"/>
        <w:shd w:val="clear" w:color="auto" w:fill="F6F6F6"/>
        <w:spacing w:before="75" w:beforeAutospacing="0" w:after="7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A382FF8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сталось написать XAML-код формы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8950AC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EB417F">
        <w:rPr>
          <w:rFonts w:ascii="Tahoma" w:hAnsi="Tahoma" w:cs="Tahoma"/>
          <w:color w:val="000000"/>
          <w:sz w:val="20"/>
          <w:szCs w:val="20"/>
          <w:lang w:val="en-US"/>
        </w:rPr>
        <w:t>MainView.xaml</w:t>
      </w:r>
      <w:proofErr w:type="spellEnd"/>
    </w:p>
    <w:p w14:paraId="18CBF5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IsSynchronizedWithCurrentItem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6393FF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FB3A56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DDE70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00F55D6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0DDC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0ED3627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5E7578F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5BADD69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70D862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1CDFEA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5534C9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16D3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CB6DB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3C5BC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09881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AF1640" w14:textId="77777777" w:rsidR="007B3328" w:rsidRDefault="007B3328" w:rsidP="007B3328">
      <w:pPr>
        <w:pStyle w:val="HTML"/>
        <w:shd w:val="clear" w:color="auto" w:fill="FFFFDD"/>
        <w:rPr>
          <w:rStyle w:val="xmltag"/>
          <w:color w:val="0000FF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8F58426" w14:textId="77777777" w:rsidR="008F04B0" w:rsidRDefault="008F04B0" w:rsidP="00EA013B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Обратите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конструкцию</w:t>
      </w:r>
      <w:r w:rsidRPr="007B332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Binding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в разметке формы. Т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аким образом можно привязывать поля объекта, находящегося в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-е, к атрибутам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контролов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DDB52B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EA013B">
        <w:rPr>
          <w:rFonts w:ascii="Times New Roman" w:hAnsi="Times New Roman" w:cs="Times New Roman"/>
          <w:b/>
          <w:color w:val="000000"/>
          <w:sz w:val="32"/>
          <w:szCs w:val="28"/>
        </w:rPr>
        <w:t>Редактирование</w:t>
      </w:r>
    </w:p>
    <w:p w14:paraId="71FFFC35" w14:textId="77777777" w:rsidR="008F04B0" w:rsidRPr="00EA013B" w:rsidRDefault="00EA013B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F04B0" w:rsidRPr="00EA013B">
        <w:rPr>
          <w:rFonts w:ascii="Times New Roman" w:hAnsi="Times New Roman" w:cs="Times New Roman"/>
          <w:color w:val="000000"/>
          <w:sz w:val="28"/>
          <w:szCs w:val="28"/>
        </w:rPr>
        <w:t>ля выделенной в списке книги будет открываться редактор. Изменим XAML-разметку формы:</w:t>
      </w:r>
    </w:p>
    <w:p w14:paraId="047B6808" w14:textId="77777777" w:rsid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MainView.xaml</w:t>
      </w:r>
      <w:proofErr w:type="spellEnd"/>
    </w:p>
    <w:p w14:paraId="0D52A83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IsSynchronizedWithCurrentItem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370D01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90DE6C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B82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2B91E7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22D1EF7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6ADD030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3BC9BFA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5C9D4E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AF9E2C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0F7E01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7005B1E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87DD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3894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9FAC2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9CA9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303E7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DA4D9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4DFE1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BC83F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3EC46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01A25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7CBDFEA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1FDE5FA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10832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27AD8F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E37B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7B1497B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600D490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B793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35B55A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095167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12FEB26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0F61B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23FE05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4D4F887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4F56D8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C3636D" w14:textId="77777777" w:rsidR="007B3328" w:rsidRDefault="007B3328" w:rsidP="007B3328">
      <w:pPr>
        <w:shd w:val="clear" w:color="auto" w:fill="FFFFFF"/>
        <w:ind w:firstLine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A26F6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UpdateSourceTrigger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PropertyChanged</w:t>
      </w:r>
      <w:proofErr w:type="spellEnd"/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биндинга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значит, что любое изменение, производимое в данном поле, будет нем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едленно отражаться на источнике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458774" w14:textId="77777777" w:rsidR="008F04B0" w:rsidRDefault="00363654" w:rsidP="008F04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0811A9" wp14:editId="0E9A73F0">
            <wp:extent cx="2943058" cy="33634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33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500B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Если этого не написать, источник будет обновляться только по окончании редактирования (т.е. когда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будет терять фокус). Это может привести к следующей ошибке интерфейса: когда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нажимаешь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"Сохранить", сохраняется все, кроме только что измененного поля.</w:t>
      </w:r>
    </w:p>
    <w:p w14:paraId="0A8DAD36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Команды</w:t>
      </w:r>
    </w:p>
    <w:p w14:paraId="783AA3CA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Пусть некие читатели берут книги и возвращают. Соответственно, сделаем две кнопки — «Выдать» и «Забрать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, меняющие количество имеющихся в наличии книг. Если книг не осталось (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= 0), кнопка «Выдать» должна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быть неактивной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AA7EE8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В MVVM не пишутся обработчики событий. Функции, которые нужно выполнять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контролам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пишутся во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биндятся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контролам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точно так же, как поля. Только используется механизм команд.</w:t>
      </w:r>
    </w:p>
    <w:p w14:paraId="33D3744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Команда должна представлять из себя экземпляр класса, реализующего интерфейс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ICommand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proofErr w:type="spellEnd"/>
      <w:r w:rsidRPr="00363654">
        <w:rPr>
          <w:rFonts w:ascii="Times New Roman" w:hAnsi="Times New Roman" w:cs="Times New Roman"/>
          <w:sz w:val="28"/>
          <w:szCs w:val="28"/>
        </w:rPr>
        <w:t> </w:t>
      </w:r>
      <w:r w:rsidR="00363654">
        <w:rPr>
          <w:rFonts w:ascii="Times New Roman" w:hAnsi="Times New Roman" w:cs="Times New Roman"/>
          <w:sz w:val="28"/>
          <w:szCs w:val="28"/>
        </w:rPr>
        <w:t xml:space="preserve">– используется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для реализации команды без параметров и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&lt;T&gt;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— для реализации команды с параметром типа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T.</w:t>
      </w:r>
    </w:p>
    <w:p w14:paraId="5221AF13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метры передавать не будем. Код 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464477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BookViewModel.cs</w:t>
      </w:r>
      <w:proofErr w:type="spellEnd"/>
    </w:p>
    <w:p w14:paraId="2FBD7DE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</w:t>
      </w:r>
    </w:p>
    <w:p w14:paraId="13938C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9494B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Забрать</w:t>
      </w:r>
    </w:p>
    <w:p w14:paraId="451ACD6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47ECB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504C8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954F3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</w:p>
    <w:p w14:paraId="140C6E8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F84B5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3F701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FBB1C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4E03B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960CC0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80FB5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C382D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37487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E4E94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D745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A09BD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E87251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A63CE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017BD65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D9BE3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620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14:paraId="4E7FF6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2077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Выдать</w:t>
      </w:r>
    </w:p>
    <w:p w14:paraId="5EA66A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5F567D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85D2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FA907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</w:p>
    <w:p w14:paraId="288402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631B1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541408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90E5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4C1F91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7D65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A54B6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14A092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4EF8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B2BC2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E828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6684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4045F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BFD2E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Count--;</w:t>
      </w:r>
    </w:p>
    <w:p w14:paraId="180B164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626F4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537C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8E9F93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0964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&gt; 0;</w:t>
      </w:r>
    </w:p>
    <w:p w14:paraId="6A5505F6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AD2929F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FB8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14:paraId="1C771E4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D1D8D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14:paraId="2D77C542" w14:textId="77777777" w:rsidR="00363654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D74E10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од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добавляется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BookViewModel</w:t>
      </w:r>
      <w:proofErr w:type="spellEnd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MainViewMode</w:t>
      </w:r>
      <w:proofErr w:type="spellEnd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удем добавлять кнопки в 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ContentControl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-ом которого является именно</w:t>
      </w:r>
      <w:r w:rsidR="008F04B0"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ABAE3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С первой командой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- с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оздали команду, и </w:t>
      </w:r>
      <w:proofErr w:type="gram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в назначили</w:t>
      </w:r>
      <w:proofErr w:type="gram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ей в качестве действия метод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GetItem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и будет вызываться при ее активации. Со второй немного интереснее, но тоже просто. Помимо того, что она выполняет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некоторое действие, она еще и может проверять с помощью метода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3654">
        <w:rPr>
          <w:rFonts w:ascii="Times New Roman" w:hAnsi="Times New Roman" w:cs="Times New Roman"/>
          <w:color w:val="000000"/>
          <w:sz w:val="28"/>
          <w:szCs w:val="28"/>
        </w:rPr>
        <w:t>), может она выполняться или нет.</w:t>
      </w:r>
    </w:p>
    <w:p w14:paraId="1E409911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XAML-разметку добавим следующее</w:t>
      </w:r>
    </w:p>
    <w:p w14:paraId="2F3CEBB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MainView</w:t>
      </w:r>
      <w:proofErr w:type="spellEnd"/>
      <w:r w:rsidRPr="00EB417F">
        <w:rPr>
          <w:rFonts w:ascii="Tahoma" w:hAnsi="Tahoma" w:cs="Tahoma"/>
          <w:color w:val="000000"/>
          <w:sz w:val="20"/>
          <w:szCs w:val="20"/>
        </w:rPr>
        <w:t>.</w:t>
      </w: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xaml</w:t>
      </w:r>
      <w:proofErr w:type="spellEnd"/>
    </w:p>
    <w:p w14:paraId="4F2C348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E735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9F5595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039B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61F6C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945AC2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E9346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D8CE3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50F454A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01E6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2A7A19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942474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5845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4A339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44DFD90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5A94C8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8D2B3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4DC79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EFD28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B6CBF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F44F55" w14:textId="77777777" w:rsidR="007B3328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ContentControl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943F99" w14:textId="77777777" w:rsidR="008F04B0" w:rsidRPr="00363654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Мы получили требуемую функциональность. Количество экземпляров книги увеличивается и уменьшается, а когда их становится 0, кнопка «Выдать»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дизаблится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(благодаря упомянутому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A58DAF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6DD56F2D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1700B1" w14:textId="77777777" w:rsidR="008F04B0" w:rsidRPr="008F04B0" w:rsidRDefault="008F04B0" w:rsidP="008F04B0">
      <w:pPr>
        <w:rPr>
          <w:lang w:eastAsia="ru-RU"/>
        </w:rPr>
      </w:pPr>
    </w:p>
    <w:sectPr w:rsidR="008F04B0" w:rsidRPr="008F04B0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2DC4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0077"/>
    <w:rsid w:val="00A71676"/>
    <w:rsid w:val="00A74ABB"/>
    <w:rsid w:val="00A76DAA"/>
    <w:rsid w:val="00A81870"/>
    <w:rsid w:val="00A867FC"/>
    <w:rsid w:val="00A90A65"/>
    <w:rsid w:val="00AA3E20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D0F7A"/>
    <w:rsid w:val="00CE0F3F"/>
    <w:rsid w:val="00CE1115"/>
    <w:rsid w:val="00CE3C1E"/>
    <w:rsid w:val="00CE5554"/>
    <w:rsid w:val="00CF0126"/>
    <w:rsid w:val="00CF39BF"/>
    <w:rsid w:val="00D00C3D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.bp.blogspot.com/_j6rWiCD_MnA/S78eK8P4P_I/AAAAAAAABVQ/2_4YwHTFePU/s1600/mvvm_file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17</cp:revision>
  <cp:lastPrinted>2017-05-10T18:24:00Z</cp:lastPrinted>
  <dcterms:created xsi:type="dcterms:W3CDTF">2016-05-11T05:24:00Z</dcterms:created>
  <dcterms:modified xsi:type="dcterms:W3CDTF">2025-05-22T19:39:00Z</dcterms:modified>
</cp:coreProperties>
</file>