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34AA" w:rsidRDefault="00D734AA" w:rsidP="00844E62">
      <w:pPr>
        <w:pStyle w:val="StandaardCM"/>
      </w:pPr>
      <w:bookmarkStart w:id="0" w:name="_GoBack"/>
      <w:bookmarkEnd w:id="0"/>
    </w:p>
    <w:p w:rsidR="00D734AA" w:rsidRDefault="00D734AA" w:rsidP="00844E62">
      <w:pPr>
        <w:pStyle w:val="StandaardCM"/>
      </w:pPr>
    </w:p>
    <w:p w:rsidR="00615803" w:rsidRDefault="00615803" w:rsidP="00844E62">
      <w:pPr>
        <w:pStyle w:val="StandaardCM"/>
      </w:pPr>
    </w:p>
    <w:p w:rsidR="00615803" w:rsidRDefault="00615803" w:rsidP="00844E62">
      <w:pPr>
        <w:pStyle w:val="StandaardCM"/>
      </w:pPr>
    </w:p>
    <w:p w:rsidR="00615803" w:rsidRDefault="00615803" w:rsidP="00844E62">
      <w:pPr>
        <w:pStyle w:val="StandaardCM"/>
      </w:pPr>
    </w:p>
    <w:p w:rsidR="00615803" w:rsidRDefault="00615803" w:rsidP="00844E62">
      <w:pPr>
        <w:pStyle w:val="StandaardCM"/>
      </w:pPr>
    </w:p>
    <w:p w:rsidR="00E27BF0" w:rsidRDefault="00E27BF0" w:rsidP="00844E62">
      <w:pPr>
        <w:pStyle w:val="StandaardCM"/>
      </w:pPr>
    </w:p>
    <w:p w:rsidR="00615803" w:rsidRDefault="00615803" w:rsidP="00844E62">
      <w:pPr>
        <w:pStyle w:val="StandaardCM"/>
      </w:pPr>
    </w:p>
    <w:p w:rsidR="00D734AA" w:rsidRDefault="00D734AA" w:rsidP="00844E62">
      <w:pPr>
        <w:pStyle w:val="StandaardCM"/>
      </w:pPr>
    </w:p>
    <w:sdt>
      <w:sdtPr>
        <w:rPr>
          <w:sz w:val="48"/>
          <w:szCs w:val="48"/>
        </w:rPr>
        <w:alias w:val="Categorie"/>
        <w:id w:val="30862922"/>
        <w:placeholder>
          <w:docPart w:val="B9581C44AD8049109433E7358AD63C6D"/>
        </w:placeholder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EndPr/>
      <w:sdtContent>
        <w:p w:rsidR="009F3F4D" w:rsidRPr="002F2CB1" w:rsidRDefault="00033443" w:rsidP="00E27BF0">
          <w:pPr>
            <w:pStyle w:val="StandaardCM"/>
            <w:jc w:val="right"/>
            <w:rPr>
              <w:sz w:val="48"/>
              <w:szCs w:val="48"/>
            </w:rPr>
          </w:pPr>
          <w:proofErr w:type="spellStart"/>
          <w:r>
            <w:rPr>
              <w:sz w:val="48"/>
              <w:szCs w:val="48"/>
            </w:rPr>
            <w:t>GlobeSpotter</w:t>
          </w:r>
          <w:proofErr w:type="spellEnd"/>
          <w:r>
            <w:rPr>
              <w:sz w:val="48"/>
              <w:szCs w:val="48"/>
            </w:rPr>
            <w:t xml:space="preserve"> for </w:t>
          </w:r>
          <w:r w:rsidR="00E27BF0">
            <w:rPr>
              <w:sz w:val="48"/>
              <w:szCs w:val="48"/>
            </w:rPr>
            <w:t>ArcGIS Desktop</w:t>
          </w:r>
          <w:r>
            <w:rPr>
              <w:sz w:val="48"/>
              <w:szCs w:val="48"/>
            </w:rPr>
            <w:t xml:space="preserve"> </w:t>
          </w:r>
          <w:r w:rsidR="00E27BF0">
            <w:rPr>
              <w:sz w:val="48"/>
              <w:szCs w:val="48"/>
            </w:rPr>
            <w:t>Installation Manual</w:t>
          </w:r>
        </w:p>
      </w:sdtContent>
    </w:sdt>
    <w:p w:rsidR="008A0BA8" w:rsidRDefault="00615803" w:rsidP="004B1705">
      <w:pPr>
        <w:pStyle w:val="StandaardCM"/>
        <w:jc w:val="right"/>
      </w:pPr>
      <w:r>
        <w:t>Version</w:t>
      </w:r>
      <w:r w:rsidR="00470B41">
        <w:t xml:space="preserve"> EN</w:t>
      </w:r>
      <w:r w:rsidR="00867E01">
        <w:t>16021</w:t>
      </w:r>
      <w:r w:rsidR="00E27BF0">
        <w:t>6</w:t>
      </w:r>
    </w:p>
    <w:p w:rsidR="00753568" w:rsidRDefault="00753568" w:rsidP="004B1705">
      <w:pPr>
        <w:pStyle w:val="StandaardCM"/>
        <w:jc w:val="right"/>
      </w:pPr>
      <w:r w:rsidRPr="006211D0">
        <w:t xml:space="preserve">Date: </w:t>
      </w:r>
      <w:r w:rsidR="00FA44AA">
        <w:fldChar w:fldCharType="begin"/>
      </w:r>
      <w:r w:rsidR="00FA44AA">
        <w:instrText xml:space="preserve"> TIME \@ "d MMMM yyyy" </w:instrText>
      </w:r>
      <w:r w:rsidR="00FA44AA">
        <w:fldChar w:fldCharType="separate"/>
      </w:r>
      <w:r w:rsidR="00263602">
        <w:rPr>
          <w:noProof/>
        </w:rPr>
        <w:t>4 March 2016</w:t>
      </w:r>
      <w:r w:rsidR="00FA44AA">
        <w:rPr>
          <w:noProof/>
        </w:rPr>
        <w:fldChar w:fldCharType="end"/>
      </w:r>
    </w:p>
    <w:p w:rsidR="00807A57" w:rsidRDefault="00E27BF0" w:rsidP="00E27BF0">
      <w:pPr>
        <w:pStyle w:val="Kop1"/>
      </w:pPr>
      <w:bookmarkStart w:id="1" w:name="_Toc443050004"/>
      <w:r>
        <w:lastRenderedPageBreak/>
        <w:t>Installation</w:t>
      </w:r>
      <w:bookmarkEnd w:id="1"/>
    </w:p>
    <w:p w:rsidR="00DA576F" w:rsidRPr="00A82918" w:rsidRDefault="00DA576F" w:rsidP="00DA576F">
      <w:pPr>
        <w:tabs>
          <w:tab w:val="left" w:pos="2263"/>
        </w:tabs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To install </w:t>
      </w:r>
      <w:proofErr w:type="spellStart"/>
      <w:r w:rsidRPr="00A82918">
        <w:rPr>
          <w:rFonts w:eastAsia="Calibri" w:cs="Arial"/>
          <w:bCs/>
          <w:snapToGrid w:val="0"/>
          <w:color w:val="000000"/>
          <w:kern w:val="28"/>
        </w:rPr>
        <w:t>GlobeSpotter</w:t>
      </w:r>
      <w:proofErr w:type="spellEnd"/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for ArcGIS Desktop, please perform the following steps:</w:t>
      </w:r>
    </w:p>
    <w:p w:rsidR="00DA576F" w:rsidRDefault="00DA576F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spacing w:val="-4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Check if Adobe Flash Player is installed on your computer. If you do not already have it, please download and install it first via </w:t>
      </w:r>
      <w:hyperlink r:id="rId8" w:history="1">
        <w:r w:rsidRPr="00874AE8">
          <w:rPr>
            <w:rStyle w:val="Hyperlink"/>
            <w:rFonts w:eastAsia="Calibri" w:cs="Arial"/>
            <w:bCs/>
            <w:snapToGrid w:val="0"/>
            <w:color w:val="4F81BD" w:themeColor="accent1"/>
            <w:kern w:val="28"/>
          </w:rPr>
          <w:t>http://get.adobe.com/flashplayer/</w:t>
        </w:r>
      </w:hyperlink>
      <w:r w:rsidRPr="00A82918">
        <w:rPr>
          <w:rFonts w:eastAsia="Calibri" w:cs="Arial"/>
          <w:bCs/>
          <w:snapToGrid w:val="0"/>
          <w:color w:val="000000"/>
          <w:kern w:val="28"/>
        </w:rPr>
        <w:t>.</w:t>
      </w:r>
    </w:p>
    <w:p w:rsidR="00DA576F" w:rsidRPr="00A82918" w:rsidRDefault="00DA576F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bookmarkStart w:id="2" w:name="_Ref393192908"/>
      <w:proofErr w:type="spellStart"/>
      <w:r w:rsidRPr="00A82918">
        <w:rPr>
          <w:rFonts w:eastAsia="Calibri" w:cs="Arial"/>
          <w:bCs/>
          <w:snapToGrid w:val="0"/>
          <w:color w:val="000000"/>
          <w:kern w:val="28"/>
        </w:rPr>
        <w:t>GlobeSpotter</w:t>
      </w:r>
      <w:proofErr w:type="spellEnd"/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for ArcGIS Desktop</w:t>
      </w:r>
      <w:r>
        <w:rPr>
          <w:rFonts w:eastAsia="Calibri" w:cs="Arial"/>
          <w:bCs/>
          <w:snapToGrid w:val="0"/>
          <w:color w:val="000000"/>
          <w:kern w:val="28"/>
        </w:rPr>
        <w:t xml:space="preserve"> can be installed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from a disk or network location</w:t>
      </w:r>
      <w:r>
        <w:rPr>
          <w:rFonts w:eastAsia="Calibri" w:cs="Arial"/>
          <w:bCs/>
          <w:snapToGrid w:val="0"/>
          <w:color w:val="000000"/>
          <w:kern w:val="28"/>
        </w:rPr>
        <w:t>:</w:t>
      </w:r>
      <w:bookmarkEnd w:id="2"/>
    </w:p>
    <w:p w:rsidR="00DA576F" w:rsidRPr="00A82918" w:rsidRDefault="00DA576F" w:rsidP="00DA576F">
      <w:pPr>
        <w:pStyle w:val="Lijstalinea"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>Copy the Add-In file to a (local) disk or network location.</w:t>
      </w:r>
    </w:p>
    <w:p w:rsidR="00DA576F" w:rsidRPr="00A82918" w:rsidRDefault="00DA576F" w:rsidP="00DA576F">
      <w:pPr>
        <w:pStyle w:val="Lijstalinea"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>Start ArcMap.</w:t>
      </w:r>
    </w:p>
    <w:p w:rsidR="00DA576F" w:rsidRPr="0061286C" w:rsidRDefault="00DA576F" w:rsidP="00DA576F">
      <w:pPr>
        <w:pStyle w:val="Lijstalinea"/>
        <w:numPr>
          <w:ilvl w:val="1"/>
          <w:numId w:val="42"/>
        </w:numPr>
        <w:tabs>
          <w:tab w:val="left" w:pos="2263"/>
        </w:tabs>
        <w:contextualSpacing/>
        <w:jc w:val="left"/>
      </w:pP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Select menu: 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Customize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► 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Add-In Manager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and select the 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Options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tab</w:t>
      </w:r>
      <w:r w:rsidRPr="0061286C">
        <w:t>.</w:t>
      </w:r>
      <w:r w:rsidRPr="0061286C">
        <w:br/>
      </w:r>
    </w:p>
    <w:p w:rsidR="00DA576F" w:rsidRPr="0061286C" w:rsidRDefault="00DA576F" w:rsidP="00DA576F">
      <w:pPr>
        <w:tabs>
          <w:tab w:val="left" w:pos="2263"/>
        </w:tabs>
        <w:ind w:left="1418"/>
      </w:pPr>
      <w:r w:rsidRPr="00A82918">
        <w:rPr>
          <w:rFonts w:eastAsia="Calibri" w:cs="Arial"/>
          <w:bCs/>
          <w:noProof/>
          <w:color w:val="000000"/>
          <w:kern w:val="28"/>
          <w:lang w:eastAsia="en-US"/>
        </w:rPr>
        <w:drawing>
          <wp:inline distT="0" distB="0" distL="0" distR="0" wp14:anchorId="0E91247E" wp14:editId="7131A700">
            <wp:extent cx="3304648" cy="2445325"/>
            <wp:effectExtent l="19050" t="0" r="0" b="0"/>
            <wp:docPr id="10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648" cy="244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76F" w:rsidRPr="0061286C" w:rsidRDefault="00DA576F" w:rsidP="00DA576F">
      <w:pPr>
        <w:ind w:left="372" w:firstLine="1070"/>
      </w:pPr>
      <w:r>
        <w:rPr>
          <w:noProof/>
          <w:lang w:eastAsia="en-US"/>
        </w:rPr>
        <mc:AlternateContent>
          <mc:Choice Requires="wps">
            <w:drawing>
              <wp:inline distT="0" distB="0" distL="0" distR="0">
                <wp:extent cx="4464050" cy="258445"/>
                <wp:effectExtent l="0" t="0" r="0" b="0"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405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Add-In Manager, Options tab.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width:351.5pt;height:2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SDUeQIAAAEFAAAOAAAAZHJzL2Uyb0RvYy54bWysVNuO2yAQfa/Uf0C8Z32Rk8bWOqu91FWl&#10;7UXa7QcQwDEqBgok9rbqv3fAcXa3F6mq6gc8wHA4M3OG84uxl+jArRNa1Tg7SzHiimom1K7Gn+6b&#10;xRoj54liRGrFa/zAHb7YvHxxPpiK57rTknGLAES5ajA17rw3VZI42vGeuDNtuILNVtueeJjaXcIs&#10;GQC9l0mepqtk0JYZqyl3DlZvpk28ifhty6n/0LaOeyRrDNx8HG0ct2FMNuek2lliOkGPNMg/sOiJ&#10;UHDpCeqGeIL2VvwC1QtqtdOtP6O6T3TbCspjDBBNlv4UzV1HDI+xQHKcOaXJ/T9Y+v7w0SLBapxD&#10;ehTpoUb3fPToSo8IliA/g3EVuN0ZcPQjrEOdY6zO3Gr62SGlrzuidvzSWj10nDDgl4WTyZOjE44L&#10;INvhnWZwD9l7HYHG1vYheZAOBOhA5OFUm8CFwmJRrIp0CVsU9vLluiiW8QpSzaeNdf4N1z0KRo0t&#10;1D6ik8Ot84ENqWaXcJnTUrBGSBkndre9lhYdCOikid8R/ZmbVMFZ6XBsQpxWgCTcEfYC3Vj3b2WW&#10;F+lVXi6a1frVomiK5aJ8la4XaVZelau0KIub5nsgmBVVJxjj6lYoPmswK/6uxsdumNQTVYiGGpfL&#10;fDmV6I9BpvH7XZC98NCSUvQ1Xp+cSBUK+1oxCJtUngg52clz+jHLkIP5H7MSZRAqP2nAj9sRUII2&#10;tpo9gCCshnpBaeEdAaPT9itGA/Rkjd2XPbEcI/lWgajAxc+GnY3tbBBF4WiNPUaTee2nRt8bK3Yd&#10;IM+yvQThNSJq4pHFUa7QZ5H88U0Ijfx0Hr0eX67NDwAAAP//AwBQSwMEFAAGAAgAAAAhAOqcwKjc&#10;AAAABAEAAA8AAABkcnMvZG93bnJldi54bWxMj8FOwzAQRO9I/IO1SFwQtaFRi0KcqqrgAJeqoRdu&#10;bryNA/E6ip02/D0LF7iMNJrVzNtiNflOnHCIbSANdzMFAqkOtqVGw/7t+fYBREyGrOkCoYYvjLAq&#10;Ly8Kk9twph2eqtQILqGYGw0upT6XMtYOvYmz0CNxdgyDN4nt0Eg7mDOX+07eK7WQ3rTEC870uHFY&#10;f1aj17DN3rfuZjw+va6z+fCyHzeLj6bS+vpqWj+CSDilv2P4wWd0KJnpEEayUXQa+JH0q5wt1Zzt&#10;QUOmliDLQv6HL78BAAD//wMAUEsBAi0AFAAGAAgAAAAhALaDOJL+AAAA4QEAABMAAAAAAAAAAAAA&#10;AAAAAAAAAFtDb250ZW50X1R5cGVzXS54bWxQSwECLQAUAAYACAAAACEAOP0h/9YAAACUAQAACwAA&#10;AAAAAAAAAAAAAAAvAQAAX3JlbHMvLnJlbHNQSwECLQAUAAYACAAAACEA21Eg1HkCAAABBQAADgAA&#10;AAAAAAAAAAAAAAAuAgAAZHJzL2Uyb0RvYy54bWxQSwECLQAUAAYACAAAACEA6pzAqNwAAAAEAQAA&#10;DwAAAAAAAAAAAAAAAADTBAAAZHJzL2Rvd25yZXYueG1sUEsFBgAAAAAEAAQA8wAAANwFAAAAAA==&#10;" stroked="f">
                <v:textbox style="mso-fit-shape-to-text:t" inset="0,0,0,0">
                  <w:txbxContent>
                    <w:p w:rsidR="00DA576F" w:rsidRPr="00DA576F" w:rsidRDefault="00DA576F" w:rsidP="00DA576F">
                      <w:pPr>
                        <w:pStyle w:val="Caption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Add-In Manager, Options tab.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A82918" w:rsidRDefault="00DA576F" w:rsidP="00DA576F">
      <w:pPr>
        <w:pStyle w:val="Lijstalinea"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>Click &lt;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Add Folder...</w:t>
      </w:r>
      <w:r w:rsidRPr="00A82918">
        <w:rPr>
          <w:rFonts w:eastAsia="Calibri" w:cs="Arial"/>
          <w:bCs/>
          <w:snapToGrid w:val="0"/>
          <w:color w:val="000000"/>
          <w:kern w:val="28"/>
        </w:rPr>
        <w:t>&gt;. Browse to the folder were the Add-In file is located and click &lt;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OK</w:t>
      </w:r>
      <w:r w:rsidRPr="00A82918">
        <w:rPr>
          <w:rFonts w:eastAsia="Calibri" w:cs="Arial"/>
          <w:bCs/>
          <w:snapToGrid w:val="0"/>
          <w:color w:val="000000"/>
          <w:kern w:val="28"/>
        </w:rPr>
        <w:t>&gt;.</w:t>
      </w:r>
      <w:r>
        <w:rPr>
          <w:rFonts w:eastAsia="Calibri" w:cs="Arial"/>
          <w:bCs/>
          <w:snapToGrid w:val="0"/>
          <w:color w:val="000000"/>
          <w:kern w:val="28"/>
        </w:rPr>
        <w:br/>
      </w:r>
      <w:r w:rsidRPr="00A82918">
        <w:rPr>
          <w:rFonts w:eastAsia="Calibri" w:cs="Arial"/>
          <w:bCs/>
          <w:snapToGrid w:val="0"/>
          <w:color w:val="000000"/>
          <w:kern w:val="28"/>
        </w:rPr>
        <w:br/>
      </w:r>
      <w:r w:rsidRPr="00A82918">
        <w:rPr>
          <w:kern w:val="28"/>
        </w:rPr>
        <w:t xml:space="preserve"> </w:t>
      </w:r>
      <w:r w:rsidRPr="00A82918">
        <w:rPr>
          <w:noProof/>
          <w:kern w:val="28"/>
          <w:lang w:eastAsia="en-US"/>
        </w:rPr>
        <w:drawing>
          <wp:inline distT="0" distB="0" distL="0" distR="0" wp14:anchorId="18E091CE" wp14:editId="7A464767">
            <wp:extent cx="1914525" cy="2060136"/>
            <wp:effectExtent l="19050" t="0" r="9525" b="0"/>
            <wp:docPr id="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060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2918">
        <w:rPr>
          <w:kern w:val="28"/>
        </w:rPr>
        <w:br/>
      </w:r>
      <w:r>
        <w:rPr>
          <w:noProof/>
          <w:lang w:eastAsia="en-US"/>
        </w:rPr>
        <mc:AlternateContent>
          <mc:Choice Requires="wps">
            <w:drawing>
              <wp:inline distT="0" distB="0" distL="0" distR="0">
                <wp:extent cx="4464050" cy="297180"/>
                <wp:effectExtent l="4445" t="2540" r="0" b="0"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405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Browse to the folder where the Add-In file is located.</w:t>
                            </w:r>
                          </w:p>
                          <w:p w:rsidR="00DA576F" w:rsidRPr="00D50E84" w:rsidRDefault="00DA576F" w:rsidP="00DA576F">
                            <w:pPr>
                              <w:pStyle w:val="Bijschrift"/>
                              <w:rPr>
                                <w:rFonts w:eastAsia="Calibri" w:cs="Arial"/>
                                <w:noProof/>
                                <w:color w:val="000000" w:themeColor="text1"/>
                                <w:kern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9" o:spid="_x0000_s1027" type="#_x0000_t202" style="width:351.5pt;height:2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mIbfAIAAAgFAAAOAAAAZHJzL2Uyb0RvYy54bWysVNuO2yAQfa/Uf0C8Z21HTja21lntpakq&#10;bS/Sbj+AAI5RMVAgsbdV/70DxOl220pVVT/gAYbDzJwzXFyOvUQHbp3QqsHFWY4RV1QzoXYN/viw&#10;ma0wcp4oRqRWvMGP3OHL9csXF4Op+Vx3WjJuEYAoVw+mwZ33ps4yRzveE3emDVew2WrbEw9Tu8uY&#10;JQOg9zKb5/kyG7RlxmrKnYPV27SJ1xG/bTn179vWcY9kgyE2H0cbx20Ys/UFqXeWmE7QYxjkH6Lo&#10;iVBw6QnqlniC9lb8AtULarXTrT+jus902wrKYw6QTZE/y+a+I4bHXKA4zpzK5P4fLH13+GCRYMBd&#10;hZEiPXD0wEePrvWIYAnqMxhXg9u9AUc/wjr4xlydudP0k0NK33RE7fiVtXroOGEQXxFOZk+OJhwX&#10;QLbDW83gHrL3OgKNre1D8aAcCNCBp8cTNyEWCotluSzzBWxR2JtX58UqkpeRejptrPOvue5RMBps&#10;gfuITg53zodoSD25hMucloJthJRxYnfbG2nRgYBONvGLCTxzkyo4Kx2OJcS0AkHCHWEvhBt5/1oV&#10;8zK/nlezzXJ1Pis35WJWneerWV5U19UyL6vydvMtBFiUdScY4+pOKD5psCj/juNjNyT1RBWiocHV&#10;Yr5IFP0xyTx+v0uyFx5aUoq+wauTE6kDsa8Ug7RJ7YmQyc5+Dj9WGWow/WNVogwC80kDftyOSXGT&#10;uraaPYIurAbagGF4TsDotP2C0QCt2WD3eU8sx0i+UaCt0MeTYSdjOxlEUTjaYI9RMm986ve9sWLX&#10;AXJSr9JXoL9WRGkEoaYojqqFdos5HJ+G0M9P59HrxwO2/g4AAP//AwBQSwMEFAAGAAgAAAAhAM/W&#10;EvzaAAAABAEAAA8AAABkcnMvZG93bnJldi54bWxMj8FOwzAQRO9I/IO1SFwQdSgoVCFOBS3c6KGl&#10;6nmbLElEvI5sp0n/noULXEYazWrmbb6cbKdO5EPr2MDdLAFFXLqq5drA/uPtdgEqROQKO8dk4EwB&#10;lsXlRY5Z5Ube0mkXayUlHDI00MTYZ1qHsiGLYeZ6Ysk+nbcYxfpaVx5HKbednidJqi22LAsN9rRq&#10;qPzaDdZAuvbDuOXVzXr/+o6bvp4fXs4HY66vpucnUJGm+HcMP/iCDoUwHd3AVVCdAXkk/qpkj8m9&#10;2KOBh3QBusj1f/jiGwAA//8DAFBLAQItABQABgAIAAAAIQC2gziS/gAAAOEBAAATAAAAAAAAAAAA&#10;AAAAAAAAAABbQ29udGVudF9UeXBlc10ueG1sUEsBAi0AFAAGAAgAAAAhADj9If/WAAAAlAEAAAsA&#10;AAAAAAAAAAAAAAAALwEAAF9yZWxzLy5yZWxzUEsBAi0AFAAGAAgAAAAhANjOYht8AgAACAUAAA4A&#10;AAAAAAAAAAAAAAAALgIAAGRycy9lMm9Eb2MueG1sUEsBAi0AFAAGAAgAAAAhAM/WEvzaAAAABAEA&#10;AA8AAAAAAAAAAAAAAAAA1gQAAGRycy9kb3ducmV2LnhtbFBLBQYAAAAABAAEAPMAAADdBQAAAAA=&#10;" stroked="f">
                <v:textbox inset="0,0,0,0">
                  <w:txbxContent>
                    <w:p w:rsidR="00DA576F" w:rsidRPr="00DA576F" w:rsidRDefault="00DA576F" w:rsidP="00DA576F">
                      <w:pPr>
                        <w:pStyle w:val="Caption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Browse to the folder where the Add-In file is located.</w:t>
                      </w:r>
                    </w:p>
                    <w:p w:rsidR="00DA576F" w:rsidRPr="00D50E84" w:rsidRDefault="00DA576F" w:rsidP="00DA576F">
                      <w:pPr>
                        <w:pStyle w:val="Caption"/>
                        <w:rPr>
                          <w:rFonts w:eastAsia="Calibri" w:cs="Arial"/>
                          <w:noProof/>
                          <w:color w:val="000000" w:themeColor="text1"/>
                          <w:kern w:val="2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A82918" w:rsidRDefault="00DA576F" w:rsidP="00DA576F">
      <w:pPr>
        <w:pStyle w:val="Lijstalinea"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>Close the Add-In Manager and restart ArcMap.</w:t>
      </w:r>
    </w:p>
    <w:p w:rsidR="00DA576F" w:rsidRPr="00A82918" w:rsidRDefault="00DA576F" w:rsidP="00DA576F">
      <w:pPr>
        <w:pStyle w:val="Lijstalinea"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Select menu: 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Customize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► 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Add-In Manager</w:t>
      </w:r>
      <w:r w:rsidRPr="00A82918">
        <w:rPr>
          <w:rFonts w:eastAsia="Calibri" w:cs="Arial"/>
          <w:bCs/>
          <w:snapToGrid w:val="0"/>
          <w:color w:val="000000"/>
          <w:kern w:val="28"/>
        </w:rPr>
        <w:t>.</w:t>
      </w:r>
    </w:p>
    <w:p w:rsidR="00DA576F" w:rsidRPr="00A82918" w:rsidRDefault="00DA576F" w:rsidP="00DA576F">
      <w:pPr>
        <w:pStyle w:val="Lijstalinea"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lastRenderedPageBreak/>
        <w:t xml:space="preserve">Check whether </w:t>
      </w:r>
      <w:proofErr w:type="spellStart"/>
      <w:r w:rsidRPr="00A82918">
        <w:rPr>
          <w:rFonts w:eastAsia="Calibri" w:cs="Arial"/>
          <w:bCs/>
          <w:snapToGrid w:val="0"/>
          <w:color w:val="000000"/>
          <w:kern w:val="28"/>
        </w:rPr>
        <w:t>GlobeSpotter</w:t>
      </w:r>
      <w:proofErr w:type="spellEnd"/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for ArcGIS Desktop is ‘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Authenticated’</w:t>
      </w:r>
      <w:r w:rsidRPr="00A82918">
        <w:rPr>
          <w:rFonts w:eastAsia="Calibri" w:cs="Arial"/>
          <w:bCs/>
          <w:snapToGrid w:val="0"/>
          <w:color w:val="000000"/>
          <w:kern w:val="28"/>
        </w:rPr>
        <w:t>. If the Add-In is ‘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Untrusted’</w:t>
      </w:r>
      <w:r w:rsidRPr="00A82918">
        <w:rPr>
          <w:rFonts w:eastAsia="Calibri" w:cs="Arial"/>
          <w:bCs/>
          <w:snapToGrid w:val="0"/>
          <w:color w:val="000000"/>
          <w:kern w:val="28"/>
        </w:rPr>
        <w:t>, close the Add-In Manager, close ArcMap and install the certificate ‘thawte-intermediate-ca.cer’ first (which is made available together with this user manual).</w:t>
      </w:r>
      <w:r w:rsidRPr="00A82918">
        <w:rPr>
          <w:rFonts w:eastAsia="Calibri" w:cs="Arial"/>
          <w:bCs/>
          <w:snapToGrid w:val="0"/>
          <w:color w:val="000000"/>
          <w:kern w:val="28"/>
        </w:rPr>
        <w:br/>
      </w:r>
    </w:p>
    <w:p w:rsidR="00DA576F" w:rsidRPr="00A82918" w:rsidRDefault="00DA576F" w:rsidP="00DA576F">
      <w:pPr>
        <w:pStyle w:val="Lijstalinea"/>
        <w:tabs>
          <w:tab w:val="left" w:pos="2263"/>
        </w:tabs>
        <w:ind w:left="1440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noProof/>
          <w:lang w:eastAsia="en-US"/>
        </w:rPr>
        <w:drawing>
          <wp:inline distT="0" distB="0" distL="0" distR="0" wp14:anchorId="752E23C4" wp14:editId="061EFF08">
            <wp:extent cx="3210500" cy="2375201"/>
            <wp:effectExtent l="19050" t="0" r="895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00" cy="237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noProof/>
          <w:lang w:eastAsia="en-US"/>
        </w:rPr>
        <mc:AlternateContent>
          <mc:Choice Requires="wps">
            <w:drawing>
              <wp:inline distT="0" distB="0" distL="0" distR="0">
                <wp:extent cx="5191125" cy="491705"/>
                <wp:effectExtent l="0" t="0" r="9525" b="3810"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1125" cy="491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Add-In Manager, Add-Ins</w:t>
                            </w:r>
                            <w:r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tab, check</w:t>
                            </w: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if </w:t>
                            </w:r>
                            <w:proofErr w:type="spellStart"/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GlobeSpotter</w:t>
                            </w:r>
                            <w:proofErr w:type="spellEnd"/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for ArcGIS Desktop is ‘Authenticated’ or ‘Untrusted’.</w:t>
                            </w:r>
                          </w:p>
                        </w:txbxContent>
                      </wps:txbx>
                      <wps:bodyPr rot="0" vert="horz" wrap="square" lIns="0" tIns="7200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8" o:spid="_x0000_s1028" type="#_x0000_t202" style="width:408.75pt;height:38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+LgggIAAAwFAAAOAAAAZHJzL2Uyb0RvYy54bWysVMlu2zAQvRfoPxC8O5IMObYEy0GWuiiQ&#10;LkDSD6BFyiJKcViStpQW+fcOKdtJugBFUR2o4XD4ZnvD5cXQKbIX1knQFc3OUkqEroFLva3o5/v1&#10;ZEGJ80xzpkCLij4IRy9Wr18te1OKKbSguLAEQbQre1PR1ntTJomrW9ExdwZGaDxswHbM49ZuE25Z&#10;j+idSqZpep70YLmxUAvnUHszHtJVxG8aUfuPTeOEJ6qiGJuPq43rJqzJasnKrWWmlfUhDPYPUXRM&#10;anR6grphnpGdlb9AdbK24KDxZzV0CTSNrEXMAbPJ0p+yuWuZETEXLI4zpzK5/wdbf9h/skRy7B12&#10;SrMOe3QvBk+uYCCowvr0xpVodmfQ0A+oR9uYqzO3UH9xRMN1y/RWXFoLfSsYx/iycDN5dnXEcQFk&#10;078Hjn7YzkMEGhrbheJhOQiiY58eTr0JsdSonGVFlk1nlNR4lhfZPJ1FF6w83jbW+bcCOhKEilrs&#10;fURn+1vnQzSsPJoEZw6U5GupVNzY7eZaWbJnyJN1/A7oL8yUDsYawrURcdRgkOgjnIVwY9+/F9k0&#10;T6+mxWR9vphP8nU+mxTzdDFJs+KqOE/zIr9ZP4YAs7xsJedC30otjhzM8r/r8WEaRvZEFpK+osUM&#10;KxXz+mOSafx+l2QnPY6kkl1FFycjVobGvtEc02alZ1KNcvIy/FhlrMHxH6sSaRA6P3LAD5shMm4a&#10;vAeKbIA/IC8sYNuw+ficoNCC/UZJj6NZUfd1x6ygRL3TyK0wx1GY4wuAG3vUbo4C0zVer6inZBSv&#10;/TjzO2PltkX0kcEaLpGDjYz0eIrkwFwcuZjH4XkIM/18H62eHrHVDwAAAP//AwBQSwMEFAAGAAgA&#10;AAAhAO2mZ2neAAAABAEAAA8AAABkcnMvZG93bnJldi54bWxMj0FLw0AQhe+C/2EZwYvYTUWbNmZT&#10;xCJ4EpqW9rrJjklIdjZmt23aX+/oRS8Dj/d475t0OdpOHHHwjSMF00kEAql0pqFKwXbzdj8H4YMm&#10;oztHqOCMHpbZ9VWqE+NOtMZjHirBJeQTraAOoU+k9GWNVvuJ65HY+3SD1YHlUEkz6BOX204+RNFM&#10;Wt0QL9S6x9cayzY/WAX7/Vd7l7eLy+xjVTbF+X2z2m0vSt3ejC/PIAKO4S8MP/iMDhkzFe5AxotO&#10;AT8Sfi9782n8BKJQEMePILNU/ofPvgEAAP//AwBQSwECLQAUAAYACAAAACEAtoM4kv4AAADhAQAA&#10;EwAAAAAAAAAAAAAAAAAAAAAAW0NvbnRlbnRfVHlwZXNdLnhtbFBLAQItABQABgAIAAAAIQA4/SH/&#10;1gAAAJQBAAALAAAAAAAAAAAAAAAAAC8BAABfcmVscy8ucmVsc1BLAQItABQABgAIAAAAIQBvg+Lg&#10;ggIAAAwFAAAOAAAAAAAAAAAAAAAAAC4CAABkcnMvZTJvRG9jLnhtbFBLAQItABQABgAIAAAAIQDt&#10;pmdp3gAAAAQBAAAPAAAAAAAAAAAAAAAAANwEAABkcnMvZG93bnJldi54bWxQSwUGAAAAAAQABADz&#10;AAAA5wUAAAAA&#10;" stroked="f">
                <v:textbox inset="0,2mm,0,0">
                  <w:txbxContent>
                    <w:p w:rsidR="00DA576F" w:rsidRPr="00DA576F" w:rsidRDefault="00DA576F" w:rsidP="00DA576F">
                      <w:pPr>
                        <w:pStyle w:val="Caption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Add-In Manager, Add-Ins</w:t>
                      </w:r>
                      <w:r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 xml:space="preserve"> tab, </w:t>
                      </w:r>
                      <w:proofErr w:type="gramStart"/>
                      <w:r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check</w:t>
                      </w:r>
                      <w:proofErr w:type="gramEnd"/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 xml:space="preserve"> if GlobeSpotter for ArcGIS Desktop is ‘Authenticated’ or ‘Untrusted’.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A82918" w:rsidRDefault="00DA576F" w:rsidP="00DA576F">
      <w:pPr>
        <w:pStyle w:val="Lijstalinea"/>
        <w:tabs>
          <w:tab w:val="left" w:pos="2263"/>
        </w:tabs>
        <w:ind w:left="1440"/>
        <w:rPr>
          <w:rFonts w:eastAsia="Calibri" w:cs="Arial"/>
          <w:bCs/>
          <w:snapToGrid w:val="0"/>
          <w:color w:val="000000"/>
          <w:kern w:val="28"/>
        </w:rPr>
      </w:pPr>
    </w:p>
    <w:p w:rsidR="00DA576F" w:rsidRPr="00A82918" w:rsidRDefault="00DA576F" w:rsidP="00DA576F">
      <w:pPr>
        <w:pStyle w:val="Lijstalinea"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bookmarkStart w:id="3" w:name="_Ref393273040"/>
      <w:r w:rsidRPr="00A82918">
        <w:rPr>
          <w:rFonts w:eastAsia="Calibri" w:cs="Arial"/>
          <w:bCs/>
          <w:snapToGrid w:val="0"/>
          <w:color w:val="000000"/>
          <w:kern w:val="28"/>
        </w:rPr>
        <w:t>To install the certificate, please perform the following steps:</w:t>
      </w:r>
    </w:p>
    <w:p w:rsidR="00DA576F" w:rsidRPr="00A82918" w:rsidRDefault="00DA576F" w:rsidP="00DA576F">
      <w:pPr>
        <w:pStyle w:val="Lijstalinea"/>
        <w:numPr>
          <w:ilvl w:val="2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>Double-click on ‘thawte-intermediate-ca.cer’ to install the certificate.</w:t>
      </w:r>
      <w:bookmarkEnd w:id="3"/>
      <w:r w:rsidRPr="00A82918">
        <w:rPr>
          <w:rFonts w:eastAsia="Calibri" w:cs="Arial"/>
          <w:bCs/>
          <w:snapToGrid w:val="0"/>
          <w:color w:val="000000"/>
          <w:kern w:val="28"/>
        </w:rPr>
        <w:br/>
      </w:r>
      <w:r w:rsidRPr="00A82918">
        <w:rPr>
          <w:rFonts w:eastAsia="Calibri" w:cs="Arial"/>
          <w:bCs/>
          <w:snapToGrid w:val="0"/>
          <w:color w:val="000000"/>
          <w:kern w:val="28"/>
        </w:rPr>
        <w:br/>
      </w:r>
      <w:r w:rsidRPr="00A82918">
        <w:rPr>
          <w:rFonts w:eastAsia="Calibri" w:cs="Arial"/>
          <w:bCs/>
          <w:color w:val="000000"/>
          <w:kern w:val="28"/>
        </w:rPr>
        <w:t xml:space="preserve"> </w:t>
      </w:r>
      <w:r w:rsidRPr="00A82918">
        <w:rPr>
          <w:rFonts w:eastAsia="Calibri" w:cs="Arial"/>
          <w:bCs/>
          <w:noProof/>
          <w:color w:val="000000"/>
          <w:kern w:val="28"/>
          <w:lang w:eastAsia="en-US"/>
        </w:rPr>
        <w:drawing>
          <wp:inline distT="0" distB="0" distL="0" distR="0" wp14:anchorId="6E2A8DE0" wp14:editId="7191BE83">
            <wp:extent cx="2362200" cy="2905667"/>
            <wp:effectExtent l="19050" t="0" r="0" b="0"/>
            <wp:docPr id="1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905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2918">
        <w:rPr>
          <w:rFonts w:eastAsia="Calibri" w:cs="Arial"/>
          <w:bCs/>
          <w:color w:val="000000"/>
          <w:kern w:val="28"/>
        </w:rPr>
        <w:br/>
      </w:r>
      <w:r>
        <w:rPr>
          <w:rFonts w:asciiTheme="minorHAnsi" w:eastAsiaTheme="minorHAnsi" w:hAnsiTheme="minorHAnsi" w:cstheme="minorBidi"/>
          <w:noProof/>
          <w:lang w:eastAsia="en-US"/>
        </w:rPr>
        <mc:AlternateContent>
          <mc:Choice Requires="wps">
            <w:drawing>
              <wp:inline distT="0" distB="0" distL="0" distR="0">
                <wp:extent cx="2905125" cy="258445"/>
                <wp:effectExtent l="4445" t="0" r="0" b="635"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12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Install the certificate.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7" o:spid="_x0000_s1029" type="#_x0000_t202" style="width:228.75pt;height:2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bzbfAIAAAgFAAAOAAAAZHJzL2Uyb0RvYy54bWysVNtu3CAQfa/Uf0C8b3ypN1lb8Ua51FWl&#10;9CIl/QAW8BoVAwV27bTqv3fA603Si1RV9QMeYObM7QznF2Mv0Z5bJ7SqcXaSYsQV1UyobY0/3TeL&#10;FUbOE8WI1IrX+IE7fLF++eJ8MBXPdacl4xYBiHLVYGrceW+qJHG04z1xJ9pwBZettj3xsLXbhFky&#10;AHovkzxNT5NBW2asptw5OL2ZLvE64rctp/5D2zrukawxxObjauO6CWuyPifV1hLTCXoIg/xDFD0R&#10;CpweoW6IJ2hnxS9QvaBWO936E6r7RLetoDzmANlk6U/Z3HXE8JgLFMeZY5nc/4Ol7/cfLRIMeneG&#10;kSI99Oiejx5d6RHBEdRnMK4CtTsDin6Ec9CNuTpzq+lnh5S+7oja8ktr9dBxwiC+LFgmT0wnHBdA&#10;NsM7zcAP2XkdgcbW9qF4UA4E6NCnh2NvQiwUDvMyXWb5EiMKd/lyVRTL6IJUs7Wxzr/hukdBqLGF&#10;3kd0sr91PkRDqlklOHNaCtYIKePGbjfX0qI9AZ408TugP1OTKigrHcwmxOkEggQf4S6EG/v+rczy&#10;Ir3Ky0VzujpbFE2xXJRn6WqRZuVVeZoWZXHTfA8BZkXVCca4uhWKzxzMir/r8WEaJvZEFqKhxuUS&#10;KhXz+mOSafx+l2QvPIykFH2NV0clUoXGvlYM0iaVJ0JOcvI8/FhlqMH8j1WJNAidnzjgx80YGfcq&#10;eA8U2Wj2ALywGtoGzYfnBIRO268YDTCaNXZfdsRyjORbBdwKczwLdhY2s0AUBdMae4wm8dpP874z&#10;Vmw7QJ7Zewn8a0SkxmMUB9bCuMUcDk9DmOen+6j1+ICtfwAAAP//AwBQSwMEFAAGAAgAAAAhAHeG&#10;EtHcAAAABAEAAA8AAABkcnMvZG93bnJldi54bWxMjzFPwzAQhXck/oN1SCyIOkDaohCnqioYYKkI&#10;Xdjc+BoH4nNkO2349xwssJze6Z3e+65cTa4XRwyx86TgZpaBQGq86ahVsHt7ur4HEZMmo3tPqOAL&#10;I6yq87NSF8af6BWPdWoFh1AstAKb0lBIGRuLTseZH5DYO/jgdOI1tNIEfeJw18vbLFtIpzviBqsH&#10;3FhsPuvRKdjm71t7NR4eX9b5XXjejZvFR1srdXkxrR9AJJzS3zH84DM6VMy09yOZKHoF/Ej6nezl&#10;8+UcxJ5FtgRZlfI/fPUNAAD//wMAUEsBAi0AFAAGAAgAAAAhALaDOJL+AAAA4QEAABMAAAAAAAAA&#10;AAAAAAAAAAAAAFtDb250ZW50X1R5cGVzXS54bWxQSwECLQAUAAYACAAAACEAOP0h/9YAAACUAQAA&#10;CwAAAAAAAAAAAAAAAAAvAQAAX3JlbHMvLnJlbHNQSwECLQAUAAYACAAAACEAT/G823wCAAAIBQAA&#10;DgAAAAAAAAAAAAAAAAAuAgAAZHJzL2Uyb0RvYy54bWxQSwECLQAUAAYACAAAACEAd4YS0dwAAAAE&#10;AQAADwAAAAAAAAAAAAAAAADWBAAAZHJzL2Rvd25yZXYueG1sUEsFBgAAAAAEAAQA8wAAAN8FAAAA&#10;AA==&#10;" stroked="f">
                <v:textbox style="mso-fit-shape-to-text:t" inset="0,0,0,0">
                  <w:txbxContent>
                    <w:p w:rsidR="00DA576F" w:rsidRPr="00DA576F" w:rsidRDefault="00DA576F" w:rsidP="00DA576F">
                      <w:pPr>
                        <w:pStyle w:val="Caption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Install the certificate.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A82918" w:rsidRDefault="00DA576F" w:rsidP="00DA576F">
      <w:pPr>
        <w:pStyle w:val="Lijstalinea"/>
        <w:numPr>
          <w:ilvl w:val="2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>Click on &lt;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Install Certificate...</w:t>
      </w:r>
      <w:r w:rsidRPr="00A82918">
        <w:rPr>
          <w:rFonts w:eastAsia="Calibri" w:cs="Arial"/>
          <w:bCs/>
          <w:snapToGrid w:val="0"/>
          <w:color w:val="000000"/>
          <w:kern w:val="28"/>
        </w:rPr>
        <w:t>&gt; to start the installation wizard for the certificate.</w:t>
      </w:r>
      <w:r w:rsidRPr="00A82918">
        <w:t xml:space="preserve"> </w:t>
      </w:r>
      <w:r w:rsidRPr="00A82918">
        <w:br/>
      </w:r>
      <w:r w:rsidRPr="00A82918">
        <w:lastRenderedPageBreak/>
        <w:br/>
      </w:r>
      <w:r w:rsidRPr="00A82918">
        <w:rPr>
          <w:noProof/>
          <w:lang w:eastAsia="en-US"/>
        </w:rPr>
        <w:drawing>
          <wp:inline distT="0" distB="0" distL="0" distR="0" wp14:anchorId="7F469668" wp14:editId="5205067F">
            <wp:extent cx="3028950" cy="2746398"/>
            <wp:effectExtent l="19050" t="0" r="0" b="0"/>
            <wp:docPr id="1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746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mc:AlternateContent>
          <mc:Choice Requires="wps">
            <w:drawing>
              <wp:inline distT="0" distB="0" distL="0" distR="0">
                <wp:extent cx="3200400" cy="258445"/>
                <wp:effectExtent l="4445" t="1270" r="0" b="1905"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Certificate Import Wizard.</w:t>
                            </w:r>
                          </w:p>
                        </w:txbxContent>
                      </wps:txbx>
                      <wps:bodyPr rot="0" vert="horz" wrap="square" lIns="0" tIns="72000" rIns="0" bIns="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4" o:spid="_x0000_s1030" type="#_x0000_t202" style="width:252pt;height:2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Jd2fgIAAAwFAAAOAAAAZHJzL2Uyb0RvYy54bWysVNuO2yAQfa/Uf0C8Z21nvZvYirPaS11V&#10;Si/Sbj+AAI5RMVAgsbdV/70DjtPdXqSqqh8wDMNhZs4ZVldDJ9GBWye0qnB2lmLEFdVMqF2FPz7U&#10;syVGzhPFiNSKV/iRO3y1fvli1ZuSz3WrJeMWAYhyZW8q3HpvyiRxtOUdcWfacAWbjbYd8bC0u4RZ&#10;0gN6J5N5ml4mvbbMWE25c2C9GzfxOuI3Daf+fdM47pGsMMTm42jjuA1jsl6RcmeJaQU9hkH+IYqO&#10;CAWXnqDuiCdob8UvUJ2gVjvd+DOqu0Q3jaA85gDZZOlP2dy3xPCYCxTHmVOZ3P+Dpe8OHywSDLjL&#10;MVKkA44e+ODRjR4QmKA+vXEluN0bcPQD2ME35urMRtNPDil92xK149fW6r7lhEF8WTiZPDk64rgA&#10;su3fagb3kL3XEWhobBeKB+VAgA48PZ64CbFQMJ4D23kKWxT2zs9TWMYrSDmdNtb511x3KEwqbIH7&#10;iE4OG+dDNKScXMJlTkvBaiFlXNjd9lZadCCgkzp+R/RnblIFZ6XDsRFxtECQcEfYC+FG3r8W2TxP&#10;b+bFrL5cLmZ5nV/MikW6nKVZcVNcpnmR39XfQoBZXraCMa42QvFJg1n+dxwfu2FUT1Qh6itcXMwv&#10;Ror+mGQav98l2QkPLSlFV+HlyYmUgdhXikHapPREyHGePA8/VhlqMP1jVaIMAvOjBvywHaLiTura&#10;avYIurAaaAOG4TmBSavtF4x6aM0Ku897YjlG8o0CbYU+jpMFiAAWdrJupwlRFI5X2GM0Tm/92PN7&#10;Y8WuBfRJwdegwVpEeQSxjpEclQstF/M4Pg+hp5+uo9ePR2z9HQAA//8DAFBLAwQUAAYACAAAACEA&#10;Z7djr9oAAAAEAQAADwAAAGRycy9kb3ducmV2LnhtbEyP3UrDQBCF7wXfYRnBO7uxpFZiNkUEhYIg&#10;1j7ANjtN0mZnQ3byo0/v6I3eHDic4Zxv8s3sWzViH5tABm4XCSikMriGKgP7j+ebe1CRLTnbBkID&#10;nxhhU1xe5DZzYaJ3HHdcKSmhmFkDNXOXaR3LGr2Ni9AhSXYMvbcstq+06+0k5b7VyyS50942JAu1&#10;7fCpxvK8G7yBgb9O1Wpevwz76TVdbk/jtuM3Y66v5scHUIwz/x3DD76gQyFMhzCQi6o1II/wr0q2&#10;SlKxBwNpsgZd5Po/fPENAAD//wMAUEsBAi0AFAAGAAgAAAAhALaDOJL+AAAA4QEAABMAAAAAAAAA&#10;AAAAAAAAAAAAAFtDb250ZW50X1R5cGVzXS54bWxQSwECLQAUAAYACAAAACEAOP0h/9YAAACUAQAA&#10;CwAAAAAAAAAAAAAAAAAvAQAAX3JlbHMvLnJlbHNQSwECLQAUAAYACAAAACEAUwSXdn4CAAAMBQAA&#10;DgAAAAAAAAAAAAAAAAAuAgAAZHJzL2Uyb0RvYy54bWxQSwECLQAUAAYACAAAACEAZ7djr9oAAAAE&#10;AQAADwAAAAAAAAAAAAAAAADYBAAAZHJzL2Rvd25yZXYueG1sUEsFBgAAAAAEAAQA8wAAAN8FAAAA&#10;AA==&#10;" stroked="f">
                <v:textbox style="mso-fit-shape-to-text:t" inset="0,2mm,0,0">
                  <w:txbxContent>
                    <w:p w:rsidR="00DA576F" w:rsidRPr="00DA576F" w:rsidRDefault="00DA576F" w:rsidP="00DA576F">
                      <w:pPr>
                        <w:pStyle w:val="Caption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Certificate Import Wizard.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A82918" w:rsidRDefault="00DA576F" w:rsidP="00DA576F">
      <w:pPr>
        <w:tabs>
          <w:tab w:val="left" w:pos="2263"/>
        </w:tabs>
        <w:rPr>
          <w:rFonts w:eastAsia="Calibri" w:cs="Arial"/>
          <w:bCs/>
          <w:snapToGrid w:val="0"/>
          <w:color w:val="000000"/>
          <w:kern w:val="28"/>
        </w:rPr>
      </w:pPr>
    </w:p>
    <w:p w:rsidR="00DA576F" w:rsidRPr="00A82918" w:rsidRDefault="00DA576F" w:rsidP="00DA576F">
      <w:pPr>
        <w:pStyle w:val="Lijstalinea"/>
        <w:numPr>
          <w:ilvl w:val="2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>Click: &lt;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Next</w:t>
      </w:r>
      <w:r w:rsidRPr="00A82918">
        <w:rPr>
          <w:rFonts w:eastAsia="Calibri" w:cs="Arial"/>
          <w:bCs/>
          <w:snapToGrid w:val="0"/>
          <w:color w:val="000000"/>
          <w:kern w:val="28"/>
        </w:rPr>
        <w:t>&gt;, &lt;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Next</w:t>
      </w:r>
      <w:r w:rsidRPr="00A82918">
        <w:rPr>
          <w:rFonts w:eastAsia="Calibri" w:cs="Arial"/>
          <w:bCs/>
          <w:snapToGrid w:val="0"/>
          <w:color w:val="000000"/>
          <w:kern w:val="28"/>
        </w:rPr>
        <w:t>&gt;, &lt;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Finished</w:t>
      </w:r>
      <w:r w:rsidRPr="00A82918">
        <w:rPr>
          <w:rFonts w:eastAsia="Calibri" w:cs="Arial"/>
          <w:bCs/>
          <w:snapToGrid w:val="0"/>
          <w:color w:val="000000"/>
          <w:kern w:val="28"/>
        </w:rPr>
        <w:t>&gt; to complete the installation of the certificate.</w:t>
      </w:r>
      <w:r w:rsidRPr="00A82918">
        <w:rPr>
          <w:rFonts w:eastAsia="Calibri" w:cs="Arial"/>
          <w:bCs/>
          <w:snapToGrid w:val="0"/>
          <w:color w:val="000000"/>
          <w:kern w:val="28"/>
        </w:rPr>
        <w:br/>
      </w:r>
      <w:r w:rsidRPr="00A82918">
        <w:rPr>
          <w:rFonts w:eastAsia="Calibri" w:cs="Arial"/>
          <w:bCs/>
          <w:snapToGrid w:val="0"/>
          <w:color w:val="000000"/>
          <w:kern w:val="28"/>
        </w:rPr>
        <w:br/>
      </w:r>
      <w:r w:rsidRPr="00A82918">
        <w:rPr>
          <w:rFonts w:eastAsia="Calibri" w:cs="Arial"/>
          <w:bCs/>
          <w:color w:val="000000"/>
          <w:kern w:val="28"/>
        </w:rPr>
        <w:t xml:space="preserve"> </w:t>
      </w:r>
      <w:r w:rsidRPr="00A82918">
        <w:rPr>
          <w:rFonts w:eastAsia="Calibri" w:cs="Arial"/>
          <w:bCs/>
          <w:noProof/>
          <w:color w:val="000000"/>
          <w:kern w:val="28"/>
          <w:lang w:eastAsia="en-US"/>
        </w:rPr>
        <w:drawing>
          <wp:inline distT="0" distB="0" distL="0" distR="0" wp14:anchorId="25D71393" wp14:editId="4716B549">
            <wp:extent cx="1955240" cy="1352550"/>
            <wp:effectExtent l="19050" t="0" r="6910" b="0"/>
            <wp:docPr id="1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24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2918">
        <w:rPr>
          <w:rFonts w:eastAsia="Calibri" w:cs="Arial"/>
          <w:bCs/>
          <w:color w:val="000000"/>
          <w:kern w:val="28"/>
        </w:rPr>
        <w:br/>
      </w:r>
      <w:r>
        <w:rPr>
          <w:rFonts w:eastAsiaTheme="minorEastAsia" w:cs="Arial"/>
          <w:noProof/>
          <w:lang w:eastAsia="en-US"/>
        </w:rPr>
        <mc:AlternateContent>
          <mc:Choice Requires="wps">
            <w:drawing>
              <wp:inline distT="0" distB="0" distL="0" distR="0">
                <wp:extent cx="4343400" cy="332740"/>
                <wp:effectExtent l="4445" t="0" r="0" b="1905"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332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The certificate is successfully imported.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3" o:spid="_x0000_s1031" type="#_x0000_t202" style="width:342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CR4fgIAAAgFAAAOAAAAZHJzL2Uyb0RvYy54bWysVG1v2yAQ/j5p/wHxPbWdOG1sxamadJkm&#10;dS9Sux9AAMdoGBiQ2N20/74Dx1nXbdI0zZHIAcfD3T3PsbzuW4mO3DqhVYWzixQjrqhmQu0r/PFh&#10;O1lg5DxRjEiteIUfucPXq5cvlp0p+VQ3WjJuEYAoV3amwo33pkwSRxveEnehDVewWWvbEg9Tu0+Y&#10;JR2gtzKZpull0mnLjNWUOwert8MmXkX8uubUv69rxz2SFYbYfBxtHHdhTFZLUu4tMY2gpzDIP0TR&#10;EqHg0jPULfEEHaz4BaoV1Gqna39BdZvouhaUxxwgmyx9ls19QwyPuUBxnDmXyf0/WPru+MEiwYC7&#10;GUaKtMDRA+89WusewRLUpzOuBLd7A46+h3Xwjbk6c6fpJ4eU3jRE7fmNtbprOGEQXxZOJk+ODjgu&#10;gOy6t5rBPeTgdQTqa9uG4kE5EKADT49nbkIsFBbzGfxS2KKwN5tNr/JIXkLK8bSxzr/mukXBqLAF&#10;7iM6Od45H6Ih5egSLnNaCrYVUsaJ3e820qIjAZ1s4xcTeOYmVXBWOhwbEIcVCBLuCHsh3Mj71yKb&#10;5ul6Wky2l4urSb7N55PiKl1M0qxYF5dpXuS3228hwCwvG8EYV3dC8VGDWf53HJ+6YVBPVCHqKlzM&#10;p/OBoj8mmcbvd0m2wkNLStFWeHF2ImUg9pVikDYpPRFysJOfw49VhhqM/7EqUQaB+UEDvt/1UXHz&#10;UV07zR5BF1YDbcAwPCdgNNp+waiD1qyw+3wglmMk3yjQVujj0bCjsRsNoigcrbDHaDA3fuj3g7Fi&#10;3wDyoF6lb0B/tYjSCEIdojipFtot5nB6GkI/P51Hrx8P2Oo7AAAA//8DAFBLAwQUAAYACAAAACEA&#10;lntZW9sAAAAEAQAADwAAAGRycy9kb3ducmV2LnhtbEyPwU7DMBBE70j8g7VIXBB1iEpUhTgVtHCD&#10;Q0vV8zZ2k6jxOrKdJv17Fi7lMtJoVjNvi+VkO3E2PrSOFDzNEhCGKqdbqhXsvj8eFyBCRNLYOTIK&#10;LibAsry9KTDXbqSNOW9jLbiEQo4Kmhj7XMpQNcZimLneEGdH5y1Gtr6W2uPI5baTaZJk0mJLvNBg&#10;b1aNqU7bwSrI1n4YN7R6WO/eP/Grr9P922Wv1P3d9PoCIpopXo/hF5/RoWSmgxtIB9Ep4Efin3KW&#10;LeZsDwqe0znIspD/4csfAAAA//8DAFBLAQItABQABgAIAAAAIQC2gziS/gAAAOEBAAATAAAAAAAA&#10;AAAAAAAAAAAAAABbQ29udGVudF9UeXBlc10ueG1sUEsBAi0AFAAGAAgAAAAhADj9If/WAAAAlAEA&#10;AAsAAAAAAAAAAAAAAAAALwEAAF9yZWxzLy5yZWxzUEsBAi0AFAAGAAgAAAAhAHCcJHh+AgAACAUA&#10;AA4AAAAAAAAAAAAAAAAALgIAAGRycy9lMm9Eb2MueG1sUEsBAi0AFAAGAAgAAAAhAJZ7WVvbAAAA&#10;BAEAAA8AAAAAAAAAAAAAAAAA2AQAAGRycy9kb3ducmV2LnhtbFBLBQYAAAAABAAEAPMAAADgBQAA&#10;AAA=&#10;" stroked="f">
                <v:textbox inset="0,0,0,0">
                  <w:txbxContent>
                    <w:p w:rsidR="00DA576F" w:rsidRPr="00DA576F" w:rsidRDefault="00DA576F" w:rsidP="00DA576F">
                      <w:pPr>
                        <w:pStyle w:val="Caption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The certificate is successfully imported.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61286C" w:rsidRDefault="00DA576F" w:rsidP="00DA576F">
      <w:pPr>
        <w:pStyle w:val="Lijstalinea"/>
        <w:keepNext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cs="Arial"/>
        </w:rPr>
      </w:pPr>
      <w:r w:rsidRPr="0061286C">
        <w:rPr>
          <w:rFonts w:cs="Arial"/>
        </w:rPr>
        <w:t>Start ArcMap.</w:t>
      </w:r>
    </w:p>
    <w:p w:rsidR="00DA576F" w:rsidRPr="0061286C" w:rsidRDefault="00DA576F" w:rsidP="00DA576F">
      <w:pPr>
        <w:pStyle w:val="Lijstalinea"/>
        <w:keepNext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cs="Arial"/>
        </w:rPr>
      </w:pPr>
      <w:r w:rsidRPr="0061286C">
        <w:rPr>
          <w:rFonts w:cs="Arial"/>
        </w:rPr>
        <w:t xml:space="preserve">Select menu: </w:t>
      </w:r>
      <w:r w:rsidRPr="00A82918">
        <w:rPr>
          <w:rFonts w:cs="Arial"/>
          <w:i/>
        </w:rPr>
        <w:t>Customize</w:t>
      </w:r>
      <w:r w:rsidRPr="0061286C">
        <w:rPr>
          <w:rFonts w:cs="Arial"/>
        </w:rPr>
        <w:t xml:space="preserve"> </w:t>
      </w:r>
      <w:r w:rsidRPr="00A82918">
        <w:rPr>
          <w:rFonts w:eastAsia="Calibri" w:cs="Arial"/>
          <w:bCs/>
          <w:snapToGrid w:val="0"/>
          <w:color w:val="000000"/>
          <w:kern w:val="28"/>
        </w:rPr>
        <w:t>►</w:t>
      </w:r>
      <w:r w:rsidRPr="0061286C">
        <w:rPr>
          <w:rFonts w:cs="Arial"/>
        </w:rPr>
        <w:t xml:space="preserve"> </w:t>
      </w:r>
      <w:r w:rsidRPr="00A82918">
        <w:rPr>
          <w:rFonts w:cs="Arial"/>
          <w:i/>
        </w:rPr>
        <w:t>Add-In Manager</w:t>
      </w:r>
      <w:r>
        <w:rPr>
          <w:rFonts w:cs="Arial"/>
        </w:rPr>
        <w:t>.</w:t>
      </w:r>
    </w:p>
    <w:p w:rsidR="00DA576F" w:rsidRPr="0061286C" w:rsidRDefault="00DA576F" w:rsidP="00DA576F">
      <w:pPr>
        <w:pStyle w:val="Lijstalinea"/>
        <w:keepNext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cs="Arial"/>
        </w:rPr>
      </w:pPr>
      <w:r w:rsidRPr="0061286C">
        <w:rPr>
          <w:rFonts w:cs="Arial"/>
        </w:rPr>
        <w:t xml:space="preserve">Check if </w:t>
      </w:r>
      <w:proofErr w:type="spellStart"/>
      <w:r w:rsidRPr="0061286C">
        <w:rPr>
          <w:rFonts w:cs="Arial"/>
        </w:rPr>
        <w:t>GlobeSpotter</w:t>
      </w:r>
      <w:proofErr w:type="spellEnd"/>
      <w:r w:rsidRPr="0061286C">
        <w:rPr>
          <w:rFonts w:cs="Arial"/>
        </w:rPr>
        <w:t xml:space="preserve"> for ArcGIS Desktop is now ‘Authenticated’. You can then proceed to paragraph </w:t>
      </w:r>
      <w:r>
        <w:fldChar w:fldCharType="begin"/>
      </w:r>
      <w:r>
        <w:instrText xml:space="preserve"> REF _Ref393274990 \r \h  \* MERGEFORMAT </w:instrText>
      </w:r>
      <w:r>
        <w:fldChar w:fldCharType="separate"/>
      </w:r>
      <w:r w:rsidR="00263602" w:rsidRPr="00263602">
        <w:rPr>
          <w:rFonts w:cs="Arial"/>
        </w:rPr>
        <w:t>3)</w:t>
      </w:r>
      <w:r>
        <w:fldChar w:fldCharType="end"/>
      </w:r>
      <w:r w:rsidRPr="0061286C">
        <w:rPr>
          <w:rFonts w:cs="Arial"/>
        </w:rPr>
        <w:t>.</w:t>
      </w:r>
      <w:r w:rsidRPr="00A82918">
        <w:rPr>
          <w:rFonts w:cs="Arial"/>
        </w:rPr>
        <w:t xml:space="preserve"> </w:t>
      </w:r>
      <w:r w:rsidRPr="00A82918">
        <w:rPr>
          <w:rFonts w:cs="Arial"/>
        </w:rPr>
        <w:br/>
      </w:r>
      <w:r w:rsidRPr="00A82918">
        <w:rPr>
          <w:rFonts w:cs="Arial"/>
        </w:rPr>
        <w:br/>
      </w:r>
      <w:r w:rsidRPr="00A82918">
        <w:rPr>
          <w:rFonts w:cs="Arial"/>
          <w:noProof/>
          <w:lang w:eastAsia="en-US"/>
        </w:rPr>
        <w:lastRenderedPageBreak/>
        <w:drawing>
          <wp:inline distT="0" distB="0" distL="0" distR="0" wp14:anchorId="4D3584EA" wp14:editId="1938E538">
            <wp:extent cx="4176173" cy="3095625"/>
            <wp:effectExtent l="19050" t="0" r="0" b="0"/>
            <wp:docPr id="1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173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Bidi"/>
          <w:noProof/>
          <w:lang w:eastAsia="en-US"/>
        </w:rPr>
        <mc:AlternateContent>
          <mc:Choice Requires="wps">
            <w:drawing>
              <wp:inline distT="0" distB="0" distL="0" distR="0">
                <wp:extent cx="5419725" cy="495300"/>
                <wp:effectExtent l="4445" t="3175" r="0" b="0"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97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Add-In Manager, Add-Ins tab, check that </w:t>
                            </w:r>
                            <w:proofErr w:type="spellStart"/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GlobeSpotter</w:t>
                            </w:r>
                            <w:proofErr w:type="spellEnd"/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for ArcGIS Desktop is now ‘Authenticated’.</w:t>
                            </w:r>
                          </w:p>
                        </w:txbxContent>
                      </wps:txbx>
                      <wps:bodyPr rot="0" vert="horz" wrap="square" lIns="0" tIns="7200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2" o:spid="_x0000_s1032" type="#_x0000_t202" style="width:426.75pt;height:3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rq/gwIAAAwFAAAOAAAAZHJzL2Uyb0RvYy54bWysVG1v2yAQ/j5p/wHxPbWdOS+24lRNu0yT&#10;uhep3Q8ggGM0DAxI7K7af9+B46zrNmma5g8YjuPh7p7nWF32rURHbp3QqsLZRYoRV1QzofYV/nS/&#10;nSwxcp4oRqRWvMIP3OHL9csXq86UfKobLRm3CECUKztT4cZ7UyaJow1vibvQhivYrLVtiYel3SfM&#10;kg7QW5lM03SedNoyYzXlzoH1ZtjE64hf15z6D3XtuEeywhCbj6ON4y6MyXpFyr0lphH0FAb5hyha&#10;IhRceoa6IZ6ggxW/QLWCWu107S+obhNd14LymANkk6XPsrlriOExFyiOM+cyuf8HS98fP1okGHA3&#10;xUiRFji6571HG90jMEF9OuNKcLsz4Oh7sINvzNWZW00/O6T0dUPUnl9Zq7uGEwbxZeFk8uTogOMC&#10;yK57pxncQw5eR6C+tm0oHpQDATrw9HDmJsRCwTjLs2IxnWFEYS8vZq/SSF5CyvG0sc6/4bpFYVJh&#10;C9xHdHK8dT5EQ8rRJVzmtBRsK6SMC7vfXUuLjgR0so1fTOCZm1TBWelwbEAcLBAk3BH2QriR98ci&#10;m+bpZlpMtvPlYpJv89mkWKTLSZoVm2Ke5kV+s/0WAszyshGMcXUrFB81mOV/x/GpGwb1RBWirsLF&#10;DCoV8/pjkmn8fpdkKzy0pBRthZdnJ1IGYl8rBmmT0hMhh3nyc/ixylCD8R+rEmUQmB804PtdHxU3&#10;H9W10+wBdGE10Abkw3MCk0bbrxh10JoVdl8OxHKM5FsF2gp9HCcLeAFgYUfrbpwQReF4hT1Gw/Ta&#10;Dz1/MFbsG0AfFKz0FWiwFlEeQaxDJCflQsvFPE7PQ+jpp+vo9eMRW38HAAD//wMAUEsDBBQABgAI&#10;AAAAIQCLTSmt3gAAAAQBAAAPAAAAZHJzL2Rvd25yZXYueG1sTI9BS8NAEIXvgv9hGcGL2E2V1hgz&#10;KWIRPAmmxV432TEJyc6m2W2b9te7emkvA4/3eO+bdDGaTuxpcI1lhOkkAkFcWt1whbBevd/HIJxX&#10;rFVnmRCO5GCRXV+lKtH2wF+0z30lQgm7RCHU3veJlK6sySg3sT1x8H7sYJQPcqikHtQhlJtOPkTR&#10;XBrVcFioVU9vNZVtvjMIm822vcvb59P8c1k2xfFjtfxenxBvb8bXFxCeRn8Owx9+QIcsMBV2x9qJ&#10;DiE84v9v8OLZ4wxEgfAURyCzVF7CZ78AAAD//wMAUEsBAi0AFAAGAAgAAAAhALaDOJL+AAAA4QEA&#10;ABMAAAAAAAAAAAAAAAAAAAAAAFtDb250ZW50X1R5cGVzXS54bWxQSwECLQAUAAYACAAAACEAOP0h&#10;/9YAAACUAQAACwAAAAAAAAAAAAAAAAAvAQAAX3JlbHMvLnJlbHNQSwECLQAUAAYACAAAACEAjwq6&#10;v4MCAAAMBQAADgAAAAAAAAAAAAAAAAAuAgAAZHJzL2Uyb0RvYy54bWxQSwECLQAUAAYACAAAACEA&#10;i00prd4AAAAEAQAADwAAAAAAAAAAAAAAAADdBAAAZHJzL2Rvd25yZXYueG1sUEsFBgAAAAAEAAQA&#10;8wAAAOgFAAAAAA==&#10;" stroked="f">
                <v:textbox inset="0,2mm,0,0">
                  <w:txbxContent>
                    <w:p w:rsidR="00DA576F" w:rsidRPr="00DA576F" w:rsidRDefault="00DA576F" w:rsidP="00DA576F">
                      <w:pPr>
                        <w:pStyle w:val="Caption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Add-In Manager, Add-Ins tab, check that GlobeSpotter for ArcGIS Desktop is now ‘Authenticated’.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A82918" w:rsidRDefault="00DA576F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bookmarkStart w:id="4" w:name="_Ref393274990"/>
      <w:r w:rsidRPr="00A82918">
        <w:rPr>
          <w:rFonts w:eastAsia="Calibri" w:cs="Arial"/>
          <w:bCs/>
          <w:snapToGrid w:val="0"/>
          <w:color w:val="000000"/>
          <w:kern w:val="28"/>
        </w:rPr>
        <w:t>If you start ArcMap for the first time after installing the Add-In, you will be shown the agreement form. Mark ‘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I have read and agree to the terms of use</w:t>
      </w:r>
      <w:r w:rsidRPr="00A82918">
        <w:rPr>
          <w:rFonts w:eastAsia="Calibri" w:cs="Arial"/>
          <w:bCs/>
          <w:snapToGrid w:val="0"/>
          <w:color w:val="000000"/>
          <w:kern w:val="28"/>
        </w:rPr>
        <w:t>’ as checked and click &lt;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OK</w:t>
      </w:r>
      <w:r w:rsidRPr="00A82918">
        <w:rPr>
          <w:rFonts w:eastAsia="Calibri" w:cs="Arial"/>
          <w:bCs/>
          <w:snapToGrid w:val="0"/>
          <w:color w:val="000000"/>
          <w:kern w:val="28"/>
        </w:rPr>
        <w:t>&gt;.</w:t>
      </w:r>
      <w:r w:rsidRPr="00A82918">
        <w:rPr>
          <w:rFonts w:eastAsia="Calibri" w:cs="Arial"/>
          <w:bCs/>
          <w:snapToGrid w:val="0"/>
          <w:color w:val="000000"/>
          <w:kern w:val="28"/>
        </w:rPr>
        <w:br/>
      </w:r>
      <w:r w:rsidRPr="00A82918">
        <w:rPr>
          <w:rFonts w:eastAsia="Calibri" w:cs="Arial"/>
          <w:bCs/>
          <w:snapToGrid w:val="0"/>
          <w:color w:val="000000"/>
          <w:kern w:val="28"/>
        </w:rPr>
        <w:br/>
      </w:r>
      <w:r w:rsidRPr="00A82918">
        <w:rPr>
          <w:rFonts w:eastAsia="Calibri" w:cs="Arial"/>
          <w:bCs/>
          <w:noProof/>
          <w:color w:val="000000"/>
          <w:kern w:val="28"/>
          <w:lang w:eastAsia="en-US"/>
        </w:rPr>
        <w:drawing>
          <wp:inline distT="0" distB="0" distL="0" distR="0" wp14:anchorId="36BE5183" wp14:editId="3E49E2F6">
            <wp:extent cx="2971800" cy="3109702"/>
            <wp:effectExtent l="19050" t="0" r="0" b="0"/>
            <wp:docPr id="1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109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noProof/>
          <w:lang w:eastAsia="en-US"/>
        </w:rPr>
        <mc:AlternateContent>
          <mc:Choice Requires="wps">
            <w:drawing>
              <wp:inline distT="0" distB="0" distL="0" distR="0">
                <wp:extent cx="2362200" cy="257175"/>
                <wp:effectExtent l="4445" t="3810" r="0" b="0"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Agreement form.</w:t>
                            </w:r>
                          </w:p>
                        </w:txbxContent>
                      </wps:txbx>
                      <wps:bodyPr rot="0" vert="horz" wrap="square" lIns="0" tIns="7200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1" o:spid="_x0000_s1033" type="#_x0000_t202" style="width:186pt;height:2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bM4gQIAAAwFAAAOAAAAZHJzL2Uyb0RvYy54bWysVNtu3CAQfa/Uf0C8b3yp92Ir3iiXblUp&#10;vUhJP4AFvEa1gQK7dhr13zvAepv0IlVV/YBhGA4zc85wfjH2HTpwY4WSNc7OUoy4pIoJuavxp/vN&#10;bIWRdUQy0inJa/zALb5Yv3xxPuiK56pVHeMGAYi01aBr3DqnqySxtOU9sWdKcwmbjTI9cbA0u4QZ&#10;MgB63yV5mi6SQRmmjaLcWrDexE28DvhNw6n70DSWO9TVGGJzYTRh3PoxWZ+TameIbgU9hkH+IYqe&#10;CAmXnqBuiCNob8QvUL2gRlnVuDOq+kQ1jaA85ADZZOlP2dy1RPOQCxTH6lOZ7P+Dpe8PHw0SDLjL&#10;MJKkB47u+ejQlRoRmKA+g7YVuN1pcHQj2ME35Gr1raKfLZLquiVyxy+NUUPLCYP4wsnkydGIYz3I&#10;dninGNxD9k4FoLExvS8elAMBOvD0cOLGx0LBmL9a5EA4RhT28vkyW859cAmpptPaWPeGqx75SY0N&#10;cB/QyeHWuug6ufjLrOoE24iuCwuz2153Bh0I6GQTviP6M7dOemep/LGIGC0QJNzh93y4gffHMsuL&#10;9CovZ5vFajkrNsV8Vi7T1SzNyqtykRZlcbP55gPMiqoVjHF5KySfNJgVf8fxsRuieoIK0VDjcp7P&#10;I0V/TDIN3++S7IWDluxEX+PVyYlUntjXkkHapHJEdHGePA8/EAI1mP6hKkEGnvmoATdux6C45aSu&#10;rWIPoAujgDZgGJ4TmLTKfMVogNassf2yJ4Zj1L2VoC3fx2GyBEHAwkzW7TQhksLxGjuM4vTaxZ7f&#10;ayN2LaBHBUt1CRpsRJCHF2uMBKL3C2i5kMfxefA9/XQdvH48YuvvAAAA//8DAFBLAwQUAAYACAAA&#10;ACEAKJDGwd0AAAAEAQAADwAAAGRycy9kb3ducmV2LnhtbEyPQU/CQBCF7yb8h82QeDGwFQW1dkuM&#10;xMSTiYXIddsd26bd2dpdoPDrHb3A5SUvb/LeN8lysK3YY+9rRwpupxEIpMKZmkoFm/Xb5BGED5qM&#10;bh2hgiN6WKajq0THxh3oE/dZKAWXkI+1giqELpbSFxVa7aeuQ+Ls2/VWB7Z9KU2vD1xuWzmLooW0&#10;uiZeqHSHrxUWTbazCrbbn+Yma55Oi49VUefH9/Xqa3NS6no8vDyDCDiE8zH84TM6pMyUux0ZL1oF&#10;/Ej4V87uHmZscwX30RxkmshL+PQXAAD//wMAUEsBAi0AFAAGAAgAAAAhALaDOJL+AAAA4QEAABMA&#10;AAAAAAAAAAAAAAAAAAAAAFtDb250ZW50X1R5cGVzXS54bWxQSwECLQAUAAYACAAAACEAOP0h/9YA&#10;AACUAQAACwAAAAAAAAAAAAAAAAAvAQAAX3JlbHMvLnJlbHNQSwECLQAUAAYACAAAACEACG2zOIEC&#10;AAAMBQAADgAAAAAAAAAAAAAAAAAuAgAAZHJzL2Uyb0RvYy54bWxQSwECLQAUAAYACAAAACEAKJDG&#10;wd0AAAAEAQAADwAAAAAAAAAAAAAAAADbBAAAZHJzL2Rvd25yZXYueG1sUEsFBgAAAAAEAAQA8wAA&#10;AOUFAAAAAA==&#10;" stroked="f">
                <v:textbox inset="0,2mm,0,0">
                  <w:txbxContent>
                    <w:p w:rsidR="00DA576F" w:rsidRPr="00DA576F" w:rsidRDefault="00DA576F" w:rsidP="00DA576F">
                      <w:pPr>
                        <w:pStyle w:val="Caption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Agreement form.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A82918" w:rsidRDefault="00DA576F" w:rsidP="00DA576F">
      <w:pPr>
        <w:pStyle w:val="Lijstalinea"/>
        <w:tabs>
          <w:tab w:val="left" w:pos="2263"/>
        </w:tabs>
        <w:rPr>
          <w:rFonts w:eastAsia="Calibri" w:cs="Arial"/>
          <w:bCs/>
          <w:snapToGrid w:val="0"/>
          <w:color w:val="000000"/>
          <w:kern w:val="28"/>
        </w:rPr>
      </w:pPr>
    </w:p>
    <w:p w:rsidR="00DA576F" w:rsidRPr="00A82918" w:rsidRDefault="00DA576F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If you do not get the agreement form, select menu: 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Customize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► 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Extensions</w:t>
      </w:r>
      <w:r w:rsidRPr="00A82918">
        <w:rPr>
          <w:rFonts w:eastAsia="Calibri" w:cs="Arial"/>
          <w:bCs/>
          <w:snapToGrid w:val="0"/>
          <w:color w:val="000000"/>
          <w:kern w:val="28"/>
        </w:rPr>
        <w:t>.</w:t>
      </w:r>
      <w:bookmarkEnd w:id="4"/>
      <w:r w:rsidRPr="00A82918">
        <w:t xml:space="preserve"> </w:t>
      </w:r>
    </w:p>
    <w:p w:rsidR="00DA576F" w:rsidRPr="00A82918" w:rsidRDefault="00DA576F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lastRenderedPageBreak/>
        <w:t xml:space="preserve">Mark the extension </w:t>
      </w:r>
      <w:proofErr w:type="spellStart"/>
      <w:r w:rsidRPr="00A82918">
        <w:rPr>
          <w:rFonts w:eastAsia="Calibri" w:cs="Arial"/>
          <w:bCs/>
          <w:i/>
          <w:snapToGrid w:val="0"/>
          <w:color w:val="000000"/>
          <w:kern w:val="28"/>
        </w:rPr>
        <w:t>GlobeSpotter</w:t>
      </w:r>
      <w:proofErr w:type="spellEnd"/>
      <w:r w:rsidRPr="00A82918">
        <w:rPr>
          <w:rFonts w:eastAsia="Calibri" w:cs="Arial"/>
          <w:bCs/>
          <w:i/>
          <w:snapToGrid w:val="0"/>
          <w:color w:val="000000"/>
          <w:kern w:val="28"/>
        </w:rPr>
        <w:t xml:space="preserve"> for ArcGIS Desktop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as checked. You will now get the agreement form (you will get this agreement form only once). Agree to the terms of use and click &lt;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OK</w:t>
      </w:r>
      <w:r w:rsidRPr="00A82918">
        <w:rPr>
          <w:rFonts w:eastAsia="Calibri" w:cs="Arial"/>
          <w:bCs/>
          <w:snapToGrid w:val="0"/>
          <w:color w:val="000000"/>
          <w:kern w:val="28"/>
        </w:rPr>
        <w:t>&gt;.</w:t>
      </w:r>
      <w:r w:rsidRPr="00A82918">
        <w:rPr>
          <w:rFonts w:eastAsia="Calibri" w:cs="Arial"/>
          <w:bCs/>
          <w:snapToGrid w:val="0"/>
          <w:color w:val="000000"/>
          <w:kern w:val="28"/>
        </w:rPr>
        <w:br/>
      </w:r>
      <w:r w:rsidRPr="00A82918">
        <w:rPr>
          <w:rFonts w:eastAsia="Calibri" w:cs="Arial"/>
          <w:bCs/>
          <w:snapToGrid w:val="0"/>
          <w:color w:val="000000"/>
          <w:kern w:val="28"/>
        </w:rPr>
        <w:br/>
      </w:r>
      <w:r w:rsidRPr="00A82918">
        <w:rPr>
          <w:noProof/>
          <w:lang w:eastAsia="en-US"/>
        </w:rPr>
        <w:drawing>
          <wp:inline distT="0" distB="0" distL="0" distR="0" wp14:anchorId="514BCEC4" wp14:editId="64482824">
            <wp:extent cx="2542401" cy="3218706"/>
            <wp:effectExtent l="19050" t="0" r="0" b="0"/>
            <wp:docPr id="1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401" cy="3218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2918">
        <w:rPr>
          <w:rFonts w:eastAsia="Calibri" w:cs="Arial"/>
          <w:bCs/>
          <w:snapToGrid w:val="0"/>
          <w:color w:val="000000"/>
          <w:kern w:val="28"/>
        </w:rPr>
        <w:br/>
      </w:r>
      <w:r>
        <w:rPr>
          <w:rFonts w:asciiTheme="minorHAnsi" w:eastAsiaTheme="minorHAnsi" w:hAnsiTheme="minorHAnsi" w:cstheme="minorBidi"/>
          <w:noProof/>
          <w:lang w:eastAsia="en-US"/>
        </w:rPr>
        <mc:AlternateContent>
          <mc:Choice Requires="wps">
            <w:drawing>
              <wp:inline distT="0" distB="0" distL="0" distR="0">
                <wp:extent cx="5210175" cy="400050"/>
                <wp:effectExtent l="4445" t="0" r="0" b="1905"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0175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Extensions window, select the extension </w:t>
                            </w:r>
                            <w:proofErr w:type="spellStart"/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GlobeSpotter</w:t>
                            </w:r>
                            <w:proofErr w:type="spellEnd"/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for ArcGIS Desktop.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0" o:spid="_x0000_s1034" type="#_x0000_t202" style="width:410.25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bzffwIAAAgFAAAOAAAAZHJzL2Uyb0RvYy54bWysVNuO0zAQfUfiHyy/d5NU6W4TNV3thSKk&#10;5SLt8gGu7TQWicfYbpMF8e+MnaYsC0gIkQdnbI+Pz8yc8epy6FpykNYp0BXNzlJKpOYglN5V9OPD&#10;ZrakxHmmBWtBy4o+Skcv1y9frHpTyjk00AppCYJoV/amoo33pkwSxxvZMXcGRmrcrMF2zOPU7hJh&#10;WY/oXZvM0/Q86cEKY4FL53D1dtyk64hf15L793XtpCdtRZGbj6ON4zaMyXrFyp1lplH8SIP9A4uO&#10;KY2XnqBumWdkb9UvUJ3iFhzU/oxDl0BdKy5jDBhNlj6L5r5hRsZYMDnOnNLk/h8sf3f4YIkSWDtM&#10;j2Yd1uhBDp5cw0BwCfPTG1ei271BRz/gOvrGWJ25A/7JEQ03DdM7eWUt9I1kAvll4WTy5OiI4wLI&#10;tn8LAu9hew8RaKhtF5KH6SCIjkQeT7UJXDguLuZZml0sKOG4l6dpuojkElZOp411/rWEjgSjohZr&#10;H9HZ4c75wIaVk0u4zEGrxEa1bZzY3famteTAUCeb+MUAnrm1OjhrCMdGxHEFSeIdYS/QjXX/WmTz&#10;PL2eF7PN+fJilm/yxay4SJezNCuui/M0L/LbzbdAMMvLRgkh9Z3SctJglv9djY/dMKonqpD0FS0W&#10;88VYoj8GiRnE73dBdspjS7aqq+jy5MTKUNhXWmDYrPRMtaOd/Ew/ZhlzMP1jVqIMQuVHDfhhO0TF&#10;LSd1bUE8oi4sYNmw+PicoNGA/UJJj61ZUfd5z6ykpH2jUVuhjyfDTsZ2MpjmeLSinpLRvPFjv++N&#10;VbsGkUf1arhC/dUqSiMIdWRxVC22W4zh+DSEfn46j14/HrD1dwAAAP//AwBQSwMEFAAGAAgAAAAh&#10;AHpotXzaAAAABAEAAA8AAABkcnMvZG93bnJldi54bWxMj8FOwzAMhu9IvENkJC6IJRQxTV3TCTa4&#10;wWFj2tlrsraicaokXbu3x3CBiyXr//X5c7GaXCfONsTWk4aHmQJhqfKmpVrD/vPtfgEiJiSDnSer&#10;4WIjrMrrqwJz40fa2vMu1YIhFHPU0KTU51LGqrEO48z3ljg7+eAw8RpqaQKODHedzJSaS4ct8YUG&#10;e7tubPW1G5yG+SYM45bWd5v96zt+9HV2eLkctL69mZ6XIJKd0l8ZfvRZHUp2OvqBTBSdBn4k/U7O&#10;Fpl6AnFk8KMCWRbyv3z5DQAA//8DAFBLAQItABQABgAIAAAAIQC2gziS/gAAAOEBAAATAAAAAAAA&#10;AAAAAAAAAAAAAABbQ29udGVudF9UeXBlc10ueG1sUEsBAi0AFAAGAAgAAAAhADj9If/WAAAAlAEA&#10;AAsAAAAAAAAAAAAAAAAALwEAAF9yZWxzLy5yZWxzUEsBAi0AFAAGAAgAAAAhAArFvN9/AgAACAUA&#10;AA4AAAAAAAAAAAAAAAAALgIAAGRycy9lMm9Eb2MueG1sUEsBAi0AFAAGAAgAAAAhAHpotXzaAAAA&#10;BAEAAA8AAAAAAAAAAAAAAAAA2QQAAGRycy9kb3ducmV2LnhtbFBLBQYAAAAABAAEAPMAAADgBQAA&#10;AAA=&#10;" stroked="f">
                <v:textbox inset="0,0,0,0">
                  <w:txbxContent>
                    <w:p w:rsidR="00DA576F" w:rsidRPr="00DA576F" w:rsidRDefault="00DA576F" w:rsidP="00DA576F">
                      <w:pPr>
                        <w:pStyle w:val="Caption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Extensions window, select the extension GlobeSpotter for ArcGIS Desktop.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A82918" w:rsidRDefault="00DA576F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>Close the extensions window.</w:t>
      </w:r>
    </w:p>
    <w:p w:rsidR="00DA576F" w:rsidRPr="00A82918" w:rsidRDefault="00DA576F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Open the </w:t>
      </w:r>
      <w:proofErr w:type="spellStart"/>
      <w:r w:rsidRPr="00A82918">
        <w:rPr>
          <w:rFonts w:eastAsia="Calibri" w:cs="Arial"/>
          <w:bCs/>
          <w:snapToGrid w:val="0"/>
          <w:color w:val="000000"/>
          <w:kern w:val="28"/>
        </w:rPr>
        <w:t>GlobeSpotter</w:t>
      </w:r>
      <w:proofErr w:type="spellEnd"/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toolbar: 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Customize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► 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Toolbars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► </w:t>
      </w:r>
      <w:proofErr w:type="spellStart"/>
      <w:r w:rsidRPr="00A82918">
        <w:rPr>
          <w:rFonts w:eastAsia="Calibri" w:cs="Arial"/>
          <w:bCs/>
          <w:i/>
          <w:snapToGrid w:val="0"/>
          <w:color w:val="000000"/>
          <w:kern w:val="28"/>
        </w:rPr>
        <w:t>GlobeSpotter</w:t>
      </w:r>
      <w:proofErr w:type="spellEnd"/>
      <w:r w:rsidRPr="00A82918">
        <w:rPr>
          <w:rFonts w:eastAsia="Calibri" w:cs="Arial"/>
          <w:bCs/>
          <w:snapToGrid w:val="0"/>
          <w:color w:val="000000"/>
          <w:kern w:val="28"/>
        </w:rPr>
        <w:t>.</w:t>
      </w:r>
    </w:p>
    <w:p w:rsidR="00DA576F" w:rsidRPr="00A82918" w:rsidRDefault="00DA576F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Select the </w:t>
      </w:r>
      <w:proofErr w:type="spellStart"/>
      <w:r w:rsidRPr="00A82918">
        <w:rPr>
          <w:rFonts w:eastAsia="Calibri" w:cs="Arial"/>
          <w:bCs/>
          <w:i/>
          <w:snapToGrid w:val="0"/>
          <w:color w:val="000000"/>
          <w:kern w:val="28"/>
        </w:rPr>
        <w:t>GlobeSpotter</w:t>
      </w:r>
      <w:proofErr w:type="spellEnd"/>
      <w:r w:rsidRPr="00A82918">
        <w:rPr>
          <w:rFonts w:eastAsia="Calibri" w:cs="Arial"/>
          <w:bCs/>
          <w:i/>
          <w:snapToGrid w:val="0"/>
          <w:color w:val="000000"/>
          <w:kern w:val="28"/>
        </w:rPr>
        <w:t xml:space="preserve"> for ArcGIS Desktop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icon of the Cyclorama toolbar. You will now open the window </w:t>
      </w:r>
      <w:proofErr w:type="spellStart"/>
      <w:r w:rsidRPr="00A82918">
        <w:rPr>
          <w:rFonts w:eastAsia="Calibri" w:cs="Arial"/>
          <w:bCs/>
          <w:i/>
          <w:snapToGrid w:val="0"/>
          <w:color w:val="000000"/>
          <w:kern w:val="28"/>
        </w:rPr>
        <w:t>GlobeSpotter</w:t>
      </w:r>
      <w:proofErr w:type="spellEnd"/>
      <w:r w:rsidRPr="00A82918">
        <w:rPr>
          <w:rFonts w:eastAsia="Calibri" w:cs="Arial"/>
          <w:bCs/>
          <w:i/>
          <w:snapToGrid w:val="0"/>
          <w:color w:val="000000"/>
          <w:kern w:val="28"/>
        </w:rPr>
        <w:t xml:space="preserve"> for ArcGIS Desktop</w:t>
      </w:r>
      <w:r w:rsidRPr="00A82918">
        <w:rPr>
          <w:rFonts w:eastAsia="Calibri" w:cs="Arial"/>
          <w:bCs/>
          <w:snapToGrid w:val="0"/>
          <w:color w:val="000000"/>
          <w:kern w:val="28"/>
        </w:rPr>
        <w:t>.</w:t>
      </w:r>
      <w:r w:rsidRPr="00A82918">
        <w:t xml:space="preserve"> </w:t>
      </w:r>
      <w:r w:rsidRPr="00A82918">
        <w:br/>
      </w:r>
      <w:r w:rsidRPr="00A82918">
        <w:br/>
      </w:r>
      <w:r w:rsidRPr="00A82918">
        <w:rPr>
          <w:noProof/>
          <w:lang w:eastAsia="en-US"/>
        </w:rPr>
        <w:drawing>
          <wp:inline distT="0" distB="0" distL="0" distR="0" wp14:anchorId="3F38DF58" wp14:editId="03DD0CE3">
            <wp:extent cx="1366746" cy="365440"/>
            <wp:effectExtent l="19050" t="0" r="4854" b="0"/>
            <wp:docPr id="1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746" cy="36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2918">
        <w:br/>
      </w:r>
      <w:r>
        <w:rPr>
          <w:noProof/>
          <w:lang w:eastAsia="en-US"/>
        </w:rPr>
        <mc:AlternateContent>
          <mc:Choice Requires="wps">
            <w:drawing>
              <wp:inline distT="0" distB="0" distL="0" distR="0">
                <wp:extent cx="3143250" cy="257175"/>
                <wp:effectExtent l="4445" t="0" r="0" b="3810"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GlobeSpotter</w:t>
                            </w:r>
                            <w:proofErr w:type="spellEnd"/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toolbar.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7" o:spid="_x0000_s1035" type="#_x0000_t202" style="width:247.5pt;height:2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wy1fQIAAAYFAAAOAAAAZHJzL2Uyb0RvYy54bWysVNtu3CAQfa/Uf0C8b3yJN7u24o1y6VaV&#10;0ouU9ANYwGtUDBTYtdOo/94BrzdJL1JV1Q94gOEwM+cM5xdDJ9GeWye0qnF2kmLEFdVMqG2NP9+v&#10;Z0uMnCeKEakVr/EDd/hi9frVeW8qnutWS8YtAhDlqt7UuPXeVEniaMs74k604Qo2G2074mFqtwmz&#10;pAf0TiZ5mp4lvbbMWE25c7B6M27iVcRvGk79x6Zx3CNZY4jNx9HGcRPGZHVOqq0lphX0EAb5hyg6&#10;IhRceoS6IZ6gnRW/QHWCWu1040+o7hLdNILymANkk6U/ZXPXEsNjLlAcZ45lcv8Pln7Yf7JIsBov&#10;MFKkA4ru+eDRlR7QIlSnN64CpzsDbn6AZWA5ZurMraZfHFL6uiVqyy+t1X3LCYPosnAyeXZ0xHEB&#10;ZNO/1wyuITuvI9DQ2C6UDoqBAB1YejgyE0KhsHiaFaf5HLYo7OXzRbaYxytINZ021vm3XHcoGDW2&#10;wHxEJ/tb50M0pJpcwmVOS8HWQso4sdvNtbRoT0Al6/gd0F+4SRWclQ7HRsRxBYKEO8JeCDey/lhm&#10;eZFe5eVsfbZczIp1MZ+Vi3Q5S7PyqjxLi7K4WX8PAWZF1QrGuLoVik8KzIq/Y/jQC6N2ogZRX+Ny&#10;ns9Hiv6YZBq/3yXZCQ8NKUVX4+XRiVSB2DeKQdqk8kTI0U5ehh+rDDWY/rEqUQaB+VEDftgMUW9l&#10;uD1IZKPZA+jCaqANGIbHBIxW228Y9dCYNXZfd8RyjOQ7BdoKXTwZdjI2k0EUhaM19hiN5rUfu31n&#10;rNi2gDyqV+lL0F8jojSeojioFpot5nB4GEI3P59Hr6fna/UDAAD//wMAUEsDBBQABgAIAAAAIQD1&#10;7NzD2gAAAAQBAAAPAAAAZHJzL2Rvd25yZXYueG1sTI9BT8MwDIXvSPyHyEhcEEuZ2MS6phNscGOH&#10;jWlnrzFtReNUTbp2/x7DBS6Wn571/L1sNbpGnakLtWcDD5MEFHHhbc2lgcPH2/0TqBCRLTaeycCF&#10;Aqzy66sMU+sH3tF5H0slIRxSNFDF2KZah6Iih2HiW2LxPn3nMIrsSm07HCTcNXqaJHPtsGb5UGFL&#10;64qKr33vDMw3XT/seH23Oby+47Ytp8eXy9GY25vxeQkq0hj/juEHX9AhF6aT79kG1RiQIvF3ive4&#10;mIk8yZLMQOeZ/g+ffwMAAP//AwBQSwECLQAUAAYACAAAACEAtoM4kv4AAADhAQAAEwAAAAAAAAAA&#10;AAAAAAAAAAAAW0NvbnRlbnRfVHlwZXNdLnhtbFBLAQItABQABgAIAAAAIQA4/SH/1gAAAJQBAAAL&#10;AAAAAAAAAAAAAAAAAC8BAABfcmVscy8ucmVsc1BLAQItABQABgAIAAAAIQBaVwy1fQIAAAYFAAAO&#10;AAAAAAAAAAAAAAAAAC4CAABkcnMvZTJvRG9jLnhtbFBLAQItABQABgAIAAAAIQD17NzD2gAAAAQB&#10;AAAPAAAAAAAAAAAAAAAAANcEAABkcnMvZG93bnJldi54bWxQSwUGAAAAAAQABADzAAAA3gUAAAAA&#10;" stroked="f">
                <v:textbox inset="0,0,0,0">
                  <w:txbxContent>
                    <w:p w:rsidR="00DA576F" w:rsidRPr="00DA576F" w:rsidRDefault="00DA576F" w:rsidP="00DA576F">
                      <w:pPr>
                        <w:pStyle w:val="Caption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GlobeSpotter toolbar.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A82918">
        <w:br/>
      </w:r>
      <w:r w:rsidRPr="00A82918">
        <w:rPr>
          <w:noProof/>
          <w:lang w:eastAsia="en-US"/>
        </w:rPr>
        <w:drawing>
          <wp:inline distT="0" distB="0" distL="0" distR="0" wp14:anchorId="524412BE" wp14:editId="188FD84B">
            <wp:extent cx="1328466" cy="348100"/>
            <wp:effectExtent l="19050" t="0" r="5034" b="0"/>
            <wp:docPr id="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466" cy="3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2918">
        <w:br/>
      </w:r>
      <w:r>
        <w:rPr>
          <w:noProof/>
          <w:lang w:eastAsia="en-US"/>
        </w:rPr>
        <mc:AlternateContent>
          <mc:Choice Requires="wps">
            <w:drawing>
              <wp:inline distT="0" distB="0" distL="0" distR="0">
                <wp:extent cx="3771900" cy="415925"/>
                <wp:effectExtent l="4445" t="0" r="0" b="3175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41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The selected </w:t>
                            </w:r>
                            <w:proofErr w:type="spellStart"/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GlobeSpotter</w:t>
                            </w:r>
                            <w:proofErr w:type="spellEnd"/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for ArcGIS Desktop icon.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6" o:spid="_x0000_s1036" type="#_x0000_t202" style="width:297pt;height:3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NePfQIAAAcFAAAOAAAAZHJzL2Uyb0RvYy54bWysVNuO2yAQfa/Uf0C8Z22nzsXWOqvdpKkq&#10;bS/Sbj+AAI5RMVAgsbdV/70DjrO7vUhVVT/gAYbDmZkzXF71rURHbp3QqsLZRYoRV1QzofYV/nS/&#10;nSwxcp4oRqRWvMIP3OGr1csXl50p+VQ3WjJuEYAoV3amwo33pkwSRxveEnehDVewWWvbEg9Tu0+Y&#10;JR2gtzKZpuk86bRlxmrKnYPVzbCJVxG/rjn1H+racY9khYGbj6ON4y6MyeqSlHtLTCPoiQb5BxYt&#10;EQouPUNtiCfoYMUvUK2gVjtd+wuq20TXtaA8xgDRZOlP0dw1xPAYCyTHmXOa3P+Dpe+PHy0SrMJz&#10;jBRpoUT3vPfoRvdoHrLTGVeC050BN9/DMlQ5RurMraafHVJ63RC159fW6q7hhAG7LJxMnhwdcFwA&#10;2XXvNINryMHrCNTXtg2pg2QgQIcqPZwrE6hQWHy1WGRFClsU9vJsVkxn8QpSjqeNdf4N1y0KRoUt&#10;VD6ik+Ot84ENKUeXcJnTUrCtkDJO7H63lhYdCahkG78T+jM3qYKz0uHYgDisAEm4I+wFurHq34ps&#10;mqc302KynS8Xk3ybzybFIl1O0qy4KeZpXuSb7fdAMMvLRjDG1a1QfFRglv9dhU+9MGgnahB1FS5m&#10;kJ0Y1x+DTOP3uyBb4aEhpWgrvDw7kTIU9rViEDYpPRFysJPn9GOWIQfjP2YlyiBUftCA73d91FsW&#10;my9oZKfZAwjDaqgblBheEzAabb9i1EFnVth9ORDLMZJvFYgrtPFo2NHYjQZRFI5W2GM0mGs/tPvB&#10;WLFvAHmQr9LXIMBaRG08sjjJFrotBnF6GUI7P51Hr8f3a/UDAAD//wMAUEsDBBQABgAIAAAAIQCC&#10;I0cx2gAAAAQBAAAPAAAAZHJzL2Rvd25yZXYueG1sTI/BTsMwDIbvSLxDZCQuiKVMdILSdIINbuyw&#10;Me3staataJwqSdfu7TFc4GLp1299/pwvJ9upE/nQOjZwN0tAEZeuark2sP94u30AFSJyhZ1jMnCm&#10;AMvi8iLHrHIjb+m0i7USCIcMDTQx9pnWoWzIYpi5nli6T+ctRom+1pXHUeC20/MkWWiLLcuFBnta&#10;NVR+7QZrYLH2w7jl1c16//qOm76eH17OB2Our6bnJ1CRpvi3DD/6og6FOB3dwFVQnQF5JP5O6dLH&#10;e4lHAacp6CLX/+WLbwAAAP//AwBQSwECLQAUAAYACAAAACEAtoM4kv4AAADhAQAAEwAAAAAAAAAA&#10;AAAAAAAAAAAAW0NvbnRlbnRfVHlwZXNdLnhtbFBLAQItABQABgAIAAAAIQA4/SH/1gAAAJQBAAAL&#10;AAAAAAAAAAAAAAAAAC8BAABfcmVscy8ucmVsc1BLAQItABQABgAIAAAAIQAb7NePfQIAAAcFAAAO&#10;AAAAAAAAAAAAAAAAAC4CAABkcnMvZTJvRG9jLnhtbFBLAQItABQABgAIAAAAIQCCI0cx2gAAAAQB&#10;AAAPAAAAAAAAAAAAAAAAANcEAABkcnMvZG93bnJldi54bWxQSwUGAAAAAAQABADzAAAA3gUAAAAA&#10;" stroked="f">
                <v:textbox inset="0,0,0,0">
                  <w:txbxContent>
                    <w:p w:rsidR="00DA576F" w:rsidRPr="00DA576F" w:rsidRDefault="00DA576F" w:rsidP="00DA576F">
                      <w:pPr>
                        <w:pStyle w:val="Caption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The selected GlobeSpotter for ArcGIS Desktop icon.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A82918" w:rsidRDefault="00DA576F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Select the tab 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Configuration</w:t>
      </w:r>
      <w:r w:rsidRPr="00A82918">
        <w:rPr>
          <w:rFonts w:eastAsia="Calibri" w:cs="Arial"/>
          <w:bCs/>
          <w:snapToGrid w:val="0"/>
          <w:color w:val="000000"/>
          <w:kern w:val="28"/>
        </w:rPr>
        <w:t>.</w:t>
      </w:r>
      <w:r w:rsidRPr="00A82918">
        <w:rPr>
          <w:rFonts w:eastAsia="Calibri" w:cs="Arial"/>
          <w:bCs/>
          <w:color w:val="000000"/>
          <w:kern w:val="28"/>
        </w:rPr>
        <w:t xml:space="preserve"> </w:t>
      </w:r>
    </w:p>
    <w:p w:rsidR="00DA576F" w:rsidRPr="00A82918" w:rsidRDefault="00DA576F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If you use a proxy server, you can enable 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Use a proxy server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and enter the data about your proxy server.</w:t>
      </w:r>
      <w:r w:rsidRPr="00A82918">
        <w:rPr>
          <w:rFonts w:eastAsia="Calibri" w:cs="Arial"/>
          <w:bCs/>
          <w:snapToGrid w:val="0"/>
          <w:color w:val="000000"/>
          <w:kern w:val="28"/>
        </w:rPr>
        <w:br/>
      </w:r>
      <w:r w:rsidRPr="00A82918">
        <w:rPr>
          <w:rFonts w:eastAsia="Calibri" w:cs="Arial"/>
          <w:bCs/>
          <w:snapToGrid w:val="0"/>
          <w:color w:val="000000"/>
          <w:kern w:val="28"/>
        </w:rPr>
        <w:br/>
      </w:r>
      <w:r w:rsidRPr="00A82918">
        <w:rPr>
          <w:rFonts w:eastAsia="Calibri" w:cs="Arial"/>
          <w:bCs/>
          <w:color w:val="000000"/>
          <w:kern w:val="28"/>
        </w:rPr>
        <w:lastRenderedPageBreak/>
        <w:t xml:space="preserve"> </w:t>
      </w:r>
      <w:r w:rsidRPr="00A82918">
        <w:rPr>
          <w:rFonts w:eastAsia="Calibri" w:cs="Arial"/>
          <w:bCs/>
          <w:noProof/>
          <w:color w:val="000000"/>
          <w:kern w:val="28"/>
          <w:lang w:eastAsia="en-US"/>
        </w:rPr>
        <w:drawing>
          <wp:inline distT="0" distB="0" distL="0" distR="0" wp14:anchorId="616983D8" wp14:editId="27F3E411">
            <wp:extent cx="2660073" cy="2842049"/>
            <wp:effectExtent l="19050" t="0" r="6927" b="0"/>
            <wp:docPr id="13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73" cy="2842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noProof/>
          <w:lang w:eastAsia="en-US"/>
        </w:rPr>
        <mc:AlternateContent>
          <mc:Choice Requires="wps">
            <w:drawing>
              <wp:inline distT="0" distB="0" distL="0" distR="0">
                <wp:extent cx="4962525" cy="439420"/>
                <wp:effectExtent l="4445" t="1270" r="0" b="0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2525" cy="439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GlobeSpotter</w:t>
                            </w:r>
                            <w:proofErr w:type="spellEnd"/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for ArcGIS Desktop Add-In window, Configuration tab.</w:t>
                            </w:r>
                          </w:p>
                          <w:p w:rsidR="00DA576F" w:rsidRPr="00DA576F" w:rsidRDefault="00DA576F" w:rsidP="00DA576F">
                            <w:pPr>
                              <w:pStyle w:val="Body"/>
                            </w:pPr>
                          </w:p>
                        </w:txbxContent>
                      </wps:txbx>
                      <wps:bodyPr rot="0" vert="horz" wrap="square" lIns="0" tIns="7200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" o:spid="_x0000_s1037" type="#_x0000_t202" style="width:390.75pt;height:3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zuYgQIAAAsFAAAOAAAAZHJzL2Uyb0RvYy54bWysVG1v2yAQ/j5p/wHxPfXLnDS24lRNukyT&#10;uhep3Q8ggGM0DAxI7G7af9+Bk7TrNmma5g/4gOPh7p7nWFwNnUQHbp3QqsbZRYoRV1QzoXY1/nS/&#10;mcwxcp4oRqRWvMYP3OGr5csXi95UPNetloxbBCDKVb2pceu9qZLE0ZZ3xF1owxVsNtp2xMPU7hJm&#10;SQ/onUzyNJ0lvbbMWE25c7B6M27iZcRvGk79h6Zx3CNZY4jNx9HGcRvGZLkg1c4S0wp6DIP8QxQd&#10;EQouPUPdEE/Q3opfoDpBrXa68RdUd4luGkF5zAGyydJn2dy1xPCYCxTHmXOZ3P+Dpe8PHy0SrMZT&#10;jBTpgKJ7Pni00gOahur0xlXgdGfAzQ+wDCzHTJ251fSzQ0qvW6J2/Npa3becMIguCyeTJ0dHHBdA&#10;tv07zeAasvc6Ag2N7ULpoBgI0IGlhzMzIRQKi0U5y6c5hEhhr3hVFnmkLiHV6bSxzr/hukPBqLEF&#10;5iM6Odw6H6Ih1cklXOa0FGwjpIwTu9uupUUHAirZxC8m8MxNquCsdDg2Io4rECTcEfZCuJH1b2WW&#10;F+kqLyeb2fxyUmyK6aS8TOeTNCtX5SwtyuJm8z0EmBVVKxjj6lYoflJgVvwdw8deGLUTNYj6Gpeh&#10;UjGvPyaZxu93SXbCQ0NK0dV4fnYiVSD2tWKQNqk8EXK0k5/Dj1WGGpz+sSpRBoH5UQN+2A5Rb1kU&#10;SdDIVrMHEIbVwBuwD68JGK22XzHqoTNr7L7sieUYybcKxBXaOBqX8ADAxJ5WtyeDKArHa+wxGs21&#10;H1t+b6zYtYA+SljpaxBhI6I+HiM5Shc6LiZyfB1CSz+dR6/HN2z5AwAA//8DAFBLAwQUAAYACAAA&#10;ACEA9sCqN94AAAAEAQAADwAAAGRycy9kb3ducmV2LnhtbEyPQUvDQBCF74L/YRnBi9hNC8Y2zaaI&#10;RfAkmBZ73WSnSUh2Nma3bdpf79iLXgYe7/HeN+lqtJ044uAbRwqmkwgEUulMQ5WC7ebtcQ7CB01G&#10;d45QwRk9rLLbm1Qnxp3oE495qASXkE+0gjqEPpHSlzVa7SeuR2Jv7warA8uhkmbQJy63nZxFUSyt&#10;bogXat3ja41lmx+sgt3uu33I28Ul/liXTXF+36y/thel7u/GlyWIgGP4C8MvPqNDxkyFO5DxolPA&#10;j4TrZe95Pn0CUSiIFzOQWSr/w2c/AAAA//8DAFBLAQItABQABgAIAAAAIQC2gziS/gAAAOEBAAAT&#10;AAAAAAAAAAAAAAAAAAAAAABbQ29udGVudF9UeXBlc10ueG1sUEsBAi0AFAAGAAgAAAAhADj9If/W&#10;AAAAlAEAAAsAAAAAAAAAAAAAAAAALwEAAF9yZWxzLy5yZWxzUEsBAi0AFAAGAAgAAAAhAFE7O5iB&#10;AgAACwUAAA4AAAAAAAAAAAAAAAAALgIAAGRycy9lMm9Eb2MueG1sUEsBAi0AFAAGAAgAAAAhAPbA&#10;qjfeAAAABAEAAA8AAAAAAAAAAAAAAAAA2wQAAGRycy9kb3ducmV2LnhtbFBLBQYAAAAABAAEAPMA&#10;AADmBQAAAAA=&#10;" stroked="f">
                <v:textbox inset="0,2mm,0,0">
                  <w:txbxContent>
                    <w:p w:rsidR="00DA576F" w:rsidRPr="00DA576F" w:rsidRDefault="00DA576F" w:rsidP="00DA576F">
                      <w:pPr>
                        <w:pStyle w:val="Caption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GlobeSpotter for ArcGIS Desktop Add-In window, Configuration tab.</w:t>
                      </w:r>
                    </w:p>
                    <w:p w:rsidR="00DA576F" w:rsidRPr="00DA576F" w:rsidRDefault="00DA576F" w:rsidP="00DA576F">
                      <w:pPr>
                        <w:pStyle w:val="Body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A82918" w:rsidRDefault="00DA576F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If you are using a local installation, uncheck the base URL and the </w:t>
      </w:r>
      <w:proofErr w:type="spellStart"/>
      <w:r w:rsidRPr="00A82918">
        <w:rPr>
          <w:rFonts w:eastAsia="Calibri" w:cs="Arial"/>
          <w:bCs/>
          <w:snapToGrid w:val="0"/>
          <w:color w:val="000000"/>
          <w:kern w:val="28"/>
        </w:rPr>
        <w:t>swf</w:t>
      </w:r>
      <w:proofErr w:type="spellEnd"/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URL 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Use default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option and enter the correct URLs at 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Location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instead.</w:t>
      </w:r>
    </w:p>
    <w:p w:rsidR="00DA576F" w:rsidRPr="00A82918" w:rsidRDefault="00DA576F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Select the 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Login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tab. </w:t>
      </w:r>
    </w:p>
    <w:p w:rsidR="00DA576F" w:rsidRPr="00DA576F" w:rsidRDefault="00DA576F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>Enter your username and password and press: &lt;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Apply</w:t>
      </w:r>
      <w:r w:rsidRPr="00A82918">
        <w:rPr>
          <w:rFonts w:eastAsia="Calibri" w:cs="Arial"/>
          <w:bCs/>
          <w:snapToGrid w:val="0"/>
          <w:color w:val="000000"/>
          <w:kern w:val="28"/>
        </w:rPr>
        <w:t>&gt;. If you see the message ‘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Login Successfully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’, you are ready to use </w:t>
      </w:r>
      <w:proofErr w:type="spellStart"/>
      <w:r w:rsidRPr="00A82918">
        <w:rPr>
          <w:rFonts w:eastAsia="Calibri" w:cs="Arial"/>
          <w:bCs/>
          <w:snapToGrid w:val="0"/>
          <w:color w:val="000000"/>
          <w:kern w:val="28"/>
        </w:rPr>
        <w:t>GlobeSpotter</w:t>
      </w:r>
      <w:proofErr w:type="spellEnd"/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for ArcGIS Desktop.</w:t>
      </w:r>
      <w:r w:rsidRPr="00A82918">
        <w:rPr>
          <w:rFonts w:eastAsia="Calibri"/>
        </w:rPr>
        <w:t xml:space="preserve"> </w:t>
      </w:r>
      <w:r w:rsidRPr="00A82918">
        <w:rPr>
          <w:rFonts w:eastAsia="Calibri"/>
        </w:rPr>
        <w:br/>
      </w:r>
      <w:r w:rsidRPr="00A82918">
        <w:rPr>
          <w:rFonts w:eastAsia="Calibri"/>
        </w:rPr>
        <w:br/>
      </w:r>
      <w:r w:rsidRPr="00A82918">
        <w:rPr>
          <w:rFonts w:eastAsia="Calibri"/>
          <w:noProof/>
          <w:lang w:eastAsia="en-US"/>
        </w:rPr>
        <w:drawing>
          <wp:inline distT="0" distB="0" distL="0" distR="0" wp14:anchorId="5281178C" wp14:editId="3D71389E">
            <wp:extent cx="2149434" cy="2298404"/>
            <wp:effectExtent l="19050" t="0" r="3216" b="0"/>
            <wp:docPr id="1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434" cy="229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lang w:eastAsia="en-US"/>
        </w:rPr>
        <mc:AlternateContent>
          <mc:Choice Requires="wps">
            <w:drawing>
              <wp:inline distT="0" distB="0" distL="0" distR="0">
                <wp:extent cx="4905375" cy="329565"/>
                <wp:effectExtent l="4445" t="2540" r="0" b="1270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5375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GlobeSpotter</w:t>
                            </w:r>
                            <w:proofErr w:type="spellEnd"/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for ArcGIS Desktop Add-In window, Login tab.</w:t>
                            </w:r>
                          </w:p>
                        </w:txbxContent>
                      </wps:txbx>
                      <wps:bodyPr rot="0" vert="horz" wrap="square" lIns="0" tIns="7200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" o:spid="_x0000_s1038" type="#_x0000_t202" style="width:386.25pt;height:2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W1KggIAAAsFAAAOAAAAZHJzL2Uyb0RvYy54bWysVNmO2yAUfa/Uf0C8Z7zUTmJrnNEsTVVp&#10;ukgz/QACOEbFQIHEnlb9915wkpnpIlVV/YBZLucu51zOL8Zeoj23TmjV4OwsxYgrqplQ2wZ/ul/P&#10;lhg5TxQjUive4Afu8MXq5YvzwdQ8152WjFsEIMrVg2lw572pk8TRjvfEnWnDFRy22vbEw9JuE2bJ&#10;AOi9TPI0nSeDtsxYTblzsHszHeJVxG9bTv2HtnXcI9lgiM3H0cZxE8ZkdU7qrSWmE/QQBvmHKHoi&#10;FDg9Qd0QT9DOil+gekGtdrr1Z1T3iW5bQXnMAbLJ0p+yueuI4TEXKI4zpzK5/wdL3+8/WiRYgwuM&#10;FOmBons+enSlR1SE6gzG1WB0Z8DMj7ANLMdMnbnV9LNDSl93RG35pbV66DhhEF0WbiZPrk44LoBs&#10;hneagRuy8zoCja3tQ+mgGAjQgaWHEzMhFAqbRZWWrxYlRhTOXuVVOS+jC1Ifbxvr/BuuexQmDbbA&#10;fEQn+1vnQzSkPpoEZ05LwdZCyriw2821tGhPQCXr+B3Qn5lJFYyVDtcmxGkHggQf4SyEG1n/VmV5&#10;kV7l1Ww9Xy5mxbooZ9UiXc7SrLqq5mlRFTfr7yHArKg7wRhXt0LxowKz4u8YPvTCpJ2oQTQ0uCrz&#10;cqLoj0mm8ftdkr3w0JBS9A1enoxIHYh9rRikTWpPhJzmyfPwY5WhBsd/rEqUQWB+0oAfN2PUW5YH&#10;90EjG80eQBhWA2/APrwmMOm0/YrRAJ3ZYPdlRyzHSL5VIK7QxnGygAcAFva4uzlOiKJwvcEeo2l6&#10;7aeW3xkrth2gTxJW+hJE2Iqoj8dIDtKFjouJHF6H0NJP19Hq8Q1b/QAAAP//AwBQSwMEFAAGAAgA&#10;AAAhALPE/CXeAAAABAEAAA8AAABkcnMvZG93bnJldi54bWxMj0FrwkAQhe8F/8MyQi+lbhTUmmYj&#10;Uin0VGiUep1kp0lIdjZmV43++m57aS8Dj/d475tkPZhWnKl3tWUF00kEgriwuuZSwX73+vgEwnlk&#10;ja1lUnAlB+t0dJdgrO2FP+ic+VKEEnYxKqi872IpXVGRQTexHXHwvmxv0AfZl1L3eAnlppWzKFpI&#10;gzWHhQo7eqmoaLKTUXA4HJuHrFndFu/bos6vb7vt5/6m1P142DyD8DT4vzD84Ad0SANTbk+snWgV&#10;hEf87w3ecjmbg8gVzKcrkGki/8On3wAAAP//AwBQSwECLQAUAAYACAAAACEAtoM4kv4AAADhAQAA&#10;EwAAAAAAAAAAAAAAAAAAAAAAW0NvbnRlbnRfVHlwZXNdLnhtbFBLAQItABQABgAIAAAAIQA4/SH/&#10;1gAAAJQBAAALAAAAAAAAAAAAAAAAAC8BAABfcmVscy8ucmVsc1BLAQItABQABgAIAAAAIQDBwW1K&#10;ggIAAAsFAAAOAAAAAAAAAAAAAAAAAC4CAABkcnMvZTJvRG9jLnhtbFBLAQItABQABgAIAAAAIQCz&#10;xPwl3gAAAAQBAAAPAAAAAAAAAAAAAAAAANwEAABkcnMvZG93bnJldi54bWxQSwUGAAAAAAQABADz&#10;AAAA5wUAAAAA&#10;" stroked="f">
                <v:textbox inset="0,2mm,0,0">
                  <w:txbxContent>
                    <w:p w:rsidR="00DA576F" w:rsidRPr="00DA576F" w:rsidRDefault="00DA576F" w:rsidP="00DA576F">
                      <w:pPr>
                        <w:pStyle w:val="Caption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GlobeSpotter for ArcGIS Desktop Add-In window, Login tab.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E27BF0" w:rsidRDefault="00DA576F" w:rsidP="00E27BF0">
      <w:pPr>
        <w:pStyle w:val="StandaardCM"/>
        <w:rPr>
          <w:lang w:val="en-US" w:eastAsia="nl-NL"/>
        </w:rPr>
      </w:pPr>
    </w:p>
    <w:sectPr w:rsidR="00DA576F" w:rsidRPr="00E27BF0" w:rsidSect="00B23F2D">
      <w:headerReference w:type="default" r:id="rId22"/>
      <w:footerReference w:type="default" r:id="rId23"/>
      <w:headerReference w:type="first" r:id="rId24"/>
      <w:footerReference w:type="first" r:id="rId25"/>
      <w:pgSz w:w="11907" w:h="16839" w:code="9"/>
      <w:pgMar w:top="992" w:right="1275" w:bottom="1239" w:left="1560" w:header="567" w:footer="142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43A4" w:rsidRDefault="00F443A4">
      <w:r>
        <w:separator/>
      </w:r>
    </w:p>
  </w:endnote>
  <w:endnote w:type="continuationSeparator" w:id="0">
    <w:p w:rsidR="00F443A4" w:rsidRDefault="00F443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TVeto Regular">
    <w:altName w:val="Franklin Gothic Medium Cond"/>
    <w:charset w:val="00"/>
    <w:family w:val="auto"/>
    <w:pitch w:val="variable"/>
    <w:sig w:usb0="00000003" w:usb1="00000040" w:usb2="00000000" w:usb3="00000000" w:csb0="0000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456" w:type="dxa"/>
      <w:tblLayout w:type="fixed"/>
      <w:tblLook w:val="0000" w:firstRow="0" w:lastRow="0" w:firstColumn="0" w:lastColumn="0" w:noHBand="0" w:noVBand="0"/>
    </w:tblPr>
    <w:tblGrid>
      <w:gridCol w:w="10456"/>
    </w:tblGrid>
    <w:tr w:rsidR="00FE53CB" w:rsidTr="00896672">
      <w:tc>
        <w:tcPr>
          <w:tcW w:w="10456" w:type="dxa"/>
          <w:vAlign w:val="center"/>
        </w:tcPr>
        <w:p w:rsidR="00FE53CB" w:rsidRDefault="00F443A4" w:rsidP="005673AE">
          <w:pPr>
            <w:pStyle w:val="Voettekst"/>
          </w:pPr>
          <w:r>
            <w:fldChar w:fldCharType="begin"/>
          </w:r>
          <w:r>
            <w:instrText xml:space="preserve"> FILENAME \* MERGEFORMAT </w:instrText>
          </w:r>
          <w:r>
            <w:fldChar w:fldCharType="separate"/>
          </w:r>
          <w:r w:rsidR="00263602">
            <w:rPr>
              <w:noProof/>
            </w:rPr>
            <w:t>GlobeSpotter for ArcGIS Desktop Installation Manual - EN160216.docx</w:t>
          </w:r>
          <w:r>
            <w:rPr>
              <w:noProof/>
            </w:rPr>
            <w:fldChar w:fldCharType="end"/>
          </w:r>
          <w:r w:rsidR="00FE53CB">
            <w:br/>
          </w:r>
          <w:r w:rsidR="00FE53CB" w:rsidRPr="00A831EE">
            <w:t xml:space="preserve">© 2016 </w:t>
          </w:r>
          <w:proofErr w:type="spellStart"/>
          <w:r w:rsidR="00FE53CB" w:rsidRPr="00A831EE">
            <w:t>CycloMedia</w:t>
          </w:r>
          <w:proofErr w:type="spellEnd"/>
          <w:r w:rsidR="00FE53CB" w:rsidRPr="00A831EE">
            <w:t xml:space="preserve"> Technology B.V. </w:t>
          </w:r>
          <w:r w:rsidR="00FE53CB">
            <w:rPr>
              <w:noProof/>
              <w:lang w:eastAsia="en-US"/>
            </w:rPr>
            <w:drawing>
              <wp:anchor distT="0" distB="0" distL="114300" distR="114300" simplePos="0" relativeHeight="251664896" behindDoc="0" locked="0" layoutInCell="1" allowOverlap="1" wp14:anchorId="4064AB6D" wp14:editId="71115122">
                <wp:simplePos x="0" y="0"/>
                <wp:positionH relativeFrom="column">
                  <wp:posOffset>4653915</wp:posOffset>
                </wp:positionH>
                <wp:positionV relativeFrom="paragraph">
                  <wp:posOffset>-4445</wp:posOffset>
                </wp:positionV>
                <wp:extent cx="1633220" cy="416560"/>
                <wp:effectExtent l="0" t="0" r="0" b="0"/>
                <wp:wrapThrough wrapText="bothSides">
                  <wp:wrapPolygon edited="0">
                    <wp:start x="0" y="0"/>
                    <wp:lineTo x="0" y="20744"/>
                    <wp:lineTo x="21415" y="20744"/>
                    <wp:lineTo x="21415" y="0"/>
                    <wp:lineTo x="0" y="0"/>
                  </wp:wrapPolygon>
                </wp:wrapThrough>
                <wp:docPr id="16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Logo_CYCLOMEDIA_FC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3220" cy="416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:rsidR="00FE53CB" w:rsidRDefault="00FE53CB">
    <w:pPr>
      <w:pStyle w:val="Voettekst"/>
      <w:rPr>
        <w:sz w:val="16"/>
      </w:rPr>
    </w:pPr>
    <w:r w:rsidRPr="0051058B">
      <w:rPr>
        <w:noProof/>
        <w:lang w:eastAsia="en-US"/>
      </w:rPr>
      <w:drawing>
        <wp:anchor distT="0" distB="0" distL="114300" distR="114300" simplePos="0" relativeHeight="251652608" behindDoc="0" locked="0" layoutInCell="1" allowOverlap="1" wp14:anchorId="54701E1E" wp14:editId="6C40493A">
          <wp:simplePos x="0" y="0"/>
          <wp:positionH relativeFrom="column">
            <wp:posOffset>-995045</wp:posOffset>
          </wp:positionH>
          <wp:positionV relativeFrom="paragraph">
            <wp:posOffset>81280</wp:posOffset>
          </wp:positionV>
          <wp:extent cx="7794914" cy="166255"/>
          <wp:effectExtent l="19050" t="0" r="0" b="0"/>
          <wp:wrapNone/>
          <wp:docPr id="2" name="Afbeelding 3" descr="D:\Users\CvB\Desktop\Beursbannerjp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:\Users\CvB\Desktop\Beursbannerjpg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t="96869"/>
                  <a:stretch>
                    <a:fillRect/>
                  </a:stretch>
                </pic:blipFill>
                <pic:spPr bwMode="auto">
                  <a:xfrm>
                    <a:off x="0" y="0"/>
                    <a:ext cx="7794914" cy="1662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53CB" w:rsidRDefault="00FE53CB" w:rsidP="00D2084A">
    <w:pPr>
      <w:pStyle w:val="Voettekst"/>
    </w:pPr>
    <w:r>
      <w:rPr>
        <w:noProof/>
        <w:lang w:eastAsia="en-US"/>
      </w:rPr>
      <w:drawing>
        <wp:anchor distT="0" distB="0" distL="114300" distR="114300" simplePos="0" relativeHeight="251688448" behindDoc="0" locked="0" layoutInCell="1" allowOverlap="1">
          <wp:simplePos x="0" y="0"/>
          <wp:positionH relativeFrom="column">
            <wp:posOffset>723265</wp:posOffset>
          </wp:positionH>
          <wp:positionV relativeFrom="paragraph">
            <wp:posOffset>-4046220</wp:posOffset>
          </wp:positionV>
          <wp:extent cx="4779010" cy="1219200"/>
          <wp:effectExtent l="0" t="0" r="0" b="0"/>
          <wp:wrapThrough wrapText="bothSides">
            <wp:wrapPolygon edited="0">
              <wp:start x="4908" y="0"/>
              <wp:lineTo x="1378" y="1350"/>
              <wp:lineTo x="344" y="2363"/>
              <wp:lineTo x="344" y="7763"/>
              <wp:lineTo x="3358" y="10800"/>
              <wp:lineTo x="5510" y="10800"/>
              <wp:lineTo x="3875" y="13163"/>
              <wp:lineTo x="2066" y="16200"/>
              <wp:lineTo x="0" y="20588"/>
              <wp:lineTo x="0" y="21263"/>
              <wp:lineTo x="258" y="21263"/>
              <wp:lineTo x="3014" y="16200"/>
              <wp:lineTo x="6888" y="10800"/>
              <wp:lineTo x="21525" y="7763"/>
              <wp:lineTo x="21525" y="6075"/>
              <wp:lineTo x="19287" y="5400"/>
              <wp:lineTo x="14035" y="0"/>
              <wp:lineTo x="4908" y="0"/>
            </wp:wrapPolygon>
          </wp:wrapThrough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Logo_CYCLOMEDIA_RGB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779010" cy="1219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E1415">
      <w:rPr>
        <w:noProof/>
        <w:lang w:eastAsia="en-US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-995300</wp:posOffset>
          </wp:positionH>
          <wp:positionV relativeFrom="paragraph">
            <wp:posOffset>107793</wp:posOffset>
          </wp:positionV>
          <wp:extent cx="7794913" cy="166255"/>
          <wp:effectExtent l="19050" t="0" r="0" b="0"/>
          <wp:wrapNone/>
          <wp:docPr id="9" name="Afbeelding 3" descr="D:\Users\CvB\Desktop\Beursbannerjp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:\Users\CvB\Desktop\Beursbannerjpg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t="96869"/>
                  <a:stretch>
                    <a:fillRect/>
                  </a:stretch>
                </pic:blipFill>
                <pic:spPr bwMode="auto">
                  <a:xfrm>
                    <a:off x="0" y="0"/>
                    <a:ext cx="7794913" cy="1662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en-US"/>
      </w:rPr>
      <w:t>–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43A4" w:rsidRDefault="00F443A4">
      <w:r>
        <w:separator/>
      </w:r>
    </w:p>
  </w:footnote>
  <w:footnote w:type="continuationSeparator" w:id="0">
    <w:p w:rsidR="00F443A4" w:rsidRDefault="00F443A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53CB" w:rsidRDefault="00F443A4" w:rsidP="004B1705">
    <w:pPr>
      <w:pStyle w:val="StandaardCM"/>
      <w:jc w:val="right"/>
    </w:pPr>
    <w:sdt>
      <w:sdtPr>
        <w:rPr>
          <w:lang w:val="en-US"/>
        </w:rPr>
        <w:alias w:val="Categorie"/>
        <w:id w:val="30862924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EndPr/>
      <w:sdtContent>
        <w:proofErr w:type="spellStart"/>
        <w:r w:rsidR="00033443" w:rsidRPr="00033443">
          <w:rPr>
            <w:lang w:val="en-US"/>
          </w:rPr>
          <w:t>GlobeSpotter</w:t>
        </w:r>
        <w:proofErr w:type="spellEnd"/>
        <w:r w:rsidR="00033443" w:rsidRPr="00033443">
          <w:rPr>
            <w:lang w:val="en-US"/>
          </w:rPr>
          <w:t xml:space="preserve"> for ArcGIS Desktop Installation Manual</w:t>
        </w:r>
      </w:sdtContent>
    </w:sdt>
    <w:r w:rsidR="00FE53CB">
      <w:rPr>
        <w:noProof/>
        <w:snapToGrid/>
        <w:lang w:val="en-US"/>
      </w:rPr>
      <mc:AlternateContent>
        <mc:Choice Requires="wps">
          <w:drawing>
            <wp:anchor distT="0" distB="0" distL="114300" distR="114300" simplePos="0" relativeHeight="251666432" behindDoc="0" locked="0" layoutInCell="0" allowOverlap="1">
              <wp:simplePos x="0" y="0"/>
              <wp:positionH relativeFrom="leftMargin">
                <wp:posOffset>-635</wp:posOffset>
              </wp:positionH>
              <wp:positionV relativeFrom="margin">
                <wp:posOffset>144780</wp:posOffset>
              </wp:positionV>
              <wp:extent cx="494030" cy="353695"/>
              <wp:effectExtent l="0" t="1905" r="1905" b="0"/>
              <wp:wrapNone/>
              <wp:docPr id="1" name="AutoShap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 flipH="1">
                        <a:off x="0" y="0"/>
                        <a:ext cx="494030" cy="353695"/>
                      </a:xfrm>
                      <a:prstGeom prst="rightArrow">
                        <a:avLst>
                          <a:gd name="adj1" fmla="val 100000"/>
                          <a:gd name="adj2" fmla="val 0"/>
                        </a:avLst>
                      </a:prstGeom>
                      <a:solidFill>
                        <a:srgbClr val="00609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E53CB" w:rsidRDefault="00FE53CB" w:rsidP="00D80CF3">
                          <w:pPr>
                            <w:pStyle w:val="Voettekst"/>
                            <w:spacing w:line="360" w:lineRule="auto"/>
                            <w:jc w:val="center"/>
                            <w:rPr>
                              <w:rFonts w:cs="Arial"/>
                              <w:sz w:val="2"/>
                              <w:szCs w:val="2"/>
                            </w:rPr>
                          </w:pPr>
                        </w:p>
                        <w:p w:rsidR="00FE53CB" w:rsidRDefault="00FE53CB" w:rsidP="00D80CF3">
                          <w:pPr>
                            <w:pStyle w:val="Voettekst"/>
                            <w:spacing w:line="360" w:lineRule="auto"/>
                            <w:jc w:val="center"/>
                            <w:rPr>
                              <w:rFonts w:cs="Arial"/>
                              <w:sz w:val="2"/>
                              <w:szCs w:val="2"/>
                            </w:rPr>
                          </w:pPr>
                        </w:p>
                        <w:p w:rsidR="00FE53CB" w:rsidRPr="00D80CF3" w:rsidRDefault="00FE53CB" w:rsidP="00D80CF3">
                          <w:pPr>
                            <w:pStyle w:val="Voettekst"/>
                            <w:spacing w:line="360" w:lineRule="auto"/>
                            <w:jc w:val="center"/>
                            <w:rPr>
                              <w:rFonts w:cs="Arial"/>
                              <w:sz w:val="2"/>
                              <w:szCs w:val="2"/>
                            </w:rPr>
                          </w:pPr>
                        </w:p>
                        <w:p w:rsidR="00FE53CB" w:rsidRPr="00D80CF3" w:rsidRDefault="00FE53CB" w:rsidP="00D80CF3">
                          <w:pPr>
                            <w:pStyle w:val="Voettekst"/>
                            <w:spacing w:line="360" w:lineRule="auto"/>
                            <w:jc w:val="center"/>
                            <w:rPr>
                              <w:rFonts w:cs="Arial"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cs="Arial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D80CF3">
                            <w:rPr>
                              <w:rFonts w:cs="Arial"/>
                              <w:sz w:val="32"/>
                              <w:szCs w:val="32"/>
                            </w:rPr>
                            <w:fldChar w:fldCharType="begin"/>
                          </w:r>
                          <w:r w:rsidRPr="00D80CF3">
                            <w:rPr>
                              <w:rFonts w:cs="Arial"/>
                              <w:sz w:val="32"/>
                              <w:szCs w:val="32"/>
                            </w:rPr>
                            <w:instrText xml:space="preserve"> PAGE   \* MERGEFORMAT </w:instrText>
                          </w:r>
                          <w:r w:rsidRPr="00D80CF3">
                            <w:rPr>
                              <w:rFonts w:cs="Arial"/>
                              <w:sz w:val="32"/>
                              <w:szCs w:val="32"/>
                            </w:rPr>
                            <w:fldChar w:fldCharType="separate"/>
                          </w:r>
                          <w:r w:rsidR="00263602" w:rsidRPr="00263602">
                            <w:rPr>
                              <w:rFonts w:cs="Arial"/>
                              <w:noProof/>
                              <w:color w:val="FFFFFF" w:themeColor="background1"/>
                              <w:sz w:val="32"/>
                              <w:szCs w:val="32"/>
                            </w:rPr>
                            <w:t>7</w:t>
                          </w:r>
                          <w:r w:rsidRPr="00D80CF3">
                            <w:rPr>
                              <w:rFonts w:cs="Arial"/>
                              <w:sz w:val="32"/>
                              <w:szCs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AutoShape 10" o:spid="_x0000_s1039" type="#_x0000_t13" style="position:absolute;left:0;text-align:left;margin-left:-.05pt;margin-top:11.4pt;width:38.9pt;height:27.85pt;rotation:180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margin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5t7xAIAAKYFAAAOAAAAZHJzL2Uyb0RvYy54bWysVF1v0zAUfUfiP1h+75J0addEy6Z9FZAG&#10;TBr8ANd2GoNjB9ttOhD/neubtOvgBSH64F479vE95x7f88tdq8lWOq+sqWh2klIiDbdCmXVFP39a&#10;ThaU+MCMYNoaWdEn6enlxetX531XyqltrBbSEQAxvuy7ijYhdGWSeN7IlvkT20kDH2vrWhZg6taJ&#10;cKwH9FYn0zSdJ711onOWS+9h9Xb4SC8Qv64lDx/r2stAdEUht4Cjw3EVx+TinJVrx7pG8TEN9g9Z&#10;tEwZuPQAdcsCIxun/oBqFXfW2zqccNsmtq4Vl8gB2GTpb2weG9ZJ5ALi+O4gk/9/sPzD9sERJaB2&#10;lBjWQomuNsHizSRDffrOl7DtsXtwkaHv7i3/6omxNw0za3nlnO0byQRklUU9kxcH4sTDUbLq31sB&#10;8AzgUapd7VriLJQkSxdp/FFSa9W9jTjxJlCH7LBUT4dSyV0gHBbzIk9P4QCHT6ez03kxw6tZGVHj&#10;4c758EbalsSgok6tm4CpIjTb3vuA9RIjaya+gAJ1q6H8W6aBO2Y0+ONo0/R4E+qTsHKEg2h/LSpl&#10;tRJLpTVO3Hp1ox0BbCCTztPibszYH2/TJm42Nh6LWrJyWAHeY8ZRAXTWjyKb5un1tJgs54uzSb7M&#10;Z5PiLF1M0qy4LuYpSHS7/BnpZnnZKCGkuVdG7l2e5X/novG9Df5En5O+osVsOkMlX2SPz1YeaDLO&#10;pQlDMfWmhfoP9I+1hXV4oaMse0Xi648wKMCLG1oVoF9o1VZ09AxWKPrvzgiMA1N6iJOXzBEN5Nv/&#10;o6Do1mjQ2DJ8GXarHaDEcGXFE/gWHQpOgyYHPmqs+05JDw2jov7bhjlJiX5nwPtFluexw+AEAne8&#10;utqvMsMBoqKBkiG8CUM32nRo0b33jY3PsFYhmuA5m3ECzQBJjI0rdpvjOe56bq8XvwAAAP//AwBQ&#10;SwMEFAAGAAgAAAAhAO2Wa87eAAAABgEAAA8AAABkcnMvZG93bnJldi54bWxMj0FLw0AQhe+C/2EZ&#10;wYu0mwY1NWZStOBFlGIt9brNTpNgdjZkt2301zue9PQY3uO9b4rF6Dp1pCG0nhFm0wQUceVtyzXC&#10;5v1pMgcVomFrOs+E8EUBFuX5WWFy60/8Rsd1rJWUcMgNQhNjn2sdqoacCVPfE4u394MzUc6h1nYw&#10;Jyl3nU6T5FY707IsNKanZUPV5/rgEB5f4ws/7ytd322XdvXd+o/V1TXi5cX4cA8q0hj/wvCLL+hQ&#10;CtPOH9gG1SFMZhJESFN5QOwsy0DtROc3oMtC/8cvfwAAAP//AwBQSwECLQAUAAYACAAAACEAtoM4&#10;kv4AAADhAQAAEwAAAAAAAAAAAAAAAAAAAAAAW0NvbnRlbnRfVHlwZXNdLnhtbFBLAQItABQABgAI&#10;AAAAIQA4/SH/1gAAAJQBAAALAAAAAAAAAAAAAAAAAC8BAABfcmVscy8ucmVsc1BLAQItABQABgAI&#10;AAAAIQCLH5t7xAIAAKYFAAAOAAAAAAAAAAAAAAAAAC4CAABkcnMvZTJvRG9jLnhtbFBLAQItABQA&#10;BgAIAAAAIQDtlmvO3gAAAAYBAAAPAAAAAAAAAAAAAAAAAB4FAABkcnMvZG93bnJldi54bWxQSwUG&#10;AAAAAAQABADzAAAAKQYAAAAA&#10;" o:allowincell="f" adj="21600,0" fillcolor="#00609e" stroked="f" strokecolor="#4f81bd [3204]">
              <v:textbox inset=",0,,0">
                <w:txbxContent>
                  <w:p w:rsidR="00FE53CB" w:rsidRDefault="00FE53CB" w:rsidP="00D80CF3">
                    <w:pPr>
                      <w:pStyle w:val="Voettekst"/>
                      <w:spacing w:line="360" w:lineRule="auto"/>
                      <w:jc w:val="center"/>
                      <w:rPr>
                        <w:rFonts w:cs="Arial"/>
                        <w:sz w:val="2"/>
                        <w:szCs w:val="2"/>
                      </w:rPr>
                    </w:pPr>
                  </w:p>
                  <w:p w:rsidR="00FE53CB" w:rsidRDefault="00FE53CB" w:rsidP="00D80CF3">
                    <w:pPr>
                      <w:pStyle w:val="Voettekst"/>
                      <w:spacing w:line="360" w:lineRule="auto"/>
                      <w:jc w:val="center"/>
                      <w:rPr>
                        <w:rFonts w:cs="Arial"/>
                        <w:sz w:val="2"/>
                        <w:szCs w:val="2"/>
                      </w:rPr>
                    </w:pPr>
                  </w:p>
                  <w:p w:rsidR="00FE53CB" w:rsidRPr="00D80CF3" w:rsidRDefault="00FE53CB" w:rsidP="00D80CF3">
                    <w:pPr>
                      <w:pStyle w:val="Voettekst"/>
                      <w:spacing w:line="360" w:lineRule="auto"/>
                      <w:jc w:val="center"/>
                      <w:rPr>
                        <w:rFonts w:cs="Arial"/>
                        <w:sz w:val="2"/>
                        <w:szCs w:val="2"/>
                      </w:rPr>
                    </w:pPr>
                  </w:p>
                  <w:p w:rsidR="00FE53CB" w:rsidRPr="00D80CF3" w:rsidRDefault="00FE53CB" w:rsidP="00D80CF3">
                    <w:pPr>
                      <w:pStyle w:val="Voettekst"/>
                      <w:spacing w:line="360" w:lineRule="auto"/>
                      <w:jc w:val="center"/>
                      <w:rPr>
                        <w:rFonts w:cs="Arial"/>
                        <w:color w:val="FFFFFF" w:themeColor="background1"/>
                        <w:sz w:val="32"/>
                        <w:szCs w:val="32"/>
                      </w:rPr>
                    </w:pPr>
                    <w:r>
                      <w:rPr>
                        <w:rFonts w:cs="Arial"/>
                        <w:sz w:val="32"/>
                        <w:szCs w:val="32"/>
                      </w:rPr>
                      <w:t xml:space="preserve"> </w:t>
                    </w:r>
                    <w:r w:rsidRPr="00D80CF3">
                      <w:rPr>
                        <w:rFonts w:cs="Arial"/>
                        <w:sz w:val="32"/>
                        <w:szCs w:val="32"/>
                      </w:rPr>
                      <w:fldChar w:fldCharType="begin"/>
                    </w:r>
                    <w:r w:rsidRPr="00D80CF3">
                      <w:rPr>
                        <w:rFonts w:cs="Arial"/>
                        <w:sz w:val="32"/>
                        <w:szCs w:val="32"/>
                      </w:rPr>
                      <w:instrText xml:space="preserve"> PAGE   \* MERGEFORMAT </w:instrText>
                    </w:r>
                    <w:r w:rsidRPr="00D80CF3">
                      <w:rPr>
                        <w:rFonts w:cs="Arial"/>
                        <w:sz w:val="32"/>
                        <w:szCs w:val="32"/>
                      </w:rPr>
                      <w:fldChar w:fldCharType="separate"/>
                    </w:r>
                    <w:r w:rsidR="00263602" w:rsidRPr="00263602">
                      <w:rPr>
                        <w:rFonts w:cs="Arial"/>
                        <w:noProof/>
                        <w:color w:val="FFFFFF" w:themeColor="background1"/>
                        <w:sz w:val="32"/>
                        <w:szCs w:val="32"/>
                      </w:rPr>
                      <w:t>7</w:t>
                    </w:r>
                    <w:r w:rsidRPr="00D80CF3">
                      <w:rPr>
                        <w:rFonts w:cs="Arial"/>
                        <w:sz w:val="32"/>
                        <w:szCs w:val="32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  <w:p w:rsidR="00FE53CB" w:rsidRDefault="00FE53CB" w:rsidP="00844E62">
    <w:pPr>
      <w:pStyle w:val="StandaardCM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53CB" w:rsidRDefault="00FE53CB">
    <w:pPr>
      <w:pStyle w:val="Koptekst"/>
    </w:pPr>
    <w:r>
      <w:rPr>
        <w:lang w:eastAsia="en-US"/>
      </w:rPr>
      <w:drawing>
        <wp:anchor distT="0" distB="0" distL="114300" distR="114300" simplePos="0" relativeHeight="251661824" behindDoc="0" locked="0" layoutInCell="1" allowOverlap="1" wp14:anchorId="68C4E1D7" wp14:editId="6418EFE9">
          <wp:simplePos x="0" y="0"/>
          <wp:positionH relativeFrom="column">
            <wp:posOffset>-990600</wp:posOffset>
          </wp:positionH>
          <wp:positionV relativeFrom="paragraph">
            <wp:posOffset>-350520</wp:posOffset>
          </wp:positionV>
          <wp:extent cx="7610475" cy="5943600"/>
          <wp:effectExtent l="0" t="0" r="0" b="0"/>
          <wp:wrapThrough wrapText="bothSides">
            <wp:wrapPolygon edited="0">
              <wp:start x="0" y="0"/>
              <wp:lineTo x="0" y="21531"/>
              <wp:lineTo x="21573" y="21531"/>
              <wp:lineTo x="21573" y="0"/>
              <wp:lineTo x="0" y="0"/>
            </wp:wrapPolygon>
          </wp:wrapThrough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Word front picture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7995"/>
                  <a:stretch/>
                </pic:blipFill>
                <pic:spPr bwMode="auto">
                  <a:xfrm>
                    <a:off x="0" y="0"/>
                    <a:ext cx="7610475" cy="5943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4CEA1D00"/>
    <w:lvl w:ilvl="0">
      <w:start w:val="1"/>
      <w:numFmt w:val="decimal"/>
      <w:pStyle w:val="Lijstnummering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AAE74BE"/>
    <w:lvl w:ilvl="0">
      <w:start w:val="1"/>
      <w:numFmt w:val="decimal"/>
      <w:pStyle w:val="Lijstnummering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EFA8F80"/>
    <w:lvl w:ilvl="0">
      <w:start w:val="1"/>
      <w:numFmt w:val="decimal"/>
      <w:pStyle w:val="Lijstnummering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07C89D6"/>
    <w:lvl w:ilvl="0">
      <w:start w:val="1"/>
      <w:numFmt w:val="decimal"/>
      <w:pStyle w:val="Lijstnummering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99E02AC"/>
    <w:lvl w:ilvl="0">
      <w:start w:val="1"/>
      <w:numFmt w:val="bullet"/>
      <w:pStyle w:val="Lijstopsomtek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2D0760E"/>
    <w:lvl w:ilvl="0">
      <w:start w:val="1"/>
      <w:numFmt w:val="bullet"/>
      <w:pStyle w:val="Lijstopsomtek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D08FFF2"/>
    <w:lvl w:ilvl="0">
      <w:start w:val="1"/>
      <w:numFmt w:val="bullet"/>
      <w:pStyle w:val="Lijstopsomtek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F683984"/>
    <w:lvl w:ilvl="0">
      <w:start w:val="1"/>
      <w:numFmt w:val="bullet"/>
      <w:pStyle w:val="Lijstopsomtek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FB"/>
    <w:multiLevelType w:val="multilevel"/>
    <w:tmpl w:val="B7F4C43C"/>
    <w:lvl w:ilvl="0">
      <w:start w:val="1"/>
      <w:numFmt w:val="decimal"/>
      <w:pStyle w:val="Kop1"/>
      <w:lvlText w:val="%1."/>
      <w:lvlJc w:val="left"/>
      <w:pPr>
        <w:ind w:left="1353" w:hanging="360"/>
      </w:pPr>
      <w:rPr>
        <w:rFonts w:hint="default"/>
      </w:rPr>
    </w:lvl>
    <w:lvl w:ilvl="1">
      <w:start w:val="1"/>
      <w:numFmt w:val="decimal"/>
      <w:pStyle w:val="Kop2"/>
      <w:lvlText w:val="%1.%2"/>
      <w:legacy w:legacy="1" w:legacySpace="144" w:legacyIndent="0"/>
      <w:lvlJc w:val="left"/>
    </w:lvl>
    <w:lvl w:ilvl="2">
      <w:start w:val="1"/>
      <w:numFmt w:val="decimal"/>
      <w:pStyle w:val="Kop3"/>
      <w:lvlText w:val="%1.%2.%3"/>
      <w:legacy w:legacy="1" w:legacySpace="144" w:legacyIndent="0"/>
      <w:lvlJc w:val="left"/>
    </w:lvl>
    <w:lvl w:ilvl="3">
      <w:start w:val="1"/>
      <w:numFmt w:val="decimal"/>
      <w:pStyle w:val="Kop4"/>
      <w:lvlText w:val="%1.%2.%3.%4"/>
      <w:legacy w:legacy="1" w:legacySpace="144" w:legacyIndent="0"/>
      <w:lvlJc w:val="left"/>
    </w:lvl>
    <w:lvl w:ilvl="4">
      <w:start w:val="1"/>
      <w:numFmt w:val="decimal"/>
      <w:pStyle w:val="Kop5"/>
      <w:lvlText w:val="%1.%2.%3.%4.%5"/>
      <w:legacy w:legacy="1" w:legacySpace="144" w:legacyIndent="0"/>
      <w:lvlJc w:val="left"/>
    </w:lvl>
    <w:lvl w:ilvl="5">
      <w:start w:val="1"/>
      <w:numFmt w:val="decimal"/>
      <w:pStyle w:val="Kop6"/>
      <w:lvlText w:val="%1.%2.%3.%4.%5.%6"/>
      <w:legacy w:legacy="1" w:legacySpace="144" w:legacyIndent="0"/>
      <w:lvlJc w:val="left"/>
    </w:lvl>
    <w:lvl w:ilvl="6">
      <w:start w:val="1"/>
      <w:numFmt w:val="decimal"/>
      <w:pStyle w:val="Kop7"/>
      <w:lvlText w:val="%1.%2.%3.%4.%5.%6.%7"/>
      <w:legacy w:legacy="1" w:legacySpace="144" w:legacyIndent="0"/>
      <w:lvlJc w:val="left"/>
    </w:lvl>
    <w:lvl w:ilvl="7">
      <w:start w:val="1"/>
      <w:numFmt w:val="upperLetter"/>
      <w:pStyle w:val="Kop8"/>
      <w:lvlText w:val="Appendix %8  "/>
      <w:legacy w:legacy="1" w:legacySpace="144" w:legacyIndent="0"/>
      <w:lvlJc w:val="left"/>
    </w:lvl>
    <w:lvl w:ilvl="8">
      <w:start w:val="1"/>
      <w:numFmt w:val="none"/>
      <w:pStyle w:val="Kop9"/>
      <w:suff w:val="nothing"/>
      <w:lvlText w:val=""/>
      <w:lvlJc w:val="left"/>
    </w:lvl>
  </w:abstractNum>
  <w:abstractNum w:abstractNumId="9" w15:restartNumberingAfterBreak="0">
    <w:nsid w:val="01C811D4"/>
    <w:multiLevelType w:val="hybridMultilevel"/>
    <w:tmpl w:val="4FC83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2C72EF8"/>
    <w:multiLevelType w:val="hybridMultilevel"/>
    <w:tmpl w:val="84DC8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5F248C2"/>
    <w:multiLevelType w:val="hybridMultilevel"/>
    <w:tmpl w:val="F7F28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2B4ABF"/>
    <w:multiLevelType w:val="hybridMultilevel"/>
    <w:tmpl w:val="3AEA8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DDD78DB"/>
    <w:multiLevelType w:val="hybridMultilevel"/>
    <w:tmpl w:val="76309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4246DDF"/>
    <w:multiLevelType w:val="hybridMultilevel"/>
    <w:tmpl w:val="93C45F72"/>
    <w:lvl w:ilvl="0" w:tplc="2818AA9A">
      <w:start w:val="1"/>
      <w:numFmt w:val="bullet"/>
      <w:pStyle w:val="OpsommingCM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AE73689"/>
    <w:multiLevelType w:val="hybridMultilevel"/>
    <w:tmpl w:val="7784936E"/>
    <w:lvl w:ilvl="0" w:tplc="33523CF2">
      <w:start w:val="1"/>
      <w:numFmt w:val="decimal"/>
      <w:lvlText w:val="%1)"/>
      <w:lvlJc w:val="left"/>
      <w:pPr>
        <w:ind w:left="720" w:hanging="360"/>
      </w:pPr>
      <w:rPr>
        <w:rFonts w:hint="default"/>
        <w:lang w:val="en-GB"/>
      </w:rPr>
    </w:lvl>
    <w:lvl w:ilvl="1" w:tplc="04130013">
      <w:start w:val="1"/>
      <w:numFmt w:val="upperRoman"/>
      <w:lvlText w:val="%2."/>
      <w:lvlJc w:val="right"/>
      <w:pPr>
        <w:ind w:left="1440" w:hanging="360"/>
      </w:pPr>
      <w:rPr>
        <w:rFonts w:hint="default"/>
      </w:rPr>
    </w:lvl>
    <w:lvl w:ilvl="2" w:tplc="0413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150013"/>
    <w:multiLevelType w:val="hybridMultilevel"/>
    <w:tmpl w:val="E8E89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D381DE2"/>
    <w:multiLevelType w:val="hybridMultilevel"/>
    <w:tmpl w:val="49280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974D62"/>
    <w:multiLevelType w:val="hybridMultilevel"/>
    <w:tmpl w:val="C1DA4118"/>
    <w:lvl w:ilvl="0" w:tplc="825C7F26">
      <w:start w:val="1"/>
      <w:numFmt w:val="bullet"/>
      <w:pStyle w:val="Opsommingrondje2eniveauCyclomedia"/>
      <w:lvlText w:val="•"/>
      <w:lvlJc w:val="left"/>
      <w:pPr>
        <w:tabs>
          <w:tab w:val="num" w:pos="644"/>
        </w:tabs>
        <w:ind w:left="567" w:hanging="283"/>
      </w:pPr>
      <w:rPr>
        <w:rFonts w:hint="default"/>
        <w:b w:val="0"/>
        <w:i w:val="0"/>
        <w:sz w:val="22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E546C9"/>
    <w:multiLevelType w:val="hybridMultilevel"/>
    <w:tmpl w:val="B9AA422C"/>
    <w:lvl w:ilvl="0" w:tplc="04130001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3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3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38C313A"/>
    <w:multiLevelType w:val="hybridMultilevel"/>
    <w:tmpl w:val="77DC9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A4309A"/>
    <w:multiLevelType w:val="hybridMultilevel"/>
    <w:tmpl w:val="7C60F45E"/>
    <w:lvl w:ilvl="0" w:tplc="6D9ED15E">
      <w:start w:val="1"/>
      <w:numFmt w:val="bullet"/>
      <w:pStyle w:val="Opsommingrondje3eniveauCyclomedia"/>
      <w:lvlText w:val="•"/>
      <w:lvlJc w:val="left"/>
      <w:pPr>
        <w:tabs>
          <w:tab w:val="num" w:pos="927"/>
        </w:tabs>
        <w:ind w:left="851" w:hanging="284"/>
      </w:pPr>
      <w:rPr>
        <w:rFonts w:hint="default"/>
        <w:b w:val="0"/>
        <w:i w:val="0"/>
        <w:sz w:val="22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CD4321"/>
    <w:multiLevelType w:val="hybridMultilevel"/>
    <w:tmpl w:val="2AAED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8D761E"/>
    <w:multiLevelType w:val="hybridMultilevel"/>
    <w:tmpl w:val="6582A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B0768E"/>
    <w:multiLevelType w:val="hybridMultilevel"/>
    <w:tmpl w:val="6152D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985C8C"/>
    <w:multiLevelType w:val="hybridMultilevel"/>
    <w:tmpl w:val="7CBA8E26"/>
    <w:lvl w:ilvl="0" w:tplc="4D8675C6">
      <w:start w:val="1"/>
      <w:numFmt w:val="decimal"/>
      <w:pStyle w:val="Opsommingnummer2eniveauCyclomedia"/>
      <w:lvlText w:val="%1."/>
      <w:lvlJc w:val="left"/>
      <w:pPr>
        <w:tabs>
          <w:tab w:val="num" w:pos="644"/>
        </w:tabs>
        <w:ind w:left="567" w:hanging="283"/>
      </w:pPr>
      <w:rPr>
        <w:rFonts w:ascii="Arial" w:hAnsi="Arial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8BC797C"/>
    <w:multiLevelType w:val="hybridMultilevel"/>
    <w:tmpl w:val="B352F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C03DDA"/>
    <w:multiLevelType w:val="singleLevel"/>
    <w:tmpl w:val="D17C2824"/>
    <w:lvl w:ilvl="0">
      <w:start w:val="1"/>
      <w:numFmt w:val="decimal"/>
      <w:pStyle w:val="Tablecap"/>
      <w:lvlText w:val="Table %1."/>
      <w:lvlJc w:val="left"/>
      <w:pPr>
        <w:tabs>
          <w:tab w:val="num" w:pos="1440"/>
        </w:tabs>
        <w:ind w:left="964" w:hanging="964"/>
      </w:pPr>
    </w:lvl>
  </w:abstractNum>
  <w:abstractNum w:abstractNumId="28" w15:restartNumberingAfterBreak="0">
    <w:nsid w:val="5F272F0F"/>
    <w:multiLevelType w:val="hybridMultilevel"/>
    <w:tmpl w:val="BF3CE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D270EF"/>
    <w:multiLevelType w:val="hybridMultilevel"/>
    <w:tmpl w:val="AEB28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D87F99"/>
    <w:multiLevelType w:val="hybridMultilevel"/>
    <w:tmpl w:val="BACEF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640C5D"/>
    <w:multiLevelType w:val="hybridMultilevel"/>
    <w:tmpl w:val="806AE990"/>
    <w:lvl w:ilvl="0" w:tplc="FF4238DC">
      <w:start w:val="1"/>
      <w:numFmt w:val="bullet"/>
      <w:pStyle w:val="Opsommingrondje1eniveauCyclomedia"/>
      <w:lvlText w:val="•"/>
      <w:lvlJc w:val="left"/>
      <w:pPr>
        <w:tabs>
          <w:tab w:val="num" w:pos="360"/>
        </w:tabs>
        <w:ind w:left="284" w:hanging="284"/>
      </w:pPr>
      <w:rPr>
        <w:rFonts w:hAnsi="Arial" w:hint="default"/>
        <w:b w:val="0"/>
        <w:i w:val="0"/>
        <w:sz w:val="22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3D095A"/>
    <w:multiLevelType w:val="hybridMultilevel"/>
    <w:tmpl w:val="8E2EDCD2"/>
    <w:lvl w:ilvl="0" w:tplc="618247C2">
      <w:start w:val="1"/>
      <w:numFmt w:val="bullet"/>
      <w:pStyle w:val="Opsommingstreepje1eniveauCyclomedia"/>
      <w:lvlText w:val="–"/>
      <w:lvlJc w:val="left"/>
      <w:pPr>
        <w:tabs>
          <w:tab w:val="num" w:pos="360"/>
        </w:tabs>
        <w:ind w:left="284" w:hanging="284"/>
      </w:pPr>
      <w:rPr>
        <w:rFonts w:hAnsi="Arial" w:hint="default"/>
        <w:b w:val="0"/>
        <w:i w:val="0"/>
        <w:sz w:val="22"/>
      </w:rPr>
    </w:lvl>
    <w:lvl w:ilvl="1" w:tplc="49C0B4B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1D677A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2C746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ACDAB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DD8BB4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62A9B8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46C4EF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4720F54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A80676"/>
    <w:multiLevelType w:val="hybridMultilevel"/>
    <w:tmpl w:val="7D7C6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AE6790"/>
    <w:multiLevelType w:val="singleLevel"/>
    <w:tmpl w:val="A372D012"/>
    <w:lvl w:ilvl="0">
      <w:start w:val="1"/>
      <w:numFmt w:val="decimal"/>
      <w:pStyle w:val="Figcap"/>
      <w:lvlText w:val="Fig %1."/>
      <w:lvlJc w:val="left"/>
      <w:pPr>
        <w:tabs>
          <w:tab w:val="num" w:pos="1080"/>
        </w:tabs>
        <w:ind w:left="680" w:hanging="680"/>
      </w:pPr>
    </w:lvl>
  </w:abstractNum>
  <w:num w:numId="1">
    <w:abstractNumId w:val="34"/>
  </w:num>
  <w:num w:numId="2">
    <w:abstractNumId w:val="8"/>
  </w:num>
  <w:num w:numId="3">
    <w:abstractNumId w:val="8"/>
  </w:num>
  <w:num w:numId="4">
    <w:abstractNumId w:val="8"/>
  </w:num>
  <w:num w:numId="5">
    <w:abstractNumId w:val="8"/>
  </w:num>
  <w:num w:numId="6">
    <w:abstractNumId w:val="8"/>
  </w:num>
  <w:num w:numId="7">
    <w:abstractNumId w:val="8"/>
  </w:num>
  <w:num w:numId="8">
    <w:abstractNumId w:val="8"/>
  </w:num>
  <w:num w:numId="9">
    <w:abstractNumId w:val="8"/>
  </w:num>
  <w:num w:numId="10">
    <w:abstractNumId w:val="8"/>
  </w:num>
  <w:num w:numId="11">
    <w:abstractNumId w:val="27"/>
  </w:num>
  <w:num w:numId="12">
    <w:abstractNumId w:val="18"/>
  </w:num>
  <w:num w:numId="13">
    <w:abstractNumId w:val="21"/>
  </w:num>
  <w:num w:numId="14">
    <w:abstractNumId w:val="32"/>
  </w:num>
  <w:num w:numId="15">
    <w:abstractNumId w:val="31"/>
  </w:num>
  <w:num w:numId="16">
    <w:abstractNumId w:val="25"/>
  </w:num>
  <w:num w:numId="17">
    <w:abstractNumId w:val="14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20"/>
  </w:num>
  <w:num w:numId="27">
    <w:abstractNumId w:val="10"/>
  </w:num>
  <w:num w:numId="28">
    <w:abstractNumId w:val="33"/>
  </w:num>
  <w:num w:numId="29">
    <w:abstractNumId w:val="22"/>
  </w:num>
  <w:num w:numId="30">
    <w:abstractNumId w:val="30"/>
  </w:num>
  <w:num w:numId="31">
    <w:abstractNumId w:val="12"/>
  </w:num>
  <w:num w:numId="32">
    <w:abstractNumId w:val="9"/>
  </w:num>
  <w:num w:numId="33">
    <w:abstractNumId w:val="11"/>
  </w:num>
  <w:num w:numId="34">
    <w:abstractNumId w:val="24"/>
  </w:num>
  <w:num w:numId="35">
    <w:abstractNumId w:val="13"/>
  </w:num>
  <w:num w:numId="36">
    <w:abstractNumId w:val="28"/>
  </w:num>
  <w:num w:numId="37">
    <w:abstractNumId w:val="17"/>
  </w:num>
  <w:num w:numId="38">
    <w:abstractNumId w:val="23"/>
  </w:num>
  <w:num w:numId="39">
    <w:abstractNumId w:val="16"/>
  </w:num>
  <w:num w:numId="40">
    <w:abstractNumId w:val="26"/>
  </w:num>
  <w:num w:numId="41">
    <w:abstractNumId w:val="29"/>
  </w:num>
  <w:num w:numId="42">
    <w:abstractNumId w:val="15"/>
  </w:num>
  <w:num w:numId="43">
    <w:abstractNumId w:val="19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displayBackgroundShape/>
  <w:embedTrueTypeFonts/>
  <w:saveSubsetFonts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en-AU" w:vendorID="64" w:dllVersion="131078" w:nlCheck="1" w:checkStyle="1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495"/>
    <w:rsid w:val="00004B80"/>
    <w:rsid w:val="00006E42"/>
    <w:rsid w:val="000124F7"/>
    <w:rsid w:val="00014415"/>
    <w:rsid w:val="00014EC5"/>
    <w:rsid w:val="000169D9"/>
    <w:rsid w:val="00020B30"/>
    <w:rsid w:val="0002422D"/>
    <w:rsid w:val="0002537E"/>
    <w:rsid w:val="00026976"/>
    <w:rsid w:val="00026A37"/>
    <w:rsid w:val="000311E4"/>
    <w:rsid w:val="00033443"/>
    <w:rsid w:val="000366B1"/>
    <w:rsid w:val="00037159"/>
    <w:rsid w:val="00041147"/>
    <w:rsid w:val="00041A97"/>
    <w:rsid w:val="00042456"/>
    <w:rsid w:val="000424CE"/>
    <w:rsid w:val="000427C6"/>
    <w:rsid w:val="00042CF5"/>
    <w:rsid w:val="0004397D"/>
    <w:rsid w:val="00043C04"/>
    <w:rsid w:val="0004489B"/>
    <w:rsid w:val="00044C2B"/>
    <w:rsid w:val="00045706"/>
    <w:rsid w:val="0004624C"/>
    <w:rsid w:val="00046CBA"/>
    <w:rsid w:val="000508CD"/>
    <w:rsid w:val="000512E6"/>
    <w:rsid w:val="0005257B"/>
    <w:rsid w:val="00052C43"/>
    <w:rsid w:val="00052CD5"/>
    <w:rsid w:val="00054875"/>
    <w:rsid w:val="00056269"/>
    <w:rsid w:val="00060EF3"/>
    <w:rsid w:val="000623F9"/>
    <w:rsid w:val="00064441"/>
    <w:rsid w:val="0006488E"/>
    <w:rsid w:val="00065EA8"/>
    <w:rsid w:val="000665F1"/>
    <w:rsid w:val="00067B0B"/>
    <w:rsid w:val="00067C2F"/>
    <w:rsid w:val="00073251"/>
    <w:rsid w:val="00074751"/>
    <w:rsid w:val="000806D0"/>
    <w:rsid w:val="000855D1"/>
    <w:rsid w:val="0008607B"/>
    <w:rsid w:val="00086866"/>
    <w:rsid w:val="0009387D"/>
    <w:rsid w:val="0009416E"/>
    <w:rsid w:val="000957A5"/>
    <w:rsid w:val="00095C06"/>
    <w:rsid w:val="000978B9"/>
    <w:rsid w:val="000A0640"/>
    <w:rsid w:val="000A07F4"/>
    <w:rsid w:val="000A1B2C"/>
    <w:rsid w:val="000A25A9"/>
    <w:rsid w:val="000A3ABB"/>
    <w:rsid w:val="000A4484"/>
    <w:rsid w:val="000A75AF"/>
    <w:rsid w:val="000B2496"/>
    <w:rsid w:val="000B2F69"/>
    <w:rsid w:val="000B370B"/>
    <w:rsid w:val="000B3F5B"/>
    <w:rsid w:val="000B42AB"/>
    <w:rsid w:val="000B5854"/>
    <w:rsid w:val="000B5EA3"/>
    <w:rsid w:val="000C1019"/>
    <w:rsid w:val="000C13DB"/>
    <w:rsid w:val="000C14E4"/>
    <w:rsid w:val="000C1EC9"/>
    <w:rsid w:val="000C46C7"/>
    <w:rsid w:val="000C70AA"/>
    <w:rsid w:val="000D2B39"/>
    <w:rsid w:val="000D2D11"/>
    <w:rsid w:val="000D6227"/>
    <w:rsid w:val="000D65C6"/>
    <w:rsid w:val="000E0C11"/>
    <w:rsid w:val="000E5F78"/>
    <w:rsid w:val="000F0BA1"/>
    <w:rsid w:val="000F0FEB"/>
    <w:rsid w:val="000F31B3"/>
    <w:rsid w:val="000F45DD"/>
    <w:rsid w:val="000F478B"/>
    <w:rsid w:val="000F729F"/>
    <w:rsid w:val="00100E3B"/>
    <w:rsid w:val="00101ABA"/>
    <w:rsid w:val="00101BFB"/>
    <w:rsid w:val="001037E1"/>
    <w:rsid w:val="00107BA5"/>
    <w:rsid w:val="00110C88"/>
    <w:rsid w:val="001139EE"/>
    <w:rsid w:val="0011447D"/>
    <w:rsid w:val="00115AD1"/>
    <w:rsid w:val="00116AF3"/>
    <w:rsid w:val="00120D11"/>
    <w:rsid w:val="001221EE"/>
    <w:rsid w:val="00122382"/>
    <w:rsid w:val="001250DC"/>
    <w:rsid w:val="0012564F"/>
    <w:rsid w:val="00127FA9"/>
    <w:rsid w:val="00132500"/>
    <w:rsid w:val="00134852"/>
    <w:rsid w:val="00135933"/>
    <w:rsid w:val="001360BD"/>
    <w:rsid w:val="0013681B"/>
    <w:rsid w:val="00137703"/>
    <w:rsid w:val="00142633"/>
    <w:rsid w:val="00147833"/>
    <w:rsid w:val="00151407"/>
    <w:rsid w:val="00151583"/>
    <w:rsid w:val="00151F35"/>
    <w:rsid w:val="0015229E"/>
    <w:rsid w:val="001533F8"/>
    <w:rsid w:val="00157C1F"/>
    <w:rsid w:val="00157C8E"/>
    <w:rsid w:val="00157DFE"/>
    <w:rsid w:val="00160CFB"/>
    <w:rsid w:val="0016107A"/>
    <w:rsid w:val="00161BD4"/>
    <w:rsid w:val="001631E2"/>
    <w:rsid w:val="001645C2"/>
    <w:rsid w:val="00165E54"/>
    <w:rsid w:val="00165EA0"/>
    <w:rsid w:val="00170D25"/>
    <w:rsid w:val="00171C36"/>
    <w:rsid w:val="001720B4"/>
    <w:rsid w:val="00172A02"/>
    <w:rsid w:val="0017422A"/>
    <w:rsid w:val="00177976"/>
    <w:rsid w:val="00180C74"/>
    <w:rsid w:val="00180C8B"/>
    <w:rsid w:val="00180DBD"/>
    <w:rsid w:val="00184D28"/>
    <w:rsid w:val="00186CC5"/>
    <w:rsid w:val="001902EA"/>
    <w:rsid w:val="00192069"/>
    <w:rsid w:val="001920C1"/>
    <w:rsid w:val="00192DFF"/>
    <w:rsid w:val="00196AF1"/>
    <w:rsid w:val="00196C92"/>
    <w:rsid w:val="001A383C"/>
    <w:rsid w:val="001A4F07"/>
    <w:rsid w:val="001A50EA"/>
    <w:rsid w:val="001A5875"/>
    <w:rsid w:val="001A7ACE"/>
    <w:rsid w:val="001B0374"/>
    <w:rsid w:val="001B2370"/>
    <w:rsid w:val="001B3392"/>
    <w:rsid w:val="001B59CE"/>
    <w:rsid w:val="001B7B99"/>
    <w:rsid w:val="001C018B"/>
    <w:rsid w:val="001C07ED"/>
    <w:rsid w:val="001C1029"/>
    <w:rsid w:val="001C112E"/>
    <w:rsid w:val="001C1C07"/>
    <w:rsid w:val="001C4288"/>
    <w:rsid w:val="001C49EA"/>
    <w:rsid w:val="001C5043"/>
    <w:rsid w:val="001C684A"/>
    <w:rsid w:val="001D0910"/>
    <w:rsid w:val="001D2A97"/>
    <w:rsid w:val="001D2FFE"/>
    <w:rsid w:val="001D350A"/>
    <w:rsid w:val="001D4FBC"/>
    <w:rsid w:val="001D55A1"/>
    <w:rsid w:val="001D59E1"/>
    <w:rsid w:val="001D5B41"/>
    <w:rsid w:val="001D6BDE"/>
    <w:rsid w:val="001D7259"/>
    <w:rsid w:val="001E2E58"/>
    <w:rsid w:val="001E34C0"/>
    <w:rsid w:val="001E4CA6"/>
    <w:rsid w:val="001E62D5"/>
    <w:rsid w:val="001E6E58"/>
    <w:rsid w:val="001E7D34"/>
    <w:rsid w:val="001F1257"/>
    <w:rsid w:val="001F1D4E"/>
    <w:rsid w:val="001F2505"/>
    <w:rsid w:val="001F3139"/>
    <w:rsid w:val="001F531B"/>
    <w:rsid w:val="001F6D9C"/>
    <w:rsid w:val="00200B2B"/>
    <w:rsid w:val="002012DD"/>
    <w:rsid w:val="00202784"/>
    <w:rsid w:val="002027D0"/>
    <w:rsid w:val="00202920"/>
    <w:rsid w:val="0020300E"/>
    <w:rsid w:val="0020301D"/>
    <w:rsid w:val="00203282"/>
    <w:rsid w:val="00203DCA"/>
    <w:rsid w:val="00204604"/>
    <w:rsid w:val="00204795"/>
    <w:rsid w:val="00206A5C"/>
    <w:rsid w:val="00207939"/>
    <w:rsid w:val="0021067B"/>
    <w:rsid w:val="00210DA9"/>
    <w:rsid w:val="00211A72"/>
    <w:rsid w:val="00211D70"/>
    <w:rsid w:val="00212A5C"/>
    <w:rsid w:val="0021650B"/>
    <w:rsid w:val="00222AE2"/>
    <w:rsid w:val="00223697"/>
    <w:rsid w:val="002241F5"/>
    <w:rsid w:val="00226181"/>
    <w:rsid w:val="00230D7F"/>
    <w:rsid w:val="00232651"/>
    <w:rsid w:val="00234FC1"/>
    <w:rsid w:val="002358E5"/>
    <w:rsid w:val="00235D0B"/>
    <w:rsid w:val="00237EEC"/>
    <w:rsid w:val="00240920"/>
    <w:rsid w:val="00240B1B"/>
    <w:rsid w:val="00243705"/>
    <w:rsid w:val="002448B9"/>
    <w:rsid w:val="00244D1D"/>
    <w:rsid w:val="00245A31"/>
    <w:rsid w:val="002478F7"/>
    <w:rsid w:val="00250991"/>
    <w:rsid w:val="00251593"/>
    <w:rsid w:val="00253194"/>
    <w:rsid w:val="00253254"/>
    <w:rsid w:val="00255BAE"/>
    <w:rsid w:val="00256595"/>
    <w:rsid w:val="00260B7E"/>
    <w:rsid w:val="00261EE3"/>
    <w:rsid w:val="00261FAB"/>
    <w:rsid w:val="00263602"/>
    <w:rsid w:val="00264AE1"/>
    <w:rsid w:val="00265A79"/>
    <w:rsid w:val="00265B94"/>
    <w:rsid w:val="00266050"/>
    <w:rsid w:val="00266676"/>
    <w:rsid w:val="00267634"/>
    <w:rsid w:val="00270F7A"/>
    <w:rsid w:val="0027386E"/>
    <w:rsid w:val="0027517F"/>
    <w:rsid w:val="00275730"/>
    <w:rsid w:val="00276633"/>
    <w:rsid w:val="00280503"/>
    <w:rsid w:val="002805DE"/>
    <w:rsid w:val="002810EC"/>
    <w:rsid w:val="002816BB"/>
    <w:rsid w:val="00283AF4"/>
    <w:rsid w:val="002871AF"/>
    <w:rsid w:val="00287915"/>
    <w:rsid w:val="0029091F"/>
    <w:rsid w:val="002930C1"/>
    <w:rsid w:val="00293537"/>
    <w:rsid w:val="002978E2"/>
    <w:rsid w:val="00297E16"/>
    <w:rsid w:val="002A3270"/>
    <w:rsid w:val="002A575E"/>
    <w:rsid w:val="002A58E5"/>
    <w:rsid w:val="002A6091"/>
    <w:rsid w:val="002A6986"/>
    <w:rsid w:val="002B0C92"/>
    <w:rsid w:val="002B1BE2"/>
    <w:rsid w:val="002B1E07"/>
    <w:rsid w:val="002B36E4"/>
    <w:rsid w:val="002B5C82"/>
    <w:rsid w:val="002C1E33"/>
    <w:rsid w:val="002C35AA"/>
    <w:rsid w:val="002C3652"/>
    <w:rsid w:val="002C39A2"/>
    <w:rsid w:val="002C5F46"/>
    <w:rsid w:val="002C6058"/>
    <w:rsid w:val="002C6794"/>
    <w:rsid w:val="002C6C61"/>
    <w:rsid w:val="002C7026"/>
    <w:rsid w:val="002C7539"/>
    <w:rsid w:val="002D2642"/>
    <w:rsid w:val="002D4E23"/>
    <w:rsid w:val="002D4E9A"/>
    <w:rsid w:val="002D5B39"/>
    <w:rsid w:val="002D7184"/>
    <w:rsid w:val="002E08F5"/>
    <w:rsid w:val="002E1D0E"/>
    <w:rsid w:val="002E31F9"/>
    <w:rsid w:val="002E4599"/>
    <w:rsid w:val="002E45F9"/>
    <w:rsid w:val="002E6924"/>
    <w:rsid w:val="002E7949"/>
    <w:rsid w:val="002F2C64"/>
    <w:rsid w:val="002F2CB1"/>
    <w:rsid w:val="002F3F82"/>
    <w:rsid w:val="002F4BCC"/>
    <w:rsid w:val="002F4E0F"/>
    <w:rsid w:val="002F5FFB"/>
    <w:rsid w:val="002F6C5C"/>
    <w:rsid w:val="00302631"/>
    <w:rsid w:val="00305AEB"/>
    <w:rsid w:val="00305AEC"/>
    <w:rsid w:val="003072C1"/>
    <w:rsid w:val="003073B4"/>
    <w:rsid w:val="0031252A"/>
    <w:rsid w:val="00312892"/>
    <w:rsid w:val="0031375C"/>
    <w:rsid w:val="0031430D"/>
    <w:rsid w:val="00315771"/>
    <w:rsid w:val="00317484"/>
    <w:rsid w:val="00317834"/>
    <w:rsid w:val="003214E1"/>
    <w:rsid w:val="00322F4D"/>
    <w:rsid w:val="00323C5A"/>
    <w:rsid w:val="00325686"/>
    <w:rsid w:val="003271CB"/>
    <w:rsid w:val="00327D13"/>
    <w:rsid w:val="00330761"/>
    <w:rsid w:val="003328BE"/>
    <w:rsid w:val="0033447E"/>
    <w:rsid w:val="00336384"/>
    <w:rsid w:val="00336481"/>
    <w:rsid w:val="00340B16"/>
    <w:rsid w:val="0034238C"/>
    <w:rsid w:val="00343068"/>
    <w:rsid w:val="0034332F"/>
    <w:rsid w:val="0034569E"/>
    <w:rsid w:val="00345FCF"/>
    <w:rsid w:val="00347375"/>
    <w:rsid w:val="00347F09"/>
    <w:rsid w:val="00350A09"/>
    <w:rsid w:val="00350B09"/>
    <w:rsid w:val="00351479"/>
    <w:rsid w:val="0035439D"/>
    <w:rsid w:val="00356BC3"/>
    <w:rsid w:val="00356DFE"/>
    <w:rsid w:val="00366027"/>
    <w:rsid w:val="0036690E"/>
    <w:rsid w:val="003676AD"/>
    <w:rsid w:val="00367F0C"/>
    <w:rsid w:val="00370E64"/>
    <w:rsid w:val="00371772"/>
    <w:rsid w:val="00373CE6"/>
    <w:rsid w:val="00373E2E"/>
    <w:rsid w:val="00376BA0"/>
    <w:rsid w:val="00380D5C"/>
    <w:rsid w:val="00381E44"/>
    <w:rsid w:val="003849CC"/>
    <w:rsid w:val="00386A78"/>
    <w:rsid w:val="00387202"/>
    <w:rsid w:val="00397617"/>
    <w:rsid w:val="00397B1F"/>
    <w:rsid w:val="003A2928"/>
    <w:rsid w:val="003B05BA"/>
    <w:rsid w:val="003B08C5"/>
    <w:rsid w:val="003B0AC4"/>
    <w:rsid w:val="003B1CE5"/>
    <w:rsid w:val="003B3BD6"/>
    <w:rsid w:val="003B5C85"/>
    <w:rsid w:val="003B7113"/>
    <w:rsid w:val="003B7700"/>
    <w:rsid w:val="003B7773"/>
    <w:rsid w:val="003C02F6"/>
    <w:rsid w:val="003C0303"/>
    <w:rsid w:val="003C6116"/>
    <w:rsid w:val="003D029D"/>
    <w:rsid w:val="003D0C00"/>
    <w:rsid w:val="003D29C6"/>
    <w:rsid w:val="003D2A9E"/>
    <w:rsid w:val="003D69FD"/>
    <w:rsid w:val="003D71F3"/>
    <w:rsid w:val="003E0814"/>
    <w:rsid w:val="003E16E4"/>
    <w:rsid w:val="003E401A"/>
    <w:rsid w:val="003E6810"/>
    <w:rsid w:val="003E689A"/>
    <w:rsid w:val="003E6C15"/>
    <w:rsid w:val="003E6FD3"/>
    <w:rsid w:val="003E7AF7"/>
    <w:rsid w:val="003F30EE"/>
    <w:rsid w:val="003F3E93"/>
    <w:rsid w:val="003F4384"/>
    <w:rsid w:val="003F4390"/>
    <w:rsid w:val="003F45F6"/>
    <w:rsid w:val="003F5375"/>
    <w:rsid w:val="003F53CE"/>
    <w:rsid w:val="003F55D3"/>
    <w:rsid w:val="003F7A4C"/>
    <w:rsid w:val="003F7E99"/>
    <w:rsid w:val="003F7F89"/>
    <w:rsid w:val="0040570C"/>
    <w:rsid w:val="004061FC"/>
    <w:rsid w:val="00406B03"/>
    <w:rsid w:val="00411FE8"/>
    <w:rsid w:val="00413DFD"/>
    <w:rsid w:val="0041473C"/>
    <w:rsid w:val="00414A6D"/>
    <w:rsid w:val="00416659"/>
    <w:rsid w:val="00417BFC"/>
    <w:rsid w:val="00420662"/>
    <w:rsid w:val="00421ADA"/>
    <w:rsid w:val="00423157"/>
    <w:rsid w:val="0042722E"/>
    <w:rsid w:val="00427A30"/>
    <w:rsid w:val="004302C2"/>
    <w:rsid w:val="004306EA"/>
    <w:rsid w:val="0043132C"/>
    <w:rsid w:val="004318D1"/>
    <w:rsid w:val="00432140"/>
    <w:rsid w:val="00433E6A"/>
    <w:rsid w:val="00435340"/>
    <w:rsid w:val="0043571E"/>
    <w:rsid w:val="00436398"/>
    <w:rsid w:val="00444C26"/>
    <w:rsid w:val="00451A08"/>
    <w:rsid w:val="00452C47"/>
    <w:rsid w:val="0045380B"/>
    <w:rsid w:val="004577A0"/>
    <w:rsid w:val="004616A1"/>
    <w:rsid w:val="00463E6B"/>
    <w:rsid w:val="004652F8"/>
    <w:rsid w:val="00466EA8"/>
    <w:rsid w:val="00467091"/>
    <w:rsid w:val="00470B41"/>
    <w:rsid w:val="00471A1C"/>
    <w:rsid w:val="0047366E"/>
    <w:rsid w:val="00474008"/>
    <w:rsid w:val="0047742C"/>
    <w:rsid w:val="00477441"/>
    <w:rsid w:val="004778C4"/>
    <w:rsid w:val="00477D3C"/>
    <w:rsid w:val="00477FD9"/>
    <w:rsid w:val="00481D4B"/>
    <w:rsid w:val="004821D0"/>
    <w:rsid w:val="004822F4"/>
    <w:rsid w:val="00490033"/>
    <w:rsid w:val="00492760"/>
    <w:rsid w:val="00492BDC"/>
    <w:rsid w:val="00492CCD"/>
    <w:rsid w:val="00494A4E"/>
    <w:rsid w:val="00494FD4"/>
    <w:rsid w:val="0049568D"/>
    <w:rsid w:val="00495AE3"/>
    <w:rsid w:val="00495E4C"/>
    <w:rsid w:val="00495F20"/>
    <w:rsid w:val="004A3109"/>
    <w:rsid w:val="004A3262"/>
    <w:rsid w:val="004B010D"/>
    <w:rsid w:val="004B1705"/>
    <w:rsid w:val="004B1962"/>
    <w:rsid w:val="004B260B"/>
    <w:rsid w:val="004B5DA4"/>
    <w:rsid w:val="004C04F4"/>
    <w:rsid w:val="004C32CC"/>
    <w:rsid w:val="004C4723"/>
    <w:rsid w:val="004C4855"/>
    <w:rsid w:val="004C4BD0"/>
    <w:rsid w:val="004C6EC7"/>
    <w:rsid w:val="004D15F8"/>
    <w:rsid w:val="004D3317"/>
    <w:rsid w:val="004D5C33"/>
    <w:rsid w:val="004D5E8C"/>
    <w:rsid w:val="004D7F49"/>
    <w:rsid w:val="004E050B"/>
    <w:rsid w:val="004E0B03"/>
    <w:rsid w:val="004E1754"/>
    <w:rsid w:val="004E1ECC"/>
    <w:rsid w:val="004E46F9"/>
    <w:rsid w:val="004E5605"/>
    <w:rsid w:val="004E5BF6"/>
    <w:rsid w:val="004E5D73"/>
    <w:rsid w:val="004F12FA"/>
    <w:rsid w:val="004F2535"/>
    <w:rsid w:val="004F2D3C"/>
    <w:rsid w:val="004F496F"/>
    <w:rsid w:val="004F7A71"/>
    <w:rsid w:val="00501163"/>
    <w:rsid w:val="005027A1"/>
    <w:rsid w:val="00502D7B"/>
    <w:rsid w:val="00503408"/>
    <w:rsid w:val="00503869"/>
    <w:rsid w:val="00503F0D"/>
    <w:rsid w:val="00503FA3"/>
    <w:rsid w:val="00504AE6"/>
    <w:rsid w:val="005078CE"/>
    <w:rsid w:val="00507FD6"/>
    <w:rsid w:val="0051058B"/>
    <w:rsid w:val="005107CD"/>
    <w:rsid w:val="005111C0"/>
    <w:rsid w:val="00511A7E"/>
    <w:rsid w:val="00514243"/>
    <w:rsid w:val="00516CC4"/>
    <w:rsid w:val="005229CC"/>
    <w:rsid w:val="00522CFB"/>
    <w:rsid w:val="005231FC"/>
    <w:rsid w:val="005248CE"/>
    <w:rsid w:val="00530765"/>
    <w:rsid w:val="0053446B"/>
    <w:rsid w:val="00534B60"/>
    <w:rsid w:val="005352E5"/>
    <w:rsid w:val="005414AA"/>
    <w:rsid w:val="00543334"/>
    <w:rsid w:val="00544821"/>
    <w:rsid w:val="0054530A"/>
    <w:rsid w:val="00547202"/>
    <w:rsid w:val="00547C12"/>
    <w:rsid w:val="005516B9"/>
    <w:rsid w:val="00552851"/>
    <w:rsid w:val="00553681"/>
    <w:rsid w:val="005561DF"/>
    <w:rsid w:val="0055634E"/>
    <w:rsid w:val="005601B3"/>
    <w:rsid w:val="00561FCD"/>
    <w:rsid w:val="00562DE4"/>
    <w:rsid w:val="005673AE"/>
    <w:rsid w:val="00570F19"/>
    <w:rsid w:val="00572E33"/>
    <w:rsid w:val="00574C7A"/>
    <w:rsid w:val="00577380"/>
    <w:rsid w:val="0057777A"/>
    <w:rsid w:val="00577A77"/>
    <w:rsid w:val="00580980"/>
    <w:rsid w:val="00582711"/>
    <w:rsid w:val="00584428"/>
    <w:rsid w:val="00595B53"/>
    <w:rsid w:val="00595ED5"/>
    <w:rsid w:val="0059612B"/>
    <w:rsid w:val="00596D6D"/>
    <w:rsid w:val="005977B9"/>
    <w:rsid w:val="005A2876"/>
    <w:rsid w:val="005A28BC"/>
    <w:rsid w:val="005A39F3"/>
    <w:rsid w:val="005B1B1C"/>
    <w:rsid w:val="005B1D7A"/>
    <w:rsid w:val="005B24BB"/>
    <w:rsid w:val="005B4857"/>
    <w:rsid w:val="005B513B"/>
    <w:rsid w:val="005B557E"/>
    <w:rsid w:val="005B6BD0"/>
    <w:rsid w:val="005C3962"/>
    <w:rsid w:val="005C3F8B"/>
    <w:rsid w:val="005C40BA"/>
    <w:rsid w:val="005C4E9B"/>
    <w:rsid w:val="005C506C"/>
    <w:rsid w:val="005C6158"/>
    <w:rsid w:val="005C6D6B"/>
    <w:rsid w:val="005D070F"/>
    <w:rsid w:val="005D0DAC"/>
    <w:rsid w:val="005D2E98"/>
    <w:rsid w:val="005D4761"/>
    <w:rsid w:val="005E13DE"/>
    <w:rsid w:val="005E1B7F"/>
    <w:rsid w:val="005E2312"/>
    <w:rsid w:val="005E775C"/>
    <w:rsid w:val="005E7ED7"/>
    <w:rsid w:val="005F4347"/>
    <w:rsid w:val="005F502D"/>
    <w:rsid w:val="005F533C"/>
    <w:rsid w:val="005F6F9D"/>
    <w:rsid w:val="005F73E0"/>
    <w:rsid w:val="0060202C"/>
    <w:rsid w:val="00602895"/>
    <w:rsid w:val="00603ADC"/>
    <w:rsid w:val="00604AAA"/>
    <w:rsid w:val="00614F33"/>
    <w:rsid w:val="006153C6"/>
    <w:rsid w:val="00615803"/>
    <w:rsid w:val="00615902"/>
    <w:rsid w:val="00617570"/>
    <w:rsid w:val="00617858"/>
    <w:rsid w:val="00625F09"/>
    <w:rsid w:val="006323CE"/>
    <w:rsid w:val="00633204"/>
    <w:rsid w:val="0063628A"/>
    <w:rsid w:val="00636B5E"/>
    <w:rsid w:val="00641167"/>
    <w:rsid w:val="00643498"/>
    <w:rsid w:val="00647B04"/>
    <w:rsid w:val="00647CE4"/>
    <w:rsid w:val="00652490"/>
    <w:rsid w:val="00656F3D"/>
    <w:rsid w:val="00661E73"/>
    <w:rsid w:val="00663351"/>
    <w:rsid w:val="006637AF"/>
    <w:rsid w:val="00664625"/>
    <w:rsid w:val="00666184"/>
    <w:rsid w:val="00667A56"/>
    <w:rsid w:val="00667BEE"/>
    <w:rsid w:val="00673F4B"/>
    <w:rsid w:val="00676A24"/>
    <w:rsid w:val="0068053B"/>
    <w:rsid w:val="006814D0"/>
    <w:rsid w:val="00681A04"/>
    <w:rsid w:val="00682C09"/>
    <w:rsid w:val="00684CDA"/>
    <w:rsid w:val="00687472"/>
    <w:rsid w:val="00694412"/>
    <w:rsid w:val="00694550"/>
    <w:rsid w:val="006946E3"/>
    <w:rsid w:val="0069633F"/>
    <w:rsid w:val="00696ABC"/>
    <w:rsid w:val="00696EC7"/>
    <w:rsid w:val="006972B5"/>
    <w:rsid w:val="006973F7"/>
    <w:rsid w:val="006A0635"/>
    <w:rsid w:val="006A14F1"/>
    <w:rsid w:val="006A2F35"/>
    <w:rsid w:val="006A3186"/>
    <w:rsid w:val="006A37F5"/>
    <w:rsid w:val="006A4C59"/>
    <w:rsid w:val="006A56C6"/>
    <w:rsid w:val="006A5A49"/>
    <w:rsid w:val="006A767E"/>
    <w:rsid w:val="006B0992"/>
    <w:rsid w:val="006B1127"/>
    <w:rsid w:val="006B1128"/>
    <w:rsid w:val="006B130C"/>
    <w:rsid w:val="006B502A"/>
    <w:rsid w:val="006B583A"/>
    <w:rsid w:val="006B60A9"/>
    <w:rsid w:val="006B644E"/>
    <w:rsid w:val="006B7F06"/>
    <w:rsid w:val="006C6E0A"/>
    <w:rsid w:val="006C70AA"/>
    <w:rsid w:val="006C7C8D"/>
    <w:rsid w:val="006C7D09"/>
    <w:rsid w:val="006C7D79"/>
    <w:rsid w:val="006D2FF8"/>
    <w:rsid w:val="006D6963"/>
    <w:rsid w:val="006D6995"/>
    <w:rsid w:val="006E7E92"/>
    <w:rsid w:val="006F004E"/>
    <w:rsid w:val="006F02BF"/>
    <w:rsid w:val="006F14ED"/>
    <w:rsid w:val="006F31CE"/>
    <w:rsid w:val="006F40D8"/>
    <w:rsid w:val="006F4668"/>
    <w:rsid w:val="006F535E"/>
    <w:rsid w:val="00701F08"/>
    <w:rsid w:val="007027FF"/>
    <w:rsid w:val="00702E51"/>
    <w:rsid w:val="00702F04"/>
    <w:rsid w:val="00703139"/>
    <w:rsid w:val="00706E42"/>
    <w:rsid w:val="00707E4E"/>
    <w:rsid w:val="0071006D"/>
    <w:rsid w:val="00710994"/>
    <w:rsid w:val="00710BD9"/>
    <w:rsid w:val="007160E6"/>
    <w:rsid w:val="00716FC7"/>
    <w:rsid w:val="007212C5"/>
    <w:rsid w:val="00722279"/>
    <w:rsid w:val="00724A00"/>
    <w:rsid w:val="0072610F"/>
    <w:rsid w:val="007263F8"/>
    <w:rsid w:val="00726C4F"/>
    <w:rsid w:val="00730BF2"/>
    <w:rsid w:val="007311E3"/>
    <w:rsid w:val="0073445F"/>
    <w:rsid w:val="0073562A"/>
    <w:rsid w:val="00736E2F"/>
    <w:rsid w:val="00737596"/>
    <w:rsid w:val="00737B54"/>
    <w:rsid w:val="007402FB"/>
    <w:rsid w:val="007409B5"/>
    <w:rsid w:val="00742BBF"/>
    <w:rsid w:val="007459C7"/>
    <w:rsid w:val="007461B1"/>
    <w:rsid w:val="00746EDA"/>
    <w:rsid w:val="00747EC9"/>
    <w:rsid w:val="00750353"/>
    <w:rsid w:val="00750C48"/>
    <w:rsid w:val="007522BD"/>
    <w:rsid w:val="00753266"/>
    <w:rsid w:val="00753568"/>
    <w:rsid w:val="00753E42"/>
    <w:rsid w:val="0076230C"/>
    <w:rsid w:val="00764317"/>
    <w:rsid w:val="0076477D"/>
    <w:rsid w:val="00765671"/>
    <w:rsid w:val="007663F5"/>
    <w:rsid w:val="0076716B"/>
    <w:rsid w:val="00767339"/>
    <w:rsid w:val="007707FF"/>
    <w:rsid w:val="00771AB3"/>
    <w:rsid w:val="00772F28"/>
    <w:rsid w:val="00773861"/>
    <w:rsid w:val="00780010"/>
    <w:rsid w:val="00781A01"/>
    <w:rsid w:val="00782A88"/>
    <w:rsid w:val="007846F2"/>
    <w:rsid w:val="00791D6E"/>
    <w:rsid w:val="00793E53"/>
    <w:rsid w:val="00793FE1"/>
    <w:rsid w:val="00794259"/>
    <w:rsid w:val="00797926"/>
    <w:rsid w:val="007A2FD5"/>
    <w:rsid w:val="007A3A09"/>
    <w:rsid w:val="007A51D5"/>
    <w:rsid w:val="007B165B"/>
    <w:rsid w:val="007B4132"/>
    <w:rsid w:val="007B475C"/>
    <w:rsid w:val="007B4BF8"/>
    <w:rsid w:val="007B4FF0"/>
    <w:rsid w:val="007B507C"/>
    <w:rsid w:val="007C0BC5"/>
    <w:rsid w:val="007C123A"/>
    <w:rsid w:val="007C5853"/>
    <w:rsid w:val="007D0FA9"/>
    <w:rsid w:val="007D30B5"/>
    <w:rsid w:val="007D31B1"/>
    <w:rsid w:val="007D6E1E"/>
    <w:rsid w:val="007D7852"/>
    <w:rsid w:val="007D7BCC"/>
    <w:rsid w:val="007E236C"/>
    <w:rsid w:val="007E42C2"/>
    <w:rsid w:val="007E587C"/>
    <w:rsid w:val="007E64FA"/>
    <w:rsid w:val="007F028D"/>
    <w:rsid w:val="007F0D49"/>
    <w:rsid w:val="007F11F4"/>
    <w:rsid w:val="007F313B"/>
    <w:rsid w:val="007F48F6"/>
    <w:rsid w:val="007F4EED"/>
    <w:rsid w:val="007F5D93"/>
    <w:rsid w:val="00800D88"/>
    <w:rsid w:val="00801704"/>
    <w:rsid w:val="00802E2B"/>
    <w:rsid w:val="00803EB1"/>
    <w:rsid w:val="00804B12"/>
    <w:rsid w:val="008050FA"/>
    <w:rsid w:val="008053BB"/>
    <w:rsid w:val="008069AD"/>
    <w:rsid w:val="00806FAA"/>
    <w:rsid w:val="00807279"/>
    <w:rsid w:val="00807A57"/>
    <w:rsid w:val="00807C22"/>
    <w:rsid w:val="0081054B"/>
    <w:rsid w:val="00810592"/>
    <w:rsid w:val="0081177B"/>
    <w:rsid w:val="0081203F"/>
    <w:rsid w:val="00812E34"/>
    <w:rsid w:val="00814874"/>
    <w:rsid w:val="008151DD"/>
    <w:rsid w:val="0081699A"/>
    <w:rsid w:val="008179C7"/>
    <w:rsid w:val="00820E30"/>
    <w:rsid w:val="00820F9D"/>
    <w:rsid w:val="0082299B"/>
    <w:rsid w:val="00823F11"/>
    <w:rsid w:val="00824B7E"/>
    <w:rsid w:val="00825B52"/>
    <w:rsid w:val="0082641D"/>
    <w:rsid w:val="008308AA"/>
    <w:rsid w:val="00831E37"/>
    <w:rsid w:val="00832365"/>
    <w:rsid w:val="00832E69"/>
    <w:rsid w:val="008402DF"/>
    <w:rsid w:val="0084293A"/>
    <w:rsid w:val="008432D9"/>
    <w:rsid w:val="00844715"/>
    <w:rsid w:val="00844E62"/>
    <w:rsid w:val="00846964"/>
    <w:rsid w:val="00850490"/>
    <w:rsid w:val="00850CCF"/>
    <w:rsid w:val="00852A66"/>
    <w:rsid w:val="008543DB"/>
    <w:rsid w:val="0085596B"/>
    <w:rsid w:val="008563A0"/>
    <w:rsid w:val="00856A1E"/>
    <w:rsid w:val="00856D18"/>
    <w:rsid w:val="00860229"/>
    <w:rsid w:val="008633E2"/>
    <w:rsid w:val="00863F24"/>
    <w:rsid w:val="00865018"/>
    <w:rsid w:val="00865E1B"/>
    <w:rsid w:val="00865EA7"/>
    <w:rsid w:val="00866550"/>
    <w:rsid w:val="00867C8E"/>
    <w:rsid w:val="00867E01"/>
    <w:rsid w:val="008703A9"/>
    <w:rsid w:val="00871677"/>
    <w:rsid w:val="00872D4C"/>
    <w:rsid w:val="00876F4E"/>
    <w:rsid w:val="00881924"/>
    <w:rsid w:val="00883500"/>
    <w:rsid w:val="0088531E"/>
    <w:rsid w:val="00885F6C"/>
    <w:rsid w:val="00887483"/>
    <w:rsid w:val="00887B35"/>
    <w:rsid w:val="00891704"/>
    <w:rsid w:val="00891E4B"/>
    <w:rsid w:val="00892629"/>
    <w:rsid w:val="00893495"/>
    <w:rsid w:val="00893A71"/>
    <w:rsid w:val="0089423C"/>
    <w:rsid w:val="00894311"/>
    <w:rsid w:val="00895B3A"/>
    <w:rsid w:val="008964B5"/>
    <w:rsid w:val="00896672"/>
    <w:rsid w:val="00896E7C"/>
    <w:rsid w:val="008A0ABD"/>
    <w:rsid w:val="008A0BA8"/>
    <w:rsid w:val="008A2723"/>
    <w:rsid w:val="008A5930"/>
    <w:rsid w:val="008A7C95"/>
    <w:rsid w:val="008B2E3F"/>
    <w:rsid w:val="008B44A4"/>
    <w:rsid w:val="008B4BC1"/>
    <w:rsid w:val="008B5F28"/>
    <w:rsid w:val="008B7379"/>
    <w:rsid w:val="008C11D1"/>
    <w:rsid w:val="008C2E5F"/>
    <w:rsid w:val="008C395B"/>
    <w:rsid w:val="008C423F"/>
    <w:rsid w:val="008C4C6D"/>
    <w:rsid w:val="008C4EEF"/>
    <w:rsid w:val="008C7530"/>
    <w:rsid w:val="008D1625"/>
    <w:rsid w:val="008D1692"/>
    <w:rsid w:val="008D333E"/>
    <w:rsid w:val="008D3340"/>
    <w:rsid w:val="008D33BB"/>
    <w:rsid w:val="008D364E"/>
    <w:rsid w:val="008D36B7"/>
    <w:rsid w:val="008D4A8F"/>
    <w:rsid w:val="008D4BF5"/>
    <w:rsid w:val="008D5AF3"/>
    <w:rsid w:val="008E0E18"/>
    <w:rsid w:val="008E1298"/>
    <w:rsid w:val="008E234B"/>
    <w:rsid w:val="008E308C"/>
    <w:rsid w:val="008E4448"/>
    <w:rsid w:val="008E5A22"/>
    <w:rsid w:val="008E6006"/>
    <w:rsid w:val="008E6D7C"/>
    <w:rsid w:val="008E7D1E"/>
    <w:rsid w:val="008F0333"/>
    <w:rsid w:val="008F5145"/>
    <w:rsid w:val="008F6039"/>
    <w:rsid w:val="008F70AB"/>
    <w:rsid w:val="009001A0"/>
    <w:rsid w:val="009013D6"/>
    <w:rsid w:val="009027B4"/>
    <w:rsid w:val="009047E2"/>
    <w:rsid w:val="00905991"/>
    <w:rsid w:val="0090608C"/>
    <w:rsid w:val="00906E00"/>
    <w:rsid w:val="00906EAA"/>
    <w:rsid w:val="0091009D"/>
    <w:rsid w:val="009119D0"/>
    <w:rsid w:val="00911D25"/>
    <w:rsid w:val="00913B52"/>
    <w:rsid w:val="00913C42"/>
    <w:rsid w:val="00915091"/>
    <w:rsid w:val="00917704"/>
    <w:rsid w:val="0091781B"/>
    <w:rsid w:val="0092048D"/>
    <w:rsid w:val="00922119"/>
    <w:rsid w:val="00922973"/>
    <w:rsid w:val="0092305E"/>
    <w:rsid w:val="00924775"/>
    <w:rsid w:val="00924CB1"/>
    <w:rsid w:val="00925764"/>
    <w:rsid w:val="009269C5"/>
    <w:rsid w:val="00931DCC"/>
    <w:rsid w:val="0093479B"/>
    <w:rsid w:val="009360EA"/>
    <w:rsid w:val="00936BBA"/>
    <w:rsid w:val="00941580"/>
    <w:rsid w:val="00942D4B"/>
    <w:rsid w:val="009430D8"/>
    <w:rsid w:val="00943D4E"/>
    <w:rsid w:val="00945068"/>
    <w:rsid w:val="009450C8"/>
    <w:rsid w:val="00947001"/>
    <w:rsid w:val="0094715C"/>
    <w:rsid w:val="00951D3D"/>
    <w:rsid w:val="00953CB8"/>
    <w:rsid w:val="0095684C"/>
    <w:rsid w:val="00962C17"/>
    <w:rsid w:val="00964526"/>
    <w:rsid w:val="009647D8"/>
    <w:rsid w:val="00964C32"/>
    <w:rsid w:val="00966EE5"/>
    <w:rsid w:val="00970332"/>
    <w:rsid w:val="009706A4"/>
    <w:rsid w:val="00970E48"/>
    <w:rsid w:val="00972AC4"/>
    <w:rsid w:val="00974C68"/>
    <w:rsid w:val="00975987"/>
    <w:rsid w:val="00975CE9"/>
    <w:rsid w:val="00976D8A"/>
    <w:rsid w:val="00977398"/>
    <w:rsid w:val="00981C5C"/>
    <w:rsid w:val="00982987"/>
    <w:rsid w:val="009838BC"/>
    <w:rsid w:val="00984555"/>
    <w:rsid w:val="009845B4"/>
    <w:rsid w:val="00986A46"/>
    <w:rsid w:val="009876FD"/>
    <w:rsid w:val="009903F2"/>
    <w:rsid w:val="00991690"/>
    <w:rsid w:val="0099192E"/>
    <w:rsid w:val="00991D21"/>
    <w:rsid w:val="00992455"/>
    <w:rsid w:val="0099257F"/>
    <w:rsid w:val="00993368"/>
    <w:rsid w:val="00993A8B"/>
    <w:rsid w:val="00993E42"/>
    <w:rsid w:val="00994C09"/>
    <w:rsid w:val="00995383"/>
    <w:rsid w:val="009960D4"/>
    <w:rsid w:val="0099626C"/>
    <w:rsid w:val="00996592"/>
    <w:rsid w:val="009973B2"/>
    <w:rsid w:val="00997C48"/>
    <w:rsid w:val="009A001B"/>
    <w:rsid w:val="009A35FA"/>
    <w:rsid w:val="009A508D"/>
    <w:rsid w:val="009A53D3"/>
    <w:rsid w:val="009A692F"/>
    <w:rsid w:val="009B0537"/>
    <w:rsid w:val="009B12DC"/>
    <w:rsid w:val="009B3DBC"/>
    <w:rsid w:val="009B6557"/>
    <w:rsid w:val="009C0C89"/>
    <w:rsid w:val="009C2293"/>
    <w:rsid w:val="009C304F"/>
    <w:rsid w:val="009C53F4"/>
    <w:rsid w:val="009C7B35"/>
    <w:rsid w:val="009D2E19"/>
    <w:rsid w:val="009D3FEE"/>
    <w:rsid w:val="009D6EFE"/>
    <w:rsid w:val="009D6FF7"/>
    <w:rsid w:val="009E0D84"/>
    <w:rsid w:val="009E21E9"/>
    <w:rsid w:val="009E3B92"/>
    <w:rsid w:val="009E51A9"/>
    <w:rsid w:val="009E5A43"/>
    <w:rsid w:val="009F08B5"/>
    <w:rsid w:val="009F0E8B"/>
    <w:rsid w:val="009F23E4"/>
    <w:rsid w:val="009F3F4D"/>
    <w:rsid w:val="009F5ED0"/>
    <w:rsid w:val="009F6E1C"/>
    <w:rsid w:val="009F70F4"/>
    <w:rsid w:val="009F733F"/>
    <w:rsid w:val="009F78C4"/>
    <w:rsid w:val="00A00A32"/>
    <w:rsid w:val="00A03DDE"/>
    <w:rsid w:val="00A04D3E"/>
    <w:rsid w:val="00A0605F"/>
    <w:rsid w:val="00A06F8B"/>
    <w:rsid w:val="00A07889"/>
    <w:rsid w:val="00A10B8E"/>
    <w:rsid w:val="00A10D06"/>
    <w:rsid w:val="00A118E2"/>
    <w:rsid w:val="00A13361"/>
    <w:rsid w:val="00A148C8"/>
    <w:rsid w:val="00A20316"/>
    <w:rsid w:val="00A20DCA"/>
    <w:rsid w:val="00A20EE0"/>
    <w:rsid w:val="00A2298E"/>
    <w:rsid w:val="00A24866"/>
    <w:rsid w:val="00A24BD1"/>
    <w:rsid w:val="00A263BA"/>
    <w:rsid w:val="00A2708C"/>
    <w:rsid w:val="00A30178"/>
    <w:rsid w:val="00A30F92"/>
    <w:rsid w:val="00A37AE3"/>
    <w:rsid w:val="00A410B6"/>
    <w:rsid w:val="00A42FEA"/>
    <w:rsid w:val="00A43B32"/>
    <w:rsid w:val="00A4628B"/>
    <w:rsid w:val="00A50266"/>
    <w:rsid w:val="00A52939"/>
    <w:rsid w:val="00A539DC"/>
    <w:rsid w:val="00A549EE"/>
    <w:rsid w:val="00A55240"/>
    <w:rsid w:val="00A573CC"/>
    <w:rsid w:val="00A6089B"/>
    <w:rsid w:val="00A61594"/>
    <w:rsid w:val="00A615F1"/>
    <w:rsid w:val="00A6203E"/>
    <w:rsid w:val="00A63540"/>
    <w:rsid w:val="00A63E2B"/>
    <w:rsid w:val="00A650D6"/>
    <w:rsid w:val="00A67244"/>
    <w:rsid w:val="00A70132"/>
    <w:rsid w:val="00A718AD"/>
    <w:rsid w:val="00A71E06"/>
    <w:rsid w:val="00A72482"/>
    <w:rsid w:val="00A73EC3"/>
    <w:rsid w:val="00A740AB"/>
    <w:rsid w:val="00A831EE"/>
    <w:rsid w:val="00A85B84"/>
    <w:rsid w:val="00A9244B"/>
    <w:rsid w:val="00A92576"/>
    <w:rsid w:val="00A936E5"/>
    <w:rsid w:val="00A95FB8"/>
    <w:rsid w:val="00AA12BA"/>
    <w:rsid w:val="00AA1669"/>
    <w:rsid w:val="00AA17B7"/>
    <w:rsid w:val="00AA1E46"/>
    <w:rsid w:val="00AA2E3C"/>
    <w:rsid w:val="00AA4AC8"/>
    <w:rsid w:val="00AA561D"/>
    <w:rsid w:val="00AA58A4"/>
    <w:rsid w:val="00AA66D0"/>
    <w:rsid w:val="00AB0219"/>
    <w:rsid w:val="00AB1D1B"/>
    <w:rsid w:val="00AB4862"/>
    <w:rsid w:val="00AB50DD"/>
    <w:rsid w:val="00AB7C04"/>
    <w:rsid w:val="00AC3118"/>
    <w:rsid w:val="00AC4345"/>
    <w:rsid w:val="00AC4F8F"/>
    <w:rsid w:val="00AC6A5B"/>
    <w:rsid w:val="00AC6F2B"/>
    <w:rsid w:val="00AD136A"/>
    <w:rsid w:val="00AD1732"/>
    <w:rsid w:val="00AD21E8"/>
    <w:rsid w:val="00AD3E61"/>
    <w:rsid w:val="00AD4773"/>
    <w:rsid w:val="00AD4A93"/>
    <w:rsid w:val="00AD6001"/>
    <w:rsid w:val="00AD6401"/>
    <w:rsid w:val="00AE34C6"/>
    <w:rsid w:val="00AE388F"/>
    <w:rsid w:val="00AE411C"/>
    <w:rsid w:val="00AE4B1A"/>
    <w:rsid w:val="00AE6E32"/>
    <w:rsid w:val="00AF0305"/>
    <w:rsid w:val="00AF2334"/>
    <w:rsid w:val="00AF3B23"/>
    <w:rsid w:val="00AF4D8B"/>
    <w:rsid w:val="00AF74B0"/>
    <w:rsid w:val="00AF75E9"/>
    <w:rsid w:val="00B00BCC"/>
    <w:rsid w:val="00B01C68"/>
    <w:rsid w:val="00B02316"/>
    <w:rsid w:val="00B02F73"/>
    <w:rsid w:val="00B0405C"/>
    <w:rsid w:val="00B047C7"/>
    <w:rsid w:val="00B056F4"/>
    <w:rsid w:val="00B0623F"/>
    <w:rsid w:val="00B066C2"/>
    <w:rsid w:val="00B11A16"/>
    <w:rsid w:val="00B11BDB"/>
    <w:rsid w:val="00B1225D"/>
    <w:rsid w:val="00B12356"/>
    <w:rsid w:val="00B13692"/>
    <w:rsid w:val="00B168CF"/>
    <w:rsid w:val="00B23F2D"/>
    <w:rsid w:val="00B24B06"/>
    <w:rsid w:val="00B27581"/>
    <w:rsid w:val="00B3152B"/>
    <w:rsid w:val="00B324DB"/>
    <w:rsid w:val="00B3587C"/>
    <w:rsid w:val="00B35EF0"/>
    <w:rsid w:val="00B379E2"/>
    <w:rsid w:val="00B41267"/>
    <w:rsid w:val="00B42E5E"/>
    <w:rsid w:val="00B45141"/>
    <w:rsid w:val="00B45541"/>
    <w:rsid w:val="00B4706C"/>
    <w:rsid w:val="00B4734E"/>
    <w:rsid w:val="00B47BB6"/>
    <w:rsid w:val="00B47EDA"/>
    <w:rsid w:val="00B52DF1"/>
    <w:rsid w:val="00B542A7"/>
    <w:rsid w:val="00B5687B"/>
    <w:rsid w:val="00B6162D"/>
    <w:rsid w:val="00B6324D"/>
    <w:rsid w:val="00B641DE"/>
    <w:rsid w:val="00B668B1"/>
    <w:rsid w:val="00B71211"/>
    <w:rsid w:val="00B7143D"/>
    <w:rsid w:val="00B71851"/>
    <w:rsid w:val="00B71B4D"/>
    <w:rsid w:val="00B73689"/>
    <w:rsid w:val="00B73B00"/>
    <w:rsid w:val="00B74316"/>
    <w:rsid w:val="00B7488F"/>
    <w:rsid w:val="00B76F8D"/>
    <w:rsid w:val="00B81FBD"/>
    <w:rsid w:val="00B82294"/>
    <w:rsid w:val="00B826D0"/>
    <w:rsid w:val="00B828E5"/>
    <w:rsid w:val="00B843B3"/>
    <w:rsid w:val="00B8462B"/>
    <w:rsid w:val="00B85E6D"/>
    <w:rsid w:val="00B86CF8"/>
    <w:rsid w:val="00B90192"/>
    <w:rsid w:val="00B91FC9"/>
    <w:rsid w:val="00B93B41"/>
    <w:rsid w:val="00B9757D"/>
    <w:rsid w:val="00BA0BC3"/>
    <w:rsid w:val="00BA50E3"/>
    <w:rsid w:val="00BA6768"/>
    <w:rsid w:val="00BB0106"/>
    <w:rsid w:val="00BB0E1C"/>
    <w:rsid w:val="00BB1BBC"/>
    <w:rsid w:val="00BB2FFB"/>
    <w:rsid w:val="00BB4012"/>
    <w:rsid w:val="00BB56CA"/>
    <w:rsid w:val="00BC54EC"/>
    <w:rsid w:val="00BD1E0B"/>
    <w:rsid w:val="00BD5000"/>
    <w:rsid w:val="00BD510A"/>
    <w:rsid w:val="00BD6389"/>
    <w:rsid w:val="00BE0222"/>
    <w:rsid w:val="00BE0849"/>
    <w:rsid w:val="00BE1C7F"/>
    <w:rsid w:val="00BE1DB8"/>
    <w:rsid w:val="00BE23D1"/>
    <w:rsid w:val="00BE7356"/>
    <w:rsid w:val="00BF01DA"/>
    <w:rsid w:val="00BF059F"/>
    <w:rsid w:val="00BF113F"/>
    <w:rsid w:val="00BF2777"/>
    <w:rsid w:val="00BF2D64"/>
    <w:rsid w:val="00BF3436"/>
    <w:rsid w:val="00BF40DB"/>
    <w:rsid w:val="00BF50B1"/>
    <w:rsid w:val="00BF72E1"/>
    <w:rsid w:val="00C0306D"/>
    <w:rsid w:val="00C04EF7"/>
    <w:rsid w:val="00C12AF1"/>
    <w:rsid w:val="00C13B05"/>
    <w:rsid w:val="00C16191"/>
    <w:rsid w:val="00C202D8"/>
    <w:rsid w:val="00C216F2"/>
    <w:rsid w:val="00C21DF1"/>
    <w:rsid w:val="00C24996"/>
    <w:rsid w:val="00C24CA3"/>
    <w:rsid w:val="00C261D7"/>
    <w:rsid w:val="00C26C7A"/>
    <w:rsid w:val="00C339AA"/>
    <w:rsid w:val="00C34A46"/>
    <w:rsid w:val="00C40C30"/>
    <w:rsid w:val="00C4449E"/>
    <w:rsid w:val="00C4522B"/>
    <w:rsid w:val="00C533B7"/>
    <w:rsid w:val="00C53EEB"/>
    <w:rsid w:val="00C544FA"/>
    <w:rsid w:val="00C557A7"/>
    <w:rsid w:val="00C5675F"/>
    <w:rsid w:val="00C60AC1"/>
    <w:rsid w:val="00C61EA5"/>
    <w:rsid w:val="00C6322E"/>
    <w:rsid w:val="00C65193"/>
    <w:rsid w:val="00C65411"/>
    <w:rsid w:val="00C66221"/>
    <w:rsid w:val="00C70C62"/>
    <w:rsid w:val="00C738DC"/>
    <w:rsid w:val="00C73E0E"/>
    <w:rsid w:val="00C740E4"/>
    <w:rsid w:val="00C76B72"/>
    <w:rsid w:val="00C80478"/>
    <w:rsid w:val="00C8108E"/>
    <w:rsid w:val="00C82495"/>
    <w:rsid w:val="00C85E7D"/>
    <w:rsid w:val="00C907B2"/>
    <w:rsid w:val="00C921AB"/>
    <w:rsid w:val="00C92963"/>
    <w:rsid w:val="00C93B52"/>
    <w:rsid w:val="00C9546F"/>
    <w:rsid w:val="00C960F9"/>
    <w:rsid w:val="00C9677C"/>
    <w:rsid w:val="00CA263E"/>
    <w:rsid w:val="00CA334C"/>
    <w:rsid w:val="00CA3FFA"/>
    <w:rsid w:val="00CA537E"/>
    <w:rsid w:val="00CA690D"/>
    <w:rsid w:val="00CA7CFF"/>
    <w:rsid w:val="00CA7FD5"/>
    <w:rsid w:val="00CB558B"/>
    <w:rsid w:val="00CB6F84"/>
    <w:rsid w:val="00CC4D1B"/>
    <w:rsid w:val="00CC678F"/>
    <w:rsid w:val="00CC6DD6"/>
    <w:rsid w:val="00CD1048"/>
    <w:rsid w:val="00CD1D2C"/>
    <w:rsid w:val="00CD3113"/>
    <w:rsid w:val="00CD5B2D"/>
    <w:rsid w:val="00CD68EA"/>
    <w:rsid w:val="00CD6C47"/>
    <w:rsid w:val="00CE0D3D"/>
    <w:rsid w:val="00CE17D8"/>
    <w:rsid w:val="00CE1CC4"/>
    <w:rsid w:val="00CE63FE"/>
    <w:rsid w:val="00CE68FA"/>
    <w:rsid w:val="00CE7BEA"/>
    <w:rsid w:val="00CF087A"/>
    <w:rsid w:val="00CF118C"/>
    <w:rsid w:val="00CF1753"/>
    <w:rsid w:val="00CF3B0C"/>
    <w:rsid w:val="00CF3B1B"/>
    <w:rsid w:val="00CF4F8E"/>
    <w:rsid w:val="00CF5520"/>
    <w:rsid w:val="00D05025"/>
    <w:rsid w:val="00D07D3C"/>
    <w:rsid w:val="00D101BD"/>
    <w:rsid w:val="00D11790"/>
    <w:rsid w:val="00D17AB0"/>
    <w:rsid w:val="00D203B2"/>
    <w:rsid w:val="00D2084A"/>
    <w:rsid w:val="00D20BF1"/>
    <w:rsid w:val="00D218D9"/>
    <w:rsid w:val="00D2484B"/>
    <w:rsid w:val="00D34B1A"/>
    <w:rsid w:val="00D3756F"/>
    <w:rsid w:val="00D410FF"/>
    <w:rsid w:val="00D411E8"/>
    <w:rsid w:val="00D45323"/>
    <w:rsid w:val="00D46855"/>
    <w:rsid w:val="00D46953"/>
    <w:rsid w:val="00D53DFF"/>
    <w:rsid w:val="00D54656"/>
    <w:rsid w:val="00D6218B"/>
    <w:rsid w:val="00D62335"/>
    <w:rsid w:val="00D6256A"/>
    <w:rsid w:val="00D62836"/>
    <w:rsid w:val="00D65A95"/>
    <w:rsid w:val="00D66D63"/>
    <w:rsid w:val="00D679EF"/>
    <w:rsid w:val="00D70948"/>
    <w:rsid w:val="00D734AA"/>
    <w:rsid w:val="00D74E73"/>
    <w:rsid w:val="00D75D6B"/>
    <w:rsid w:val="00D773F9"/>
    <w:rsid w:val="00D800A3"/>
    <w:rsid w:val="00D80CF3"/>
    <w:rsid w:val="00D817A6"/>
    <w:rsid w:val="00D8299D"/>
    <w:rsid w:val="00D832C9"/>
    <w:rsid w:val="00D8545F"/>
    <w:rsid w:val="00D87C4D"/>
    <w:rsid w:val="00D93FD4"/>
    <w:rsid w:val="00D951BF"/>
    <w:rsid w:val="00DA04D9"/>
    <w:rsid w:val="00DA32CA"/>
    <w:rsid w:val="00DA4518"/>
    <w:rsid w:val="00DA5017"/>
    <w:rsid w:val="00DA576F"/>
    <w:rsid w:val="00DA74DB"/>
    <w:rsid w:val="00DB046E"/>
    <w:rsid w:val="00DB05F5"/>
    <w:rsid w:val="00DB0D62"/>
    <w:rsid w:val="00DB16A5"/>
    <w:rsid w:val="00DB39F9"/>
    <w:rsid w:val="00DB5C5E"/>
    <w:rsid w:val="00DB68CD"/>
    <w:rsid w:val="00DB6D75"/>
    <w:rsid w:val="00DC0310"/>
    <w:rsid w:val="00DC0448"/>
    <w:rsid w:val="00DC228B"/>
    <w:rsid w:val="00DD1DB2"/>
    <w:rsid w:val="00DD20E2"/>
    <w:rsid w:val="00DD26C1"/>
    <w:rsid w:val="00DD2A63"/>
    <w:rsid w:val="00DD3A4C"/>
    <w:rsid w:val="00DD4143"/>
    <w:rsid w:val="00DD4844"/>
    <w:rsid w:val="00DD487A"/>
    <w:rsid w:val="00DD4BD7"/>
    <w:rsid w:val="00DE192E"/>
    <w:rsid w:val="00DE1C8D"/>
    <w:rsid w:val="00DE37B7"/>
    <w:rsid w:val="00DE5CEF"/>
    <w:rsid w:val="00DE7102"/>
    <w:rsid w:val="00DF08BC"/>
    <w:rsid w:val="00DF1611"/>
    <w:rsid w:val="00DF1FBF"/>
    <w:rsid w:val="00DF34AA"/>
    <w:rsid w:val="00DF3B97"/>
    <w:rsid w:val="00DF4232"/>
    <w:rsid w:val="00DF4574"/>
    <w:rsid w:val="00DF6246"/>
    <w:rsid w:val="00DF6427"/>
    <w:rsid w:val="00DF692C"/>
    <w:rsid w:val="00E017CF"/>
    <w:rsid w:val="00E03B31"/>
    <w:rsid w:val="00E0434D"/>
    <w:rsid w:val="00E044A1"/>
    <w:rsid w:val="00E10892"/>
    <w:rsid w:val="00E114F4"/>
    <w:rsid w:val="00E12DFE"/>
    <w:rsid w:val="00E14EB1"/>
    <w:rsid w:val="00E159F5"/>
    <w:rsid w:val="00E17364"/>
    <w:rsid w:val="00E201FB"/>
    <w:rsid w:val="00E20A72"/>
    <w:rsid w:val="00E27BF0"/>
    <w:rsid w:val="00E30602"/>
    <w:rsid w:val="00E3501A"/>
    <w:rsid w:val="00E403B5"/>
    <w:rsid w:val="00E410A1"/>
    <w:rsid w:val="00E4422A"/>
    <w:rsid w:val="00E45048"/>
    <w:rsid w:val="00E47CB5"/>
    <w:rsid w:val="00E52D9D"/>
    <w:rsid w:val="00E55A48"/>
    <w:rsid w:val="00E5620F"/>
    <w:rsid w:val="00E60487"/>
    <w:rsid w:val="00E61452"/>
    <w:rsid w:val="00E61A49"/>
    <w:rsid w:val="00E63B40"/>
    <w:rsid w:val="00E64B5C"/>
    <w:rsid w:val="00E67DA7"/>
    <w:rsid w:val="00E70A67"/>
    <w:rsid w:val="00E71810"/>
    <w:rsid w:val="00E73310"/>
    <w:rsid w:val="00E776AF"/>
    <w:rsid w:val="00E81358"/>
    <w:rsid w:val="00E826A0"/>
    <w:rsid w:val="00E836E1"/>
    <w:rsid w:val="00E84D47"/>
    <w:rsid w:val="00E85EFD"/>
    <w:rsid w:val="00E86504"/>
    <w:rsid w:val="00E87A9C"/>
    <w:rsid w:val="00E87ABA"/>
    <w:rsid w:val="00E94149"/>
    <w:rsid w:val="00E94D2E"/>
    <w:rsid w:val="00E9672F"/>
    <w:rsid w:val="00E97DB5"/>
    <w:rsid w:val="00EA1529"/>
    <w:rsid w:val="00EA1F0E"/>
    <w:rsid w:val="00EA3C08"/>
    <w:rsid w:val="00EA5F84"/>
    <w:rsid w:val="00EA73E8"/>
    <w:rsid w:val="00EB75F4"/>
    <w:rsid w:val="00EC000B"/>
    <w:rsid w:val="00EC13FA"/>
    <w:rsid w:val="00EC27BA"/>
    <w:rsid w:val="00EC4599"/>
    <w:rsid w:val="00EC52E5"/>
    <w:rsid w:val="00ED025C"/>
    <w:rsid w:val="00ED12EC"/>
    <w:rsid w:val="00ED40D0"/>
    <w:rsid w:val="00ED4141"/>
    <w:rsid w:val="00ED4EFA"/>
    <w:rsid w:val="00ED5FE9"/>
    <w:rsid w:val="00ED617C"/>
    <w:rsid w:val="00ED6D5E"/>
    <w:rsid w:val="00ED79F2"/>
    <w:rsid w:val="00EE068D"/>
    <w:rsid w:val="00EE127E"/>
    <w:rsid w:val="00EE1478"/>
    <w:rsid w:val="00EE1524"/>
    <w:rsid w:val="00EE28BD"/>
    <w:rsid w:val="00EE321E"/>
    <w:rsid w:val="00EE5A60"/>
    <w:rsid w:val="00EF1329"/>
    <w:rsid w:val="00EF1E57"/>
    <w:rsid w:val="00EF364C"/>
    <w:rsid w:val="00EF3F19"/>
    <w:rsid w:val="00EF5C2B"/>
    <w:rsid w:val="00EF6C39"/>
    <w:rsid w:val="00F04713"/>
    <w:rsid w:val="00F04BF8"/>
    <w:rsid w:val="00F052A2"/>
    <w:rsid w:val="00F078E6"/>
    <w:rsid w:val="00F1089E"/>
    <w:rsid w:val="00F10BF5"/>
    <w:rsid w:val="00F10C13"/>
    <w:rsid w:val="00F11930"/>
    <w:rsid w:val="00F136FA"/>
    <w:rsid w:val="00F13D8F"/>
    <w:rsid w:val="00F15157"/>
    <w:rsid w:val="00F1535C"/>
    <w:rsid w:val="00F15A7C"/>
    <w:rsid w:val="00F160AA"/>
    <w:rsid w:val="00F218DB"/>
    <w:rsid w:val="00F2231F"/>
    <w:rsid w:val="00F250B2"/>
    <w:rsid w:val="00F264EF"/>
    <w:rsid w:val="00F26E28"/>
    <w:rsid w:val="00F27199"/>
    <w:rsid w:val="00F27720"/>
    <w:rsid w:val="00F31C7A"/>
    <w:rsid w:val="00F3226D"/>
    <w:rsid w:val="00F328DA"/>
    <w:rsid w:val="00F341A4"/>
    <w:rsid w:val="00F34C93"/>
    <w:rsid w:val="00F374B2"/>
    <w:rsid w:val="00F403CA"/>
    <w:rsid w:val="00F4087B"/>
    <w:rsid w:val="00F4278C"/>
    <w:rsid w:val="00F433C7"/>
    <w:rsid w:val="00F443A4"/>
    <w:rsid w:val="00F44788"/>
    <w:rsid w:val="00F45659"/>
    <w:rsid w:val="00F5100E"/>
    <w:rsid w:val="00F513FD"/>
    <w:rsid w:val="00F52B66"/>
    <w:rsid w:val="00F53018"/>
    <w:rsid w:val="00F54E0D"/>
    <w:rsid w:val="00F56AD8"/>
    <w:rsid w:val="00F57944"/>
    <w:rsid w:val="00F615DA"/>
    <w:rsid w:val="00F617EA"/>
    <w:rsid w:val="00F61C5C"/>
    <w:rsid w:val="00F62CB7"/>
    <w:rsid w:val="00F633DC"/>
    <w:rsid w:val="00F64B2E"/>
    <w:rsid w:val="00F67D62"/>
    <w:rsid w:val="00F71F4F"/>
    <w:rsid w:val="00F72610"/>
    <w:rsid w:val="00F73D24"/>
    <w:rsid w:val="00F73EA8"/>
    <w:rsid w:val="00F7478A"/>
    <w:rsid w:val="00F76240"/>
    <w:rsid w:val="00F76907"/>
    <w:rsid w:val="00F771EE"/>
    <w:rsid w:val="00F800FB"/>
    <w:rsid w:val="00F80199"/>
    <w:rsid w:val="00F82CB2"/>
    <w:rsid w:val="00F85C53"/>
    <w:rsid w:val="00F90543"/>
    <w:rsid w:val="00F90A30"/>
    <w:rsid w:val="00F90B67"/>
    <w:rsid w:val="00F929CB"/>
    <w:rsid w:val="00F94D43"/>
    <w:rsid w:val="00F96495"/>
    <w:rsid w:val="00F96D48"/>
    <w:rsid w:val="00FA0EDC"/>
    <w:rsid w:val="00FA44AA"/>
    <w:rsid w:val="00FA602B"/>
    <w:rsid w:val="00FA68CF"/>
    <w:rsid w:val="00FA6DDE"/>
    <w:rsid w:val="00FA724F"/>
    <w:rsid w:val="00FB0909"/>
    <w:rsid w:val="00FB2B5F"/>
    <w:rsid w:val="00FB2F28"/>
    <w:rsid w:val="00FB3116"/>
    <w:rsid w:val="00FB4C16"/>
    <w:rsid w:val="00FB647A"/>
    <w:rsid w:val="00FB706E"/>
    <w:rsid w:val="00FC03A4"/>
    <w:rsid w:val="00FC243A"/>
    <w:rsid w:val="00FC404E"/>
    <w:rsid w:val="00FD0AE3"/>
    <w:rsid w:val="00FD56AE"/>
    <w:rsid w:val="00FD5AEB"/>
    <w:rsid w:val="00FE07FB"/>
    <w:rsid w:val="00FE1415"/>
    <w:rsid w:val="00FE1D67"/>
    <w:rsid w:val="00FE53CB"/>
    <w:rsid w:val="00FF2278"/>
    <w:rsid w:val="00FF4F57"/>
    <w:rsid w:val="00FF55E5"/>
    <w:rsid w:val="00FF66B3"/>
    <w:rsid w:val="00FF7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39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rsid w:val="00A07889"/>
    <w:pPr>
      <w:spacing w:line="360" w:lineRule="auto"/>
      <w:jc w:val="both"/>
    </w:pPr>
    <w:rPr>
      <w:rFonts w:ascii="Arial" w:hAnsi="Arial"/>
      <w:sz w:val="22"/>
      <w:lang w:val="en-US"/>
    </w:rPr>
  </w:style>
  <w:style w:type="paragraph" w:styleId="Kop1">
    <w:name w:val="heading 1"/>
    <w:aliases w:val="Kop 1 CM"/>
    <w:basedOn w:val="Body"/>
    <w:next w:val="StandaardCM"/>
    <w:qFormat/>
    <w:rsid w:val="0092048D"/>
    <w:pPr>
      <w:keepNext/>
      <w:pageBreakBefore/>
      <w:numPr>
        <w:numId w:val="2"/>
      </w:numPr>
      <w:spacing w:before="120" w:after="160" w:line="360" w:lineRule="auto"/>
      <w:ind w:left="0" w:right="567" w:firstLine="0"/>
      <w:jc w:val="both"/>
      <w:outlineLvl w:val="0"/>
    </w:pPr>
    <w:rPr>
      <w:kern w:val="28"/>
      <w:sz w:val="40"/>
      <w:szCs w:val="40"/>
    </w:rPr>
  </w:style>
  <w:style w:type="paragraph" w:styleId="Kop2">
    <w:name w:val="heading 2"/>
    <w:aliases w:val="Kop 2 CM"/>
    <w:basedOn w:val="Kop1"/>
    <w:next w:val="StandaardCM"/>
    <w:qFormat/>
    <w:rsid w:val="00494A4E"/>
    <w:pPr>
      <w:pageBreakBefore w:val="0"/>
      <w:numPr>
        <w:ilvl w:val="1"/>
        <w:numId w:val="3"/>
      </w:numPr>
      <w:spacing w:before="200" w:after="200"/>
      <w:outlineLvl w:val="1"/>
    </w:pPr>
    <w:rPr>
      <w:b/>
      <w:sz w:val="22"/>
    </w:rPr>
  </w:style>
  <w:style w:type="paragraph" w:styleId="Kop3">
    <w:name w:val="heading 3"/>
    <w:aliases w:val="Kop 3 CM"/>
    <w:basedOn w:val="Kop2"/>
    <w:next w:val="StandaardCM"/>
    <w:link w:val="Kop3Char"/>
    <w:autoRedefine/>
    <w:qFormat/>
    <w:rsid w:val="00006E42"/>
    <w:pPr>
      <w:numPr>
        <w:ilvl w:val="2"/>
        <w:numId w:val="4"/>
      </w:numPr>
      <w:outlineLvl w:val="2"/>
    </w:pPr>
    <w:rPr>
      <w:b w:val="0"/>
      <w:i/>
    </w:rPr>
  </w:style>
  <w:style w:type="paragraph" w:styleId="Kop4">
    <w:name w:val="heading 4"/>
    <w:basedOn w:val="Kop3"/>
    <w:next w:val="Body"/>
    <w:rsid w:val="0005257B"/>
    <w:pPr>
      <w:numPr>
        <w:ilvl w:val="3"/>
        <w:numId w:val="5"/>
      </w:numPr>
      <w:outlineLvl w:val="3"/>
    </w:pPr>
  </w:style>
  <w:style w:type="paragraph" w:styleId="Kop5">
    <w:name w:val="heading 5"/>
    <w:basedOn w:val="Kop4"/>
    <w:next w:val="Body"/>
    <w:rsid w:val="0005257B"/>
    <w:pPr>
      <w:numPr>
        <w:ilvl w:val="4"/>
        <w:numId w:val="6"/>
      </w:numPr>
      <w:outlineLvl w:val="4"/>
    </w:pPr>
    <w:rPr>
      <w:sz w:val="20"/>
    </w:rPr>
  </w:style>
  <w:style w:type="paragraph" w:styleId="Kop6">
    <w:name w:val="heading 6"/>
    <w:basedOn w:val="Kop5"/>
    <w:next w:val="Body"/>
    <w:rsid w:val="0005257B"/>
    <w:pPr>
      <w:numPr>
        <w:ilvl w:val="5"/>
        <w:numId w:val="7"/>
      </w:numPr>
      <w:outlineLvl w:val="5"/>
    </w:pPr>
  </w:style>
  <w:style w:type="paragraph" w:styleId="Kop7">
    <w:name w:val="heading 7"/>
    <w:basedOn w:val="Kop6"/>
    <w:next w:val="Body"/>
    <w:rsid w:val="0005257B"/>
    <w:pPr>
      <w:numPr>
        <w:ilvl w:val="6"/>
        <w:numId w:val="8"/>
      </w:numPr>
      <w:outlineLvl w:val="6"/>
    </w:pPr>
  </w:style>
  <w:style w:type="paragraph" w:styleId="Kop8">
    <w:name w:val="heading 8"/>
    <w:aliases w:val="Appendix"/>
    <w:basedOn w:val="Kop1"/>
    <w:next w:val="Body"/>
    <w:rsid w:val="0005257B"/>
    <w:pPr>
      <w:numPr>
        <w:ilvl w:val="7"/>
        <w:numId w:val="9"/>
      </w:numPr>
      <w:spacing w:after="280"/>
      <w:outlineLvl w:val="7"/>
    </w:pPr>
  </w:style>
  <w:style w:type="paragraph" w:styleId="Kop9">
    <w:name w:val="heading 9"/>
    <w:aliases w:val="Reference"/>
    <w:basedOn w:val="Body"/>
    <w:next w:val="Body"/>
    <w:rsid w:val="0005257B"/>
    <w:pPr>
      <w:numPr>
        <w:ilvl w:val="8"/>
        <w:numId w:val="10"/>
      </w:numPr>
      <w:outlineLvl w:val="8"/>
    </w:pPr>
    <w:rPr>
      <w:sz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Body">
    <w:name w:val="Body"/>
    <w:rsid w:val="00850490"/>
    <w:pPr>
      <w:spacing w:line="260" w:lineRule="atLeast"/>
    </w:pPr>
    <w:rPr>
      <w:rFonts w:ascii="Arial" w:hAnsi="Arial"/>
      <w:sz w:val="22"/>
      <w:lang w:val="en-US"/>
    </w:rPr>
  </w:style>
  <w:style w:type="character" w:customStyle="1" w:styleId="TableTitle">
    <w:name w:val="TableTitle"/>
    <w:basedOn w:val="Standaardalinea-lettertype"/>
    <w:rsid w:val="0005257B"/>
    <w:rPr>
      <w:rFonts w:ascii="Arial" w:hAnsi="Arial"/>
      <w:b/>
      <w:sz w:val="22"/>
      <w:vertAlign w:val="baseline"/>
    </w:rPr>
  </w:style>
  <w:style w:type="paragraph" w:styleId="Bijschrift">
    <w:name w:val="caption"/>
    <w:basedOn w:val="Body"/>
    <w:next w:val="Body"/>
    <w:uiPriority w:val="35"/>
    <w:qFormat/>
    <w:rsid w:val="0005257B"/>
    <w:pPr>
      <w:keepLines/>
      <w:spacing w:before="60" w:after="120"/>
    </w:pPr>
  </w:style>
  <w:style w:type="paragraph" w:customStyle="1" w:styleId="TableHeader">
    <w:name w:val="TableHeader"/>
    <w:basedOn w:val="Body"/>
    <w:rsid w:val="0005257B"/>
    <w:pPr>
      <w:jc w:val="center"/>
    </w:pPr>
    <w:rPr>
      <w:b/>
      <w:sz w:val="18"/>
    </w:rPr>
  </w:style>
  <w:style w:type="paragraph" w:customStyle="1" w:styleId="TableBody">
    <w:name w:val="TableBody"/>
    <w:basedOn w:val="Body"/>
    <w:rsid w:val="0005257B"/>
    <w:rPr>
      <w:sz w:val="18"/>
    </w:rPr>
  </w:style>
  <w:style w:type="paragraph" w:customStyle="1" w:styleId="Figcap">
    <w:name w:val="Figcap"/>
    <w:basedOn w:val="Bijschrift"/>
    <w:next w:val="Body"/>
    <w:rsid w:val="0005257B"/>
    <w:pPr>
      <w:numPr>
        <w:numId w:val="1"/>
      </w:numPr>
      <w:tabs>
        <w:tab w:val="clear" w:pos="1080"/>
        <w:tab w:val="left" w:pos="680"/>
      </w:tabs>
      <w:spacing w:before="120" w:line="240" w:lineRule="auto"/>
    </w:pPr>
    <w:rPr>
      <w:b/>
      <w:sz w:val="20"/>
    </w:rPr>
  </w:style>
  <w:style w:type="paragraph" w:customStyle="1" w:styleId="FirstPageHeader">
    <w:name w:val="FirstPage Header"/>
    <w:basedOn w:val="Body"/>
    <w:rsid w:val="0005257B"/>
    <w:pPr>
      <w:spacing w:line="240" w:lineRule="auto"/>
    </w:pPr>
    <w:rPr>
      <w:b/>
      <w:sz w:val="20"/>
    </w:rPr>
  </w:style>
  <w:style w:type="paragraph" w:customStyle="1" w:styleId="FirstPageTable">
    <w:name w:val="FirstPageTable"/>
    <w:basedOn w:val="FirstPageHeader"/>
    <w:rsid w:val="0005257B"/>
    <w:rPr>
      <w:b w:val="0"/>
    </w:rPr>
  </w:style>
  <w:style w:type="paragraph" w:styleId="Voettekst">
    <w:name w:val="footer"/>
    <w:basedOn w:val="Body"/>
    <w:link w:val="VoettekstChar"/>
    <w:uiPriority w:val="99"/>
    <w:rsid w:val="0005257B"/>
    <w:pPr>
      <w:tabs>
        <w:tab w:val="right" w:pos="9752"/>
      </w:tabs>
    </w:pPr>
    <w:rPr>
      <w:kern w:val="24"/>
      <w:sz w:val="18"/>
    </w:rPr>
  </w:style>
  <w:style w:type="paragraph" w:styleId="Koptekst">
    <w:name w:val="header"/>
    <w:basedOn w:val="Body"/>
    <w:link w:val="KoptekstChar"/>
    <w:uiPriority w:val="99"/>
    <w:rsid w:val="0005257B"/>
    <w:pPr>
      <w:widowControl w:val="0"/>
      <w:spacing w:line="240" w:lineRule="auto"/>
    </w:pPr>
    <w:rPr>
      <w:noProof/>
      <w:sz w:val="16"/>
    </w:rPr>
  </w:style>
  <w:style w:type="paragraph" w:customStyle="1" w:styleId="Heading">
    <w:name w:val="Heading"/>
    <w:basedOn w:val="Body"/>
    <w:next w:val="Body"/>
    <w:rsid w:val="0005257B"/>
    <w:pPr>
      <w:keepNext/>
      <w:spacing w:before="400" w:after="120" w:line="240" w:lineRule="auto"/>
      <w:jc w:val="center"/>
    </w:pPr>
    <w:rPr>
      <w:b/>
      <w:caps/>
      <w:kern w:val="24"/>
      <w:sz w:val="28"/>
    </w:rPr>
  </w:style>
  <w:style w:type="paragraph" w:customStyle="1" w:styleId="HelpText">
    <w:name w:val="HelpText"/>
    <w:basedOn w:val="Body"/>
    <w:rsid w:val="0005257B"/>
    <w:pPr>
      <w:spacing w:before="60" w:line="160" w:lineRule="atLeast"/>
    </w:pPr>
    <w:rPr>
      <w:color w:val="FF0000"/>
      <w:spacing w:val="20"/>
      <w:sz w:val="16"/>
    </w:rPr>
  </w:style>
  <w:style w:type="paragraph" w:customStyle="1" w:styleId="HiddenText">
    <w:name w:val="HiddenText"/>
    <w:basedOn w:val="Body"/>
    <w:rsid w:val="0005257B"/>
    <w:rPr>
      <w:vanish/>
      <w:color w:val="0000FF"/>
      <w:sz w:val="18"/>
    </w:rPr>
  </w:style>
  <w:style w:type="paragraph" w:customStyle="1" w:styleId="Tablecap">
    <w:name w:val="Tablecap"/>
    <w:basedOn w:val="Bijschrift"/>
    <w:next w:val="Body"/>
    <w:rsid w:val="0005257B"/>
    <w:pPr>
      <w:numPr>
        <w:numId w:val="11"/>
      </w:numPr>
      <w:tabs>
        <w:tab w:val="clear" w:pos="1440"/>
        <w:tab w:val="left" w:pos="964"/>
      </w:tabs>
      <w:spacing w:before="120" w:line="240" w:lineRule="auto"/>
    </w:pPr>
    <w:rPr>
      <w:b/>
      <w:sz w:val="20"/>
    </w:rPr>
  </w:style>
  <w:style w:type="paragraph" w:customStyle="1" w:styleId="TableName">
    <w:name w:val="TableName"/>
    <w:basedOn w:val="Body"/>
    <w:rsid w:val="0005257B"/>
    <w:pPr>
      <w:spacing w:before="120"/>
    </w:pPr>
    <w:rPr>
      <w:b/>
      <w:sz w:val="24"/>
    </w:rPr>
  </w:style>
  <w:style w:type="paragraph" w:styleId="Inhopg1">
    <w:name w:val="toc 1"/>
    <w:basedOn w:val="Body"/>
    <w:autoRedefine/>
    <w:uiPriority w:val="39"/>
    <w:rsid w:val="0005257B"/>
    <w:pPr>
      <w:spacing w:before="120" w:after="120" w:line="360" w:lineRule="auto"/>
    </w:pPr>
    <w:rPr>
      <w:rFonts w:asciiTheme="minorHAnsi" w:hAnsiTheme="minorHAnsi" w:cstheme="minorHAnsi"/>
      <w:b/>
      <w:bCs/>
      <w:caps/>
      <w:sz w:val="20"/>
    </w:rPr>
  </w:style>
  <w:style w:type="paragraph" w:styleId="Inhopg2">
    <w:name w:val="toc 2"/>
    <w:basedOn w:val="Body"/>
    <w:autoRedefine/>
    <w:uiPriority w:val="39"/>
    <w:rsid w:val="0005257B"/>
    <w:pPr>
      <w:spacing w:line="360" w:lineRule="auto"/>
      <w:ind w:left="220"/>
    </w:pPr>
    <w:rPr>
      <w:rFonts w:asciiTheme="minorHAnsi" w:hAnsiTheme="minorHAnsi" w:cstheme="minorHAnsi"/>
      <w:smallCaps/>
      <w:sz w:val="20"/>
    </w:rPr>
  </w:style>
  <w:style w:type="paragraph" w:styleId="Inhopg3">
    <w:name w:val="toc 3"/>
    <w:basedOn w:val="Body"/>
    <w:autoRedefine/>
    <w:uiPriority w:val="39"/>
    <w:rsid w:val="0005257B"/>
    <w:pPr>
      <w:spacing w:line="360" w:lineRule="auto"/>
      <w:ind w:left="440"/>
    </w:pPr>
    <w:rPr>
      <w:rFonts w:asciiTheme="minorHAnsi" w:hAnsiTheme="minorHAnsi" w:cstheme="minorHAnsi"/>
      <w:i/>
      <w:iCs/>
      <w:sz w:val="20"/>
    </w:rPr>
  </w:style>
  <w:style w:type="paragraph" w:styleId="Inhopg4">
    <w:name w:val="toc 4"/>
    <w:basedOn w:val="Body"/>
    <w:autoRedefine/>
    <w:uiPriority w:val="39"/>
    <w:rsid w:val="0005257B"/>
    <w:pPr>
      <w:spacing w:line="360" w:lineRule="auto"/>
      <w:ind w:left="660"/>
    </w:pPr>
    <w:rPr>
      <w:rFonts w:asciiTheme="minorHAnsi" w:hAnsiTheme="minorHAnsi" w:cstheme="minorHAnsi"/>
      <w:sz w:val="18"/>
      <w:szCs w:val="18"/>
    </w:rPr>
  </w:style>
  <w:style w:type="paragraph" w:styleId="Inhopg5">
    <w:name w:val="toc 5"/>
    <w:basedOn w:val="Body"/>
    <w:autoRedefine/>
    <w:uiPriority w:val="39"/>
    <w:rsid w:val="0005257B"/>
    <w:pPr>
      <w:spacing w:line="360" w:lineRule="auto"/>
      <w:ind w:left="880"/>
    </w:pPr>
    <w:rPr>
      <w:rFonts w:asciiTheme="minorHAnsi" w:hAnsiTheme="minorHAnsi" w:cstheme="minorHAnsi"/>
      <w:sz w:val="18"/>
      <w:szCs w:val="18"/>
    </w:rPr>
  </w:style>
  <w:style w:type="paragraph" w:styleId="Inhopg6">
    <w:name w:val="toc 6"/>
    <w:basedOn w:val="Body"/>
    <w:autoRedefine/>
    <w:semiHidden/>
    <w:rsid w:val="0005257B"/>
    <w:pPr>
      <w:spacing w:line="360" w:lineRule="auto"/>
      <w:ind w:left="1100"/>
    </w:pPr>
    <w:rPr>
      <w:rFonts w:asciiTheme="minorHAnsi" w:hAnsiTheme="minorHAnsi" w:cstheme="minorHAnsi"/>
      <w:sz w:val="18"/>
      <w:szCs w:val="18"/>
    </w:rPr>
  </w:style>
  <w:style w:type="paragraph" w:styleId="Inhopg7">
    <w:name w:val="toc 7"/>
    <w:basedOn w:val="Body"/>
    <w:autoRedefine/>
    <w:semiHidden/>
    <w:rsid w:val="0005257B"/>
    <w:pPr>
      <w:spacing w:line="360" w:lineRule="auto"/>
      <w:ind w:left="1320"/>
    </w:pPr>
    <w:rPr>
      <w:rFonts w:asciiTheme="minorHAnsi" w:hAnsiTheme="minorHAnsi" w:cstheme="minorHAnsi"/>
      <w:sz w:val="18"/>
      <w:szCs w:val="18"/>
    </w:rPr>
  </w:style>
  <w:style w:type="paragraph" w:styleId="Inhopg8">
    <w:name w:val="toc 8"/>
    <w:basedOn w:val="Inhopg1"/>
    <w:next w:val="Standaard"/>
    <w:autoRedefine/>
    <w:uiPriority w:val="39"/>
    <w:rsid w:val="0005257B"/>
    <w:pPr>
      <w:spacing w:before="0" w:after="0"/>
      <w:ind w:left="1540"/>
    </w:pPr>
    <w:rPr>
      <w:b w:val="0"/>
      <w:bCs w:val="0"/>
      <w:caps w:val="0"/>
      <w:sz w:val="18"/>
      <w:szCs w:val="18"/>
    </w:rPr>
  </w:style>
  <w:style w:type="paragraph" w:styleId="Inhopg9">
    <w:name w:val="toc 9"/>
    <w:basedOn w:val="Body"/>
    <w:next w:val="Body"/>
    <w:autoRedefine/>
    <w:semiHidden/>
    <w:rsid w:val="0005257B"/>
    <w:pPr>
      <w:spacing w:line="360" w:lineRule="auto"/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TOCHeader">
    <w:name w:val="TOCHeader"/>
    <w:basedOn w:val="Kop1"/>
    <w:rsid w:val="0005257B"/>
    <w:pPr>
      <w:numPr>
        <w:numId w:val="0"/>
      </w:numPr>
      <w:outlineLvl w:val="9"/>
    </w:pPr>
  </w:style>
  <w:style w:type="paragraph" w:styleId="Lijstopsomteken">
    <w:name w:val="List Bullet"/>
    <w:basedOn w:val="Body"/>
    <w:rsid w:val="0005257B"/>
    <w:pPr>
      <w:tabs>
        <w:tab w:val="num" w:pos="360"/>
      </w:tabs>
      <w:ind w:left="357" w:hanging="357"/>
    </w:pPr>
  </w:style>
  <w:style w:type="paragraph" w:styleId="Lijstnummering">
    <w:name w:val="List Number"/>
    <w:basedOn w:val="Body"/>
    <w:rsid w:val="0005257B"/>
    <w:pPr>
      <w:tabs>
        <w:tab w:val="num" w:pos="360"/>
      </w:tabs>
      <w:ind w:left="360" w:hanging="360"/>
    </w:pPr>
  </w:style>
  <w:style w:type="paragraph" w:customStyle="1" w:styleId="HyphenSub">
    <w:name w:val="HyphenSub"/>
    <w:basedOn w:val="Lijstopsomteken"/>
    <w:rsid w:val="0005257B"/>
  </w:style>
  <w:style w:type="paragraph" w:customStyle="1" w:styleId="Bodyindent">
    <w:name w:val="Body indent"/>
    <w:basedOn w:val="Body"/>
    <w:next w:val="Body"/>
    <w:rsid w:val="0005257B"/>
    <w:pPr>
      <w:ind w:left="851" w:hanging="851"/>
    </w:pPr>
  </w:style>
  <w:style w:type="paragraph" w:styleId="Lijstmetafbeeldingen">
    <w:name w:val="table of figures"/>
    <w:basedOn w:val="Body"/>
    <w:next w:val="Body"/>
    <w:uiPriority w:val="99"/>
    <w:rsid w:val="0005257B"/>
    <w:pPr>
      <w:spacing w:line="240" w:lineRule="auto"/>
      <w:ind w:left="403" w:hanging="403"/>
    </w:pPr>
    <w:rPr>
      <w:sz w:val="20"/>
    </w:rPr>
  </w:style>
  <w:style w:type="character" w:styleId="Hyperlink">
    <w:name w:val="Hyperlink"/>
    <w:basedOn w:val="Standaardalinea-lettertype"/>
    <w:uiPriority w:val="99"/>
    <w:rsid w:val="0005257B"/>
    <w:rPr>
      <w:color w:val="0000FF"/>
      <w:u w:val="single"/>
    </w:rPr>
  </w:style>
  <w:style w:type="character" w:styleId="GevolgdeHyperlink">
    <w:name w:val="FollowedHyperlink"/>
    <w:basedOn w:val="Standaardalinea-lettertype"/>
    <w:rsid w:val="0005257B"/>
    <w:rPr>
      <w:color w:val="800080"/>
      <w:u w:val="single"/>
    </w:rPr>
  </w:style>
  <w:style w:type="table" w:styleId="Tabelraster">
    <w:name w:val="Table Grid"/>
    <w:basedOn w:val="Standaardtabel"/>
    <w:uiPriority w:val="59"/>
    <w:rsid w:val="00042C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listing">
    <w:name w:val="codelisting"/>
    <w:basedOn w:val="Body"/>
    <w:rsid w:val="0005257B"/>
    <w:rPr>
      <w:noProof/>
    </w:rPr>
  </w:style>
  <w:style w:type="paragraph" w:styleId="Ballontekst">
    <w:name w:val="Balloon Text"/>
    <w:basedOn w:val="Standaard"/>
    <w:semiHidden/>
    <w:rsid w:val="003F3E93"/>
    <w:rPr>
      <w:rFonts w:ascii="Tahoma" w:hAnsi="Tahoma" w:cs="Tahoma"/>
      <w:sz w:val="16"/>
      <w:szCs w:val="16"/>
    </w:rPr>
  </w:style>
  <w:style w:type="paragraph" w:styleId="Geenafstand">
    <w:name w:val="No Spacing"/>
    <w:link w:val="GeenafstandChar"/>
    <w:uiPriority w:val="1"/>
    <w:rsid w:val="00681A04"/>
    <w:rPr>
      <w:rFonts w:ascii="Calibri" w:hAnsi="Calibri"/>
      <w:sz w:val="22"/>
      <w:szCs w:val="22"/>
      <w:lang w:eastAsia="en-US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681A04"/>
    <w:rPr>
      <w:rFonts w:ascii="Calibri" w:hAnsi="Calibri"/>
      <w:sz w:val="22"/>
      <w:szCs w:val="22"/>
      <w:lang w:val="nl-NL" w:eastAsia="en-US" w:bidi="ar-SA"/>
    </w:rPr>
  </w:style>
  <w:style w:type="paragraph" w:customStyle="1" w:styleId="KoptekstCyclomedia">
    <w:name w:val="Koptekst Cyclomedia"/>
    <w:basedOn w:val="Standaard"/>
    <w:rsid w:val="00681A04"/>
    <w:pPr>
      <w:pBdr>
        <w:bottom w:val="single" w:sz="2" w:space="1" w:color="auto"/>
      </w:pBdr>
      <w:tabs>
        <w:tab w:val="right" w:pos="8222"/>
      </w:tabs>
      <w:spacing w:line="240" w:lineRule="atLeast"/>
      <w:ind w:left="-851"/>
      <w:jc w:val="right"/>
    </w:pPr>
    <w:rPr>
      <w:i/>
      <w:sz w:val="18"/>
      <w:lang w:val="nl-NL"/>
    </w:rPr>
  </w:style>
  <w:style w:type="paragraph" w:customStyle="1" w:styleId="Opsommingrondje2eniveauCyclomedia">
    <w:name w:val="Opsomming rondje 2e niveau Cyclomedia"/>
    <w:basedOn w:val="Standaard"/>
    <w:rsid w:val="00577A77"/>
    <w:pPr>
      <w:numPr>
        <w:numId w:val="12"/>
      </w:numPr>
      <w:tabs>
        <w:tab w:val="clear" w:pos="644"/>
        <w:tab w:val="left" w:pos="284"/>
        <w:tab w:val="left" w:pos="567"/>
        <w:tab w:val="left" w:pos="851"/>
      </w:tabs>
      <w:spacing w:after="60" w:line="240" w:lineRule="atLeast"/>
      <w:ind w:left="568" w:hanging="284"/>
    </w:pPr>
    <w:rPr>
      <w:lang w:val="nl-NL"/>
    </w:rPr>
  </w:style>
  <w:style w:type="character" w:styleId="HTMLCode">
    <w:name w:val="HTML Code"/>
    <w:basedOn w:val="Standaardalinea-lettertype"/>
    <w:uiPriority w:val="99"/>
    <w:semiHidden/>
    <w:unhideWhenUsed/>
    <w:rsid w:val="00AA1E46"/>
    <w:rPr>
      <w:rFonts w:ascii="Courier New" w:eastAsia="Times New Roman" w:hAnsi="Courier New" w:cs="Courier New"/>
      <w:sz w:val="20"/>
      <w:szCs w:val="20"/>
    </w:rPr>
  </w:style>
  <w:style w:type="paragraph" w:styleId="Titel">
    <w:name w:val="Title"/>
    <w:basedOn w:val="Standaard"/>
    <w:next w:val="Standaard"/>
    <w:link w:val="TitelChar"/>
    <w:uiPriority w:val="10"/>
    <w:rsid w:val="000E0C11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elChar">
    <w:name w:val="Titel Char"/>
    <w:basedOn w:val="Standaardalinea-lettertype"/>
    <w:link w:val="Titel"/>
    <w:uiPriority w:val="10"/>
    <w:rsid w:val="000E0C11"/>
    <w:rPr>
      <w:rFonts w:ascii="Cambria" w:eastAsia="Times New Roman" w:hAnsi="Cambria" w:cs="Times New Roman"/>
      <w:b/>
      <w:bCs/>
      <w:kern w:val="28"/>
      <w:sz w:val="32"/>
      <w:szCs w:val="32"/>
      <w:lang w:val="en-US"/>
    </w:rPr>
  </w:style>
  <w:style w:type="paragraph" w:styleId="Ondertitel">
    <w:name w:val="Subtitle"/>
    <w:basedOn w:val="Standaard"/>
    <w:next w:val="Standaard"/>
    <w:link w:val="OndertitelChar"/>
    <w:uiPriority w:val="11"/>
    <w:rsid w:val="000E0C11"/>
    <w:pPr>
      <w:spacing w:after="60"/>
      <w:jc w:val="center"/>
      <w:outlineLvl w:val="1"/>
    </w:pPr>
    <w:rPr>
      <w:rFonts w:ascii="Cambria" w:hAnsi="Cambria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0E0C11"/>
    <w:rPr>
      <w:rFonts w:ascii="Cambria" w:eastAsia="Times New Roman" w:hAnsi="Cambria" w:cs="Times New Roman"/>
      <w:sz w:val="24"/>
      <w:szCs w:val="24"/>
      <w:lang w:val="en-US"/>
    </w:rPr>
  </w:style>
  <w:style w:type="character" w:styleId="Subtielebenadrukking">
    <w:name w:val="Subtle Emphasis"/>
    <w:basedOn w:val="Standaardalinea-lettertype"/>
    <w:uiPriority w:val="19"/>
    <w:rsid w:val="000E0C11"/>
    <w:rPr>
      <w:i/>
      <w:iCs/>
      <w:color w:val="808080"/>
    </w:rPr>
  </w:style>
  <w:style w:type="character" w:styleId="Nadruk">
    <w:name w:val="Emphasis"/>
    <w:basedOn w:val="Standaardalinea-lettertype"/>
    <w:uiPriority w:val="20"/>
    <w:rsid w:val="000E0C11"/>
    <w:rPr>
      <w:i/>
      <w:iCs/>
    </w:rPr>
  </w:style>
  <w:style w:type="paragraph" w:customStyle="1" w:styleId="BasistekstCyclomedia">
    <w:name w:val="Basistekst Cyclomedia"/>
    <w:basedOn w:val="Standaard"/>
    <w:link w:val="BasistekstCyclomediaChar"/>
    <w:rsid w:val="00A539DC"/>
    <w:pPr>
      <w:tabs>
        <w:tab w:val="left" w:pos="284"/>
        <w:tab w:val="left" w:pos="567"/>
        <w:tab w:val="left" w:pos="851"/>
      </w:tabs>
      <w:spacing w:after="120" w:line="240" w:lineRule="atLeast"/>
    </w:pPr>
    <w:rPr>
      <w:lang w:val="nl-NL"/>
    </w:rPr>
  </w:style>
  <w:style w:type="paragraph" w:customStyle="1" w:styleId="Opsommingrondje3eniveauCyclomedia">
    <w:name w:val="Opsomming rondje 3e niveau Cyclomedia"/>
    <w:basedOn w:val="Standaard"/>
    <w:rsid w:val="00A539DC"/>
    <w:pPr>
      <w:numPr>
        <w:numId w:val="13"/>
      </w:numPr>
      <w:tabs>
        <w:tab w:val="clear" w:pos="927"/>
        <w:tab w:val="left" w:pos="284"/>
        <w:tab w:val="left" w:pos="567"/>
        <w:tab w:val="left" w:pos="851"/>
      </w:tabs>
      <w:spacing w:after="60" w:line="240" w:lineRule="atLeast"/>
    </w:pPr>
    <w:rPr>
      <w:lang w:val="nl-NL"/>
    </w:rPr>
  </w:style>
  <w:style w:type="paragraph" w:customStyle="1" w:styleId="Opsommingstreepje1eniveauCyclomedia">
    <w:name w:val="Opsomming streepje 1e niveau Cyclomedia"/>
    <w:basedOn w:val="Standaard"/>
    <w:rsid w:val="00A539DC"/>
    <w:pPr>
      <w:numPr>
        <w:numId w:val="14"/>
      </w:numPr>
      <w:tabs>
        <w:tab w:val="clear" w:pos="360"/>
        <w:tab w:val="left" w:pos="284"/>
        <w:tab w:val="left" w:pos="567"/>
        <w:tab w:val="left" w:pos="851"/>
      </w:tabs>
      <w:spacing w:after="60" w:line="240" w:lineRule="atLeast"/>
    </w:pPr>
    <w:rPr>
      <w:lang w:val="nl-NL"/>
    </w:rPr>
  </w:style>
  <w:style w:type="character" w:customStyle="1" w:styleId="Kop3Char">
    <w:name w:val="Kop 3 Char"/>
    <w:aliases w:val="Kop 3 CM Char"/>
    <w:basedOn w:val="Standaardalinea-lettertype"/>
    <w:link w:val="Kop3"/>
    <w:rsid w:val="00006E42"/>
    <w:rPr>
      <w:rFonts w:ascii="Arial" w:hAnsi="Arial"/>
      <w:i/>
      <w:kern w:val="28"/>
      <w:sz w:val="22"/>
      <w:szCs w:val="40"/>
      <w:lang w:val="en-US"/>
    </w:rPr>
  </w:style>
  <w:style w:type="paragraph" w:customStyle="1" w:styleId="KopinhoudsopgaveCyclomedia">
    <w:name w:val="Kop inhoudsopgave Cyclomedia"/>
    <w:basedOn w:val="Standaard"/>
    <w:next w:val="BasistekstCyclomedia"/>
    <w:rsid w:val="00305AEB"/>
    <w:pPr>
      <w:tabs>
        <w:tab w:val="left" w:pos="284"/>
        <w:tab w:val="left" w:pos="567"/>
        <w:tab w:val="left" w:pos="851"/>
      </w:tabs>
      <w:spacing w:before="120" w:after="600" w:line="240" w:lineRule="atLeast"/>
      <w:ind w:left="-851"/>
    </w:pPr>
    <w:rPr>
      <w:color w:val="808080"/>
      <w:sz w:val="44"/>
      <w:lang w:val="nl-NL"/>
    </w:rPr>
  </w:style>
  <w:style w:type="paragraph" w:customStyle="1" w:styleId="Opsommingrondje1eniveauCyclomedia">
    <w:name w:val="Opsomming rondje 1e niveau Cyclomedia"/>
    <w:basedOn w:val="Standaard"/>
    <w:rsid w:val="00305AEB"/>
    <w:pPr>
      <w:numPr>
        <w:numId w:val="15"/>
      </w:numPr>
      <w:tabs>
        <w:tab w:val="clear" w:pos="360"/>
        <w:tab w:val="left" w:pos="284"/>
        <w:tab w:val="left" w:pos="567"/>
        <w:tab w:val="left" w:pos="851"/>
      </w:tabs>
      <w:spacing w:after="60" w:line="240" w:lineRule="atLeast"/>
    </w:pPr>
    <w:rPr>
      <w:lang w:val="nl-NL"/>
    </w:rPr>
  </w:style>
  <w:style w:type="paragraph" w:customStyle="1" w:styleId="Opsommingnummer2eniveauCyclomedia">
    <w:name w:val="Opsomming nummer 2e niveau Cyclomedia"/>
    <w:basedOn w:val="Standaard"/>
    <w:rsid w:val="00305AEB"/>
    <w:pPr>
      <w:numPr>
        <w:numId w:val="16"/>
      </w:numPr>
      <w:tabs>
        <w:tab w:val="clear" w:pos="644"/>
        <w:tab w:val="left" w:pos="284"/>
        <w:tab w:val="left" w:pos="567"/>
        <w:tab w:val="left" w:pos="851"/>
      </w:tabs>
      <w:spacing w:after="60" w:line="240" w:lineRule="atLeast"/>
      <w:ind w:left="568" w:hanging="284"/>
    </w:pPr>
    <w:rPr>
      <w:lang w:val="nl-NL"/>
    </w:rPr>
  </w:style>
  <w:style w:type="paragraph" w:customStyle="1" w:styleId="TabeltekstCyclomedia">
    <w:name w:val="Tabeltekst Cyclomedia"/>
    <w:basedOn w:val="Standaard"/>
    <w:rsid w:val="00305AEB"/>
    <w:pPr>
      <w:tabs>
        <w:tab w:val="left" w:pos="284"/>
        <w:tab w:val="left" w:pos="567"/>
        <w:tab w:val="left" w:pos="851"/>
      </w:tabs>
      <w:spacing w:line="240" w:lineRule="exact"/>
    </w:pPr>
    <w:rPr>
      <w:lang w:val="nl-NL"/>
    </w:rPr>
  </w:style>
  <w:style w:type="paragraph" w:customStyle="1" w:styleId="DocumentgegevensversieCyclomedia">
    <w:name w:val="Documentgegevens versie Cyclomedia"/>
    <w:basedOn w:val="Standaard"/>
    <w:rsid w:val="00305AEB"/>
    <w:pPr>
      <w:tabs>
        <w:tab w:val="left" w:pos="284"/>
        <w:tab w:val="left" w:pos="567"/>
        <w:tab w:val="left" w:pos="851"/>
      </w:tabs>
      <w:spacing w:line="240" w:lineRule="atLeast"/>
    </w:pPr>
    <w:rPr>
      <w:lang w:val="nl-NL"/>
    </w:rPr>
  </w:style>
  <w:style w:type="paragraph" w:customStyle="1" w:styleId="DocumentgegevensconfidentieelCyclomedia">
    <w:name w:val="Documentgegevens confidentieel Cyclomedia"/>
    <w:basedOn w:val="Standaard"/>
    <w:rsid w:val="00305AEB"/>
    <w:pPr>
      <w:framePr w:wrap="auto" w:vAnchor="page" w:hAnchor="page" w:x="1061" w:y="14176"/>
      <w:tabs>
        <w:tab w:val="left" w:pos="284"/>
        <w:tab w:val="left" w:pos="567"/>
        <w:tab w:val="left" w:pos="851"/>
      </w:tabs>
      <w:spacing w:line="240" w:lineRule="atLeast"/>
      <w:suppressOverlap/>
    </w:pPr>
    <w:rPr>
      <w:lang w:val="nl-NL"/>
    </w:rPr>
  </w:style>
  <w:style w:type="paragraph" w:customStyle="1" w:styleId="VoettekstCyclomedia">
    <w:name w:val="Voettekst Cyclomedia"/>
    <w:basedOn w:val="Standaard"/>
    <w:rsid w:val="00305AEB"/>
    <w:pPr>
      <w:pBdr>
        <w:top w:val="single" w:sz="4" w:space="1" w:color="auto"/>
      </w:pBdr>
      <w:tabs>
        <w:tab w:val="center" w:pos="4111"/>
        <w:tab w:val="right" w:pos="8222"/>
      </w:tabs>
      <w:spacing w:line="240" w:lineRule="atLeast"/>
      <w:ind w:left="-851"/>
    </w:pPr>
    <w:rPr>
      <w:i/>
      <w:sz w:val="18"/>
      <w:lang w:val="nl-NL"/>
    </w:rPr>
  </w:style>
  <w:style w:type="paragraph" w:customStyle="1" w:styleId="KopjetabeltekstCyclomedia">
    <w:name w:val="Kopje tabeltekst Cyclomedia"/>
    <w:basedOn w:val="Standaard"/>
    <w:rsid w:val="00305AEB"/>
    <w:pPr>
      <w:tabs>
        <w:tab w:val="left" w:pos="284"/>
        <w:tab w:val="left" w:pos="567"/>
        <w:tab w:val="left" w:pos="851"/>
      </w:tabs>
      <w:spacing w:line="240" w:lineRule="atLeast"/>
    </w:pPr>
    <w:rPr>
      <w:b/>
      <w:lang w:val="nl-NL"/>
    </w:rPr>
  </w:style>
  <w:style w:type="paragraph" w:customStyle="1" w:styleId="DocumentgegevensauteurCyclomedia">
    <w:name w:val="Documentgegevens auteur Cyclomedia"/>
    <w:basedOn w:val="Standaard"/>
    <w:rsid w:val="00305AEB"/>
    <w:pPr>
      <w:tabs>
        <w:tab w:val="left" w:pos="284"/>
        <w:tab w:val="left" w:pos="567"/>
        <w:tab w:val="left" w:pos="851"/>
      </w:tabs>
      <w:spacing w:line="240" w:lineRule="atLeast"/>
    </w:pPr>
    <w:rPr>
      <w:lang w:val="nl-NL"/>
    </w:rPr>
  </w:style>
  <w:style w:type="paragraph" w:styleId="Lijstalinea">
    <w:name w:val="List Paragraph"/>
    <w:basedOn w:val="Standaard"/>
    <w:link w:val="LijstalineaChar"/>
    <w:uiPriority w:val="34"/>
    <w:qFormat/>
    <w:rsid w:val="00490033"/>
    <w:pPr>
      <w:ind w:left="708"/>
    </w:pPr>
  </w:style>
  <w:style w:type="paragraph" w:customStyle="1" w:styleId="StandaardCM">
    <w:name w:val="Standaard CM"/>
    <w:basedOn w:val="Standaard"/>
    <w:link w:val="StandaardCMChar"/>
    <w:qFormat/>
    <w:rsid w:val="00844E62"/>
    <w:pPr>
      <w:ind w:right="1"/>
    </w:pPr>
    <w:rPr>
      <w:rFonts w:eastAsia="Calibri" w:cs="Arial"/>
      <w:bCs/>
      <w:snapToGrid w:val="0"/>
      <w:color w:val="000000"/>
      <w:kern w:val="28"/>
      <w:szCs w:val="22"/>
      <w:lang w:val="en-GB" w:eastAsia="en-US"/>
    </w:rPr>
  </w:style>
  <w:style w:type="character" w:customStyle="1" w:styleId="StandaardCMChar">
    <w:name w:val="Standaard CM Char"/>
    <w:basedOn w:val="Standaardalinea-lettertype"/>
    <w:link w:val="StandaardCM"/>
    <w:rsid w:val="00844E62"/>
    <w:rPr>
      <w:rFonts w:ascii="Arial" w:eastAsia="Calibri" w:hAnsi="Arial" w:cs="Arial"/>
      <w:bCs/>
      <w:snapToGrid w:val="0"/>
      <w:color w:val="000000"/>
      <w:kern w:val="28"/>
      <w:sz w:val="22"/>
      <w:szCs w:val="22"/>
      <w:lang w:val="en-GB" w:eastAsia="en-US"/>
    </w:rPr>
  </w:style>
  <w:style w:type="paragraph" w:styleId="Duidelijkcitaat">
    <w:name w:val="Intense Quote"/>
    <w:basedOn w:val="Standaard"/>
    <w:next w:val="Standaard"/>
    <w:link w:val="DuidelijkcitaatChar"/>
    <w:uiPriority w:val="30"/>
    <w:rsid w:val="004D5E8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4D5E8C"/>
    <w:rPr>
      <w:rFonts w:ascii="Arial" w:hAnsi="Arial"/>
      <w:b/>
      <w:bCs/>
      <w:i/>
      <w:iCs/>
      <w:color w:val="4F81BD" w:themeColor="accent1"/>
      <w:sz w:val="22"/>
      <w:lang w:val="en-US"/>
    </w:rPr>
  </w:style>
  <w:style w:type="character" w:styleId="Subtieleverwijzing">
    <w:name w:val="Subtle Reference"/>
    <w:basedOn w:val="Standaardalinea-lettertype"/>
    <w:uiPriority w:val="31"/>
    <w:rsid w:val="004D5E8C"/>
    <w:rPr>
      <w:smallCaps/>
      <w:color w:val="C0504D" w:themeColor="accent2"/>
      <w:u w:val="single"/>
    </w:rPr>
  </w:style>
  <w:style w:type="character" w:styleId="Intensieveverwijzing">
    <w:name w:val="Intense Reference"/>
    <w:basedOn w:val="Standaardalinea-lettertype"/>
    <w:uiPriority w:val="32"/>
    <w:rsid w:val="004D5E8C"/>
    <w:rPr>
      <w:b/>
      <w:bCs/>
      <w:smallCaps/>
      <w:color w:val="C0504D" w:themeColor="accent2"/>
      <w:spacing w:val="5"/>
      <w:u w:val="single"/>
    </w:rPr>
  </w:style>
  <w:style w:type="character" w:customStyle="1" w:styleId="KoptekstChar">
    <w:name w:val="Koptekst Char"/>
    <w:basedOn w:val="Standaardalinea-lettertype"/>
    <w:link w:val="Koptekst"/>
    <w:uiPriority w:val="99"/>
    <w:rsid w:val="00421ADA"/>
    <w:rPr>
      <w:rFonts w:ascii="Arial" w:hAnsi="Arial"/>
      <w:noProof/>
      <w:sz w:val="16"/>
      <w:lang w:val="en-US"/>
    </w:rPr>
  </w:style>
  <w:style w:type="paragraph" w:customStyle="1" w:styleId="AdresblokCyclomedia">
    <w:name w:val="Adresblok Cyclomedia"/>
    <w:basedOn w:val="Standaard"/>
    <w:rsid w:val="00753568"/>
    <w:pPr>
      <w:tabs>
        <w:tab w:val="left" w:pos="284"/>
        <w:tab w:val="left" w:pos="567"/>
        <w:tab w:val="left" w:pos="851"/>
      </w:tabs>
      <w:spacing w:before="760" w:after="360" w:line="240" w:lineRule="atLeast"/>
      <w:ind w:left="-1491"/>
      <w:jc w:val="left"/>
    </w:pPr>
    <w:rPr>
      <w:rFonts w:ascii="LTVeto Regular" w:hAnsi="LTVeto Regular"/>
      <w:lang w:val="en-GB"/>
    </w:rPr>
  </w:style>
  <w:style w:type="character" w:customStyle="1" w:styleId="VoettekstChar">
    <w:name w:val="Voettekst Char"/>
    <w:basedOn w:val="Standaardalinea-lettertype"/>
    <w:link w:val="Voettekst"/>
    <w:uiPriority w:val="99"/>
    <w:rsid w:val="00694412"/>
    <w:rPr>
      <w:rFonts w:ascii="Arial" w:hAnsi="Arial"/>
      <w:kern w:val="24"/>
      <w:sz w:val="18"/>
      <w:lang w:val="en-US"/>
    </w:rPr>
  </w:style>
  <w:style w:type="paragraph" w:customStyle="1" w:styleId="OpsommingCM">
    <w:name w:val="Opsomming CM"/>
    <w:basedOn w:val="Lijstalinea"/>
    <w:next w:val="StandaardCM"/>
    <w:link w:val="BulletpointsCMChar"/>
    <w:autoRedefine/>
    <w:rsid w:val="001C018B"/>
    <w:pPr>
      <w:numPr>
        <w:numId w:val="17"/>
      </w:numPr>
      <w:ind w:right="567"/>
    </w:pPr>
    <w:rPr>
      <w:rFonts w:eastAsia="Calibri"/>
      <w:bCs/>
      <w:snapToGrid w:val="0"/>
      <w:kern w:val="28"/>
    </w:rPr>
  </w:style>
  <w:style w:type="character" w:customStyle="1" w:styleId="LijstalineaChar">
    <w:name w:val="Lijstalinea Char"/>
    <w:basedOn w:val="Standaardalinea-lettertype"/>
    <w:link w:val="Lijstalinea"/>
    <w:uiPriority w:val="34"/>
    <w:rsid w:val="00EF6C39"/>
    <w:rPr>
      <w:rFonts w:ascii="Arial" w:hAnsi="Arial"/>
      <w:sz w:val="22"/>
      <w:lang w:val="en-US"/>
    </w:rPr>
  </w:style>
  <w:style w:type="character" w:customStyle="1" w:styleId="BulletpointsCMChar">
    <w:name w:val="Bullet points CM Char"/>
    <w:basedOn w:val="LijstalineaChar"/>
    <w:link w:val="OpsommingCM"/>
    <w:rsid w:val="001C018B"/>
    <w:rPr>
      <w:rFonts w:ascii="Arial" w:eastAsia="Calibri" w:hAnsi="Arial"/>
      <w:bCs/>
      <w:snapToGrid w:val="0"/>
      <w:kern w:val="28"/>
      <w:sz w:val="22"/>
      <w:lang w:val="en-US"/>
    </w:rPr>
  </w:style>
  <w:style w:type="character" w:styleId="Tekstvantijdelijkeaanduiding">
    <w:name w:val="Placeholder Text"/>
    <w:basedOn w:val="Standaardalinea-lettertype"/>
    <w:uiPriority w:val="99"/>
    <w:semiHidden/>
    <w:rsid w:val="009F3F4D"/>
    <w:rPr>
      <w:color w:val="808080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844E62"/>
    <w:pPr>
      <w:keepLines/>
      <w:pageBreakBefore w:val="0"/>
      <w:numPr>
        <w:numId w:val="0"/>
      </w:numPr>
      <w:spacing w:before="480" w:after="0" w:line="276" w:lineRule="auto"/>
      <w:ind w:right="0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  <w:lang w:val="nl-NL" w:eastAsia="en-US"/>
    </w:rPr>
  </w:style>
  <w:style w:type="paragraph" w:styleId="Bibliografie">
    <w:name w:val="Bibliography"/>
    <w:basedOn w:val="Standaard"/>
    <w:next w:val="Standaard"/>
    <w:uiPriority w:val="37"/>
    <w:semiHidden/>
    <w:unhideWhenUsed/>
    <w:rsid w:val="007D7BCC"/>
  </w:style>
  <w:style w:type="paragraph" w:styleId="Bloktekst">
    <w:name w:val="Block Text"/>
    <w:basedOn w:val="Standaard"/>
    <w:uiPriority w:val="99"/>
    <w:semiHidden/>
    <w:unhideWhenUsed/>
    <w:rsid w:val="007D7BCC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4F81BD" w:themeColor="accent1"/>
    </w:rPr>
  </w:style>
  <w:style w:type="paragraph" w:styleId="Plattetekst">
    <w:name w:val="Body Text"/>
    <w:basedOn w:val="Standaard"/>
    <w:link w:val="PlattetekstChar"/>
    <w:uiPriority w:val="99"/>
    <w:semiHidden/>
    <w:unhideWhenUsed/>
    <w:rsid w:val="007D7BCC"/>
    <w:pPr>
      <w:spacing w:after="120"/>
    </w:pPr>
  </w:style>
  <w:style w:type="character" w:customStyle="1" w:styleId="PlattetekstChar">
    <w:name w:val="Platte tekst Char"/>
    <w:basedOn w:val="Standaardalinea-lettertype"/>
    <w:link w:val="Plattetekst"/>
    <w:uiPriority w:val="99"/>
    <w:semiHidden/>
    <w:rsid w:val="007D7BCC"/>
    <w:rPr>
      <w:rFonts w:ascii="Arial" w:hAnsi="Arial"/>
      <w:sz w:val="22"/>
      <w:lang w:val="en-US"/>
    </w:rPr>
  </w:style>
  <w:style w:type="paragraph" w:styleId="Plattetekst2">
    <w:name w:val="Body Text 2"/>
    <w:basedOn w:val="Standaard"/>
    <w:link w:val="Plattetekst2Char"/>
    <w:uiPriority w:val="99"/>
    <w:semiHidden/>
    <w:unhideWhenUsed/>
    <w:rsid w:val="007D7BCC"/>
    <w:pPr>
      <w:spacing w:after="120" w:line="480" w:lineRule="auto"/>
    </w:pPr>
  </w:style>
  <w:style w:type="character" w:customStyle="1" w:styleId="Plattetekst2Char">
    <w:name w:val="Platte tekst 2 Char"/>
    <w:basedOn w:val="Standaardalinea-lettertype"/>
    <w:link w:val="Plattetekst2"/>
    <w:uiPriority w:val="99"/>
    <w:semiHidden/>
    <w:rsid w:val="007D7BCC"/>
    <w:rPr>
      <w:rFonts w:ascii="Arial" w:hAnsi="Arial"/>
      <w:sz w:val="22"/>
      <w:lang w:val="en-US"/>
    </w:rPr>
  </w:style>
  <w:style w:type="paragraph" w:styleId="Plattetekst3">
    <w:name w:val="Body Text 3"/>
    <w:basedOn w:val="Standaard"/>
    <w:link w:val="Plattetekst3Char"/>
    <w:uiPriority w:val="99"/>
    <w:semiHidden/>
    <w:unhideWhenUsed/>
    <w:rsid w:val="007D7BCC"/>
    <w:pPr>
      <w:spacing w:after="120"/>
    </w:pPr>
    <w:rPr>
      <w:sz w:val="16"/>
      <w:szCs w:val="16"/>
    </w:rPr>
  </w:style>
  <w:style w:type="character" w:customStyle="1" w:styleId="Plattetekst3Char">
    <w:name w:val="Platte tekst 3 Char"/>
    <w:basedOn w:val="Standaardalinea-lettertype"/>
    <w:link w:val="Plattetekst3"/>
    <w:uiPriority w:val="99"/>
    <w:semiHidden/>
    <w:rsid w:val="007D7BCC"/>
    <w:rPr>
      <w:rFonts w:ascii="Arial" w:hAnsi="Arial"/>
      <w:sz w:val="16"/>
      <w:szCs w:val="16"/>
      <w:lang w:val="en-US"/>
    </w:rPr>
  </w:style>
  <w:style w:type="paragraph" w:styleId="Platteteksteersteinspringing">
    <w:name w:val="Body Text First Indent"/>
    <w:basedOn w:val="Plattetekst"/>
    <w:link w:val="PlatteteksteersteinspringingChar"/>
    <w:uiPriority w:val="99"/>
    <w:semiHidden/>
    <w:unhideWhenUsed/>
    <w:rsid w:val="007D7BCC"/>
    <w:pPr>
      <w:spacing w:after="0"/>
      <w:ind w:firstLine="360"/>
    </w:pPr>
  </w:style>
  <w:style w:type="character" w:customStyle="1" w:styleId="PlatteteksteersteinspringingChar">
    <w:name w:val="Platte tekst eerste inspringing Char"/>
    <w:basedOn w:val="PlattetekstChar"/>
    <w:link w:val="Platteteksteersteinspringing"/>
    <w:uiPriority w:val="99"/>
    <w:semiHidden/>
    <w:rsid w:val="007D7BCC"/>
    <w:rPr>
      <w:rFonts w:ascii="Arial" w:hAnsi="Arial"/>
      <w:sz w:val="22"/>
      <w:lang w:val="en-US"/>
    </w:rPr>
  </w:style>
  <w:style w:type="paragraph" w:styleId="Plattetekstinspringen">
    <w:name w:val="Body Text Indent"/>
    <w:basedOn w:val="Standaard"/>
    <w:link w:val="PlattetekstinspringenChar"/>
    <w:uiPriority w:val="99"/>
    <w:semiHidden/>
    <w:unhideWhenUsed/>
    <w:rsid w:val="007D7BCC"/>
    <w:pPr>
      <w:spacing w:after="120"/>
      <w:ind w:left="283"/>
    </w:pPr>
  </w:style>
  <w:style w:type="character" w:customStyle="1" w:styleId="PlattetekstinspringenChar">
    <w:name w:val="Platte tekst inspringen Char"/>
    <w:basedOn w:val="Standaardalinea-lettertype"/>
    <w:link w:val="Plattetekstinspringen"/>
    <w:uiPriority w:val="99"/>
    <w:semiHidden/>
    <w:rsid w:val="007D7BCC"/>
    <w:rPr>
      <w:rFonts w:ascii="Arial" w:hAnsi="Arial"/>
      <w:sz w:val="22"/>
      <w:lang w:val="en-US"/>
    </w:rPr>
  </w:style>
  <w:style w:type="paragraph" w:styleId="Platteteksteersteinspringing2">
    <w:name w:val="Body Text First Indent 2"/>
    <w:basedOn w:val="Plattetekstinspringen"/>
    <w:link w:val="Platteteksteersteinspringing2Char"/>
    <w:uiPriority w:val="99"/>
    <w:semiHidden/>
    <w:unhideWhenUsed/>
    <w:rsid w:val="007D7BCC"/>
    <w:pPr>
      <w:spacing w:after="0"/>
      <w:ind w:left="360" w:firstLine="360"/>
    </w:pPr>
  </w:style>
  <w:style w:type="character" w:customStyle="1" w:styleId="Platteteksteersteinspringing2Char">
    <w:name w:val="Platte tekst eerste inspringing 2 Char"/>
    <w:basedOn w:val="PlattetekstinspringenChar"/>
    <w:link w:val="Platteteksteersteinspringing2"/>
    <w:uiPriority w:val="99"/>
    <w:semiHidden/>
    <w:rsid w:val="007D7BCC"/>
    <w:rPr>
      <w:rFonts w:ascii="Arial" w:hAnsi="Arial"/>
      <w:sz w:val="22"/>
      <w:lang w:val="en-US"/>
    </w:rPr>
  </w:style>
  <w:style w:type="paragraph" w:styleId="Plattetekstinspringen2">
    <w:name w:val="Body Text Indent 2"/>
    <w:basedOn w:val="Standaard"/>
    <w:link w:val="Plattetekstinspringen2Char"/>
    <w:uiPriority w:val="99"/>
    <w:semiHidden/>
    <w:unhideWhenUsed/>
    <w:rsid w:val="007D7BCC"/>
    <w:pPr>
      <w:spacing w:after="120" w:line="480" w:lineRule="auto"/>
      <w:ind w:left="283"/>
    </w:pPr>
  </w:style>
  <w:style w:type="character" w:customStyle="1" w:styleId="Plattetekstinspringen2Char">
    <w:name w:val="Platte tekst inspringen 2 Char"/>
    <w:basedOn w:val="Standaardalinea-lettertype"/>
    <w:link w:val="Plattetekstinspringen2"/>
    <w:uiPriority w:val="99"/>
    <w:semiHidden/>
    <w:rsid w:val="007D7BCC"/>
    <w:rPr>
      <w:rFonts w:ascii="Arial" w:hAnsi="Arial"/>
      <w:sz w:val="22"/>
      <w:lang w:val="en-US"/>
    </w:rPr>
  </w:style>
  <w:style w:type="paragraph" w:styleId="Plattetekstinspringen3">
    <w:name w:val="Body Text Indent 3"/>
    <w:basedOn w:val="Standaard"/>
    <w:link w:val="Plattetekstinspringen3Char"/>
    <w:uiPriority w:val="99"/>
    <w:semiHidden/>
    <w:unhideWhenUsed/>
    <w:rsid w:val="007D7BCC"/>
    <w:pPr>
      <w:spacing w:after="120"/>
      <w:ind w:left="283"/>
    </w:pPr>
    <w:rPr>
      <w:sz w:val="16"/>
      <w:szCs w:val="16"/>
    </w:rPr>
  </w:style>
  <w:style w:type="character" w:customStyle="1" w:styleId="Plattetekstinspringen3Char">
    <w:name w:val="Platte tekst inspringen 3 Char"/>
    <w:basedOn w:val="Standaardalinea-lettertype"/>
    <w:link w:val="Plattetekstinspringen3"/>
    <w:uiPriority w:val="99"/>
    <w:semiHidden/>
    <w:rsid w:val="007D7BCC"/>
    <w:rPr>
      <w:rFonts w:ascii="Arial" w:hAnsi="Arial"/>
      <w:sz w:val="16"/>
      <w:szCs w:val="16"/>
      <w:lang w:val="en-US"/>
    </w:rPr>
  </w:style>
  <w:style w:type="paragraph" w:styleId="Afsluiting">
    <w:name w:val="Closing"/>
    <w:basedOn w:val="Standaard"/>
    <w:link w:val="AfsluitingChar"/>
    <w:uiPriority w:val="99"/>
    <w:semiHidden/>
    <w:unhideWhenUsed/>
    <w:rsid w:val="007D7BCC"/>
    <w:pPr>
      <w:spacing w:line="240" w:lineRule="auto"/>
      <w:ind w:left="4252"/>
    </w:pPr>
  </w:style>
  <w:style w:type="character" w:customStyle="1" w:styleId="AfsluitingChar">
    <w:name w:val="Afsluiting Char"/>
    <w:basedOn w:val="Standaardalinea-lettertype"/>
    <w:link w:val="Afsluiting"/>
    <w:uiPriority w:val="99"/>
    <w:semiHidden/>
    <w:rsid w:val="007D7BCC"/>
    <w:rPr>
      <w:rFonts w:ascii="Arial" w:hAnsi="Arial"/>
      <w:sz w:val="22"/>
      <w:lang w:val="en-US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7D7BCC"/>
    <w:pPr>
      <w:spacing w:line="240" w:lineRule="auto"/>
    </w:pPr>
    <w:rPr>
      <w:sz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7D7BCC"/>
    <w:rPr>
      <w:rFonts w:ascii="Arial" w:hAnsi="Arial"/>
      <w:lang w:val="en-US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7D7BCC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7D7BCC"/>
    <w:rPr>
      <w:rFonts w:ascii="Arial" w:hAnsi="Arial"/>
      <w:b/>
      <w:bCs/>
      <w:lang w:val="en-US"/>
    </w:rPr>
  </w:style>
  <w:style w:type="paragraph" w:styleId="Datum">
    <w:name w:val="Date"/>
    <w:basedOn w:val="Standaard"/>
    <w:next w:val="Standaard"/>
    <w:link w:val="DatumChar"/>
    <w:uiPriority w:val="99"/>
    <w:semiHidden/>
    <w:unhideWhenUsed/>
    <w:rsid w:val="007D7BCC"/>
  </w:style>
  <w:style w:type="character" w:customStyle="1" w:styleId="DatumChar">
    <w:name w:val="Datum Char"/>
    <w:basedOn w:val="Standaardalinea-lettertype"/>
    <w:link w:val="Datum"/>
    <w:uiPriority w:val="99"/>
    <w:semiHidden/>
    <w:rsid w:val="007D7BCC"/>
    <w:rPr>
      <w:rFonts w:ascii="Arial" w:hAnsi="Arial"/>
      <w:sz w:val="22"/>
      <w:lang w:val="en-US"/>
    </w:rPr>
  </w:style>
  <w:style w:type="paragraph" w:styleId="Documentstructuur">
    <w:name w:val="Document Map"/>
    <w:basedOn w:val="Standaard"/>
    <w:link w:val="DocumentstructuurChar"/>
    <w:uiPriority w:val="99"/>
    <w:semiHidden/>
    <w:unhideWhenUsed/>
    <w:rsid w:val="007D7BCC"/>
    <w:pPr>
      <w:spacing w:line="240" w:lineRule="auto"/>
    </w:pPr>
    <w:rPr>
      <w:rFonts w:ascii="Segoe UI" w:hAnsi="Segoe UI" w:cs="Segoe UI"/>
      <w:sz w:val="16"/>
      <w:szCs w:val="16"/>
    </w:rPr>
  </w:style>
  <w:style w:type="character" w:customStyle="1" w:styleId="DocumentstructuurChar">
    <w:name w:val="Documentstructuur Char"/>
    <w:basedOn w:val="Standaardalinea-lettertype"/>
    <w:link w:val="Documentstructuur"/>
    <w:uiPriority w:val="99"/>
    <w:semiHidden/>
    <w:rsid w:val="007D7BCC"/>
    <w:rPr>
      <w:rFonts w:ascii="Segoe UI" w:hAnsi="Segoe UI" w:cs="Segoe UI"/>
      <w:sz w:val="16"/>
      <w:szCs w:val="16"/>
      <w:lang w:val="en-US"/>
    </w:rPr>
  </w:style>
  <w:style w:type="paragraph" w:styleId="E-mailhandtekening">
    <w:name w:val="E-mail Signature"/>
    <w:basedOn w:val="Standaard"/>
    <w:link w:val="E-mailhandtekeningChar"/>
    <w:uiPriority w:val="99"/>
    <w:semiHidden/>
    <w:unhideWhenUsed/>
    <w:rsid w:val="007D7BCC"/>
    <w:pPr>
      <w:spacing w:line="240" w:lineRule="auto"/>
    </w:pPr>
  </w:style>
  <w:style w:type="character" w:customStyle="1" w:styleId="E-mailhandtekeningChar">
    <w:name w:val="E-mailhandtekening Char"/>
    <w:basedOn w:val="Standaardalinea-lettertype"/>
    <w:link w:val="E-mailhandtekening"/>
    <w:uiPriority w:val="99"/>
    <w:semiHidden/>
    <w:rsid w:val="007D7BCC"/>
    <w:rPr>
      <w:rFonts w:ascii="Arial" w:hAnsi="Arial"/>
      <w:sz w:val="22"/>
      <w:lang w:val="en-US"/>
    </w:r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7D7BCC"/>
    <w:pPr>
      <w:spacing w:line="240" w:lineRule="auto"/>
    </w:pPr>
    <w:rPr>
      <w:sz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7D7BCC"/>
    <w:rPr>
      <w:rFonts w:ascii="Arial" w:hAnsi="Arial"/>
      <w:lang w:val="en-US"/>
    </w:rPr>
  </w:style>
  <w:style w:type="paragraph" w:styleId="Adresenvelop">
    <w:name w:val="envelope address"/>
    <w:basedOn w:val="Standaard"/>
    <w:uiPriority w:val="99"/>
    <w:semiHidden/>
    <w:unhideWhenUsed/>
    <w:rsid w:val="007D7BCC"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zender">
    <w:name w:val="envelope return"/>
    <w:basedOn w:val="Standaard"/>
    <w:uiPriority w:val="99"/>
    <w:semiHidden/>
    <w:unhideWhenUsed/>
    <w:rsid w:val="007D7BCC"/>
    <w:pPr>
      <w:spacing w:line="240" w:lineRule="auto"/>
    </w:pPr>
    <w:rPr>
      <w:rFonts w:asciiTheme="majorHAnsi" w:eastAsiaTheme="majorEastAsia" w:hAnsiTheme="majorHAnsi" w:cstheme="majorBidi"/>
      <w:sz w:val="20"/>
    </w:rPr>
  </w:style>
  <w:style w:type="paragraph" w:styleId="Voetnoottekst">
    <w:name w:val="footnote text"/>
    <w:basedOn w:val="Standaard"/>
    <w:link w:val="VoetnoottekstChar"/>
    <w:unhideWhenUsed/>
    <w:rsid w:val="007D7BCC"/>
    <w:pPr>
      <w:spacing w:line="240" w:lineRule="auto"/>
    </w:pPr>
    <w:rPr>
      <w:sz w:val="20"/>
    </w:rPr>
  </w:style>
  <w:style w:type="character" w:customStyle="1" w:styleId="VoetnoottekstChar">
    <w:name w:val="Voetnoottekst Char"/>
    <w:basedOn w:val="Standaardalinea-lettertype"/>
    <w:link w:val="Voetnoottekst"/>
    <w:rsid w:val="007D7BCC"/>
    <w:rPr>
      <w:rFonts w:ascii="Arial" w:hAnsi="Arial"/>
      <w:lang w:val="en-US"/>
    </w:rPr>
  </w:style>
  <w:style w:type="paragraph" w:styleId="HTML-adres">
    <w:name w:val="HTML Address"/>
    <w:basedOn w:val="Standaard"/>
    <w:link w:val="HTML-adresChar"/>
    <w:uiPriority w:val="99"/>
    <w:semiHidden/>
    <w:unhideWhenUsed/>
    <w:rsid w:val="007D7BCC"/>
    <w:pPr>
      <w:spacing w:line="240" w:lineRule="auto"/>
    </w:pPr>
    <w:rPr>
      <w:i/>
      <w:iCs/>
    </w:rPr>
  </w:style>
  <w:style w:type="character" w:customStyle="1" w:styleId="HTML-adresChar">
    <w:name w:val="HTML-adres Char"/>
    <w:basedOn w:val="Standaardalinea-lettertype"/>
    <w:link w:val="HTML-adres"/>
    <w:uiPriority w:val="99"/>
    <w:semiHidden/>
    <w:rsid w:val="007D7BCC"/>
    <w:rPr>
      <w:rFonts w:ascii="Arial" w:hAnsi="Arial"/>
      <w:i/>
      <w:iCs/>
      <w:sz w:val="22"/>
      <w:lang w:val="en-US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7D7BCC"/>
    <w:pPr>
      <w:spacing w:line="240" w:lineRule="auto"/>
    </w:pPr>
    <w:rPr>
      <w:rFonts w:ascii="Consolas" w:hAnsi="Consolas" w:cs="Consolas"/>
      <w:sz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7D7BCC"/>
    <w:rPr>
      <w:rFonts w:ascii="Consolas" w:hAnsi="Consolas" w:cs="Consolas"/>
      <w:lang w:val="en-US"/>
    </w:rPr>
  </w:style>
  <w:style w:type="paragraph" w:styleId="Index1">
    <w:name w:val="index 1"/>
    <w:basedOn w:val="Standaard"/>
    <w:next w:val="Standaard"/>
    <w:autoRedefine/>
    <w:uiPriority w:val="99"/>
    <w:semiHidden/>
    <w:unhideWhenUsed/>
    <w:rsid w:val="007D7BCC"/>
    <w:pPr>
      <w:spacing w:line="240" w:lineRule="auto"/>
      <w:ind w:left="220" w:hanging="220"/>
    </w:pPr>
  </w:style>
  <w:style w:type="paragraph" w:styleId="Index2">
    <w:name w:val="index 2"/>
    <w:basedOn w:val="Standaard"/>
    <w:next w:val="Standaard"/>
    <w:autoRedefine/>
    <w:uiPriority w:val="99"/>
    <w:semiHidden/>
    <w:unhideWhenUsed/>
    <w:rsid w:val="007D7BCC"/>
    <w:pPr>
      <w:spacing w:line="240" w:lineRule="auto"/>
      <w:ind w:left="440" w:hanging="220"/>
    </w:pPr>
  </w:style>
  <w:style w:type="paragraph" w:styleId="Index3">
    <w:name w:val="index 3"/>
    <w:basedOn w:val="Standaard"/>
    <w:next w:val="Standaard"/>
    <w:autoRedefine/>
    <w:uiPriority w:val="99"/>
    <w:semiHidden/>
    <w:unhideWhenUsed/>
    <w:rsid w:val="007D7BCC"/>
    <w:pPr>
      <w:spacing w:line="240" w:lineRule="auto"/>
      <w:ind w:left="660" w:hanging="220"/>
    </w:pPr>
  </w:style>
  <w:style w:type="paragraph" w:styleId="Index4">
    <w:name w:val="index 4"/>
    <w:basedOn w:val="Standaard"/>
    <w:next w:val="Standaard"/>
    <w:autoRedefine/>
    <w:uiPriority w:val="99"/>
    <w:semiHidden/>
    <w:unhideWhenUsed/>
    <w:rsid w:val="007D7BCC"/>
    <w:pPr>
      <w:spacing w:line="240" w:lineRule="auto"/>
      <w:ind w:left="880" w:hanging="220"/>
    </w:pPr>
  </w:style>
  <w:style w:type="paragraph" w:styleId="Index5">
    <w:name w:val="index 5"/>
    <w:basedOn w:val="Standaard"/>
    <w:next w:val="Standaard"/>
    <w:autoRedefine/>
    <w:uiPriority w:val="99"/>
    <w:semiHidden/>
    <w:unhideWhenUsed/>
    <w:rsid w:val="007D7BCC"/>
    <w:pPr>
      <w:spacing w:line="240" w:lineRule="auto"/>
      <w:ind w:left="1100" w:hanging="220"/>
    </w:pPr>
  </w:style>
  <w:style w:type="paragraph" w:styleId="Index6">
    <w:name w:val="index 6"/>
    <w:basedOn w:val="Standaard"/>
    <w:next w:val="Standaard"/>
    <w:autoRedefine/>
    <w:uiPriority w:val="99"/>
    <w:semiHidden/>
    <w:unhideWhenUsed/>
    <w:rsid w:val="007D7BCC"/>
    <w:pPr>
      <w:spacing w:line="240" w:lineRule="auto"/>
      <w:ind w:left="1320" w:hanging="220"/>
    </w:pPr>
  </w:style>
  <w:style w:type="paragraph" w:styleId="Index7">
    <w:name w:val="index 7"/>
    <w:basedOn w:val="Standaard"/>
    <w:next w:val="Standaard"/>
    <w:autoRedefine/>
    <w:uiPriority w:val="99"/>
    <w:semiHidden/>
    <w:unhideWhenUsed/>
    <w:rsid w:val="007D7BCC"/>
    <w:pPr>
      <w:spacing w:line="240" w:lineRule="auto"/>
      <w:ind w:left="1540" w:hanging="220"/>
    </w:pPr>
  </w:style>
  <w:style w:type="paragraph" w:styleId="Index8">
    <w:name w:val="index 8"/>
    <w:basedOn w:val="Standaard"/>
    <w:next w:val="Standaard"/>
    <w:autoRedefine/>
    <w:uiPriority w:val="99"/>
    <w:semiHidden/>
    <w:unhideWhenUsed/>
    <w:rsid w:val="007D7BCC"/>
    <w:pPr>
      <w:spacing w:line="240" w:lineRule="auto"/>
      <w:ind w:left="1760" w:hanging="220"/>
    </w:pPr>
  </w:style>
  <w:style w:type="paragraph" w:styleId="Index9">
    <w:name w:val="index 9"/>
    <w:basedOn w:val="Standaard"/>
    <w:next w:val="Standaard"/>
    <w:autoRedefine/>
    <w:uiPriority w:val="99"/>
    <w:semiHidden/>
    <w:unhideWhenUsed/>
    <w:rsid w:val="007D7BCC"/>
    <w:pPr>
      <w:spacing w:line="240" w:lineRule="auto"/>
      <w:ind w:left="1980" w:hanging="220"/>
    </w:pPr>
  </w:style>
  <w:style w:type="paragraph" w:styleId="Indexkop">
    <w:name w:val="index heading"/>
    <w:basedOn w:val="Standaard"/>
    <w:next w:val="Index1"/>
    <w:uiPriority w:val="99"/>
    <w:semiHidden/>
    <w:unhideWhenUsed/>
    <w:rsid w:val="007D7BCC"/>
    <w:rPr>
      <w:rFonts w:asciiTheme="majorHAnsi" w:eastAsiaTheme="majorEastAsia" w:hAnsiTheme="majorHAnsi" w:cstheme="majorBidi"/>
      <w:b/>
      <w:bCs/>
    </w:rPr>
  </w:style>
  <w:style w:type="paragraph" w:styleId="Lijst">
    <w:name w:val="List"/>
    <w:basedOn w:val="Standaard"/>
    <w:uiPriority w:val="99"/>
    <w:semiHidden/>
    <w:unhideWhenUsed/>
    <w:rsid w:val="007D7BCC"/>
    <w:pPr>
      <w:ind w:left="283" w:hanging="283"/>
      <w:contextualSpacing/>
    </w:pPr>
  </w:style>
  <w:style w:type="paragraph" w:styleId="Lijst2">
    <w:name w:val="List 2"/>
    <w:basedOn w:val="Standaard"/>
    <w:uiPriority w:val="99"/>
    <w:semiHidden/>
    <w:unhideWhenUsed/>
    <w:rsid w:val="007D7BCC"/>
    <w:pPr>
      <w:ind w:left="566" w:hanging="283"/>
      <w:contextualSpacing/>
    </w:pPr>
  </w:style>
  <w:style w:type="paragraph" w:styleId="Lijst3">
    <w:name w:val="List 3"/>
    <w:basedOn w:val="Standaard"/>
    <w:uiPriority w:val="99"/>
    <w:semiHidden/>
    <w:unhideWhenUsed/>
    <w:rsid w:val="007D7BCC"/>
    <w:pPr>
      <w:ind w:left="849" w:hanging="283"/>
      <w:contextualSpacing/>
    </w:pPr>
  </w:style>
  <w:style w:type="paragraph" w:styleId="Lijst4">
    <w:name w:val="List 4"/>
    <w:basedOn w:val="Standaard"/>
    <w:uiPriority w:val="99"/>
    <w:semiHidden/>
    <w:unhideWhenUsed/>
    <w:rsid w:val="007D7BCC"/>
    <w:pPr>
      <w:ind w:left="1132" w:hanging="283"/>
      <w:contextualSpacing/>
    </w:pPr>
  </w:style>
  <w:style w:type="paragraph" w:styleId="Lijst5">
    <w:name w:val="List 5"/>
    <w:basedOn w:val="Standaard"/>
    <w:uiPriority w:val="99"/>
    <w:semiHidden/>
    <w:unhideWhenUsed/>
    <w:rsid w:val="007D7BCC"/>
    <w:pPr>
      <w:ind w:left="1415" w:hanging="283"/>
      <w:contextualSpacing/>
    </w:pPr>
  </w:style>
  <w:style w:type="paragraph" w:styleId="Lijstopsomteken2">
    <w:name w:val="List Bullet 2"/>
    <w:basedOn w:val="Standaard"/>
    <w:uiPriority w:val="99"/>
    <w:semiHidden/>
    <w:unhideWhenUsed/>
    <w:rsid w:val="007D7BCC"/>
    <w:pPr>
      <w:numPr>
        <w:numId w:val="18"/>
      </w:numPr>
      <w:contextualSpacing/>
    </w:pPr>
  </w:style>
  <w:style w:type="paragraph" w:styleId="Lijstopsomteken3">
    <w:name w:val="List Bullet 3"/>
    <w:basedOn w:val="Standaard"/>
    <w:uiPriority w:val="99"/>
    <w:semiHidden/>
    <w:unhideWhenUsed/>
    <w:rsid w:val="007D7BCC"/>
    <w:pPr>
      <w:numPr>
        <w:numId w:val="19"/>
      </w:numPr>
      <w:contextualSpacing/>
    </w:pPr>
  </w:style>
  <w:style w:type="paragraph" w:styleId="Lijstopsomteken4">
    <w:name w:val="List Bullet 4"/>
    <w:basedOn w:val="Standaard"/>
    <w:uiPriority w:val="99"/>
    <w:semiHidden/>
    <w:unhideWhenUsed/>
    <w:rsid w:val="007D7BCC"/>
    <w:pPr>
      <w:numPr>
        <w:numId w:val="20"/>
      </w:numPr>
      <w:contextualSpacing/>
    </w:pPr>
  </w:style>
  <w:style w:type="paragraph" w:styleId="Lijstopsomteken5">
    <w:name w:val="List Bullet 5"/>
    <w:basedOn w:val="Standaard"/>
    <w:uiPriority w:val="99"/>
    <w:semiHidden/>
    <w:unhideWhenUsed/>
    <w:rsid w:val="007D7BCC"/>
    <w:pPr>
      <w:numPr>
        <w:numId w:val="21"/>
      </w:numPr>
      <w:contextualSpacing/>
    </w:pPr>
  </w:style>
  <w:style w:type="paragraph" w:styleId="Lijstvoortzetting">
    <w:name w:val="List Continue"/>
    <w:basedOn w:val="Standaard"/>
    <w:uiPriority w:val="99"/>
    <w:semiHidden/>
    <w:unhideWhenUsed/>
    <w:rsid w:val="007D7BCC"/>
    <w:pPr>
      <w:spacing w:after="120"/>
      <w:ind w:left="283"/>
      <w:contextualSpacing/>
    </w:pPr>
  </w:style>
  <w:style w:type="paragraph" w:styleId="Lijstvoortzetting2">
    <w:name w:val="List Continue 2"/>
    <w:basedOn w:val="Standaard"/>
    <w:uiPriority w:val="99"/>
    <w:semiHidden/>
    <w:unhideWhenUsed/>
    <w:rsid w:val="007D7BCC"/>
    <w:pPr>
      <w:spacing w:after="120"/>
      <w:ind w:left="566"/>
      <w:contextualSpacing/>
    </w:pPr>
  </w:style>
  <w:style w:type="paragraph" w:styleId="Lijstvoortzetting3">
    <w:name w:val="List Continue 3"/>
    <w:basedOn w:val="Standaard"/>
    <w:uiPriority w:val="99"/>
    <w:semiHidden/>
    <w:unhideWhenUsed/>
    <w:rsid w:val="007D7BCC"/>
    <w:pPr>
      <w:spacing w:after="120"/>
      <w:ind w:left="849"/>
      <w:contextualSpacing/>
    </w:pPr>
  </w:style>
  <w:style w:type="paragraph" w:styleId="Lijstvoortzetting4">
    <w:name w:val="List Continue 4"/>
    <w:basedOn w:val="Standaard"/>
    <w:uiPriority w:val="99"/>
    <w:semiHidden/>
    <w:unhideWhenUsed/>
    <w:rsid w:val="007D7BCC"/>
    <w:pPr>
      <w:spacing w:after="120"/>
      <w:ind w:left="1132"/>
      <w:contextualSpacing/>
    </w:pPr>
  </w:style>
  <w:style w:type="paragraph" w:styleId="Lijstvoortzetting5">
    <w:name w:val="List Continue 5"/>
    <w:basedOn w:val="Standaard"/>
    <w:uiPriority w:val="99"/>
    <w:semiHidden/>
    <w:unhideWhenUsed/>
    <w:rsid w:val="007D7BCC"/>
    <w:pPr>
      <w:spacing w:after="120"/>
      <w:ind w:left="1415"/>
      <w:contextualSpacing/>
    </w:pPr>
  </w:style>
  <w:style w:type="paragraph" w:styleId="Lijstnummering2">
    <w:name w:val="List Number 2"/>
    <w:basedOn w:val="Standaard"/>
    <w:uiPriority w:val="99"/>
    <w:semiHidden/>
    <w:unhideWhenUsed/>
    <w:rsid w:val="007D7BCC"/>
    <w:pPr>
      <w:numPr>
        <w:numId w:val="22"/>
      </w:numPr>
      <w:contextualSpacing/>
    </w:pPr>
  </w:style>
  <w:style w:type="paragraph" w:styleId="Lijstnummering3">
    <w:name w:val="List Number 3"/>
    <w:basedOn w:val="Standaard"/>
    <w:uiPriority w:val="99"/>
    <w:semiHidden/>
    <w:unhideWhenUsed/>
    <w:rsid w:val="007D7BCC"/>
    <w:pPr>
      <w:numPr>
        <w:numId w:val="23"/>
      </w:numPr>
      <w:contextualSpacing/>
    </w:pPr>
  </w:style>
  <w:style w:type="paragraph" w:styleId="Lijstnummering4">
    <w:name w:val="List Number 4"/>
    <w:basedOn w:val="Standaard"/>
    <w:uiPriority w:val="99"/>
    <w:semiHidden/>
    <w:unhideWhenUsed/>
    <w:rsid w:val="007D7BCC"/>
    <w:pPr>
      <w:numPr>
        <w:numId w:val="24"/>
      </w:numPr>
      <w:contextualSpacing/>
    </w:pPr>
  </w:style>
  <w:style w:type="paragraph" w:styleId="Lijstnummering5">
    <w:name w:val="List Number 5"/>
    <w:basedOn w:val="Standaard"/>
    <w:uiPriority w:val="99"/>
    <w:semiHidden/>
    <w:unhideWhenUsed/>
    <w:rsid w:val="007D7BCC"/>
    <w:pPr>
      <w:numPr>
        <w:numId w:val="25"/>
      </w:numPr>
      <w:contextualSpacing/>
    </w:pPr>
  </w:style>
  <w:style w:type="paragraph" w:styleId="Macrotekst">
    <w:name w:val="macro"/>
    <w:link w:val="MacrotekstChar"/>
    <w:uiPriority w:val="99"/>
    <w:semiHidden/>
    <w:unhideWhenUsed/>
    <w:rsid w:val="007D7BC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nsolas" w:hAnsi="Consolas" w:cs="Consolas"/>
      <w:lang w:val="en-US"/>
    </w:rPr>
  </w:style>
  <w:style w:type="character" w:customStyle="1" w:styleId="MacrotekstChar">
    <w:name w:val="Macrotekst Char"/>
    <w:basedOn w:val="Standaardalinea-lettertype"/>
    <w:link w:val="Macrotekst"/>
    <w:uiPriority w:val="99"/>
    <w:semiHidden/>
    <w:rsid w:val="007D7BCC"/>
    <w:rPr>
      <w:rFonts w:ascii="Consolas" w:hAnsi="Consolas" w:cs="Consolas"/>
      <w:lang w:val="en-US"/>
    </w:rPr>
  </w:style>
  <w:style w:type="paragraph" w:styleId="Berichtkop">
    <w:name w:val="Message Header"/>
    <w:basedOn w:val="Standaard"/>
    <w:link w:val="BerichtkopChar"/>
    <w:uiPriority w:val="99"/>
    <w:semiHidden/>
    <w:unhideWhenUsed/>
    <w:rsid w:val="007D7BC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BerichtkopChar">
    <w:name w:val="Berichtkop Char"/>
    <w:basedOn w:val="Standaardalinea-lettertype"/>
    <w:link w:val="Berichtkop"/>
    <w:uiPriority w:val="99"/>
    <w:semiHidden/>
    <w:rsid w:val="007D7BCC"/>
    <w:rPr>
      <w:rFonts w:asciiTheme="majorHAnsi" w:eastAsiaTheme="majorEastAsia" w:hAnsiTheme="majorHAnsi" w:cstheme="majorBidi"/>
      <w:sz w:val="24"/>
      <w:szCs w:val="24"/>
      <w:shd w:val="pct20" w:color="auto" w:fill="auto"/>
      <w:lang w:val="en-US"/>
    </w:rPr>
  </w:style>
  <w:style w:type="paragraph" w:styleId="Normaalweb">
    <w:name w:val="Normal (Web)"/>
    <w:basedOn w:val="Standaard"/>
    <w:uiPriority w:val="99"/>
    <w:semiHidden/>
    <w:unhideWhenUsed/>
    <w:rsid w:val="007D7BCC"/>
    <w:rPr>
      <w:rFonts w:ascii="Times New Roman" w:hAnsi="Times New Roman"/>
      <w:sz w:val="24"/>
      <w:szCs w:val="24"/>
    </w:rPr>
  </w:style>
  <w:style w:type="paragraph" w:styleId="Standaardinspringing">
    <w:name w:val="Normal Indent"/>
    <w:basedOn w:val="Standaard"/>
    <w:uiPriority w:val="99"/>
    <w:semiHidden/>
    <w:unhideWhenUsed/>
    <w:rsid w:val="007D7BCC"/>
    <w:pPr>
      <w:ind w:left="720"/>
    </w:pPr>
  </w:style>
  <w:style w:type="paragraph" w:styleId="Notitiekop">
    <w:name w:val="Note Heading"/>
    <w:basedOn w:val="Standaard"/>
    <w:next w:val="Standaard"/>
    <w:link w:val="NotitiekopChar"/>
    <w:uiPriority w:val="99"/>
    <w:semiHidden/>
    <w:unhideWhenUsed/>
    <w:rsid w:val="007D7BCC"/>
    <w:pPr>
      <w:spacing w:line="240" w:lineRule="auto"/>
    </w:pPr>
  </w:style>
  <w:style w:type="character" w:customStyle="1" w:styleId="NotitiekopChar">
    <w:name w:val="Notitiekop Char"/>
    <w:basedOn w:val="Standaardalinea-lettertype"/>
    <w:link w:val="Notitiekop"/>
    <w:uiPriority w:val="99"/>
    <w:semiHidden/>
    <w:rsid w:val="007D7BCC"/>
    <w:rPr>
      <w:rFonts w:ascii="Arial" w:hAnsi="Arial"/>
      <w:sz w:val="22"/>
      <w:lang w:val="en-US"/>
    </w:rPr>
  </w:style>
  <w:style w:type="paragraph" w:styleId="Tekstzonderopmaak">
    <w:name w:val="Plain Text"/>
    <w:basedOn w:val="Standaard"/>
    <w:link w:val="TekstzonderopmaakChar"/>
    <w:uiPriority w:val="99"/>
    <w:semiHidden/>
    <w:unhideWhenUsed/>
    <w:rsid w:val="007D7BCC"/>
    <w:pPr>
      <w:spacing w:line="240" w:lineRule="auto"/>
    </w:pPr>
    <w:rPr>
      <w:rFonts w:ascii="Consolas" w:hAnsi="Consolas" w:cs="Consolas"/>
      <w:sz w:val="21"/>
      <w:szCs w:val="21"/>
    </w:rPr>
  </w:style>
  <w:style w:type="character" w:customStyle="1" w:styleId="TekstzonderopmaakChar">
    <w:name w:val="Tekst zonder opmaak Char"/>
    <w:basedOn w:val="Standaardalinea-lettertype"/>
    <w:link w:val="Tekstzonderopmaak"/>
    <w:uiPriority w:val="99"/>
    <w:semiHidden/>
    <w:rsid w:val="007D7BCC"/>
    <w:rPr>
      <w:rFonts w:ascii="Consolas" w:hAnsi="Consolas" w:cs="Consolas"/>
      <w:sz w:val="21"/>
      <w:szCs w:val="21"/>
      <w:lang w:val="en-US"/>
    </w:rPr>
  </w:style>
  <w:style w:type="paragraph" w:styleId="Citaat">
    <w:name w:val="Quote"/>
    <w:basedOn w:val="Standaard"/>
    <w:next w:val="Standaard"/>
    <w:link w:val="CitaatChar"/>
    <w:uiPriority w:val="29"/>
    <w:rsid w:val="007D7BC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7D7BCC"/>
    <w:rPr>
      <w:rFonts w:ascii="Arial" w:hAnsi="Arial"/>
      <w:i/>
      <w:iCs/>
      <w:color w:val="404040" w:themeColor="text1" w:themeTint="BF"/>
      <w:sz w:val="22"/>
      <w:lang w:val="en-US"/>
    </w:rPr>
  </w:style>
  <w:style w:type="paragraph" w:styleId="Aanhef">
    <w:name w:val="Salutation"/>
    <w:basedOn w:val="Standaard"/>
    <w:next w:val="Standaard"/>
    <w:link w:val="AanhefChar"/>
    <w:uiPriority w:val="99"/>
    <w:semiHidden/>
    <w:unhideWhenUsed/>
    <w:rsid w:val="007D7BCC"/>
  </w:style>
  <w:style w:type="character" w:customStyle="1" w:styleId="AanhefChar">
    <w:name w:val="Aanhef Char"/>
    <w:basedOn w:val="Standaardalinea-lettertype"/>
    <w:link w:val="Aanhef"/>
    <w:uiPriority w:val="99"/>
    <w:semiHidden/>
    <w:rsid w:val="007D7BCC"/>
    <w:rPr>
      <w:rFonts w:ascii="Arial" w:hAnsi="Arial"/>
      <w:sz w:val="22"/>
      <w:lang w:val="en-US"/>
    </w:rPr>
  </w:style>
  <w:style w:type="paragraph" w:styleId="Handtekening">
    <w:name w:val="Signature"/>
    <w:basedOn w:val="Standaard"/>
    <w:link w:val="HandtekeningChar"/>
    <w:uiPriority w:val="99"/>
    <w:semiHidden/>
    <w:unhideWhenUsed/>
    <w:rsid w:val="007D7BCC"/>
    <w:pPr>
      <w:spacing w:line="240" w:lineRule="auto"/>
      <w:ind w:left="4252"/>
    </w:pPr>
  </w:style>
  <w:style w:type="character" w:customStyle="1" w:styleId="HandtekeningChar">
    <w:name w:val="Handtekening Char"/>
    <w:basedOn w:val="Standaardalinea-lettertype"/>
    <w:link w:val="Handtekening"/>
    <w:uiPriority w:val="99"/>
    <w:semiHidden/>
    <w:rsid w:val="007D7BCC"/>
    <w:rPr>
      <w:rFonts w:ascii="Arial" w:hAnsi="Arial"/>
      <w:sz w:val="22"/>
      <w:lang w:val="en-US"/>
    </w:rPr>
  </w:style>
  <w:style w:type="paragraph" w:styleId="Bronvermelding">
    <w:name w:val="table of authorities"/>
    <w:basedOn w:val="Standaard"/>
    <w:next w:val="Standaard"/>
    <w:uiPriority w:val="99"/>
    <w:semiHidden/>
    <w:unhideWhenUsed/>
    <w:rsid w:val="007D7BCC"/>
    <w:pPr>
      <w:ind w:left="220" w:hanging="220"/>
    </w:pPr>
  </w:style>
  <w:style w:type="paragraph" w:styleId="Kopbronvermelding">
    <w:name w:val="toa heading"/>
    <w:basedOn w:val="Standaard"/>
    <w:next w:val="Standaard"/>
    <w:uiPriority w:val="99"/>
    <w:semiHidden/>
    <w:unhideWhenUsed/>
    <w:rsid w:val="007D7BCC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Voetnootmarkering">
    <w:name w:val="footnote reference"/>
    <w:basedOn w:val="Standaardalinea-lettertype"/>
    <w:rsid w:val="005F73E0"/>
    <w:rPr>
      <w:vertAlign w:val="superscript"/>
    </w:rPr>
  </w:style>
  <w:style w:type="paragraph" w:customStyle="1" w:styleId="Style1">
    <w:name w:val="Style1"/>
    <w:basedOn w:val="Standaard"/>
    <w:link w:val="Style1Char"/>
    <w:qFormat/>
    <w:rsid w:val="00240920"/>
    <w:pPr>
      <w:tabs>
        <w:tab w:val="left" w:pos="284"/>
        <w:tab w:val="left" w:pos="567"/>
        <w:tab w:val="left" w:pos="851"/>
      </w:tabs>
      <w:spacing w:line="240" w:lineRule="atLeast"/>
      <w:ind w:left="284"/>
      <w:jc w:val="left"/>
    </w:pPr>
    <w:rPr>
      <w:rFonts w:cs="Arial"/>
      <w:sz w:val="20"/>
      <w:u w:val="single"/>
      <w:lang w:val="en-GB"/>
    </w:rPr>
  </w:style>
  <w:style w:type="character" w:customStyle="1" w:styleId="Style1Char">
    <w:name w:val="Style1 Char"/>
    <w:basedOn w:val="Standaardalinea-lettertype"/>
    <w:link w:val="Style1"/>
    <w:rsid w:val="00240920"/>
    <w:rPr>
      <w:rFonts w:ascii="Arial" w:hAnsi="Arial" w:cs="Arial"/>
      <w:u w:val="single"/>
      <w:lang w:val="en-GB"/>
    </w:rPr>
  </w:style>
  <w:style w:type="character" w:customStyle="1" w:styleId="BasistekstCyclomediaChar">
    <w:name w:val="Basistekst Cyclomedia Char"/>
    <w:basedOn w:val="Standaardalinea-lettertype"/>
    <w:link w:val="BasistekstCyclomedia"/>
    <w:rsid w:val="004E050B"/>
    <w:rPr>
      <w:rFonts w:ascii="Arial" w:hAnsi="Arial"/>
      <w:sz w:val="22"/>
    </w:rPr>
  </w:style>
  <w:style w:type="character" w:customStyle="1" w:styleId="Code">
    <w:name w:val="Code"/>
    <w:uiPriority w:val="1"/>
    <w:qFormat/>
    <w:rsid w:val="00807A57"/>
    <w:rPr>
      <w:rFonts w:ascii="Consolas" w:hAnsi="Consolas" w:cs="Consolas"/>
      <w:b/>
      <w:bCs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20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et.adobe.com/flashplayer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eg"/><Relationship Id="rId1" Type="http://schemas.openxmlformats.org/officeDocument/2006/relationships/image" Target="media/image14.jpe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eg"/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S:\Sales\Product%20Management\Template%20documente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9581C44AD8049109433E7358AD63C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0804D8-8431-4FB5-AD07-DCB135375FA2}"/>
      </w:docPartPr>
      <w:docPartBody>
        <w:p w:rsidR="00547567" w:rsidRDefault="00CE14A0">
          <w:pPr>
            <w:pStyle w:val="B9581C44AD8049109433E7358AD63C6D"/>
          </w:pPr>
          <w:r w:rsidRPr="00431DDC">
            <w:rPr>
              <w:rStyle w:val="Tekstvantijdelijkeaanduiding"/>
            </w:rPr>
            <w:t>[Categorie]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TVeto Regular">
    <w:altName w:val="Franklin Gothic Medium Cond"/>
    <w:charset w:val="00"/>
    <w:family w:val="auto"/>
    <w:pitch w:val="variable"/>
    <w:sig w:usb0="00000003" w:usb1="00000040" w:usb2="00000000" w:usb3="00000000" w:csb0="0000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4A0"/>
    <w:rsid w:val="000179D8"/>
    <w:rsid w:val="00267FD2"/>
    <w:rsid w:val="00547567"/>
    <w:rsid w:val="009839EC"/>
    <w:rsid w:val="00A9796A"/>
    <w:rsid w:val="00CE14A0"/>
    <w:rsid w:val="00CF6AF2"/>
    <w:rsid w:val="00D03A43"/>
    <w:rsid w:val="00E54495"/>
    <w:rsid w:val="00E92E9C"/>
    <w:rsid w:val="00F54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547567"/>
    <w:rPr>
      <w:color w:val="808080"/>
    </w:rPr>
  </w:style>
  <w:style w:type="paragraph" w:customStyle="1" w:styleId="B9581C44AD8049109433E7358AD63C6D">
    <w:name w:val="B9581C44AD8049109433E7358AD63C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ycloMedia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14F04568-CAD6-4FD0-8F54-2D9B594671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documenten.dotx</Template>
  <TotalTime>0</TotalTime>
  <Pages>7</Pages>
  <Words>418</Words>
  <Characters>2387</Characters>
  <Application>Microsoft Office Word</Application>
  <DocSecurity>0</DocSecurity>
  <Lines>19</Lines>
  <Paragraphs>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2800</CharactersWithSpaces>
  <SharedDoc>false</SharedDoc>
  <HLinks>
    <vt:vector size="18" baseType="variant">
      <vt:variant>
        <vt:i4>4128814</vt:i4>
      </vt:variant>
      <vt:variant>
        <vt:i4>282</vt:i4>
      </vt:variant>
      <vt:variant>
        <vt:i4>0</vt:i4>
      </vt:variant>
      <vt:variant>
        <vt:i4>5</vt:i4>
      </vt:variant>
      <vt:variant>
        <vt:lpwstr>http://pdfjpg.nl/sites/default/files/3704484-0.jpg</vt:lpwstr>
      </vt:variant>
      <vt:variant>
        <vt:lpwstr/>
      </vt:variant>
      <vt:variant>
        <vt:i4>655427</vt:i4>
      </vt:variant>
      <vt:variant>
        <vt:i4>12</vt:i4>
      </vt:variant>
      <vt:variant>
        <vt:i4>0</vt:i4>
      </vt:variant>
      <vt:variant>
        <vt:i4>5</vt:i4>
      </vt:variant>
      <vt:variant>
        <vt:lpwstr>http://www.cyclomedia.nl/</vt:lpwstr>
      </vt:variant>
      <vt:variant>
        <vt:lpwstr/>
      </vt:variant>
      <vt:variant>
        <vt:i4>4063238</vt:i4>
      </vt:variant>
      <vt:variant>
        <vt:i4>9</vt:i4>
      </vt:variant>
      <vt:variant>
        <vt:i4>0</vt:i4>
      </vt:variant>
      <vt:variant>
        <vt:i4>5</vt:i4>
      </vt:variant>
      <vt:variant>
        <vt:lpwstr>mailto:info@cyclomedia.nl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description>DCR9.09.xxx</dc:description>
  <cp:lastModifiedBy/>
  <cp:revision>1</cp:revision>
  <dcterms:created xsi:type="dcterms:W3CDTF">2016-02-12T13:17:00Z</dcterms:created>
  <dcterms:modified xsi:type="dcterms:W3CDTF">2016-03-04T10:15:00Z</dcterms:modified>
  <cp:category>GlobeSpotter for ArcGIS Desktop Installation Manual</cp:category>
</cp:coreProperties>
</file>