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SURAT BUKTI TERVERIFIKASI</w:t>
      </w:r>
    </w:p>
    <w:p>
      <w:pPr/>
      <w:r>
        <w:rPr/>
        <w:t xml:space="preserve">ID perusahaan : 6172.</w:t>
      </w:r>
    </w:p>
    <w:p>
      <w:pPr/>
      <w:r>
        <w:rPr/>
        <w:t xml:space="preserve">hai2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2019-09-26T17:30:14+00:00</dcterms:created>
  <dcterms:modified xsi:type="dcterms:W3CDTF">2019-09-26T17:30:14+00:00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