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订单新增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点击高级功能选择订单新增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7011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进入订单新增列表，点击右上角</w:t>
      </w:r>
      <w:r>
        <w:rPr>
          <w:rFonts w:hint="eastAsia"/>
          <w:sz w:val="28"/>
          <w:szCs w:val="36"/>
          <w:lang w:val="en-US" w:eastAsia="zh-CN"/>
        </w:rPr>
        <w:t>新增按钮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74041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83100" cy="4994275"/>
            <wp:effectExtent l="0" t="0" r="1270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新增完成后可在订单新增列表查看订单信息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520690" cy="9963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D659F"/>
    <w:multiLevelType w:val="singleLevel"/>
    <w:tmpl w:val="B45D6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mj</dc:creator>
  <cp:lastModifiedBy>木樨</cp:lastModifiedBy>
  <dcterms:modified xsi:type="dcterms:W3CDTF">2019-03-09T02:45:46Z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