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"https://blog.csdn.net/qq_41204568/article/details/120836680"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Linux使用ab进行并发压力测试_ab测试每秒的并发-CSDN博客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"https://v4.bootcss.com/docs/components/navbar/"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Navbar · Bootstrap v4 中文文档 v4.6 | Bootstrap 中文网 (bootcss.com)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"https://blog.csdn.net/weixin_42380348/article/details/96769405"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PHP之mysqli面向对象预处理-CSDN博客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"https://zhuanlan.zhihu.com/p/407753057"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MySQL 数据库定时备份的几种方式（非常全面）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31964019/article/details/109101708?ops_request_misc=%7B%22request%5Fid%22%3A%22171635723716800226581567%22%2C%22scm%22%3A%2220140713.130102334.pc%5Fall.%22%7D&amp;request_id=171635723716800226581567&amp;biz_id=0&amp;utm_medium=distribute.pc_search_result.none-task-blog-2~all~first_rank_ecpm_v1~hot_rank-2-109101708-null-null.142^v100^pc_search_result_base4&amp;utm_term=crontab%E4%BD%BF%E7%94%A8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crontab使用方法_c</w:t>
      </w:r>
      <w:bookmarkStart w:id="0" w:name="_GoBack"/>
      <w:bookmarkEnd w:id="0"/>
      <w:r>
        <w:rPr>
          <w:rStyle w:val="4"/>
          <w:rFonts w:ascii="宋体" w:hAnsi="宋体" w:eastAsia="宋体" w:cs="宋体"/>
          <w:sz w:val="24"/>
          <w:szCs w:val="24"/>
        </w:rPr>
        <w:t>rontab用法-CSDN博客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3ZmE5OGI0OGVlYTJjNDRhZGJjMWNmOTY5M2VmMmYifQ=="/>
  </w:docVars>
  <w:rsids>
    <w:rsidRoot w:val="00000000"/>
    <w:rsid w:val="0F9F6761"/>
    <w:rsid w:val="111411BF"/>
    <w:rsid w:val="3AC9755C"/>
    <w:rsid w:val="4A341372"/>
    <w:rsid w:val="506C24A8"/>
    <w:rsid w:val="572A7F10"/>
    <w:rsid w:val="6E1B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2024-05-22T09:41:42Z</dcterms:created>
  <dc:creator>cyds</dc:creator>
  <cp:lastModifiedBy>cyds</cp:lastModifiedBy>
  <dcterms:modified xsi:type="dcterms:W3CDTF">2024-05-22T09:43:32Z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0AC5D1B8D7A74DC0914AFA2C7BF0B41B_12</vt:lpwstr>
  </property>
</Properties>
</file>