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C53E7" w14:textId="77777777" w:rsidR="00420A0D" w:rsidRDefault="00420A0D" w:rsidP="00420A0D">
      <w:pPr>
        <w:rPr>
          <w:b/>
          <w:sz w:val="32"/>
        </w:rPr>
      </w:pPr>
    </w:p>
    <w:p w14:paraId="4E5805C0" w14:textId="77777777" w:rsidR="00420A0D" w:rsidRDefault="00420A0D" w:rsidP="00420A0D">
      <w:pPr>
        <w:rPr>
          <w:b/>
          <w:sz w:val="32"/>
        </w:rPr>
      </w:pPr>
    </w:p>
    <w:p w14:paraId="62978C48" w14:textId="77777777" w:rsidR="00420A0D" w:rsidRDefault="00420A0D" w:rsidP="00420A0D">
      <w:pPr>
        <w:rPr>
          <w:b/>
          <w:sz w:val="32"/>
        </w:rPr>
      </w:pPr>
    </w:p>
    <w:p w14:paraId="3745496D" w14:textId="77777777" w:rsidR="00420A0D" w:rsidRDefault="00420A0D" w:rsidP="00420A0D">
      <w:pPr>
        <w:rPr>
          <w:b/>
          <w:sz w:val="32"/>
        </w:rPr>
      </w:pPr>
    </w:p>
    <w:p w14:paraId="4C1708B4" w14:textId="77777777" w:rsidR="00420A0D" w:rsidRDefault="00420A0D" w:rsidP="00420A0D">
      <w:pPr>
        <w:rPr>
          <w:b/>
          <w:sz w:val="32"/>
        </w:rPr>
      </w:pPr>
    </w:p>
    <w:p w14:paraId="1C3AF14F" w14:textId="77777777" w:rsidR="00420A0D" w:rsidRDefault="00420A0D" w:rsidP="00420A0D">
      <w:pPr>
        <w:rPr>
          <w:b/>
          <w:sz w:val="32"/>
        </w:rPr>
      </w:pPr>
    </w:p>
    <w:p w14:paraId="190EF896" w14:textId="77777777" w:rsidR="00420A0D" w:rsidRDefault="00420A0D" w:rsidP="00420A0D">
      <w:pPr>
        <w:rPr>
          <w:b/>
          <w:sz w:val="32"/>
        </w:rPr>
      </w:pPr>
    </w:p>
    <w:p w14:paraId="720A068E" w14:textId="77777777" w:rsidR="00420A0D" w:rsidRDefault="00420A0D" w:rsidP="00420A0D">
      <w:pPr>
        <w:rPr>
          <w:b/>
          <w:sz w:val="32"/>
        </w:rPr>
      </w:pPr>
    </w:p>
    <w:p w14:paraId="768422FD" w14:textId="77777777" w:rsidR="00420A0D" w:rsidRDefault="00420A0D" w:rsidP="00420A0D">
      <w:pPr>
        <w:rPr>
          <w:b/>
          <w:sz w:val="32"/>
        </w:rPr>
      </w:pPr>
    </w:p>
    <w:p w14:paraId="4F3A1A18" w14:textId="05AA6F80" w:rsidR="00420A0D" w:rsidRPr="00420A0D" w:rsidRDefault="00420A0D" w:rsidP="00420A0D">
      <w:pPr>
        <w:rPr>
          <w:sz w:val="36"/>
          <w:szCs w:val="36"/>
        </w:rPr>
      </w:pPr>
      <w:r w:rsidRPr="00420A0D">
        <w:rPr>
          <w:b/>
          <w:sz w:val="48"/>
          <w:szCs w:val="36"/>
        </w:rPr>
        <w:t>Weekly Update of Currencies</w:t>
      </w:r>
    </w:p>
    <w:p w14:paraId="0307E396" w14:textId="77777777" w:rsidR="00420A0D" w:rsidRDefault="00420A0D" w:rsidP="00420A0D">
      <w:r>
        <w:t>This is the weekly update of the project progress.</w:t>
      </w:r>
    </w:p>
    <w:p w14:paraId="3886792B" w14:textId="60B2B54D" w:rsidR="00420A0D" w:rsidRPr="00420A0D" w:rsidRDefault="00420A0D">
      <w:pPr>
        <w:rPr>
          <w:rFonts w:ascii="Candara" w:hAnsi="Candara" w:cs="Aharoni"/>
          <w:kern w:val="24"/>
          <w:sz w:val="40"/>
          <w:szCs w:val="40"/>
        </w:rPr>
      </w:pPr>
    </w:p>
    <w:p w14:paraId="155AAB86" w14:textId="7031F2A9" w:rsidR="00420A0D" w:rsidRPr="00420A0D" w:rsidRDefault="00420A0D">
      <w:pPr>
        <w:rPr>
          <w:rFonts w:cstheme="minorHAnsi"/>
          <w:kern w:val="24"/>
        </w:rPr>
      </w:pPr>
      <w:r>
        <w:t>28 May 2023 16:05</w:t>
      </w:r>
    </w:p>
    <w:p w14:paraId="61A34EF6" w14:textId="7AE16EC2" w:rsidR="00420A0D" w:rsidRDefault="00420A0D">
      <w:pPr>
        <w:rPr>
          <w:rFonts w:ascii="Candara" w:hAnsi="Candara" w:cs="Aharoni"/>
          <w:color w:val="BFBFBF" w:themeColor="background1" w:themeShade="BF"/>
          <w:kern w:val="24"/>
          <w:sz w:val="40"/>
          <w:szCs w:val="40"/>
        </w:rPr>
      </w:pPr>
      <w:r>
        <w:rPr>
          <w:rFonts w:ascii="Candara" w:hAnsi="Candara" w:cs="Aharoni"/>
          <w:color w:val="BFBFBF" w:themeColor="background1" w:themeShade="BF"/>
          <w:kern w:val="24"/>
          <w:sz w:val="40"/>
          <w:szCs w:val="40"/>
        </w:rPr>
        <w:br w:type="page"/>
      </w:r>
    </w:p>
    <w:p w14:paraId="3562F8F2" w14:textId="64996923" w:rsidR="00420A0D" w:rsidRDefault="00420A0D">
      <w:pPr>
        <w:rPr>
          <w:rFonts w:ascii="Candara" w:hAnsi="Candara" w:cs="Aharoni"/>
          <w:color w:val="BFBFBF" w:themeColor="background1" w:themeShade="BF"/>
          <w:kern w:val="24"/>
          <w:sz w:val="40"/>
          <w:szCs w:val="40"/>
        </w:rPr>
      </w:pPr>
      <w:r w:rsidRPr="0066377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FF7D75" wp14:editId="5E904ADF">
                <wp:simplePos x="0" y="0"/>
                <wp:positionH relativeFrom="column">
                  <wp:posOffset>-872490</wp:posOffset>
                </wp:positionH>
                <wp:positionV relativeFrom="paragraph">
                  <wp:posOffset>-1269998</wp:posOffset>
                </wp:positionV>
                <wp:extent cx="4018591" cy="3720013"/>
                <wp:effectExtent l="114300" t="0" r="534670" b="0"/>
                <wp:wrapNone/>
                <wp:docPr id="13" name="Freeform: Shape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E3615B74-B3F5-4B77-8F54-FA3465FB14A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06793">
                          <a:off x="0" y="0"/>
                          <a:ext cx="4018591" cy="372001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31369" h="4194548">
                              <a:moveTo>
                                <a:pt x="2016561" y="1423453"/>
                              </a:moveTo>
                              <a:lnTo>
                                <a:pt x="2080029" y="1532883"/>
                              </a:lnTo>
                              <a:lnTo>
                                <a:pt x="2101347" y="1520519"/>
                              </a:lnTo>
                              <a:cubicBezTo>
                                <a:pt x="2125466" y="1506530"/>
                                <a:pt x="2139885" y="1491449"/>
                                <a:pt x="2144604" y="1475275"/>
                              </a:cubicBezTo>
                              <a:cubicBezTo>
                                <a:pt x="2149687" y="1457743"/>
                                <a:pt x="2147700" y="1441169"/>
                                <a:pt x="2138643" y="1425552"/>
                              </a:cubicBezTo>
                              <a:cubicBezTo>
                                <a:pt x="2129585" y="1409935"/>
                                <a:pt x="2116248" y="1400088"/>
                                <a:pt x="2098631" y="1396008"/>
                              </a:cubicBezTo>
                              <a:cubicBezTo>
                                <a:pt x="2082030" y="1392199"/>
                                <a:pt x="2061780" y="1397226"/>
                                <a:pt x="2037879" y="1411089"/>
                              </a:cubicBezTo>
                              <a:close/>
                              <a:moveTo>
                                <a:pt x="1604588" y="1662392"/>
                              </a:moveTo>
                              <a:lnTo>
                                <a:pt x="1668056" y="1771822"/>
                              </a:lnTo>
                              <a:lnTo>
                                <a:pt x="1689374" y="1759458"/>
                              </a:lnTo>
                              <a:cubicBezTo>
                                <a:pt x="1713493" y="1745470"/>
                                <a:pt x="1727912" y="1730388"/>
                                <a:pt x="1732631" y="1714214"/>
                              </a:cubicBezTo>
                              <a:cubicBezTo>
                                <a:pt x="1737714" y="1696682"/>
                                <a:pt x="1735727" y="1680108"/>
                                <a:pt x="1726669" y="1664492"/>
                              </a:cubicBezTo>
                              <a:cubicBezTo>
                                <a:pt x="1717612" y="1648875"/>
                                <a:pt x="1704275" y="1639027"/>
                                <a:pt x="1686657" y="1634948"/>
                              </a:cubicBezTo>
                              <a:cubicBezTo>
                                <a:pt x="1670057" y="1631139"/>
                                <a:pt x="1649807" y="1636166"/>
                                <a:pt x="1625905" y="1650028"/>
                              </a:cubicBezTo>
                              <a:close/>
                              <a:moveTo>
                                <a:pt x="1376514" y="1750306"/>
                              </a:moveTo>
                              <a:lnTo>
                                <a:pt x="1492278" y="1949903"/>
                              </a:lnTo>
                              <a:cubicBezTo>
                                <a:pt x="1507585" y="1976295"/>
                                <a:pt x="1518506" y="2000069"/>
                                <a:pt x="1525042" y="2021226"/>
                              </a:cubicBezTo>
                              <a:cubicBezTo>
                                <a:pt x="1535190" y="2054051"/>
                                <a:pt x="1534619" y="2089652"/>
                                <a:pt x="1523329" y="2128029"/>
                              </a:cubicBezTo>
                              <a:cubicBezTo>
                                <a:pt x="1507248" y="2182375"/>
                                <a:pt x="1469383" y="2226846"/>
                                <a:pt x="1409733" y="2261443"/>
                              </a:cubicBezTo>
                              <a:cubicBezTo>
                                <a:pt x="1349010" y="2296661"/>
                                <a:pt x="1291634" y="2306999"/>
                                <a:pt x="1237606" y="2292455"/>
                              </a:cubicBezTo>
                              <a:lnTo>
                                <a:pt x="1230693" y="2289501"/>
                              </a:lnTo>
                              <a:lnTo>
                                <a:pt x="1266533" y="2156977"/>
                              </a:lnTo>
                              <a:lnTo>
                                <a:pt x="1273727" y="2163585"/>
                              </a:lnTo>
                              <a:cubicBezTo>
                                <a:pt x="1286569" y="2170030"/>
                                <a:pt x="1300976" y="2172560"/>
                                <a:pt x="1316946" y="2171174"/>
                              </a:cubicBezTo>
                              <a:cubicBezTo>
                                <a:pt x="1330106" y="2170132"/>
                                <a:pt x="1342908" y="2166002"/>
                                <a:pt x="1355353" y="2158784"/>
                              </a:cubicBezTo>
                              <a:cubicBezTo>
                                <a:pt x="1383247" y="2142606"/>
                                <a:pt x="1398618" y="2120655"/>
                                <a:pt x="1401464" y="2092933"/>
                              </a:cubicBezTo>
                              <a:cubicBezTo>
                                <a:pt x="1403648" y="2072472"/>
                                <a:pt x="1392805" y="2041663"/>
                                <a:pt x="1368934" y="2000506"/>
                              </a:cubicBezTo>
                              <a:lnTo>
                                <a:pt x="1327957" y="1929854"/>
                              </a:lnTo>
                              <a:close/>
                              <a:moveTo>
                                <a:pt x="3705781" y="327593"/>
                              </a:moveTo>
                              <a:lnTo>
                                <a:pt x="3955862" y="182549"/>
                              </a:lnTo>
                              <a:lnTo>
                                <a:pt x="4011117" y="277817"/>
                              </a:lnTo>
                              <a:lnTo>
                                <a:pt x="3875294" y="356593"/>
                              </a:lnTo>
                              <a:lnTo>
                                <a:pt x="3918788" y="431585"/>
                              </a:lnTo>
                              <a:lnTo>
                                <a:pt x="4047208" y="357103"/>
                              </a:lnTo>
                              <a:lnTo>
                                <a:pt x="4102463" y="452372"/>
                              </a:lnTo>
                              <a:lnTo>
                                <a:pt x="3974043" y="526854"/>
                              </a:lnTo>
                              <a:lnTo>
                                <a:pt x="4019591" y="605386"/>
                              </a:lnTo>
                              <a:lnTo>
                                <a:pt x="4155414" y="526611"/>
                              </a:lnTo>
                              <a:lnTo>
                                <a:pt x="4210668" y="621879"/>
                              </a:lnTo>
                              <a:lnTo>
                                <a:pt x="3960587" y="766923"/>
                              </a:lnTo>
                              <a:close/>
                              <a:moveTo>
                                <a:pt x="3499794" y="447062"/>
                              </a:moveTo>
                              <a:lnTo>
                                <a:pt x="3614052" y="380794"/>
                              </a:lnTo>
                              <a:lnTo>
                                <a:pt x="3868859" y="820125"/>
                              </a:lnTo>
                              <a:lnTo>
                                <a:pt x="3754601" y="886393"/>
                              </a:lnTo>
                              <a:close/>
                              <a:moveTo>
                                <a:pt x="2585214" y="977508"/>
                              </a:moveTo>
                              <a:lnTo>
                                <a:pt x="2699472" y="911240"/>
                              </a:lnTo>
                              <a:lnTo>
                                <a:pt x="3065513" y="1058091"/>
                              </a:lnTo>
                              <a:lnTo>
                                <a:pt x="2909643" y="789343"/>
                              </a:lnTo>
                              <a:lnTo>
                                <a:pt x="3023901" y="723075"/>
                              </a:lnTo>
                              <a:lnTo>
                                <a:pt x="3278707" y="1162406"/>
                              </a:lnTo>
                              <a:lnTo>
                                <a:pt x="3164449" y="1228674"/>
                              </a:lnTo>
                              <a:lnTo>
                                <a:pt x="2798221" y="1081500"/>
                              </a:lnTo>
                              <a:lnTo>
                                <a:pt x="2954278" y="1350570"/>
                              </a:lnTo>
                              <a:lnTo>
                                <a:pt x="2840020" y="1416839"/>
                              </a:lnTo>
                              <a:close/>
                              <a:moveTo>
                                <a:pt x="2263875" y="1163881"/>
                              </a:moveTo>
                              <a:lnTo>
                                <a:pt x="2513955" y="1018837"/>
                              </a:lnTo>
                              <a:lnTo>
                                <a:pt x="2569210" y="1114106"/>
                              </a:lnTo>
                              <a:lnTo>
                                <a:pt x="2433388" y="1192881"/>
                              </a:lnTo>
                              <a:lnTo>
                                <a:pt x="2476882" y="1267873"/>
                              </a:lnTo>
                              <a:lnTo>
                                <a:pt x="2605302" y="1193391"/>
                              </a:lnTo>
                              <a:lnTo>
                                <a:pt x="2660557" y="1288660"/>
                              </a:lnTo>
                              <a:lnTo>
                                <a:pt x="2532137" y="1363142"/>
                              </a:lnTo>
                              <a:lnTo>
                                <a:pt x="2577685" y="1441674"/>
                              </a:lnTo>
                              <a:lnTo>
                                <a:pt x="2713507" y="1362899"/>
                              </a:lnTo>
                              <a:lnTo>
                                <a:pt x="2768762" y="1458168"/>
                              </a:lnTo>
                              <a:lnTo>
                                <a:pt x="2518681" y="1603212"/>
                              </a:lnTo>
                              <a:close/>
                              <a:moveTo>
                                <a:pt x="1851901" y="1402820"/>
                              </a:moveTo>
                              <a:lnTo>
                                <a:pt x="2029565" y="1299778"/>
                              </a:lnTo>
                              <a:cubicBezTo>
                                <a:pt x="2081491" y="1269661"/>
                                <a:pt x="2128921" y="1262942"/>
                                <a:pt x="2171856" y="1279618"/>
                              </a:cubicBezTo>
                              <a:cubicBezTo>
                                <a:pt x="2206586" y="1293025"/>
                                <a:pt x="2233782" y="1316679"/>
                                <a:pt x="2253445" y="1350581"/>
                              </a:cubicBezTo>
                              <a:cubicBezTo>
                                <a:pt x="2275970" y="1389418"/>
                                <a:pt x="2282366" y="1427144"/>
                                <a:pt x="2272633" y="1463757"/>
                              </a:cubicBezTo>
                              <a:cubicBezTo>
                                <a:pt x="2266414" y="1487149"/>
                                <a:pt x="2252004" y="1509271"/>
                                <a:pt x="2229401" y="1530123"/>
                              </a:cubicBezTo>
                              <a:lnTo>
                                <a:pt x="2472012" y="1630279"/>
                              </a:lnTo>
                              <a:lnTo>
                                <a:pt x="2330075" y="1712601"/>
                              </a:lnTo>
                              <a:lnTo>
                                <a:pt x="2123150" y="1607231"/>
                              </a:lnTo>
                              <a:lnTo>
                                <a:pt x="2220966" y="1775883"/>
                              </a:lnTo>
                              <a:lnTo>
                                <a:pt x="2106708" y="1842151"/>
                              </a:lnTo>
                              <a:close/>
                              <a:moveTo>
                                <a:pt x="1439928" y="1641760"/>
                              </a:moveTo>
                              <a:lnTo>
                                <a:pt x="1617592" y="1538717"/>
                              </a:lnTo>
                              <a:cubicBezTo>
                                <a:pt x="1669517" y="1508601"/>
                                <a:pt x="1716948" y="1501881"/>
                                <a:pt x="1759883" y="1518558"/>
                              </a:cubicBezTo>
                              <a:cubicBezTo>
                                <a:pt x="1794612" y="1531964"/>
                                <a:pt x="1821809" y="1555618"/>
                                <a:pt x="1841472" y="1589520"/>
                              </a:cubicBezTo>
                              <a:cubicBezTo>
                                <a:pt x="1863997" y="1628357"/>
                                <a:pt x="1870393" y="1666083"/>
                                <a:pt x="1860659" y="1702697"/>
                              </a:cubicBezTo>
                              <a:cubicBezTo>
                                <a:pt x="1854441" y="1726089"/>
                                <a:pt x="1840030" y="1748211"/>
                                <a:pt x="1817428" y="1769062"/>
                              </a:cubicBezTo>
                              <a:lnTo>
                                <a:pt x="2060039" y="1869219"/>
                              </a:lnTo>
                              <a:lnTo>
                                <a:pt x="1918101" y="1951541"/>
                              </a:lnTo>
                              <a:lnTo>
                                <a:pt x="1711177" y="1846171"/>
                              </a:lnTo>
                              <a:lnTo>
                                <a:pt x="1808993" y="2014822"/>
                              </a:lnTo>
                              <a:lnTo>
                                <a:pt x="1694735" y="2081091"/>
                              </a:lnTo>
                              <a:close/>
                              <a:moveTo>
                                <a:pt x="3320837" y="538382"/>
                              </a:moveTo>
                              <a:cubicBezTo>
                                <a:pt x="3351306" y="520710"/>
                                <a:pt x="3389823" y="508263"/>
                                <a:pt x="3436389" y="501042"/>
                              </a:cubicBezTo>
                              <a:lnTo>
                                <a:pt x="3515724" y="637830"/>
                              </a:lnTo>
                              <a:cubicBezTo>
                                <a:pt x="3497337" y="630886"/>
                                <a:pt x="3480614" y="627305"/>
                                <a:pt x="3465554" y="627087"/>
                              </a:cubicBezTo>
                              <a:cubicBezTo>
                                <a:pt x="3438000" y="626616"/>
                                <a:pt x="3412512" y="633173"/>
                                <a:pt x="3389090" y="646757"/>
                              </a:cubicBezTo>
                              <a:cubicBezTo>
                                <a:pt x="3359436" y="663957"/>
                                <a:pt x="3338828" y="687841"/>
                                <a:pt x="3327264" y="718410"/>
                              </a:cubicBezTo>
                              <a:cubicBezTo>
                                <a:pt x="3312647" y="757077"/>
                                <a:pt x="3316756" y="796098"/>
                                <a:pt x="3339592" y="835471"/>
                              </a:cubicBezTo>
                              <a:cubicBezTo>
                                <a:pt x="3362304" y="874630"/>
                                <a:pt x="3394070" y="897466"/>
                                <a:pt x="3434892" y="903979"/>
                              </a:cubicBezTo>
                              <a:cubicBezTo>
                                <a:pt x="3467168" y="909122"/>
                                <a:pt x="3498133" y="903094"/>
                                <a:pt x="3527787" y="885895"/>
                              </a:cubicBezTo>
                              <a:cubicBezTo>
                                <a:pt x="3551209" y="872311"/>
                                <a:pt x="3569557" y="853443"/>
                                <a:pt x="3582831" y="829292"/>
                              </a:cubicBezTo>
                              <a:cubicBezTo>
                                <a:pt x="3590032" y="816455"/>
                                <a:pt x="3595228" y="800161"/>
                                <a:pt x="3598420" y="780411"/>
                              </a:cubicBezTo>
                              <a:lnTo>
                                <a:pt x="3677755" y="917199"/>
                              </a:lnTo>
                              <a:cubicBezTo>
                                <a:pt x="3649007" y="953658"/>
                                <a:pt x="3618755" y="981097"/>
                                <a:pt x="3586998" y="999515"/>
                              </a:cubicBezTo>
                              <a:cubicBezTo>
                                <a:pt x="3531640" y="1031622"/>
                                <a:pt x="3471807" y="1042668"/>
                                <a:pt x="3407501" y="1032651"/>
                              </a:cubicBezTo>
                              <a:cubicBezTo>
                                <a:pt x="3325455" y="1019733"/>
                                <a:pt x="3263337" y="976905"/>
                                <a:pt x="3221150" y="904166"/>
                              </a:cubicBezTo>
                              <a:cubicBezTo>
                                <a:pt x="3178837" y="831213"/>
                                <a:pt x="3172446" y="755920"/>
                                <a:pt x="3201976" y="678290"/>
                              </a:cubicBezTo>
                              <a:cubicBezTo>
                                <a:pt x="3225214" y="617499"/>
                                <a:pt x="3264834" y="570863"/>
                                <a:pt x="3320837" y="538382"/>
                              </a:cubicBezTo>
                              <a:close/>
                              <a:moveTo>
                                <a:pt x="783082" y="2010249"/>
                              </a:moveTo>
                              <a:cubicBezTo>
                                <a:pt x="727079" y="2042730"/>
                                <a:pt x="687459" y="2089366"/>
                                <a:pt x="664221" y="2150157"/>
                              </a:cubicBezTo>
                              <a:cubicBezTo>
                                <a:pt x="634691" y="2227788"/>
                                <a:pt x="641082" y="2303080"/>
                                <a:pt x="683394" y="2376033"/>
                              </a:cubicBezTo>
                              <a:cubicBezTo>
                                <a:pt x="725582" y="2448773"/>
                                <a:pt x="787699" y="2491601"/>
                                <a:pt x="869746" y="2504519"/>
                              </a:cubicBezTo>
                              <a:cubicBezTo>
                                <a:pt x="934052" y="2514535"/>
                                <a:pt x="993884" y="2503490"/>
                                <a:pt x="1049243" y="2471382"/>
                              </a:cubicBezTo>
                              <a:cubicBezTo>
                                <a:pt x="1081000" y="2452964"/>
                                <a:pt x="1111252" y="2425526"/>
                                <a:pt x="1140000" y="2389066"/>
                              </a:cubicBezTo>
                              <a:lnTo>
                                <a:pt x="1060665" y="2252278"/>
                              </a:lnTo>
                              <a:cubicBezTo>
                                <a:pt x="1057473" y="2272029"/>
                                <a:pt x="1052277" y="2288322"/>
                                <a:pt x="1045076" y="2301160"/>
                              </a:cubicBezTo>
                              <a:cubicBezTo>
                                <a:pt x="1031801" y="2325311"/>
                                <a:pt x="1013454" y="2344178"/>
                                <a:pt x="990032" y="2357763"/>
                              </a:cubicBezTo>
                              <a:cubicBezTo>
                                <a:pt x="960378" y="2374962"/>
                                <a:pt x="929413" y="2380989"/>
                                <a:pt x="897137" y="2375846"/>
                              </a:cubicBezTo>
                              <a:cubicBezTo>
                                <a:pt x="856315" y="2369333"/>
                                <a:pt x="824548" y="2346497"/>
                                <a:pt x="801837" y="2307338"/>
                              </a:cubicBezTo>
                              <a:cubicBezTo>
                                <a:pt x="779001" y="2267965"/>
                                <a:pt x="774891" y="2228945"/>
                                <a:pt x="789509" y="2190277"/>
                              </a:cubicBezTo>
                              <a:cubicBezTo>
                                <a:pt x="801072" y="2159708"/>
                                <a:pt x="821681" y="2135824"/>
                                <a:pt x="851335" y="2118625"/>
                              </a:cubicBezTo>
                              <a:cubicBezTo>
                                <a:pt x="874757" y="2105041"/>
                                <a:pt x="900245" y="2098484"/>
                                <a:pt x="927799" y="2098955"/>
                              </a:cubicBezTo>
                              <a:cubicBezTo>
                                <a:pt x="942859" y="2099172"/>
                                <a:pt x="959582" y="2102753"/>
                                <a:pt x="977969" y="2109697"/>
                              </a:cubicBezTo>
                              <a:lnTo>
                                <a:pt x="898634" y="1972909"/>
                              </a:lnTo>
                              <a:cubicBezTo>
                                <a:pt x="852068" y="1980131"/>
                                <a:pt x="813551" y="1992578"/>
                                <a:pt x="783082" y="2010249"/>
                              </a:cubicBezTo>
                              <a:close/>
                              <a:moveTo>
                                <a:pt x="4168369" y="45103"/>
                              </a:moveTo>
                              <a:cubicBezTo>
                                <a:pt x="4215789" y="17600"/>
                                <a:pt x="4269150" y="2566"/>
                                <a:pt x="4328453" y="0"/>
                              </a:cubicBezTo>
                              <a:lnTo>
                                <a:pt x="4334271" y="115339"/>
                              </a:lnTo>
                              <a:cubicBezTo>
                                <a:pt x="4297992" y="110286"/>
                                <a:pt x="4267160" y="115122"/>
                                <a:pt x="4241773" y="129845"/>
                              </a:cubicBezTo>
                              <a:cubicBezTo>
                                <a:pt x="4229513" y="136956"/>
                                <a:pt x="4220353" y="146442"/>
                                <a:pt x="4214293" y="158304"/>
                              </a:cubicBezTo>
                              <a:cubicBezTo>
                                <a:pt x="4207445" y="171774"/>
                                <a:pt x="4207456" y="184432"/>
                                <a:pt x="4214326" y="196277"/>
                              </a:cubicBezTo>
                              <a:cubicBezTo>
                                <a:pt x="4221070" y="207904"/>
                                <a:pt x="4234077" y="213741"/>
                                <a:pt x="4253347" y="213787"/>
                              </a:cubicBezTo>
                              <a:cubicBezTo>
                                <a:pt x="4262047" y="213925"/>
                                <a:pt x="4285265" y="209382"/>
                                <a:pt x="4322999" y="200158"/>
                              </a:cubicBezTo>
                              <a:cubicBezTo>
                                <a:pt x="4370261" y="188536"/>
                                <a:pt x="4408780" y="188589"/>
                                <a:pt x="4438558" y="200315"/>
                              </a:cubicBezTo>
                              <a:cubicBezTo>
                                <a:pt x="4464104" y="210186"/>
                                <a:pt x="4485287" y="229622"/>
                                <a:pt x="4502107" y="258622"/>
                              </a:cubicBezTo>
                              <a:cubicBezTo>
                                <a:pt x="4545214" y="332947"/>
                                <a:pt x="4540695" y="400304"/>
                                <a:pt x="4488548" y="460692"/>
                              </a:cubicBezTo>
                              <a:cubicBezTo>
                                <a:pt x="4470414" y="481833"/>
                                <a:pt x="4448259" y="499994"/>
                                <a:pt x="4422081" y="515177"/>
                              </a:cubicBezTo>
                              <a:cubicBezTo>
                                <a:pt x="4367152" y="547036"/>
                                <a:pt x="4306546" y="559963"/>
                                <a:pt x="4240266" y="553959"/>
                              </a:cubicBezTo>
                              <a:lnTo>
                                <a:pt x="4235800" y="433534"/>
                              </a:lnTo>
                              <a:cubicBezTo>
                                <a:pt x="4288247" y="444694"/>
                                <a:pt x="4330918" y="440735"/>
                                <a:pt x="4363814" y="421655"/>
                              </a:cubicBezTo>
                              <a:cubicBezTo>
                                <a:pt x="4378649" y="413051"/>
                                <a:pt x="4389217" y="402287"/>
                                <a:pt x="4395517" y="389363"/>
                              </a:cubicBezTo>
                              <a:cubicBezTo>
                                <a:pt x="4403031" y="374579"/>
                                <a:pt x="4402640" y="360034"/>
                                <a:pt x="4394343" y="345728"/>
                              </a:cubicBezTo>
                              <a:cubicBezTo>
                                <a:pt x="4386800" y="332723"/>
                                <a:pt x="4373851" y="325751"/>
                                <a:pt x="4355496" y="324810"/>
                              </a:cubicBezTo>
                              <a:cubicBezTo>
                                <a:pt x="4341836" y="324040"/>
                                <a:pt x="4321344" y="327090"/>
                                <a:pt x="4294019" y="333959"/>
                              </a:cubicBezTo>
                              <a:cubicBezTo>
                                <a:pt x="4260802" y="342056"/>
                                <a:pt x="4239606" y="346615"/>
                                <a:pt x="4230432" y="347639"/>
                              </a:cubicBezTo>
                              <a:cubicBezTo>
                                <a:pt x="4215967" y="349443"/>
                                <a:pt x="4202724" y="349391"/>
                                <a:pt x="4190703" y="347482"/>
                              </a:cubicBezTo>
                              <a:cubicBezTo>
                                <a:pt x="4156088" y="341783"/>
                                <a:pt x="4127469" y="319431"/>
                                <a:pt x="4104847" y="280426"/>
                              </a:cubicBezTo>
                              <a:cubicBezTo>
                                <a:pt x="4081229" y="239705"/>
                                <a:pt x="4073775" y="198919"/>
                                <a:pt x="4082485" y="158069"/>
                              </a:cubicBezTo>
                              <a:cubicBezTo>
                                <a:pt x="4092536" y="110137"/>
                                <a:pt x="4121164" y="72481"/>
                                <a:pt x="4168369" y="45103"/>
                              </a:cubicBezTo>
                              <a:close/>
                              <a:moveTo>
                                <a:pt x="1732658" y="433411"/>
                              </a:moveTo>
                              <a:lnTo>
                                <a:pt x="1376514" y="1750306"/>
                              </a:lnTo>
                              <a:lnTo>
                                <a:pt x="1345367" y="1696604"/>
                              </a:lnTo>
                              <a:lnTo>
                                <a:pt x="1231109" y="1762872"/>
                              </a:lnTo>
                              <a:lnTo>
                                <a:pt x="1327957" y="1929854"/>
                              </a:lnTo>
                              <a:lnTo>
                                <a:pt x="1266533" y="2156977"/>
                              </a:lnTo>
                              <a:lnTo>
                                <a:pt x="1239892" y="2132501"/>
                              </a:lnTo>
                              <a:cubicBezTo>
                                <a:pt x="1233776" y="2123441"/>
                                <a:pt x="1225186" y="2109372"/>
                                <a:pt x="1214122" y="2090295"/>
                              </a:cubicBezTo>
                              <a:lnTo>
                                <a:pt x="1076297" y="1852661"/>
                              </a:lnTo>
                              <a:lnTo>
                                <a:pt x="962039" y="1918930"/>
                              </a:lnTo>
                              <a:lnTo>
                                <a:pt x="1108949" y="2172229"/>
                              </a:lnTo>
                              <a:cubicBezTo>
                                <a:pt x="1127865" y="2204844"/>
                                <a:pt x="1145284" y="2229437"/>
                                <a:pt x="1161205" y="2246011"/>
                              </a:cubicBezTo>
                              <a:cubicBezTo>
                                <a:pt x="1172433" y="2257707"/>
                                <a:pt x="1184414" y="2267425"/>
                                <a:pt x="1197147" y="2275166"/>
                              </a:cubicBezTo>
                              <a:lnTo>
                                <a:pt x="1230693" y="2289501"/>
                              </a:lnTo>
                              <a:lnTo>
                                <a:pt x="715488" y="4194548"/>
                              </a:lnTo>
                              <a:lnTo>
                                <a:pt x="0" y="2960923"/>
                              </a:lnTo>
                              <a:lnTo>
                                <a:pt x="488376" y="115508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68E73" id="Freeform: Shape 12" o:spid="_x0000_s1026" style="position:absolute;margin-left:-68.7pt;margin-top:-100pt;width:316.4pt;height:292.9pt;rotation:1973500fd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31369,4194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" path="m2016561,1423453r63468,109430l2101347,1520519v24119,-13989,38538,-29070,43257,-45244c2149687,1457743,2147700,1441169,2138643,1425552v-9058,-15617,-22395,-25464,-40012,-29544c2082030,1392199,2061780,1397226,2037879,1411089r-21318,12364xm1604588,1662392r63468,109430l1689374,1759458v24119,-13988,38538,-29070,43257,-45244c1737714,1696682,1735727,1680108,1726669,1664492v-9057,-15617,-22394,-25465,-40012,-29544c1670057,1631139,1649807,1636166,1625905,1650028r-21317,12364xm1376514,1750306r115764,199597c1507585,1976295,1518506,2000069,1525042,2021226v10148,32825,9577,68426,-1713,106803c1507248,2182375,1469383,2226846,1409733,2261443v-60723,35218,-118099,45556,-172127,31012l1230693,2289501r35840,-132524l1273727,2163585v12842,6445,27249,8975,43219,7589c1330106,2170132,1342908,2166002,1355353,2158784v27894,-16178,43265,-38129,46111,-65851c1403648,2072472,1392805,2041663,1368934,2000506r-40977,-70652l1376514,1750306xm3705781,327593l3955862,182549r55255,95268l3875294,356593r43494,74992l4047208,357103r55255,95269l3974043,526854r45548,78532l4155414,526611r55254,95268l3960587,766923,3705781,327593xm3499794,447062r114258,-66268l3868859,820125r-114258,66268l3499794,447062xm2585214,977508r114258,-66268l3065513,1058091,2909643,789343r114258,-66268l3278707,1162406r-114258,66268l2798221,1081500r156057,269070l2840020,1416839,2585214,977508xm2263875,1163881r250080,-145044l2569210,1114106r-135822,78775l2476882,1267873r128420,-74482l2660557,1288660r-128420,74482l2577685,1441674r135822,-78775l2768762,1458168r-250081,145044l2263875,1163881xm1851901,1402820r177664,-103042c2081491,1269661,2128921,1262942,2171856,1279618v34730,13407,61926,37061,81589,70963c2275970,1389418,2282366,1427144,2272633,1463757v-6219,23392,-20629,45514,-43232,66366l2472012,1630279r-141937,82322l2123150,1607231r97816,168652l2106708,1842151,1851901,1402820xm1439928,1641760r177664,-103043c1669517,1508601,1716948,1501881,1759883,1518558v34729,13406,61926,37060,81589,70962c1863997,1628357,1870393,1666083,1860659,1702697v-6218,23392,-20629,45514,-43231,66365l2060039,1869219r-141938,82322l1711177,1846171r97816,168651l1694735,2081091,1439928,1641760xm3320837,538382v30469,-17672,68986,-30119,115552,-37340l3515724,637830v-18387,-6944,-35110,-10525,-50170,-10743c3438000,626616,3412512,633173,3389090,646757v-29654,17200,-50262,41084,-61826,71653c3312647,757077,3316756,796098,3339592,835471v22712,39159,54478,61995,95300,68508c3467168,909122,3498133,903094,3527787,885895v23422,-13584,41770,-32452,55044,-56603c3590032,816455,3595228,800161,3598420,780411r79335,136788c3649007,953658,3618755,981097,3586998,999515v-55358,32107,-115191,43153,-179497,33136c3325455,1019733,3263337,976905,3221150,904166v-42313,-72953,-48704,-148246,-19174,-225876c3225214,617499,3264834,570863,3320837,538382xm783082,2010249v-56003,32481,-95623,79117,-118861,139908c634691,2227788,641082,2303080,683394,2376033v42188,72740,104305,115568,186352,128486c934052,2514535,993884,2503490,1049243,2471382v31757,-18418,62009,-45856,90757,-82316l1060665,2252278v-3192,19751,-8388,36044,-15589,48882c1031801,2325311,1013454,2344178,990032,2357763v-29654,17199,-60619,23226,-92895,18083c856315,2369333,824548,2346497,801837,2307338v-22836,-39373,-26946,-78393,-12328,-117061c801072,2159708,821681,2135824,851335,2118625v23422,-13584,48910,-20141,76464,-19670c942859,2099172,959582,2102753,977969,2109697l898634,1972909v-46566,7222,-85083,19669,-115552,37340xm4168369,45103c4215789,17600,4269150,2566,4328453,r5818,115339c4297992,110286,4267160,115122,4241773,129845v-12260,7111,-21420,16597,-27480,28459c4207445,171774,4207456,184432,4214326,196277v6744,11627,19751,17464,39021,17510c4262047,213925,4285265,209382,4322999,200158v47262,-11622,85781,-11569,115559,157c4464104,210186,4485287,229622,4502107,258622v43107,74325,38588,141682,-13559,202070c4470414,481833,4448259,499994,4422081,515177v-54929,31859,-115535,44786,-181815,38782l4235800,433534v52447,11160,95118,7201,128014,-11879c4378649,413051,4389217,402287,4395517,389363v7514,-14784,7123,-29329,-1174,-43635c4386800,332723,4373851,325751,4355496,324810v-13660,-770,-34152,2280,-61477,9149c4260802,342056,4239606,346615,4230432,347639v-14465,1804,-27708,1752,-39729,-157c4156088,341783,4127469,319431,4104847,280426v-23618,-40721,-31072,-81507,-22362,-122357c4092536,110137,4121164,72481,4168369,45103xm1732658,433411l1376514,1750306r-31147,-53702l1231109,1762872r96848,166982l1266533,2156977r-26641,-24476c1233776,2123441,1225186,2109372,1214122,2090295l1076297,1852661r-114258,66269l1108949,2172229v18916,32615,36335,57208,52256,73782c1172433,2257707,1184414,2267425,1197147,2275166r33546,14335l715488,4194548,,2960923,488376,1155080,1732658,433411xe" fillcolor="#4472c4 [3204]" stroked="f" strokeweight="1pt">
                <v:stroke joinstyle="miter"/>
                <v:path arrowok="t"/>
              </v:shape>
            </w:pict>
          </mc:Fallback>
        </mc:AlternateContent>
      </w:r>
    </w:p>
    <w:p w14:paraId="24558287" w14:textId="0B56AEF5" w:rsidR="00CD60BC" w:rsidRDefault="00CD60BC" w:rsidP="00CD60BC">
      <w:pPr>
        <w:rPr>
          <w:rFonts w:ascii="Candara" w:hAnsi="Candara" w:cs="Aharoni"/>
          <w:color w:val="BFBFBF" w:themeColor="background1" w:themeShade="BF"/>
          <w:kern w:val="24"/>
          <w:sz w:val="40"/>
          <w:szCs w:val="40"/>
        </w:rPr>
      </w:pPr>
    </w:p>
    <w:p w14:paraId="26CF1652" w14:textId="66DC4F47" w:rsidR="00CD60BC" w:rsidRPr="00CD60BC" w:rsidRDefault="00420A0D" w:rsidP="00420A0D">
      <w:pPr>
        <w:ind w:right="200"/>
      </w:pPr>
      <w:r>
        <w:t>Top 5 currencies:</w:t>
      </w:r>
    </w:p>
    <w:tbl>
      <w:tblPr>
        <w:tblpPr w:leftFromText="180" w:rightFromText="180" w:vertAnchor="text" w:horzAnchor="margin" w:tblpY="348"/>
        <w:tblW w:w="680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80"/>
        <w:gridCol w:w="2020"/>
        <w:gridCol w:w="1620"/>
        <w:gridCol w:w="1580"/>
      </w:tblGrid>
      <w:tr w:rsidR="00CD60BC" w:rsidRPr="00E8706A" w14:paraId="4DD5BC8A" w14:textId="77777777" w:rsidTr="00CD60BC">
        <w:trPr>
          <w:trHeight w:val="523"/>
        </w:trPr>
        <w:tc>
          <w:tcPr>
            <w:tcW w:w="1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4472C4" w:themeFill="accent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BEEF5B" w14:textId="77777777" w:rsidR="00CD60BC" w:rsidRPr="00E8706A" w:rsidRDefault="00CD60BC" w:rsidP="00CD60BC">
            <w:pPr>
              <w:jc w:val="center"/>
            </w:pPr>
            <w:r w:rsidRPr="00E8706A">
              <w:rPr>
                <w:b/>
                <w:bCs/>
              </w:rPr>
              <w:t>Name</w:t>
            </w:r>
          </w:p>
        </w:tc>
        <w:tc>
          <w:tcPr>
            <w:tcW w:w="20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4472C4" w:themeFill="accent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F1646E" w14:textId="77777777" w:rsidR="00CD60BC" w:rsidRPr="00E8706A" w:rsidRDefault="00CD60BC" w:rsidP="00CD60BC">
            <w:pPr>
              <w:jc w:val="center"/>
            </w:pPr>
            <w:r w:rsidRPr="00E8706A">
              <w:rPr>
                <w:b/>
                <w:bCs/>
              </w:rPr>
              <w:t>Last Price</w:t>
            </w:r>
          </w:p>
        </w:tc>
        <w:tc>
          <w:tcPr>
            <w:tcW w:w="16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4472C4" w:themeFill="accent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A698DD" w14:textId="77777777" w:rsidR="00CD60BC" w:rsidRPr="00E8706A" w:rsidRDefault="00CD60BC" w:rsidP="00CD60BC">
            <w:pPr>
              <w:jc w:val="center"/>
            </w:pPr>
            <w:r w:rsidRPr="00E8706A">
              <w:rPr>
                <w:b/>
                <w:bCs/>
              </w:rPr>
              <w:t>Change</w:t>
            </w:r>
          </w:p>
        </w:tc>
        <w:tc>
          <w:tcPr>
            <w:tcW w:w="1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4472C4" w:themeFill="accent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434C5F" w14:textId="77777777" w:rsidR="00CD60BC" w:rsidRPr="00E8706A" w:rsidRDefault="00CD60BC" w:rsidP="00CD60BC">
            <w:pPr>
              <w:jc w:val="center"/>
            </w:pPr>
            <w:r w:rsidRPr="00E8706A">
              <w:rPr>
                <w:b/>
                <w:bCs/>
              </w:rPr>
              <w:t>% Change</w:t>
            </w:r>
          </w:p>
        </w:tc>
      </w:tr>
      <w:tr w:rsidR="00420A0D" w:rsidRPr="00420A0D" w14:paraId="64ABB599" w14:textId="77777777" w:rsidTr="00CD60BC">
        <w:trPr>
          <w:trHeight w:val="523"/>
        </w:trPr>
        <w:tc>
          <w:tcPr>
            <w:tcW w:w="1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>
            <w:r>
              <w:t>GBP/JPY</w:t>
            </w:r>
          </w:p>
        </w:tc>
        <w:tc>
          <w:tcPr>
            <w:tcW w:w="20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>
            <w:r>
              <w:t>173.674</w:t>
            </w:r>
          </w:p>
        </w:tc>
        <w:tc>
          <w:tcPr>
            <w:tcW w:w="16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>
            <w:r>
              <w:t>1.14</w:t>
            </w:r>
          </w:p>
        </w:tc>
        <w:tc>
          <w:tcPr>
            <w:tcW w:w="1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>
            <w:r>
              <w:t>+0.66%</w:t>
            </w:r>
          </w:p>
        </w:tc>
      </w:tr>
      <w:tr w:rsidR="00420A0D" w:rsidRPr="00420A0D" w14:paraId="304C2896" w14:textId="77777777" w:rsidTr="00CD60BC">
        <w:trPr>
          <w:trHeight w:val="523"/>
        </w:trPr>
        <w:tc>
          <w:tcPr>
            <w:tcW w:w="1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>
            <w:r>
              <w:t>EUR/JPY</w:t>
            </w:r>
          </w:p>
        </w:tc>
        <w:tc>
          <w:tcPr>
            <w:tcW w:w="20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>
            <w:r>
              <w:t>150.87</w:t>
            </w:r>
          </w:p>
        </w:tc>
        <w:tc>
          <w:tcPr>
            <w:tcW w:w="16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>
            <w:r>
              <w:t>0.648</w:t>
            </w:r>
          </w:p>
        </w:tc>
        <w:tc>
          <w:tcPr>
            <w:tcW w:w="1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>
            <w:r>
              <w:t>+0.43%</w:t>
            </w:r>
          </w:p>
        </w:tc>
      </w:tr>
      <w:tr w:rsidR="00420A0D" w:rsidRPr="00420A0D" w14:paraId="25788C13" w14:textId="77777777" w:rsidTr="00CD60BC">
        <w:trPr>
          <w:trHeight w:val="523"/>
        </w:trPr>
        <w:tc>
          <w:tcPr>
            <w:tcW w:w="1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>
            <w:r>
              <w:t>USD/JPY</w:t>
            </w:r>
          </w:p>
        </w:tc>
        <w:tc>
          <w:tcPr>
            <w:tcW w:w="20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>
            <w:r>
              <w:t>140.595</w:t>
            </w:r>
          </w:p>
        </w:tc>
        <w:tc>
          <w:tcPr>
            <w:tcW w:w="16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>
            <w:r>
              <w:t>0.544</w:t>
            </w:r>
          </w:p>
        </w:tc>
        <w:tc>
          <w:tcPr>
            <w:tcW w:w="1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>
            <w:r>
              <w:t>+0.39%</w:t>
            </w:r>
          </w:p>
        </w:tc>
      </w:tr>
      <w:tr w:rsidR="00420A0D" w:rsidRPr="00420A0D" w14:paraId="5F76CBAF" w14:textId="77777777" w:rsidTr="00CD60BC">
        <w:trPr>
          <w:trHeight w:val="523"/>
        </w:trPr>
        <w:tc>
          <w:tcPr>
            <w:tcW w:w="1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>
            <w:r>
              <w:t>USD/THB</w:t>
            </w:r>
          </w:p>
        </w:tc>
        <w:tc>
          <w:tcPr>
            <w:tcW w:w="20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>
            <w:r>
              <w:t>34.712</w:t>
            </w:r>
          </w:p>
        </w:tc>
        <w:tc>
          <w:tcPr>
            <w:tcW w:w="16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>
            <w:r>
              <w:t>0.115</w:t>
            </w:r>
          </w:p>
        </w:tc>
        <w:tc>
          <w:tcPr>
            <w:tcW w:w="1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>
            <w:r>
              <w:t>+0.33%</w:t>
            </w:r>
          </w:p>
        </w:tc>
      </w:tr>
      <w:tr w:rsidR="00420A0D" w:rsidRPr="00420A0D" w14:paraId="58839A7A" w14:textId="77777777" w:rsidTr="00CD60BC">
        <w:trPr>
          <w:trHeight w:val="523"/>
        </w:trPr>
        <w:tc>
          <w:tcPr>
            <w:tcW w:w="1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>
            <w:r>
              <w:t>USD/GBP</w:t>
            </w:r>
          </w:p>
        </w:tc>
        <w:tc>
          <w:tcPr>
            <w:tcW w:w="20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>
            <w:r>
              <w:t>1.2349</w:t>
            </w:r>
          </w:p>
        </w:tc>
        <w:tc>
          <w:tcPr>
            <w:tcW w:w="16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>
            <w:r>
              <w:t>0.0028</w:t>
            </w:r>
          </w:p>
        </w:tc>
        <w:tc>
          <w:tcPr>
            <w:tcW w:w="1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>
            <w:r>
              <w:t>+0.22%</w:t>
            </w:r>
          </w:p>
        </w:tc>
      </w:tr>
    </w:tbl>
    <w:p w14:paraId="0541718F" w14:textId="77777777" w:rsidR="00420A0D" w:rsidRDefault="00420A0D" w:rsidP="00CD60BC">
      <w:pPr>
        <w:jc w:val="center"/>
      </w:pPr>
    </w:p>
    <w:tbl>
      <w:tblPr>
        <w:tblpPr w:leftFromText="180" w:rightFromText="180" w:vertAnchor="text" w:horzAnchor="margin" w:tblpY="4541"/>
        <w:tblW w:w="680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80"/>
        <w:gridCol w:w="2020"/>
        <w:gridCol w:w="1620"/>
        <w:gridCol w:w="1580"/>
      </w:tblGrid>
      <w:tr w:rsidR="00420A0D" w:rsidRPr="00E8706A" w14:paraId="195FF6C7" w14:textId="77777777" w:rsidTr="00420A0D">
        <w:trPr>
          <w:trHeight w:val="523"/>
        </w:trPr>
        <w:tc>
          <w:tcPr>
            <w:tcW w:w="1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4472C4" w:themeFill="accent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EF4E5D" w14:textId="77777777" w:rsidR="00420A0D" w:rsidRPr="00E8706A" w:rsidRDefault="00420A0D" w:rsidP="00420A0D">
            <w:pPr>
              <w:jc w:val="center"/>
            </w:pPr>
            <w:r w:rsidRPr="00E8706A">
              <w:rPr>
                <w:b/>
                <w:bCs/>
              </w:rPr>
              <w:t>Name</w:t>
            </w:r>
          </w:p>
        </w:tc>
        <w:tc>
          <w:tcPr>
            <w:tcW w:w="20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4472C4" w:themeFill="accent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9DFB0F" w14:textId="77777777" w:rsidR="00420A0D" w:rsidRPr="00E8706A" w:rsidRDefault="00420A0D" w:rsidP="00420A0D">
            <w:pPr>
              <w:jc w:val="center"/>
            </w:pPr>
            <w:r w:rsidRPr="00E8706A">
              <w:rPr>
                <w:b/>
                <w:bCs/>
              </w:rPr>
              <w:t>Last Price</w:t>
            </w:r>
          </w:p>
        </w:tc>
        <w:tc>
          <w:tcPr>
            <w:tcW w:w="16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4472C4" w:themeFill="accent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B54DE9" w14:textId="77777777" w:rsidR="00420A0D" w:rsidRPr="00E8706A" w:rsidRDefault="00420A0D" w:rsidP="00420A0D">
            <w:pPr>
              <w:jc w:val="center"/>
            </w:pPr>
            <w:r w:rsidRPr="00E8706A">
              <w:rPr>
                <w:b/>
                <w:bCs/>
              </w:rPr>
              <w:t>Change</w:t>
            </w:r>
          </w:p>
        </w:tc>
        <w:tc>
          <w:tcPr>
            <w:tcW w:w="1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4472C4" w:themeFill="accent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7AA6DB" w14:textId="77777777" w:rsidR="00420A0D" w:rsidRPr="00E8706A" w:rsidRDefault="00420A0D" w:rsidP="00420A0D">
            <w:pPr>
              <w:jc w:val="center"/>
            </w:pPr>
            <w:r w:rsidRPr="00E8706A">
              <w:rPr>
                <w:b/>
                <w:bCs/>
              </w:rPr>
              <w:t>% Change</w:t>
            </w:r>
          </w:p>
        </w:tc>
      </w:tr>
      <w:tr w:rsidR="00420A0D" w:rsidRPr="00E8706A" w14:paraId="59B59AB5" w14:textId="77777777" w:rsidTr="00420A0D">
        <w:trPr>
          <w:trHeight w:val="523"/>
        </w:trPr>
        <w:tc>
          <w:tcPr>
            <w:tcW w:w="1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>
            <w:r>
              <w:t>USD/MXN</w:t>
            </w:r>
          </w:p>
        </w:tc>
        <w:tc>
          <w:tcPr>
            <w:tcW w:w="20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>
            <w:r>
              <w:t>17.608</w:t>
            </w:r>
          </w:p>
        </w:tc>
        <w:tc>
          <w:tcPr>
            <w:tcW w:w="16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>
            <w:r>
              <w:t>-0.2422</w:t>
            </w:r>
          </w:p>
        </w:tc>
        <w:tc>
          <w:tcPr>
            <w:tcW w:w="1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>
            <w:r>
              <w:t>-1.36%</w:t>
            </w:r>
          </w:p>
        </w:tc>
      </w:tr>
      <w:tr w:rsidR="00420A0D" w:rsidRPr="00E8706A" w14:paraId="07E813D5" w14:textId="77777777" w:rsidTr="00420A0D">
        <w:trPr>
          <w:trHeight w:val="523"/>
        </w:trPr>
        <w:tc>
          <w:tcPr>
            <w:tcW w:w="1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>
            <w:r>
              <w:t>USD/ZAR</w:t>
            </w:r>
          </w:p>
        </w:tc>
        <w:tc>
          <w:tcPr>
            <w:tcW w:w="20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>
            <w:r>
              <w:t>19.6449</w:t>
            </w:r>
          </w:p>
        </w:tc>
        <w:tc>
          <w:tcPr>
            <w:tcW w:w="16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>
            <w:r>
              <w:t>-0.1715</w:t>
            </w:r>
          </w:p>
        </w:tc>
        <w:tc>
          <w:tcPr>
            <w:tcW w:w="1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>
            <w:r>
              <w:t>-0.87%</w:t>
            </w:r>
          </w:p>
        </w:tc>
      </w:tr>
      <w:tr w:rsidR="00420A0D" w:rsidRPr="00E8706A" w14:paraId="28CCEBCA" w14:textId="77777777" w:rsidTr="00420A0D">
        <w:trPr>
          <w:trHeight w:val="523"/>
        </w:trPr>
        <w:tc>
          <w:tcPr>
            <w:tcW w:w="1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>
            <w:r>
              <w:t>USD/RUB</w:t>
            </w:r>
          </w:p>
        </w:tc>
        <w:tc>
          <w:tcPr>
            <w:tcW w:w="20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>
            <w:r>
              <w:t>79.45</w:t>
            </w:r>
          </w:p>
        </w:tc>
        <w:tc>
          <w:tcPr>
            <w:tcW w:w="16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>
            <w:r>
              <w:t>-0.595</w:t>
            </w:r>
          </w:p>
        </w:tc>
        <w:tc>
          <w:tcPr>
            <w:tcW w:w="1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>
            <w:r>
              <w:t>-0.74%</w:t>
            </w:r>
          </w:p>
        </w:tc>
      </w:tr>
      <w:tr w:rsidR="00420A0D" w:rsidRPr="00E8706A" w14:paraId="714A5B45" w14:textId="77777777" w:rsidTr="00420A0D">
        <w:trPr>
          <w:trHeight w:val="523"/>
        </w:trPr>
        <w:tc>
          <w:tcPr>
            <w:tcW w:w="1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>
            <w:r>
              <w:t>EUR/HUF</w:t>
            </w:r>
          </w:p>
        </w:tc>
        <w:tc>
          <w:tcPr>
            <w:tcW w:w="20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>
            <w:r>
              <w:t>370.59</w:t>
            </w:r>
          </w:p>
        </w:tc>
        <w:tc>
          <w:tcPr>
            <w:tcW w:w="16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>
            <w:r>
              <w:t>-2.21</w:t>
            </w:r>
          </w:p>
        </w:tc>
        <w:tc>
          <w:tcPr>
            <w:tcW w:w="1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>
            <w:r>
              <w:t>-0.59%</w:t>
            </w:r>
          </w:p>
        </w:tc>
      </w:tr>
      <w:tr w:rsidR="00420A0D" w:rsidRPr="00E8706A" w14:paraId="2A3EA836" w14:textId="77777777" w:rsidTr="00420A0D">
        <w:trPr>
          <w:trHeight w:val="523"/>
        </w:trPr>
        <w:tc>
          <w:tcPr>
            <w:tcW w:w="1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>
            <w:r>
              <w:t>USD/MYR</w:t>
            </w:r>
          </w:p>
        </w:tc>
        <w:tc>
          <w:tcPr>
            <w:tcW w:w="20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>
            <w:r>
              <w:t>4.597</w:t>
            </w:r>
          </w:p>
        </w:tc>
        <w:tc>
          <w:tcPr>
            <w:tcW w:w="16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>
            <w:r>
              <w:t>-0.026</w:t>
            </w:r>
          </w:p>
        </w:tc>
        <w:tc>
          <w:tcPr>
            <w:tcW w:w="15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>
            <w:r>
              <w:t>-0.56%</w:t>
            </w:r>
          </w:p>
        </w:tc>
      </w:tr>
    </w:tbl>
    <w:p w14:paraId="73907DF2" w14:textId="77777777" w:rsidR="00420A0D" w:rsidRDefault="00420A0D"/>
    <w:p w14:paraId="767CB8A5" w14:textId="77777777" w:rsidR="00420A0D" w:rsidRDefault="00420A0D"/>
    <w:p w14:paraId="73081FB4" w14:textId="77777777" w:rsidR="00420A0D" w:rsidRDefault="00420A0D"/>
    <w:p w14:paraId="56E59BEE" w14:textId="77777777" w:rsidR="00420A0D" w:rsidRDefault="00420A0D"/>
    <w:p w14:paraId="141F8A77" w14:textId="77777777" w:rsidR="00420A0D" w:rsidRDefault="00420A0D"/>
    <w:p w14:paraId="08821A06" w14:textId="77777777" w:rsidR="00420A0D" w:rsidRDefault="00420A0D"/>
    <w:p w14:paraId="17D3FECC" w14:textId="77777777" w:rsidR="00420A0D" w:rsidRDefault="00420A0D"/>
    <w:p w14:paraId="21E0AD59" w14:textId="77777777" w:rsidR="00420A0D" w:rsidRDefault="00420A0D"/>
    <w:p w14:paraId="5FB8929B" w14:textId="77777777" w:rsidR="00420A0D" w:rsidRDefault="00420A0D"/>
    <w:p w14:paraId="46DD3ED1" w14:textId="18921F2D" w:rsidR="00420A0D" w:rsidRPr="00CD60BC" w:rsidRDefault="00420A0D" w:rsidP="00420A0D">
      <w:pPr>
        <w:ind w:right="200"/>
      </w:pPr>
      <w:r>
        <w:t>Bottom 5 currencies:</w:t>
      </w:r>
    </w:p>
    <w:p w14:paraId="5607E146" w14:textId="42C34533" w:rsidR="00DB09AE" w:rsidRDefault="00420A0D" w:rsidP="00420A0D">
      <w:pPr>
        <w:rPr>
          <w:rFonts w:ascii="Kozuka Gothic Pro H" w:eastAsia="Kozuka Gothic Pro H" w:hAnsi="Kozuka Gothic Pro H" w:cs="Aharoni"/>
          <w:b/>
          <w:bCs/>
          <w:color w:val="000000" w:themeColor="text1"/>
          <w:kern w:val="24"/>
          <w:sz w:val="36"/>
          <w:szCs w:val="36"/>
        </w:rPr>
      </w:pPr>
      <w:r>
        <w:br w:type="page"/>
      </w:r>
      <w:r w:rsidR="00DB09AE">
        <w:rPr>
          <w:rFonts w:ascii="Kozuka Gothic Pro H" w:eastAsia="Kozuka Gothic Pro H" w:hAnsi="Kozuka Gothic Pro H" w:cs="Aharoni"/>
          <w:b/>
          <w:bCs/>
          <w:color w:val="000000" w:themeColor="text1"/>
          <w:kern w:val="24"/>
          <w:sz w:val="36"/>
          <w:szCs w:val="36"/>
        </w:rPr>
        <w:lastRenderedPageBreak/>
        <w:t>Highlights:</w:t>
      </w:r>
    </w:p>
    <w:p w14:paraId="36DB352A" w14:textId="3EC271A1" w:rsidR="00420A0D" w:rsidRPr="00CC0971" w:rsidRDefault="00420A0D" w:rsidP="00420A0D">
      <w:pPr>
        <w:rPr>
          <w:rFonts w:eastAsia="Kozuka Gothic Pro H" w:cstheme="minorHAnsi"/>
          <w:b/>
          <w:bCs/>
          <w:color w:val="000000" w:themeColor="text1"/>
          <w:kern w:val="24"/>
          <w:sz w:val="36"/>
          <w:szCs w:val="36"/>
        </w:rPr>
      </w:pPr>
      <w:r w:rsidRPr="00CC0971">
        <w:rPr>
          <w:rFonts w:eastAsia="Kozuka Gothic Pro H" w:cstheme="minorHAnsi"/>
          <w:b/>
          <w:bCs/>
          <w:color w:val="000000" w:themeColor="text1"/>
          <w:kern w:val="24"/>
          <w:sz w:val="36"/>
          <w:szCs w:val="36"/>
        </w:rPr>
        <w:t>GBP / JPY</w:t>
      </w:r>
    </w:p>
    <w:p w14:paraId="39C37FDA" w14:textId="1A9C1F4E" w:rsidR="004272A7" w:rsidRPr="00CC0971" w:rsidRDefault="00420A0D" w:rsidP="00420A0D">
      <w:pPr>
        <w:rPr>
          <w:rFonts w:cstheme="minorHAnsi"/>
        </w:rPr>
      </w:pPr>
      <w:r w:rsidRPr="00CC0971">
        <w:rPr>
          <w:rFonts w:cstheme="minorHAnsi"/>
          <w:noProof/>
        </w:rPr>
        <w:drawing>
          <wp:inline distT="0" distB="0" distL="0" distR="0" wp14:anchorId="33FCD5E9" wp14:editId="7798139D">
            <wp:extent cx="4846320" cy="2423160"/>
            <wp:effectExtent l="0" t="0" r="0" b="0"/>
            <wp:docPr id="1642290860" name="Picture 16422908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290860" name="Picture 1642290860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FE1D3" w14:textId="22814A28" w:rsidR="00420A0D" w:rsidRPr="00CC0971" w:rsidRDefault="00420A0D" w:rsidP="00420A0D">
      <w:pPr>
        <w:rPr>
          <w:rFonts w:eastAsia="Kozuka Gothic Pro H" w:cstheme="minorHAnsi"/>
          <w:b/>
          <w:bCs/>
          <w:color w:val="000000" w:themeColor="text1"/>
          <w:kern w:val="24"/>
          <w:sz w:val="36"/>
          <w:szCs w:val="36"/>
        </w:rPr>
      </w:pPr>
      <w:r w:rsidRPr="00CC0971">
        <w:rPr>
          <w:rFonts w:eastAsia="Kozuka Gothic Pro H" w:cstheme="minorHAnsi"/>
          <w:b/>
          <w:bCs/>
          <w:color w:val="000000" w:themeColor="text1"/>
          <w:kern w:val="24"/>
          <w:sz w:val="36"/>
          <w:szCs w:val="36"/>
        </w:rPr>
        <w:t>USD / MXN</w:t>
      </w:r>
    </w:p>
    <w:p w14:paraId="07B65B4C" w14:textId="2A5653E6" w:rsidR="00CD60BC" w:rsidRPr="00CC0971" w:rsidRDefault="00420A0D" w:rsidP="00420A0D">
      <w:pPr>
        <w:rPr>
          <w:rFonts w:cstheme="minorHAnsi"/>
        </w:rPr>
      </w:pPr>
      <w:r w:rsidRPr="00CC0971">
        <w:rPr>
          <w:rFonts w:cstheme="minorHAnsi"/>
          <w:noProof/>
        </w:rPr>
        <w:drawing>
          <wp:inline distT="0" distB="0" distL="0" distR="0" wp14:anchorId="7630CBFB" wp14:editId="3BD0378C">
            <wp:extent cx="4846320" cy="2423160"/>
            <wp:effectExtent l="0" t="0" r="0" b="0"/>
            <wp:docPr id="1436962055" name="Picture 1436962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962055" name="Picture 143696205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4ED95" w14:textId="22F4F9D4" w:rsidR="00D03E39" w:rsidRPr="00CC0971" w:rsidRDefault="00D03E39" w:rsidP="00420A0D">
      <w:pPr>
        <w:rPr>
          <w:rFonts w:cstheme="minorHAnsi"/>
        </w:rPr>
      </w:pPr>
    </w:p>
    <w:sectPr w:rsidR="00D03E39" w:rsidRPr="00CC0971" w:rsidSect="00DB09AE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21C25" w14:textId="77777777" w:rsidR="00235209" w:rsidRDefault="00235209" w:rsidP="00DB09AE">
      <w:pPr>
        <w:spacing w:after="0" w:line="240" w:lineRule="auto"/>
      </w:pPr>
      <w:r>
        <w:separator/>
      </w:r>
    </w:p>
  </w:endnote>
  <w:endnote w:type="continuationSeparator" w:id="0">
    <w:p w14:paraId="68C93B95" w14:textId="77777777" w:rsidR="00235209" w:rsidRDefault="00235209" w:rsidP="00DB0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Kozuka Gothic Pro H">
    <w:panose1 w:val="020B0800000000000000"/>
    <w:charset w:val="80"/>
    <w:family w:val="swiss"/>
    <w:notTrueType/>
    <w:pitch w:val="variable"/>
    <w:sig w:usb0="00000283" w:usb1="2AC71C11" w:usb2="00000012" w:usb3="00000000" w:csb0="0002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16273" w14:textId="13164548" w:rsidR="00DB09AE" w:rsidRDefault="00DB09AE" w:rsidP="00DB09AE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ADDD1" w14:textId="77777777" w:rsidR="00235209" w:rsidRDefault="00235209" w:rsidP="00DB09AE">
      <w:pPr>
        <w:spacing w:after="0" w:line="240" w:lineRule="auto"/>
      </w:pPr>
      <w:r>
        <w:separator/>
      </w:r>
    </w:p>
  </w:footnote>
  <w:footnote w:type="continuationSeparator" w:id="0">
    <w:p w14:paraId="3D23EF50" w14:textId="77777777" w:rsidR="00235209" w:rsidRDefault="00235209" w:rsidP="00DB09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77C"/>
    <w:rsid w:val="00133836"/>
    <w:rsid w:val="001B3ACF"/>
    <w:rsid w:val="00202B0C"/>
    <w:rsid w:val="00235209"/>
    <w:rsid w:val="002C2BF2"/>
    <w:rsid w:val="00420A0D"/>
    <w:rsid w:val="004272A7"/>
    <w:rsid w:val="00481602"/>
    <w:rsid w:val="004D76CD"/>
    <w:rsid w:val="005E6466"/>
    <w:rsid w:val="00611B3C"/>
    <w:rsid w:val="0066377C"/>
    <w:rsid w:val="006752F2"/>
    <w:rsid w:val="00677668"/>
    <w:rsid w:val="007104CD"/>
    <w:rsid w:val="007E61FF"/>
    <w:rsid w:val="00986E0E"/>
    <w:rsid w:val="009A1DCD"/>
    <w:rsid w:val="00A27749"/>
    <w:rsid w:val="00AE09DA"/>
    <w:rsid w:val="00CC0971"/>
    <w:rsid w:val="00CD60BC"/>
    <w:rsid w:val="00D03E39"/>
    <w:rsid w:val="00DB09AE"/>
    <w:rsid w:val="00E50388"/>
    <w:rsid w:val="00E8706A"/>
    <w:rsid w:val="00E973EE"/>
    <w:rsid w:val="00EB4AC6"/>
    <w:rsid w:val="00ED61B5"/>
    <w:rsid w:val="00EE6DC2"/>
    <w:rsid w:val="00F22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42223"/>
    </o:shapedefaults>
    <o:shapelayout v:ext="edit">
      <o:idmap v:ext="edit" data="1"/>
    </o:shapelayout>
  </w:shapeDefaults>
  <w:decimalSymbol w:val="."/>
  <w:listSeparator w:val=","/>
  <w14:docId w14:val="6D1027FD"/>
  <w15:chartTrackingRefBased/>
  <w15:docId w15:val="{BEC63A13-D55F-4F0A-BDE4-F35909B00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B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09A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9AE"/>
  </w:style>
  <w:style w:type="paragraph" w:styleId="Footer">
    <w:name w:val="footer"/>
    <w:basedOn w:val="Normal"/>
    <w:link w:val="FooterChar"/>
    <w:uiPriority w:val="99"/>
    <w:unhideWhenUsed/>
    <w:rsid w:val="00DB09A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9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4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DD160-885B-4BBF-8573-C11DD5F31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igodyou@connect.hku.hk</dc:creator>
  <cp:keywords/>
  <dc:description/>
  <cp:lastModifiedBy>igodyou@connect.hku.hk</cp:lastModifiedBy>
  <cp:revision>13</cp:revision>
  <dcterms:created xsi:type="dcterms:W3CDTF">2023-05-25T12:20:00Z</dcterms:created>
  <dcterms:modified xsi:type="dcterms:W3CDTF">2023-05-28T08:02:00Z</dcterms:modified>
</cp:coreProperties>
</file>