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tl1rtej3aww" w:id="0"/>
      <w:bookmarkEnd w:id="0"/>
      <w:r w:rsidDel="00000000" w:rsidR="00000000" w:rsidRPr="00000000">
        <w:rPr>
          <w:rtl w:val="0"/>
        </w:rPr>
        <w:t xml:space="preserve">Énoncé : Conversion Hex2RGB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u024og92lb3" w:id="1"/>
      <w:bookmarkEnd w:id="1"/>
      <w:r w:rsidDel="00000000" w:rsidR="00000000" w:rsidRPr="00000000">
        <w:rPr>
          <w:rtl w:val="0"/>
        </w:rPr>
        <w:t xml:space="preserve">1ere partie de dojo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une fonction pour convertir une couleur en hexadécimal vers une couleur en RGB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couleur est #FF44BB, il faut ignorer le “#’, les 2 premiers caractères correspondent au rouge, les deux suivant au vert et les deux derniers au bleu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convertir de l’hexa vers le decimal, on peut utiliser la fonction php hexdec()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Vérifier que le paramètre rentré correspond bien à une couleur en hexa (c’est à dire 6 caractères entre 0-9 et A-F, précédé par un #)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h8ithw6c1qo" w:id="2"/>
      <w:bookmarkEnd w:id="2"/>
      <w:r w:rsidDel="00000000" w:rsidR="00000000" w:rsidRPr="00000000">
        <w:rPr>
          <w:rtl w:val="0"/>
        </w:rPr>
        <w:t xml:space="preserve">2nde partie de dojo (S’il y a le temps)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la fonction permettant de convertir le hexa vers le décimal, sans utiliser hexdec()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https://fr.wikipedia.org/wiki/Syst%C3%A8me_hexad%C3%A9cimal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entier est écrit comme la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concaténation de ces chiffres, et sa lecture s'effectue de droite à gauche. Sa valeur vaut la somme des chiffres affectés de poids correspondant aux puissances successives du nombre 16. Par exemple, 4D5 vaut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* 16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+ 13 * 16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+ 4 * 16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1237.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bldxiswhpnf" w:id="3"/>
      <w:bookmarkEnd w:id="3"/>
      <w:r w:rsidDel="00000000" w:rsidR="00000000" w:rsidRPr="00000000">
        <w:rPr>
          <w:rtl w:val="0"/>
        </w:rPr>
        <w:t xml:space="preserve">Correction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convert(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i w:val="1"/>
          <w:shd w:fill="f7faff" w:val="clear"/>
          <w:rtl w:val="0"/>
        </w:rPr>
        <w:t xml:space="preserve">preg_match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'/^#[0-9A-Fa-f]{6}$/'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$hexa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str_replace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$tab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str_split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-&gt;hexToDec(</w:t>
      </w:r>
      <w:r w:rsidDel="00000000" w:rsidR="00000000" w:rsidRPr="00000000">
        <w:rPr>
          <w:color w:val="660000"/>
          <w:shd w:fill="f7faff" w:val="clear"/>
          <w:rtl w:val="0"/>
        </w:rPr>
        <w:t xml:space="preserve">$tab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]);  // ou utiliser directement la fonction php hexdec()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$g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-&gt;hexToDec(</w:t>
      </w:r>
      <w:r w:rsidDel="00000000" w:rsidR="00000000" w:rsidRPr="00000000">
        <w:rPr>
          <w:color w:val="660000"/>
          <w:shd w:fill="f7faff" w:val="clear"/>
          <w:rtl w:val="0"/>
        </w:rPr>
        <w:t xml:space="preserve">$tab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$b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-&gt;hexToDec(</w:t>
      </w:r>
      <w:r w:rsidDel="00000000" w:rsidR="00000000" w:rsidRPr="00000000">
        <w:rPr>
          <w:color w:val="660000"/>
          <w:shd w:fill="f7faff" w:val="clear"/>
          <w:rtl w:val="0"/>
        </w:rPr>
        <w:t xml:space="preserve">$tab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array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$r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$g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hexToDec(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array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7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8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9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'A'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'B'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'C'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'D'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'E'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'F'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array_flip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$values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$hexa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strrev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$hexaTab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str_split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$hexa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$hexaTab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$key</w:t>
      </w:r>
      <w:r w:rsidDel="00000000" w:rsidR="00000000" w:rsidRPr="00000000">
        <w:rPr>
          <w:shd w:fill="f7faff" w:val="clear"/>
          <w:rtl w:val="0"/>
        </w:rPr>
        <w:t xml:space="preserve">=&gt;</w:t>
      </w:r>
      <w:r w:rsidDel="00000000" w:rsidR="00000000" w:rsidRPr="00000000">
        <w:rPr>
          <w:color w:val="660000"/>
          <w:shd w:fill="f7faff" w:val="clear"/>
          <w:rtl w:val="0"/>
        </w:rPr>
        <w:t xml:space="preserve">$item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 </w:t>
      </w:r>
      <w:r w:rsidDel="00000000" w:rsidR="00000000" w:rsidRPr="00000000">
        <w:rPr>
          <w:shd w:fill="f7faff" w:val="clear"/>
          <w:rtl w:val="0"/>
        </w:rPr>
        <w:t xml:space="preserve">+= 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$values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660000"/>
          <w:shd w:fill="f7faff" w:val="clear"/>
          <w:rtl w:val="0"/>
        </w:rPr>
        <w:t xml:space="preserve">$item</w:t>
      </w:r>
      <w:r w:rsidDel="00000000" w:rsidR="00000000" w:rsidRPr="00000000">
        <w:rPr>
          <w:shd w:fill="f7faff" w:val="clear"/>
          <w:rtl w:val="0"/>
        </w:rPr>
        <w:t xml:space="preserve">]*</w:t>
      </w:r>
      <w:r w:rsidDel="00000000" w:rsidR="00000000" w:rsidRPr="00000000">
        <w:rPr>
          <w:i w:val="1"/>
          <w:shd w:fill="f7faff" w:val="clear"/>
          <w:rtl w:val="0"/>
        </w:rPr>
        <w:t xml:space="preserve">pow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0000ff"/>
          <w:shd w:fill="f7faff" w:val="clear"/>
          <w:rtl w:val="0"/>
        </w:rPr>
        <w:t xml:space="preserve">16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$key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5utgifxdj79" w:id="4"/>
      <w:bookmarkEnd w:id="4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testColor()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$rgb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Color;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-&gt;assertEquals([</w:t>
      </w:r>
      <w:r w:rsidDel="00000000" w:rsidR="00000000" w:rsidRPr="00000000">
        <w:rPr>
          <w:color w:val="0000ff"/>
          <w:shd w:fill="f7faff" w:val="clear"/>
          <w:rtl w:val="0"/>
        </w:rPr>
        <w:t xml:space="preserve">255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255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255</w:t>
      </w:r>
      <w:r w:rsidDel="00000000" w:rsidR="00000000" w:rsidRPr="00000000">
        <w:rPr>
          <w:shd w:fill="f7faff" w:val="clear"/>
          <w:rtl w:val="0"/>
        </w:rPr>
        <w:t xml:space="preserve">],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'#FFFFFF'</w:t>
      </w:r>
      <w:r w:rsidDel="00000000" w:rsidR="00000000" w:rsidRPr="00000000">
        <w:rPr>
          <w:shd w:fill="f7faff" w:val="clear"/>
          <w:rtl w:val="0"/>
        </w:rPr>
        <w:t xml:space="preserve">));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hd w:fill="f7faff" w:val="clear"/>
        </w:rPr>
      </w:pPr>
      <w:r w:rsidDel="00000000" w:rsidR="00000000" w:rsidRPr="00000000">
        <w:rPr>
          <w:color w:val="660000"/>
          <w:shd w:fill="f7faff" w:val="clear"/>
          <w:rtl w:val="0"/>
        </w:rPr>
        <w:t xml:space="preserve">     $this</w:t>
      </w:r>
      <w:r w:rsidDel="00000000" w:rsidR="00000000" w:rsidRPr="00000000">
        <w:rPr>
          <w:shd w:fill="f7faff" w:val="clear"/>
          <w:rtl w:val="0"/>
        </w:rPr>
        <w:t xml:space="preserve">-&gt;assertEquals([</w:t>
      </w:r>
      <w:r w:rsidDel="00000000" w:rsidR="00000000" w:rsidRPr="00000000">
        <w:rPr>
          <w:color w:val="0000ff"/>
          <w:shd w:fill="f7faff" w:val="clear"/>
          <w:rtl w:val="0"/>
        </w:rPr>
        <w:t xml:space="preserve">18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84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105</w:t>
      </w:r>
      <w:r w:rsidDel="00000000" w:rsidR="00000000" w:rsidRPr="00000000">
        <w:rPr>
          <w:shd w:fill="f7faff" w:val="clear"/>
          <w:rtl w:val="0"/>
        </w:rPr>
        <w:t xml:space="preserve">],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'#125469'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null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'#ZZZZZZ'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null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'#######’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null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'FFFFFF'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null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'#FFFF'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null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$rgb</w:t>
      </w:r>
      <w:r w:rsidDel="00000000" w:rsidR="00000000" w:rsidRPr="00000000">
        <w:rPr>
          <w:shd w:fill="f7faff" w:val="clear"/>
          <w:rtl w:val="0"/>
        </w:rPr>
        <w:t xml:space="preserve">-&gt;convert(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'#FFFFFFF'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testHexToDec()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$hexColor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Color;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15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$hexColor</w:t>
      </w:r>
      <w:r w:rsidDel="00000000" w:rsidR="00000000" w:rsidRPr="00000000">
        <w:rPr>
          <w:shd w:fill="f7faff" w:val="clear"/>
          <w:rtl w:val="0"/>
        </w:rPr>
        <w:t xml:space="preserve">-&gt;hexToDec(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'F'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255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$hexColor</w:t>
      </w:r>
      <w:r w:rsidDel="00000000" w:rsidR="00000000" w:rsidRPr="00000000">
        <w:rPr>
          <w:shd w:fill="f7faff" w:val="clear"/>
          <w:rtl w:val="0"/>
        </w:rPr>
        <w:t xml:space="preserve">-&gt;hexToDec(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'FF'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4090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$hexColor</w:t>
      </w:r>
      <w:r w:rsidDel="00000000" w:rsidR="00000000" w:rsidRPr="00000000">
        <w:rPr>
          <w:shd w:fill="f7faff" w:val="clear"/>
          <w:rtl w:val="0"/>
        </w:rPr>
        <w:t xml:space="preserve">-&gt;hexToDec(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'FFA'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r.wikipedia.org/wiki/Syst%C3%A8me_hexad%C3%A9cimal" TargetMode="External"/><Relationship Id="rId6" Type="http://schemas.openxmlformats.org/officeDocument/2006/relationships/hyperlink" Target="https://fr.wikipedia.org/wiki/Concat%C3%A9nation" TargetMode="External"/></Relationships>
</file>