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Enonce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but du dojo est d’afficher le score courant d’un match de tennis.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 en entrée un tableau qui indique la séquence des points marqués.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exemple le tableau suivant [1,1,1,2,2,1] indique que le joueur 1 a marqué les trois premiers points puis le joueur 2 en a marqué 2 et le joueur 1 marque le dernier point du jeu.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score est retourné sous la forme [scoreJoueur1, scoreJoueur2].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$player1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$player2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$player1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$player1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$player1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$player2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$player2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$player2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$player1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$player2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2ème solution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$scr1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$scr2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$scr1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$scr1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$scr2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 $scr2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  <w:tab/>
        <w:t xml:space="preserve">$count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$scr1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$scr2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'kata.php';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TennisTest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