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DD7" w:rsidRDefault="00EC7FA5">
      <w:r>
        <w:t>Specifications:</w:t>
      </w:r>
    </w:p>
    <w:p w:rsidR="00EC7FA5" w:rsidRDefault="00EC7FA5">
      <w:r>
        <w:t>EARPLE BOARD:</w:t>
      </w:r>
    </w:p>
    <w:p w:rsidR="00EC7FA5" w:rsidRDefault="00EC7FA5">
      <w:r>
        <w:tab/>
        <w:t>Diameter: 1.8”</w:t>
      </w:r>
    </w:p>
    <w:p w:rsidR="00EC7FA5" w:rsidRDefault="00EC7FA5">
      <w:r>
        <w:tab/>
        <w:t>Holes:</w:t>
      </w:r>
    </w:p>
    <w:p w:rsidR="00EC7FA5" w:rsidRDefault="001F60BB" w:rsidP="00EC7FA5">
      <w:pPr>
        <w:pStyle w:val="ListParagraph"/>
        <w:numPr>
          <w:ilvl w:val="0"/>
          <w:numId w:val="1"/>
        </w:numPr>
      </w:pPr>
      <w:r>
        <w:t>(0.543” , 1.637)</w:t>
      </w:r>
      <w:r>
        <w:tab/>
        <w:t xml:space="preserve">drill </w:t>
      </w:r>
      <w:r>
        <w:tab/>
        <w:t>3/32</w:t>
      </w:r>
      <w:r w:rsidR="00EC7FA5">
        <w:t>”</w:t>
      </w:r>
      <w:r>
        <w:t xml:space="preserve">  #43 #42 .089 or .0935 </w:t>
      </w:r>
    </w:p>
    <w:p w:rsidR="00EC7FA5" w:rsidRDefault="00EC7FA5" w:rsidP="00EC7FA5">
      <w:pPr>
        <w:pStyle w:val="ListParagraph"/>
        <w:numPr>
          <w:ilvl w:val="0"/>
          <w:numId w:val="1"/>
        </w:numPr>
      </w:pPr>
      <w:r>
        <w:t>(1.69” , 0.684)</w:t>
      </w:r>
      <w:r>
        <w:tab/>
        <w:t>drill</w:t>
      </w:r>
      <w:r>
        <w:tab/>
      </w:r>
      <w:r w:rsidR="001F60BB">
        <w:t>3/32</w:t>
      </w:r>
      <w:r>
        <w:t>”</w:t>
      </w:r>
      <w:r w:rsidR="001F60BB">
        <w:t xml:space="preserve">  #43 #42 .089 or .0935</w:t>
      </w:r>
    </w:p>
    <w:p w:rsidR="00EC7FA5" w:rsidRDefault="001F60BB" w:rsidP="00EC7FA5">
      <w:pPr>
        <w:pStyle w:val="ListParagraph"/>
        <w:numPr>
          <w:ilvl w:val="0"/>
          <w:numId w:val="1"/>
        </w:numPr>
      </w:pPr>
      <w:r>
        <w:t xml:space="preserve">(0.9” , 0.088”) </w:t>
      </w:r>
      <w:r>
        <w:tab/>
        <w:t>drill</w:t>
      </w:r>
      <w:r>
        <w:tab/>
        <w:t>3/32</w:t>
      </w:r>
      <w:r w:rsidR="00EC7FA5">
        <w:t>”</w:t>
      </w:r>
      <w:r>
        <w:t xml:space="preserve">  #43 #42 .089 or .0935</w:t>
      </w:r>
    </w:p>
    <w:p w:rsidR="001F60BB" w:rsidRDefault="001F60BB" w:rsidP="00EC7FA5">
      <w:pPr>
        <w:pStyle w:val="ListParagraph"/>
        <w:numPr>
          <w:ilvl w:val="0"/>
          <w:numId w:val="1"/>
        </w:numPr>
      </w:pPr>
      <w:r>
        <w:t>Tap for 4-40 NF or NC</w:t>
      </w:r>
    </w:p>
    <w:p w:rsidR="00EC7FA5" w:rsidRDefault="00EC7FA5" w:rsidP="00EC7FA5">
      <w:r>
        <w:tab/>
        <w:t xml:space="preserve">Battery: (0.9 </w:t>
      </w:r>
      <w:proofErr w:type="gramStart"/>
      <w:r>
        <w:t>“ ,</w:t>
      </w:r>
      <w:proofErr w:type="gramEnd"/>
      <w:r>
        <w:t xml:space="preserve"> .09”) 45 deg.  </w:t>
      </w:r>
      <w:r w:rsidR="00E10D85">
        <w:t>O</w:t>
      </w:r>
      <w:r>
        <w:t>ffset</w:t>
      </w:r>
      <w:r w:rsidR="00E10D85">
        <w:tab/>
        <w:t>drawing included</w:t>
      </w:r>
    </w:p>
    <w:p w:rsidR="00EC7FA5" w:rsidRDefault="00EC7FA5" w:rsidP="00EC7FA5">
      <w:r>
        <w:tab/>
        <w:t xml:space="preserve">Micro USB: </w:t>
      </w:r>
      <w:proofErr w:type="gramStart"/>
      <w:r>
        <w:t>~(</w:t>
      </w:r>
      <w:proofErr w:type="gramEnd"/>
      <w:r>
        <w:t xml:space="preserve">0.9” , 1.68”) 0 deg. </w:t>
      </w:r>
      <w:r w:rsidR="00E10D85">
        <w:t>O</w:t>
      </w:r>
      <w:r>
        <w:t>ffset</w:t>
      </w:r>
      <w:r w:rsidR="00E10D85">
        <w:tab/>
        <w:t>drawing included</w:t>
      </w:r>
    </w:p>
    <w:p w:rsidR="00EC7FA5" w:rsidRDefault="00EC7FA5" w:rsidP="00EC7FA5">
      <w:r>
        <w:rPr>
          <w:noProof/>
        </w:rPr>
        <w:drawing>
          <wp:inline distT="0" distB="0" distL="0" distR="0">
            <wp:extent cx="3476625" cy="3476625"/>
            <wp:effectExtent l="19050" t="0" r="9525" b="0"/>
            <wp:docPr id="1" name="Picture 0" descr="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lin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8296" cy="347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A5" w:rsidRDefault="00EC7FA5" w:rsidP="00EC7FA5"/>
    <w:p w:rsidR="00EC7FA5" w:rsidRDefault="00EC7FA5" w:rsidP="00EC7FA5"/>
    <w:sectPr w:rsidR="00EC7FA5" w:rsidSect="00236DD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93F" w:rsidRDefault="00FD793F" w:rsidP="004804F9">
      <w:pPr>
        <w:spacing w:after="0" w:line="240" w:lineRule="auto"/>
      </w:pPr>
      <w:r>
        <w:separator/>
      </w:r>
    </w:p>
  </w:endnote>
  <w:endnote w:type="continuationSeparator" w:id="0">
    <w:p w:rsidR="00FD793F" w:rsidRDefault="00FD793F" w:rsidP="00480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93F" w:rsidRDefault="00FD793F" w:rsidP="004804F9">
      <w:pPr>
        <w:spacing w:after="0" w:line="240" w:lineRule="auto"/>
      </w:pPr>
      <w:r>
        <w:separator/>
      </w:r>
    </w:p>
  </w:footnote>
  <w:footnote w:type="continuationSeparator" w:id="0">
    <w:p w:rsidR="00FD793F" w:rsidRDefault="00FD793F" w:rsidP="00480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4F9" w:rsidRPr="00D31079" w:rsidRDefault="004804F9" w:rsidP="004804F9">
    <w:pPr>
      <w:rPr>
        <w:sz w:val="24"/>
      </w:rPr>
    </w:pPr>
  </w:p>
  <w:p w:rsidR="004804F9" w:rsidRDefault="00144EC5" w:rsidP="004804F9">
    <w:pPr>
      <w:rPr>
        <w:sz w:val="24"/>
      </w:rPr>
    </w:pPr>
    <w:r w:rsidRPr="00144EC5">
      <w:rPr>
        <w:noProof/>
        <w:sz w:val="1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117pt;margin-top:68.8pt;width:372pt;height:43.75pt;z-index:251667456;mso-position-horizontal-relative:page;mso-position-vertical-relative:page" filled="f" stroked="f">
          <v:textbox style="mso-next-textbox:#_x0000_s1042;mso-fit-shape-to-text:t">
            <w:txbxContent>
              <w:p w:rsidR="004804F9" w:rsidRPr="004739C2" w:rsidRDefault="004804F9" w:rsidP="004804F9">
                <w:pPr>
                  <w:pStyle w:val="Heading1"/>
                </w:pPr>
                <w:r w:rsidRPr="004739C2">
                  <w:t xml:space="preserve">Electronic </w:t>
                </w:r>
                <w:r w:rsidRPr="004A3C4E">
                  <w:t>Realization</w:t>
                </w:r>
                <w:r w:rsidRPr="004739C2">
                  <w:t xml:space="preserve"> llc</w:t>
                </w:r>
              </w:p>
            </w:txbxContent>
          </v:textbox>
          <w10:wrap type="square" anchorx="page" anchory="page"/>
        </v:shape>
      </w:pict>
    </w:r>
    <w:r w:rsidRPr="00144EC5">
      <w:rPr>
        <w:noProof/>
        <w:sz w:val="16"/>
      </w:rPr>
      <w:pict>
        <v:shape id="_x0000_s1036" type="#_x0000_t202" style="position:absolute;margin-left:109.2pt;margin-top:654.75pt;width:80.8pt;height:63.05pt;z-index:251661312;mso-position-horizontal-relative:page;mso-position-vertical-relative:page" filled="f" stroked="f">
          <v:textbox style="mso-next-textbox:#_x0000_s1036;mso-fit-shape-to-text:t">
            <w:txbxContent>
              <w:p w:rsidR="004804F9" w:rsidRDefault="004804F9" w:rsidP="004804F9">
                <w:r>
                  <w:rPr>
                    <w:noProof/>
                  </w:rPr>
                  <w:drawing>
                    <wp:inline distT="0" distB="0" distL="0" distR="0">
                      <wp:extent cx="830211" cy="685800"/>
                      <wp:effectExtent l="19050" t="0" r="7989" b="0"/>
                      <wp:docPr id="2" name="Picture 0" descr="ER_Logo_4c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ER_Logo_4c.jp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34964" cy="6897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  <w:r w:rsidRPr="00144EC5">
      <w:rPr>
        <w:noProof/>
        <w:sz w:val="16"/>
      </w:rPr>
      <w:pict>
        <v:shape id="_x0000_s1040" type="#_x0000_t202" style="position:absolute;margin-left:208.4pt;margin-top:671.95pt;width:97.6pt;height:45.85pt;z-index:251665408;mso-position-horizontal-relative:page;mso-position-vertical-relative:page" filled="f" stroked="f">
          <v:textbox style="mso-next-textbox:#_x0000_s1040;mso-fit-shape-to-text:t">
            <w:txbxContent>
              <w:p w:rsidR="004804F9" w:rsidRPr="004406BA" w:rsidRDefault="004804F9" w:rsidP="004406BA">
                <w:pPr>
                  <w:spacing w:after="0" w:line="240" w:lineRule="auto"/>
                  <w:rPr>
                    <w:sz w:val="18"/>
                    <w:szCs w:val="18"/>
                  </w:rPr>
                </w:pPr>
                <w:r w:rsidRPr="004406BA">
                  <w:rPr>
                    <w:sz w:val="18"/>
                    <w:szCs w:val="18"/>
                  </w:rPr>
                  <w:t>2023 Stadium Dr</w:t>
                </w:r>
              </w:p>
              <w:p w:rsidR="004804F9" w:rsidRPr="004406BA" w:rsidRDefault="004804F9" w:rsidP="004406BA">
                <w:pPr>
                  <w:spacing w:after="0" w:line="240" w:lineRule="auto"/>
                  <w:rPr>
                    <w:sz w:val="18"/>
                    <w:szCs w:val="18"/>
                  </w:rPr>
                </w:pPr>
                <w:r w:rsidRPr="004406BA">
                  <w:rPr>
                    <w:sz w:val="18"/>
                    <w:szCs w:val="18"/>
                  </w:rPr>
                  <w:t>Ste. 2B #210</w:t>
                </w:r>
              </w:p>
              <w:p w:rsidR="004804F9" w:rsidRPr="004406BA" w:rsidRDefault="004804F9" w:rsidP="004406BA">
                <w:pPr>
                  <w:spacing w:after="0" w:line="240" w:lineRule="auto"/>
                  <w:rPr>
                    <w:sz w:val="18"/>
                    <w:szCs w:val="18"/>
                  </w:rPr>
                </w:pPr>
                <w:r w:rsidRPr="004406BA">
                  <w:rPr>
                    <w:sz w:val="18"/>
                    <w:szCs w:val="18"/>
                  </w:rPr>
                  <w:t>Bozeman, MT  59715</w:t>
                </w:r>
              </w:p>
              <w:p w:rsidR="004804F9" w:rsidRPr="004406BA" w:rsidRDefault="004804F9" w:rsidP="004406BA">
                <w:pPr>
                  <w:spacing w:after="0" w:line="240" w:lineRule="auto"/>
                  <w:rPr>
                    <w:sz w:val="18"/>
                    <w:szCs w:val="18"/>
                  </w:rPr>
                </w:pPr>
                <w:r w:rsidRPr="004406BA">
                  <w:rPr>
                    <w:sz w:val="18"/>
                    <w:szCs w:val="18"/>
                  </w:rPr>
                  <w:t>USA</w:t>
                </w:r>
              </w:p>
            </w:txbxContent>
          </v:textbox>
          <w10:wrap anchorx="page" anchory="page"/>
        </v:shape>
      </w:pict>
    </w:r>
    <w:r w:rsidRPr="00144EC5">
      <w:rPr>
        <w:noProof/>
        <w:sz w:val="16"/>
      </w:rPr>
      <w:pict>
        <v:line id="_x0000_s1037" style="position:absolute;z-index:251662336;mso-position-horizontal:center;mso-position-horizontal-relative:page;mso-position-vertical-relative:page" from="0,47.7pt" to="468pt,47.7pt" strokecolor="#030" strokeweight="1.5pt">
          <w10:wrap anchorx="page" anchory="page"/>
        </v:line>
      </w:pict>
    </w:r>
    <w:r w:rsidRPr="00144EC5">
      <w:rPr>
        <w:noProof/>
        <w:sz w:val="16"/>
      </w:rPr>
      <w:pict>
        <v:rect id="_x0000_s1035" style="position:absolute;margin-left:0;margin-top:47.5pt;width:468pt;height:95.9pt;z-index:-251656192;mso-position-horizontal:center;mso-position-horizontal-relative:page;mso-position-vertical-relative:page" fillcolor="#eaf1dd [662]" stroked="f">
          <v:fill color2="fill lighten(0)" rotate="t" method="linear sigma" focus="100%" type="gradient"/>
          <w10:wrap anchorx="page" anchory="page"/>
        </v:rect>
      </w:pict>
    </w:r>
    <w:r w:rsidRPr="00144EC5">
      <w:rPr>
        <w:noProof/>
        <w:sz w:val="16"/>
      </w:rPr>
      <w:pict>
        <v:shape id="_x0000_s1041" type="#_x0000_t202" style="position:absolute;margin-left:312.25pt;margin-top:671.95pt;width:171.05pt;height:45.85pt;z-index:251666432;mso-position-horizontal-relative:page;mso-position-vertical-relative:page" filled="f" stroked="f">
          <v:textbox style="mso-next-textbox:#_x0000_s1041;mso-fit-shape-to-text:t">
            <w:txbxContent>
              <w:p w:rsidR="004804F9" w:rsidRPr="003B2368" w:rsidRDefault="004804F9" w:rsidP="004406BA">
                <w:pPr>
                  <w:spacing w:after="0" w:line="240" w:lineRule="auto"/>
                </w:pPr>
                <w:r>
                  <w:rPr>
                    <w:rStyle w:val="Heading3Char"/>
                    <w:rFonts w:eastAsiaTheme="minorHAnsi"/>
                  </w:rPr>
                  <w:t>cell</w:t>
                </w:r>
                <w:r w:rsidRPr="003B2368">
                  <w:tab/>
                  <w:t>(</w:t>
                </w:r>
                <w:r>
                  <w:t>406) 539-8117</w:t>
                </w:r>
              </w:p>
              <w:p w:rsidR="004804F9" w:rsidRPr="003B2368" w:rsidRDefault="004804F9" w:rsidP="004406BA">
                <w:pPr>
                  <w:spacing w:after="0" w:line="240" w:lineRule="auto"/>
                </w:pPr>
                <w:r w:rsidRPr="003B2368">
                  <w:rPr>
                    <w:rStyle w:val="Heading3Char"/>
                    <w:rFonts w:eastAsiaTheme="minorHAnsi"/>
                  </w:rPr>
                  <w:t>E</w:t>
                </w:r>
                <w:r>
                  <w:rPr>
                    <w:rStyle w:val="Heading3Char"/>
                    <w:rFonts w:eastAsiaTheme="minorHAnsi"/>
                  </w:rPr>
                  <w:t>-</w:t>
                </w:r>
                <w:r w:rsidRPr="003B2368">
                  <w:rPr>
                    <w:rStyle w:val="Heading3Char"/>
                    <w:rFonts w:eastAsiaTheme="minorHAnsi"/>
                  </w:rPr>
                  <w:t>mail</w:t>
                </w:r>
                <w:r>
                  <w:tab/>
                  <w:t>cy</w:t>
                </w:r>
                <w:r w:rsidRPr="003B2368">
                  <w:t>@</w:t>
                </w:r>
                <w:r>
                  <w:t>elec-real</w:t>
                </w:r>
                <w:r w:rsidRPr="003B2368">
                  <w:t>.com</w:t>
                </w:r>
              </w:p>
              <w:p w:rsidR="004804F9" w:rsidRPr="003B2368" w:rsidRDefault="004804F9" w:rsidP="004406BA">
                <w:pPr>
                  <w:spacing w:after="0" w:line="240" w:lineRule="auto"/>
                </w:pPr>
                <w:r w:rsidRPr="003B2368">
                  <w:rPr>
                    <w:rStyle w:val="Heading3Char"/>
                    <w:rFonts w:eastAsiaTheme="minorHAnsi"/>
                  </w:rPr>
                  <w:t>Web</w:t>
                </w:r>
                <w:r>
                  <w:rPr>
                    <w:rStyle w:val="Heading3Char"/>
                    <w:rFonts w:eastAsiaTheme="minorHAnsi"/>
                  </w:rPr>
                  <w:t xml:space="preserve"> </w:t>
                </w:r>
                <w:r w:rsidRPr="003B2368">
                  <w:rPr>
                    <w:rStyle w:val="Heading3Char"/>
                    <w:rFonts w:eastAsiaTheme="minorHAnsi"/>
                  </w:rPr>
                  <w:t>site</w:t>
                </w:r>
                <w:r w:rsidRPr="003B2368">
                  <w:tab/>
                  <w:t>www.</w:t>
                </w:r>
                <w:r>
                  <w:t>elec-real.com</w:t>
                </w:r>
              </w:p>
            </w:txbxContent>
          </v:textbox>
          <w10:wrap anchorx="page" anchory="page"/>
        </v:shape>
      </w:pict>
    </w:r>
    <w:r w:rsidRPr="00144EC5">
      <w:rPr>
        <w:noProof/>
        <w:sz w:val="16"/>
      </w:rPr>
      <w:pict>
        <v:line id="_x0000_s1043" style="position:absolute;z-index:251668480;mso-position-horizontal-relative:page;mso-position-vertical-relative:page" from="314.8pt,675.55pt" to="314.8pt,713.25pt" strokecolor="#030" strokeweight=".5pt">
          <w10:wrap anchorx="page" anchory="page"/>
        </v:line>
      </w:pict>
    </w:r>
    <w:r w:rsidRPr="00144EC5">
      <w:rPr>
        <w:noProof/>
        <w:sz w:val="16"/>
      </w:rPr>
      <w:pict>
        <v:line id="_x0000_s1044" style="position:absolute;z-index:251669504;mso-position-horizontal-relative:page;mso-position-vertical-relative:page" from="210.45pt,675.55pt" to="210.45pt,713.25pt" strokecolor="#030" strokeweight=".5pt">
          <w10:wrap anchorx="page" anchory="page"/>
        </v:line>
      </w:pict>
    </w:r>
    <w:r w:rsidRPr="00144EC5">
      <w:rPr>
        <w:noProof/>
        <w:sz w:val="16"/>
      </w:rPr>
      <w:pict>
        <v:rect id="_x0000_s1038" style="position:absolute;margin-left:0;margin-top:630.55pt;width:468pt;height:95.9pt;z-index:-251653120;mso-position-horizontal:center;mso-position-horizontal-relative:page;mso-position-vertical-relative:page" fillcolor="#eaf1dd [662]" stroked="f">
          <v:fill color2="fill lighten(0)" rotate="t" method="linear sigma" type="gradient"/>
          <w10:wrap anchorx="page" anchory="page"/>
        </v:rect>
      </w:pict>
    </w:r>
    <w:r w:rsidRPr="00144EC5">
      <w:rPr>
        <w:sz w:val="16"/>
      </w:rPr>
      <w:pict>
        <v:line id="_x0000_s1039" style="position:absolute;z-index:251664384;mso-position-horizontal:center;mso-position-horizontal-relative:page;mso-position-vertical-relative:page" from="0,726.3pt" to="468pt,726.3pt" strokecolor="#030" strokeweight="3pt">
          <w10:wrap anchorx="page" anchory="page"/>
        </v:line>
      </w:pict>
    </w:r>
  </w:p>
  <w:p w:rsidR="004804F9" w:rsidRDefault="004804F9" w:rsidP="004804F9">
    <w:pPr>
      <w:rPr>
        <w:sz w:val="24"/>
      </w:rPr>
    </w:pPr>
  </w:p>
  <w:p w:rsidR="004804F9" w:rsidRPr="003B2368" w:rsidRDefault="004804F9" w:rsidP="004804F9">
    <w:r w:rsidRPr="00EF2939">
      <w:rPr>
        <w:sz w:val="24"/>
      </w:rPr>
      <w:t xml:space="preserve"> </w:t>
    </w:r>
  </w:p>
  <w:p w:rsidR="004804F9" w:rsidRDefault="004804F9">
    <w:pPr>
      <w:pStyle w:val="Header"/>
    </w:pPr>
  </w:p>
  <w:p w:rsidR="004804F9" w:rsidRDefault="004804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71302"/>
    <w:multiLevelType w:val="hybridMultilevel"/>
    <w:tmpl w:val="6FEE6674"/>
    <w:lvl w:ilvl="0" w:tplc="037AD91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4804F9"/>
    <w:rsid w:val="00144EC5"/>
    <w:rsid w:val="001E2296"/>
    <w:rsid w:val="001F60BB"/>
    <w:rsid w:val="00236DD7"/>
    <w:rsid w:val="002705B5"/>
    <w:rsid w:val="002A5F44"/>
    <w:rsid w:val="004406BA"/>
    <w:rsid w:val="004804F9"/>
    <w:rsid w:val="00600495"/>
    <w:rsid w:val="00A34E9B"/>
    <w:rsid w:val="00DA3898"/>
    <w:rsid w:val="00E10D85"/>
    <w:rsid w:val="00EC7FA5"/>
    <w:rsid w:val="00FB7C71"/>
    <w:rsid w:val="00FD7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DD7"/>
  </w:style>
  <w:style w:type="paragraph" w:styleId="Heading1">
    <w:name w:val="heading 1"/>
    <w:basedOn w:val="Normal"/>
    <w:next w:val="Normal"/>
    <w:link w:val="Heading1Char"/>
    <w:qFormat/>
    <w:rsid w:val="004804F9"/>
    <w:pPr>
      <w:spacing w:before="200" w:after="0" w:line="240" w:lineRule="auto"/>
      <w:jc w:val="center"/>
      <w:outlineLvl w:val="0"/>
    </w:pPr>
    <w:rPr>
      <w:rFonts w:ascii="Tahoma" w:eastAsia="Times New Roman" w:hAnsi="Tahoma" w:cs="Times New Roman"/>
      <w:b/>
      <w:caps/>
      <w:color w:val="00793A"/>
      <w:sz w:val="44"/>
      <w:szCs w:val="32"/>
    </w:rPr>
  </w:style>
  <w:style w:type="paragraph" w:styleId="Heading3">
    <w:name w:val="heading 3"/>
    <w:basedOn w:val="Normal"/>
    <w:next w:val="Normal"/>
    <w:link w:val="Heading3Char"/>
    <w:qFormat/>
    <w:rsid w:val="004804F9"/>
    <w:pPr>
      <w:tabs>
        <w:tab w:val="left" w:pos="900"/>
      </w:tabs>
      <w:spacing w:after="0" w:line="240" w:lineRule="auto"/>
      <w:outlineLvl w:val="2"/>
    </w:pPr>
    <w:rPr>
      <w:rFonts w:ascii="Tahoma" w:eastAsia="Times New Roman" w:hAnsi="Tahoma" w:cs="Times New Roman"/>
      <w:bCs/>
      <w:caps/>
      <w:color w:val="333333"/>
      <w:sz w:val="1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4F9"/>
  </w:style>
  <w:style w:type="paragraph" w:styleId="Footer">
    <w:name w:val="footer"/>
    <w:basedOn w:val="Normal"/>
    <w:link w:val="FooterChar"/>
    <w:uiPriority w:val="99"/>
    <w:semiHidden/>
    <w:unhideWhenUsed/>
    <w:rsid w:val="00480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04F9"/>
  </w:style>
  <w:style w:type="paragraph" w:styleId="BalloonText">
    <w:name w:val="Balloon Text"/>
    <w:basedOn w:val="Normal"/>
    <w:link w:val="BalloonTextChar"/>
    <w:uiPriority w:val="99"/>
    <w:semiHidden/>
    <w:unhideWhenUsed/>
    <w:rsid w:val="00480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4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804F9"/>
    <w:rPr>
      <w:rFonts w:ascii="Tahoma" w:eastAsia="Times New Roman" w:hAnsi="Tahoma" w:cs="Times New Roman"/>
      <w:b/>
      <w:caps/>
      <w:color w:val="00793A"/>
      <w:sz w:val="44"/>
      <w:szCs w:val="32"/>
    </w:rPr>
  </w:style>
  <w:style w:type="character" w:customStyle="1" w:styleId="Heading3Char">
    <w:name w:val="Heading 3 Char"/>
    <w:basedOn w:val="DefaultParagraphFont"/>
    <w:link w:val="Heading3"/>
    <w:rsid w:val="004804F9"/>
    <w:rPr>
      <w:rFonts w:ascii="Tahoma" w:eastAsia="Times New Roman" w:hAnsi="Tahoma" w:cs="Times New Roman"/>
      <w:bCs/>
      <w:caps/>
      <w:color w:val="333333"/>
      <w:sz w:val="14"/>
      <w:szCs w:val="24"/>
    </w:rPr>
  </w:style>
  <w:style w:type="paragraph" w:styleId="ListParagraph">
    <w:name w:val="List Paragraph"/>
    <w:basedOn w:val="Normal"/>
    <w:uiPriority w:val="34"/>
    <w:qFormat/>
    <w:rsid w:val="00EC7F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 Drollinger</dc:creator>
  <cp:lastModifiedBy>Cy Drollinger</cp:lastModifiedBy>
  <cp:revision>6</cp:revision>
  <dcterms:created xsi:type="dcterms:W3CDTF">2019-02-17T02:34:00Z</dcterms:created>
  <dcterms:modified xsi:type="dcterms:W3CDTF">2019-02-17T19:44:00Z</dcterms:modified>
</cp:coreProperties>
</file>