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05508" w:rsidP="00D31D50">
      <w:pPr>
        <w:spacing w:line="220" w:lineRule="atLeast"/>
      </w:pPr>
      <w:r>
        <w:rPr>
          <w:rFonts w:hint="eastAsia"/>
        </w:rPr>
        <w:t>操作日志记录说明：</w:t>
      </w:r>
    </w:p>
    <w:p w:rsidR="00557F95" w:rsidRDefault="00557F95" w:rsidP="00557F95">
      <w:pPr>
        <w:spacing w:line="220" w:lineRule="atLeast"/>
      </w:pPr>
      <w:r>
        <w:rPr>
          <w:rFonts w:hint="eastAsia"/>
        </w:rPr>
        <w:t>本项目有以下几种日志记录方式：</w:t>
      </w:r>
    </w:p>
    <w:p w:rsidR="00557F95" w:rsidRDefault="00557F95" w:rsidP="00557F95">
      <w:pPr>
        <w:spacing w:line="220" w:lineRule="atLeas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．记录日志到</w:t>
      </w:r>
      <w:r w:rsidRPr="00405508">
        <w:t>APP_LOG_OPERATE</w:t>
      </w:r>
      <w:r>
        <w:rPr>
          <w:rFonts w:hint="eastAsia"/>
        </w:rPr>
        <w:t>表中。</w:t>
      </w:r>
    </w:p>
    <w:p w:rsidR="00405508" w:rsidRDefault="00405508" w:rsidP="0040550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定义“新增”，“编辑”，“删除”，“查询”等操作类型常量</w:t>
      </w:r>
    </w:p>
    <w:p w:rsidR="00557F95" w:rsidRDefault="00405508" w:rsidP="00557F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将操作表名，操作说明，用户对象及操作实体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通过添加，更新方法将对应操作记录到日志操作表中。</w:t>
      </w:r>
    </w:p>
    <w:p w:rsidR="00405508" w:rsidRDefault="00405508" w:rsidP="00405508">
      <w:pPr>
        <w:pStyle w:val="a3"/>
        <w:numPr>
          <w:ilvl w:val="0"/>
          <w:numId w:val="1"/>
        </w:numPr>
        <w:spacing w:line="220" w:lineRule="atLeast"/>
        <w:ind w:firstLineChars="0"/>
      </w:pPr>
      <w:r w:rsidRPr="00405508">
        <w:t>APP_LOG_OPERATE</w:t>
      </w:r>
      <w:r>
        <w:rPr>
          <w:rFonts w:hint="eastAsia"/>
        </w:rPr>
        <w:t xml:space="preserve"> </w:t>
      </w:r>
      <w:r w:rsidR="006F350E">
        <w:rPr>
          <w:rFonts w:hint="eastAsia"/>
        </w:rPr>
        <w:t>表</w:t>
      </w:r>
    </w:p>
    <w:tbl>
      <w:tblPr>
        <w:tblW w:w="7694" w:type="dxa"/>
        <w:tblInd w:w="93" w:type="dxa"/>
        <w:tblLook w:val="04A0" w:firstRow="1" w:lastRow="0" w:firstColumn="1" w:lastColumn="0" w:noHBand="0" w:noVBand="1"/>
      </w:tblPr>
      <w:tblGrid>
        <w:gridCol w:w="2080"/>
        <w:gridCol w:w="1814"/>
        <w:gridCol w:w="1180"/>
        <w:gridCol w:w="2620"/>
      </w:tblGrid>
      <w:tr w:rsidR="006F350E" w:rsidRPr="006F350E" w:rsidTr="0050381F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VARCHAR2(36)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USER_ID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VARCHAR2(36)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用户</w:t>
            </w:r>
            <w:r w:rsidRPr="006F350E">
              <w:rPr>
                <w:rFonts w:eastAsia="宋体" w:cs="Tahoma"/>
                <w:color w:val="000000"/>
              </w:rPr>
              <w:t>id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USER_LOGINNAME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登录名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USER_NAME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用户名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ORGNA_ID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VARCHAR2(36)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组织机构</w:t>
            </w:r>
            <w:r w:rsidRPr="006F350E">
              <w:rPr>
                <w:rFonts w:eastAsia="宋体" w:cs="Tahoma"/>
                <w:color w:val="000000"/>
              </w:rPr>
              <w:t>id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OPERATE_TIME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操作时间(默认当前时间)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OPERATE_TYPE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操作类型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860AE6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860AE6">
              <w:rPr>
                <w:rFonts w:eastAsia="宋体" w:cs="Tahoma"/>
                <w:color w:val="FF0000"/>
              </w:rPr>
              <w:t>LOG_TEXT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860AE6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860AE6">
              <w:rPr>
                <w:rFonts w:eastAsia="宋体" w:cs="Tahoma"/>
                <w:color w:val="FF0000"/>
              </w:rPr>
              <w:t>CLOB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860AE6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860AE6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860AE6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860AE6">
              <w:rPr>
                <w:rFonts w:ascii="宋体" w:eastAsia="宋体" w:hAnsi="宋体" w:cs="Tahoma" w:hint="eastAsia"/>
                <w:color w:val="FF0000"/>
              </w:rPr>
              <w:t>日志内容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TABLE_NAME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涉及的数据表</w:t>
            </w:r>
          </w:p>
        </w:tc>
      </w:tr>
      <w:tr w:rsidR="006F350E" w:rsidRPr="006F350E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OPERATE_DEF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6F350E">
              <w:rPr>
                <w:rFonts w:eastAsia="宋体" w:cs="Tahoma"/>
                <w:color w:val="000000"/>
              </w:rPr>
              <w:t>VARCHAR2(200)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50E" w:rsidRPr="006F350E" w:rsidRDefault="006F350E" w:rsidP="006F350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6F350E">
              <w:rPr>
                <w:rFonts w:ascii="宋体" w:eastAsia="宋体" w:hAnsi="宋体" w:cs="Tahoma" w:hint="eastAsia"/>
                <w:color w:val="000000"/>
              </w:rPr>
              <w:t>操作的功能模块描述</w:t>
            </w:r>
          </w:p>
        </w:tc>
      </w:tr>
    </w:tbl>
    <w:p w:rsidR="00557F95" w:rsidRDefault="00557F95" w:rsidP="00557F95">
      <w:pPr>
        <w:spacing w:line="220" w:lineRule="atLeast"/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记录日志到</w:t>
      </w:r>
      <w:r w:rsidRPr="0050381F">
        <w:t>APP_LOG_ERROR</w:t>
      </w:r>
      <w:r>
        <w:rPr>
          <w:rFonts w:hint="eastAsia"/>
        </w:rPr>
        <w:t>表中</w:t>
      </w:r>
    </w:p>
    <w:p w:rsidR="00557F95" w:rsidRPr="00860AE6" w:rsidRDefault="00557F95" w:rsidP="00557F95">
      <w:pPr>
        <w:spacing w:line="220" w:lineRule="atLeast"/>
        <w:rPr>
          <w:color w:val="FF0000"/>
        </w:rPr>
      </w:pPr>
      <w:r>
        <w:rPr>
          <w:rFonts w:hint="eastAsia"/>
        </w:rPr>
        <w:t xml:space="preserve">1.  </w:t>
      </w:r>
      <w:r w:rsidRPr="0050381F">
        <w:t>APP_LOG_ERROR</w:t>
      </w:r>
      <w:proofErr w:type="gramStart"/>
      <w:r w:rsidRPr="00860AE6">
        <w:rPr>
          <w:rFonts w:hint="eastAsia"/>
          <w:color w:val="FF0000"/>
        </w:rPr>
        <w:t>表记录</w:t>
      </w:r>
      <w:proofErr w:type="gramEnd"/>
      <w:r w:rsidRPr="00860AE6">
        <w:rPr>
          <w:rFonts w:hint="eastAsia"/>
          <w:color w:val="FF0000"/>
        </w:rPr>
        <w:t>简要的错误日志信息</w:t>
      </w:r>
      <w:r>
        <w:rPr>
          <w:rFonts w:hint="eastAsia"/>
        </w:rPr>
        <w:t>，通过</w:t>
      </w:r>
      <w:r>
        <w:rPr>
          <w:rFonts w:hint="eastAsia"/>
        </w:rPr>
        <w:t>log4j</w:t>
      </w:r>
      <w:r>
        <w:rPr>
          <w:rFonts w:hint="eastAsia"/>
        </w:rPr>
        <w:t>配置文件或其他方式，将错误级别为</w:t>
      </w:r>
      <w:r w:rsidRPr="00860AE6">
        <w:rPr>
          <w:rFonts w:hint="eastAsia"/>
          <w:color w:val="FF0000"/>
        </w:rPr>
        <w:t>warn</w:t>
      </w:r>
      <w:r w:rsidRPr="00860AE6">
        <w:rPr>
          <w:rFonts w:hint="eastAsia"/>
          <w:color w:val="FF0000"/>
        </w:rPr>
        <w:t>，</w:t>
      </w:r>
      <w:r w:rsidRPr="00860AE6">
        <w:rPr>
          <w:rFonts w:hint="eastAsia"/>
          <w:color w:val="FF0000"/>
        </w:rPr>
        <w:t>error</w:t>
      </w:r>
      <w:r>
        <w:rPr>
          <w:rFonts w:hint="eastAsia"/>
        </w:rPr>
        <w:t>的信息记录到该表中。</w:t>
      </w:r>
      <w:r w:rsidRPr="00860AE6">
        <w:rPr>
          <w:rFonts w:hint="eastAsia"/>
          <w:color w:val="FF0000"/>
        </w:rPr>
        <w:t>该表记录错误信息来源有后台</w:t>
      </w:r>
      <w:r w:rsidRPr="00860AE6">
        <w:rPr>
          <w:rFonts w:hint="eastAsia"/>
          <w:color w:val="FF0000"/>
        </w:rPr>
        <w:t>pc</w:t>
      </w:r>
      <w:r w:rsidRPr="00860AE6">
        <w:rPr>
          <w:rFonts w:hint="eastAsia"/>
          <w:color w:val="FF0000"/>
        </w:rPr>
        <w:t>端，移动终端等。</w:t>
      </w:r>
    </w:p>
    <w:p w:rsidR="00405508" w:rsidRDefault="0050381F" w:rsidP="00557F95">
      <w:pPr>
        <w:pStyle w:val="a3"/>
        <w:numPr>
          <w:ilvl w:val="0"/>
          <w:numId w:val="2"/>
        </w:numPr>
        <w:spacing w:line="220" w:lineRule="atLeast"/>
        <w:ind w:firstLineChars="0"/>
      </w:pPr>
      <w:r w:rsidRPr="0050381F">
        <w:t>APP_LOG_ERROR</w:t>
      </w:r>
      <w:r>
        <w:rPr>
          <w:rFonts w:hint="eastAsia"/>
        </w:rPr>
        <w:t>表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080"/>
        <w:gridCol w:w="1814"/>
        <w:gridCol w:w="1180"/>
        <w:gridCol w:w="4439"/>
      </w:tblGrid>
      <w:tr w:rsidR="0050381F" w:rsidRPr="0050381F" w:rsidTr="009C66A2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CLASSES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MOTHOD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 xml:space="preserve">　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CREATETIME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时间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LOGLEVEL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错误级别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E85109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E85109">
              <w:rPr>
                <w:rFonts w:eastAsia="宋体" w:cs="Tahoma"/>
                <w:color w:val="FF0000"/>
              </w:rPr>
              <w:t>MSG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E85109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E85109">
              <w:rPr>
                <w:rFonts w:eastAsia="宋体" w:cs="Tahoma"/>
                <w:color w:val="FF0000"/>
              </w:rPr>
              <w:t>CLOB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E85109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E85109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E85109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E85109">
              <w:rPr>
                <w:rFonts w:ascii="宋体" w:eastAsia="宋体" w:hAnsi="宋体" w:cs="Tahoma" w:hint="eastAsia"/>
                <w:color w:val="FF0000"/>
              </w:rPr>
              <w:t>错误信息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VARCHAR2(36)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不为空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主键</w:t>
            </w:r>
            <w:r w:rsidRPr="0050381F">
              <w:rPr>
                <w:rFonts w:eastAsia="宋体" w:cs="Tahoma"/>
                <w:color w:val="000000"/>
              </w:rPr>
              <w:t>ID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LX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数据来源类型</w:t>
            </w:r>
            <w:r w:rsidRPr="009C66A2">
              <w:rPr>
                <w:rFonts w:eastAsia="宋体" w:cs="Tahoma"/>
                <w:color w:val="FF0000"/>
              </w:rPr>
              <w:t>(P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后台</w:t>
            </w:r>
            <w:r w:rsidRPr="009C66A2">
              <w:rPr>
                <w:rFonts w:eastAsia="宋体" w:cs="Tahoma"/>
                <w:color w:val="FF0000"/>
              </w:rPr>
              <w:t>,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终端</w:t>
            </w:r>
            <w:r w:rsidRPr="009C66A2">
              <w:rPr>
                <w:rFonts w:eastAsia="宋体" w:cs="Tahoma"/>
                <w:color w:val="FF0000"/>
              </w:rPr>
              <w:t>B)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SBID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设备</w:t>
            </w:r>
            <w:r w:rsidRPr="009C66A2">
              <w:rPr>
                <w:rFonts w:eastAsia="宋体" w:cs="Tahoma"/>
                <w:color w:val="FF0000"/>
              </w:rPr>
              <w:t>id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IMEI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号码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TF</w:t>
            </w:r>
            <w:r w:rsidRPr="009C66A2">
              <w:rPr>
                <w:rFonts w:ascii="宋体" w:eastAsia="宋体" w:hAnsi="宋体" w:cs="Tahoma" w:hint="eastAsia"/>
                <w:color w:val="FF0000"/>
              </w:rPr>
              <w:t>卡号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GPS_X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  <w:tr w:rsidR="0050381F" w:rsidRPr="0050381F" w:rsidTr="009C66A2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GPS_Y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>VARCHAR2(50)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FF0000"/>
              </w:rPr>
            </w:pPr>
            <w:r w:rsidRPr="009C66A2">
              <w:rPr>
                <w:rFonts w:ascii="宋体" w:eastAsia="宋体" w:hAnsi="宋体" w:cs="Tahoma" w:hint="eastAsia"/>
                <w:color w:val="FF0000"/>
              </w:rPr>
              <w:t>可为空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9C66A2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FF0000"/>
              </w:rPr>
            </w:pPr>
            <w:r w:rsidRPr="009C66A2">
              <w:rPr>
                <w:rFonts w:eastAsia="宋体" w:cs="Tahoma"/>
                <w:color w:val="FF0000"/>
              </w:rPr>
              <w:t xml:space="preserve">　</w:t>
            </w:r>
          </w:p>
        </w:tc>
      </w:tr>
    </w:tbl>
    <w:p w:rsidR="00557F95" w:rsidRDefault="00557F95" w:rsidP="00557F95">
      <w:pPr>
        <w:spacing w:line="220" w:lineRule="atLeast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记录日志到</w:t>
      </w:r>
      <w:r w:rsidRPr="0050381F">
        <w:t>APP_LOG_ERROR_CLOB</w:t>
      </w:r>
      <w:r>
        <w:rPr>
          <w:rFonts w:hint="eastAsia"/>
        </w:rPr>
        <w:t>表中</w:t>
      </w:r>
      <w:bookmarkStart w:id="0" w:name="_GoBack"/>
      <w:bookmarkEnd w:id="0"/>
    </w:p>
    <w:p w:rsidR="00557F95" w:rsidRDefault="00557F95" w:rsidP="00557F95">
      <w:pPr>
        <w:spacing w:line="220" w:lineRule="atLeast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改日志表主要存储的错误详细信息，</w:t>
      </w:r>
      <w:r w:rsidRPr="00860AE6">
        <w:rPr>
          <w:rFonts w:hint="eastAsia"/>
          <w:color w:val="FF0000"/>
        </w:rPr>
        <w:t>主要记录</w:t>
      </w:r>
      <w:r w:rsidRPr="00860AE6">
        <w:rPr>
          <w:rFonts w:hint="eastAsia"/>
          <w:color w:val="FF0000"/>
        </w:rPr>
        <w:t>tomcat</w:t>
      </w:r>
      <w:r w:rsidRPr="00860AE6">
        <w:rPr>
          <w:rFonts w:hint="eastAsia"/>
          <w:color w:val="FF0000"/>
        </w:rPr>
        <w:t>后台的具体错误信息记录</w:t>
      </w:r>
      <w:r>
        <w:rPr>
          <w:rFonts w:hint="eastAsia"/>
        </w:rPr>
        <w:t>。</w:t>
      </w:r>
    </w:p>
    <w:p w:rsidR="0050381F" w:rsidRDefault="00557F95" w:rsidP="00557F95">
      <w:pPr>
        <w:spacing w:line="220" w:lineRule="atLeast"/>
      </w:pPr>
      <w:r>
        <w:rPr>
          <w:rFonts w:hint="eastAsia"/>
        </w:rPr>
        <w:t>2.</w:t>
      </w:r>
      <w:r w:rsidR="0050381F" w:rsidRPr="0050381F">
        <w:t>APP_LOG_ERROR_CLOB</w:t>
      </w:r>
      <w:r w:rsidR="0050381F">
        <w:rPr>
          <w:rFonts w:hint="eastAsia"/>
        </w:rPr>
        <w:t>表</w:t>
      </w:r>
    </w:p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2080"/>
        <w:gridCol w:w="1694"/>
        <w:gridCol w:w="1180"/>
        <w:gridCol w:w="2620"/>
      </w:tblGrid>
      <w:tr w:rsidR="0050381F" w:rsidRPr="0050381F" w:rsidTr="0050381F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50381F" w:rsidRPr="0050381F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MESSAGE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CLOB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错误信息</w:t>
            </w:r>
          </w:p>
        </w:tc>
      </w:tr>
      <w:tr w:rsidR="0050381F" w:rsidRPr="0050381F" w:rsidTr="0050381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CREATETIME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50381F">
              <w:rPr>
                <w:rFonts w:eastAsia="宋体" w:cs="Tahoma"/>
                <w:color w:val="000000"/>
              </w:rPr>
              <w:t>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81F" w:rsidRPr="0050381F" w:rsidRDefault="0050381F" w:rsidP="0050381F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50381F">
              <w:rPr>
                <w:rFonts w:ascii="宋体" w:eastAsia="宋体" w:hAnsi="宋体" w:cs="Tahoma" w:hint="eastAsia"/>
                <w:color w:val="000000"/>
              </w:rPr>
              <w:t>创建时间</w:t>
            </w:r>
          </w:p>
        </w:tc>
      </w:tr>
    </w:tbl>
    <w:p w:rsidR="0050381F" w:rsidRDefault="0050381F" w:rsidP="0050381F">
      <w:pPr>
        <w:pStyle w:val="a3"/>
        <w:spacing w:line="220" w:lineRule="atLeast"/>
        <w:ind w:left="360" w:firstLineChars="0" w:firstLine="0"/>
      </w:pPr>
    </w:p>
    <w:sectPr w:rsidR="005038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A413E"/>
    <w:multiLevelType w:val="hybridMultilevel"/>
    <w:tmpl w:val="3390A47E"/>
    <w:lvl w:ilvl="0" w:tplc="E91690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52B34"/>
    <w:multiLevelType w:val="hybridMultilevel"/>
    <w:tmpl w:val="DDCA1FA4"/>
    <w:lvl w:ilvl="0" w:tplc="FAF8B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05508"/>
    <w:rsid w:val="00426133"/>
    <w:rsid w:val="004358AB"/>
    <w:rsid w:val="0050381F"/>
    <w:rsid w:val="00557F95"/>
    <w:rsid w:val="006F350E"/>
    <w:rsid w:val="00860AE6"/>
    <w:rsid w:val="008B7726"/>
    <w:rsid w:val="008D508E"/>
    <w:rsid w:val="009C66A2"/>
    <w:rsid w:val="00A240A6"/>
    <w:rsid w:val="00D31D50"/>
    <w:rsid w:val="00E8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B51E3-A165-4AF5-8DAF-0EEF122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z_huatai</cp:lastModifiedBy>
  <cp:revision>26</cp:revision>
  <dcterms:created xsi:type="dcterms:W3CDTF">2008-09-11T17:20:00Z</dcterms:created>
  <dcterms:modified xsi:type="dcterms:W3CDTF">2015-11-27T08:51:00Z</dcterms:modified>
</cp:coreProperties>
</file>