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93F" w:rsidRDefault="008D1293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:rsidR="00BD493F" w:rsidRDefault="00BD493F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:rsidR="00BD493F" w:rsidRDefault="008D1293">
      <w:pPr>
        <w:ind w:firstLineChars="245" w:firstLine="885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>安全前沿讨论班（I）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:rsidR="00BD493F" w:rsidRDefault="00BD493F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:rsidR="00BD493F" w:rsidRDefault="008D1293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</w:t>
      </w:r>
      <w:r w:rsidR="002F1A43">
        <w:rPr>
          <w:rFonts w:ascii="宋体" w:eastAsia="宋体" w:hAnsi="宋体" w:cs="宋体" w:hint="eastAsia"/>
          <w:b/>
          <w:sz w:val="32"/>
          <w:szCs w:val="32"/>
          <w:u w:val="single"/>
        </w:rPr>
        <w:t>K近邻算法的实现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</w:t>
      </w:r>
    </w:p>
    <w:p w:rsidR="00BD493F" w:rsidRPr="00E03916" w:rsidRDefault="00BD493F">
      <w:pPr>
        <w:jc w:val="left"/>
        <w:rPr>
          <w:rFonts w:ascii="仿宋_GB2312" w:eastAsia="仿宋_GB2312"/>
          <w:sz w:val="28"/>
          <w:szCs w:val="28"/>
        </w:rPr>
      </w:pPr>
    </w:p>
    <w:p w:rsidR="00BD493F" w:rsidRDefault="008D1293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学  院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193417">
        <w:rPr>
          <w:rFonts w:ascii="仿宋_GB2312" w:eastAsia="仿宋_GB2312" w:hint="eastAsia"/>
          <w:sz w:val="28"/>
          <w:szCs w:val="28"/>
          <w:u w:val="single"/>
        </w:rPr>
        <w:t>网络与信息安全学院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</w:t>
      </w:r>
      <w:r>
        <w:rPr>
          <w:rFonts w:ascii="仿宋_GB2312" w:eastAsia="仿宋_GB2312" w:hint="eastAsia"/>
          <w:sz w:val="28"/>
          <w:szCs w:val="28"/>
        </w:rPr>
        <w:t xml:space="preserve">           班 级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193417">
        <w:rPr>
          <w:rFonts w:ascii="仿宋_GB2312" w:eastAsia="仿宋_GB2312"/>
          <w:sz w:val="28"/>
          <w:szCs w:val="28"/>
          <w:u w:val="single"/>
        </w:rPr>
        <w:t>1618019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</w:t>
      </w:r>
    </w:p>
    <w:p w:rsidR="00BD493F" w:rsidRDefault="008D1293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 xml:space="preserve">姓  名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193417">
        <w:rPr>
          <w:rFonts w:ascii="仿宋_GB2312" w:eastAsia="仿宋_GB2312" w:hint="eastAsia"/>
          <w:sz w:val="28"/>
          <w:szCs w:val="28"/>
          <w:u w:val="single"/>
        </w:rPr>
        <w:t xml:space="preserve">曹寅峰 </w:t>
      </w:r>
      <w:r>
        <w:rPr>
          <w:rFonts w:ascii="仿宋_GB2312" w:eastAsia="仿宋_GB2312" w:hint="eastAsia"/>
          <w:sz w:val="28"/>
          <w:szCs w:val="28"/>
        </w:rPr>
        <w:t xml:space="preserve">                     学 号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193417">
        <w:rPr>
          <w:rFonts w:ascii="仿宋_GB2312" w:eastAsia="仿宋_GB2312"/>
          <w:sz w:val="28"/>
          <w:szCs w:val="28"/>
          <w:u w:val="single"/>
        </w:rPr>
        <w:t>16020610025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</w:p>
    <w:p w:rsidR="00BD493F" w:rsidRDefault="008D1293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3B2919">
        <w:rPr>
          <w:rFonts w:ascii="仿宋_GB2312" w:eastAsia="仿宋_GB2312"/>
          <w:sz w:val="28"/>
          <w:szCs w:val="28"/>
          <w:u w:val="single"/>
        </w:rPr>
        <w:t>2019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="003B2919">
        <w:rPr>
          <w:rFonts w:ascii="仿宋_GB2312" w:eastAsia="仿宋_GB2312"/>
          <w:sz w:val="28"/>
          <w:szCs w:val="28"/>
          <w:u w:val="single"/>
        </w:rPr>
        <w:t>5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3B2919">
        <w:rPr>
          <w:rFonts w:ascii="仿宋_GB2312" w:eastAsia="仿宋_GB2312"/>
          <w:sz w:val="28"/>
          <w:szCs w:val="28"/>
          <w:u w:val="single"/>
        </w:rPr>
        <w:t>21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int="eastAsia"/>
          <w:sz w:val="28"/>
          <w:szCs w:val="28"/>
        </w:rPr>
        <w:t>日</w:t>
      </w:r>
    </w:p>
    <w:p w:rsidR="00BD493F" w:rsidRDefault="00BD493F">
      <w:pPr>
        <w:jc w:val="left"/>
        <w:rPr>
          <w:rFonts w:ascii="仿宋_GB2312" w:eastAsia="仿宋_GB2312"/>
          <w:sz w:val="28"/>
          <w:szCs w:val="28"/>
        </w:rPr>
      </w:pPr>
    </w:p>
    <w:p w:rsidR="00BD493F" w:rsidRDefault="00BD493F">
      <w:pPr>
        <w:jc w:val="left"/>
        <w:rPr>
          <w:rFonts w:ascii="仿宋_GB2312" w:eastAsia="仿宋_GB2312"/>
          <w:sz w:val="24"/>
          <w:szCs w:val="24"/>
        </w:rPr>
      </w:pPr>
    </w:p>
    <w:tbl>
      <w:tblPr>
        <w:tblStyle w:val="a3"/>
        <w:tblW w:w="8720" w:type="dxa"/>
        <w:tblLayout w:type="fixed"/>
        <w:tblLook w:val="04A0" w:firstRow="1" w:lastRow="0" w:firstColumn="1" w:lastColumn="0" w:noHBand="0" w:noVBand="1"/>
      </w:tblPr>
      <w:tblGrid>
        <w:gridCol w:w="8720"/>
      </w:tblGrid>
      <w:tr w:rsidR="00BD493F">
        <w:trPr>
          <w:trHeight w:val="3050"/>
        </w:trPr>
        <w:tc>
          <w:tcPr>
            <w:tcW w:w="8720" w:type="dxa"/>
          </w:tcPr>
          <w:p w:rsidR="00BD493F" w:rsidRDefault="008D1293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:rsidR="00BD493F" w:rsidRDefault="00BD493F">
            <w:pPr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8D1293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:rsidR="00BD493F" w:rsidRDefault="008D1293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BD493F">
        <w:trPr>
          <w:trHeight w:val="3109"/>
        </w:trPr>
        <w:tc>
          <w:tcPr>
            <w:tcW w:w="8720" w:type="dxa"/>
          </w:tcPr>
          <w:p w:rsidR="00BD493F" w:rsidRDefault="008D1293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:rsidR="00BD493F" w:rsidRDefault="008D1293">
            <w:pPr>
              <w:numPr>
                <w:ilvl w:val="0"/>
                <w:numId w:val="1"/>
              </w:num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实验目的</w:t>
            </w:r>
          </w:p>
          <w:p w:rsidR="00E760CB" w:rsidRDefault="00E760CB" w:rsidP="00E760CB">
            <w:pPr>
              <w:spacing w:line="360" w:lineRule="auto"/>
              <w:ind w:firstLineChars="200" w:firstLine="56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应用已经掌握的Python程序设计语言的相关知识，大致了解如何用Python实现K近邻分类算法，并创建一个自己的KNN（K-Nearest Neighbor）分类器。对所设计的问题进行编程实现，从而达到对所学知识的练习和巩固。</w:t>
            </w: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8D1293">
            <w:pPr>
              <w:numPr>
                <w:ilvl w:val="0"/>
                <w:numId w:val="1"/>
              </w:num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lastRenderedPageBreak/>
              <w:t>实验环境</w:t>
            </w:r>
          </w:p>
          <w:p w:rsidR="00BD493F" w:rsidRDefault="00E760CB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  <w:t>Python3.5 jupyter</w:t>
            </w: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8D1293">
            <w:pPr>
              <w:numPr>
                <w:ilvl w:val="0"/>
                <w:numId w:val="1"/>
              </w:num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实验基本原理及步骤（或方案设计及理论计算）</w:t>
            </w:r>
          </w:p>
          <w:p w:rsidR="003634F7" w:rsidRDefault="004F1BDB" w:rsidP="003634F7">
            <w:pPr>
              <w:pStyle w:val="2"/>
            </w:pPr>
            <w:r w:rsidRPr="004F1BD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CBB5FB8" wp14:editId="042C32A3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758901</wp:posOffset>
                  </wp:positionV>
                  <wp:extent cx="5400040" cy="1193800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>
              <w:rPr>
                <w:rFonts w:hint="eastAsia"/>
              </w:rPr>
              <w:t>计算两点间距离</w:t>
            </w:r>
          </w:p>
          <w:p w:rsidR="004F1BDB" w:rsidRPr="004F1BDB" w:rsidRDefault="004F1BDB" w:rsidP="004F1BDB">
            <w:r>
              <w:rPr>
                <w:rFonts w:hint="eastAsia"/>
              </w:rPr>
              <w:t>根据两点间距离公式，直接返回即可。注意这</w:t>
            </w:r>
            <w:r w:rsidR="002909D1">
              <w:rPr>
                <w:rFonts w:hint="eastAsia"/>
              </w:rPr>
              <w:t>样写的运算单位是单个坐标，很方便。</w:t>
            </w:r>
          </w:p>
          <w:p w:rsidR="003634F7" w:rsidRDefault="004B0703" w:rsidP="003634F7">
            <w:pPr>
              <w:pStyle w:val="2"/>
            </w:pPr>
            <w:r w:rsidRPr="004B0703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A77E8CC" wp14:editId="57F82DF2">
                  <wp:simplePos x="0" y="0"/>
                  <wp:positionH relativeFrom="column">
                    <wp:posOffset>-33292</wp:posOffset>
                  </wp:positionH>
                  <wp:positionV relativeFrom="paragraph">
                    <wp:posOffset>679087</wp:posOffset>
                  </wp:positionV>
                  <wp:extent cx="5400040" cy="2039620"/>
                  <wp:effectExtent l="0" t="0" r="0" b="508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>
              <w:rPr>
                <w:rFonts w:hint="eastAsia"/>
              </w:rPr>
              <w:t>找出最高频率项</w:t>
            </w:r>
          </w:p>
          <w:p w:rsidR="004B0703" w:rsidRPr="004B0703" w:rsidRDefault="004B0703" w:rsidP="004B0703">
            <w:r>
              <w:rPr>
                <w:rFonts w:hint="eastAsia"/>
              </w:rPr>
              <w:t>这里我们创建一个频率字典，键值为类别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票数，同时利用</w:t>
            </w:r>
            <w:r>
              <w:t>count</w:t>
            </w:r>
            <w:r>
              <w:rPr>
                <w:rFonts w:hint="eastAsia"/>
              </w:rPr>
              <w:t>找出票数的最大值对应的键，最后返回这个键</w:t>
            </w:r>
          </w:p>
          <w:p w:rsidR="003634F7" w:rsidRDefault="004B0703" w:rsidP="003634F7">
            <w:pPr>
              <w:pStyle w:val="2"/>
            </w:pPr>
            <w:r w:rsidRPr="004B070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8EE98AA" wp14:editId="1935358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730250</wp:posOffset>
                  </wp:positionV>
                  <wp:extent cx="5400040" cy="1144905"/>
                  <wp:effectExtent l="0" t="0" r="0" b="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>
              <w:rPr>
                <w:rFonts w:hint="eastAsia"/>
              </w:rPr>
              <w:t>另一种高效方法</w:t>
            </w:r>
          </w:p>
          <w:p w:rsidR="004B0703" w:rsidRPr="004B0703" w:rsidRDefault="004B0703" w:rsidP="004B0703">
            <w:r>
              <w:rPr>
                <w:rFonts w:hint="eastAsia"/>
              </w:rPr>
              <w:t>利用</w:t>
            </w:r>
            <w:r>
              <w:t>ss</w:t>
            </w:r>
            <w:r>
              <w:rPr>
                <w:rFonts w:hint="eastAsia"/>
              </w:rPr>
              <w:t>库可以高效找出频率最大的项</w:t>
            </w:r>
            <w:r w:rsidR="00F017D1">
              <w:rPr>
                <w:rFonts w:hint="eastAsia"/>
              </w:rPr>
              <w:t>，其中第一个</w:t>
            </w:r>
            <w:r w:rsidR="00F017D1">
              <w:t>[0]</w:t>
            </w:r>
            <w:r w:rsidR="00F017D1">
              <w:rPr>
                <w:rFonts w:hint="eastAsia"/>
              </w:rPr>
              <w:t>为</w:t>
            </w:r>
            <w:r w:rsidR="00C45E70">
              <w:rPr>
                <w:rFonts w:hint="eastAsia"/>
              </w:rPr>
              <w:t>频率最大的项的列表形式，第二个</w:t>
            </w:r>
            <w:r w:rsidR="00C45E70">
              <w:t>[0]</w:t>
            </w:r>
            <w:r w:rsidR="00C45E70">
              <w:rPr>
                <w:rFonts w:hint="eastAsia"/>
              </w:rPr>
              <w:t>为列表中的这一项的元素形式</w:t>
            </w:r>
            <w:r w:rsidR="005069A8">
              <w:rPr>
                <w:rFonts w:hint="eastAsia"/>
              </w:rPr>
              <w:t>。</w:t>
            </w:r>
          </w:p>
          <w:p w:rsidR="003634F7" w:rsidRDefault="00171D25" w:rsidP="003634F7">
            <w:pPr>
              <w:pStyle w:val="2"/>
            </w:pPr>
            <w:r w:rsidRPr="00171D25"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15C5D824" wp14:editId="1A827B3E">
                  <wp:simplePos x="0" y="0"/>
                  <wp:positionH relativeFrom="column">
                    <wp:posOffset>-2954</wp:posOffset>
                  </wp:positionH>
                  <wp:positionV relativeFrom="paragraph">
                    <wp:posOffset>688892</wp:posOffset>
                  </wp:positionV>
                  <wp:extent cx="5400040" cy="1912620"/>
                  <wp:effectExtent l="0" t="0" r="0" b="508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>
              <w:rPr>
                <w:rFonts w:hint="eastAsia"/>
              </w:rPr>
              <w:t>找到临近邻居</w:t>
            </w:r>
          </w:p>
          <w:p w:rsidR="005069A8" w:rsidRPr="005069A8" w:rsidRDefault="00037123" w:rsidP="005069A8">
            <w:r>
              <w:rPr>
                <w:rFonts w:hint="eastAsia"/>
              </w:rPr>
              <w:t>这里我们先计算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和</w:t>
            </w:r>
            <w:r>
              <w:t>points</w:t>
            </w:r>
            <w:r>
              <w:rPr>
                <w:rFonts w:hint="eastAsia"/>
              </w:rPr>
              <w:t>中的每个元素的距离，并进行升序排序，返回前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个最邻近邻居</w:t>
            </w:r>
            <w:r w:rsidR="00AE3467">
              <w:rPr>
                <w:rFonts w:hint="eastAsia"/>
              </w:rPr>
              <w:t>的</w:t>
            </w:r>
            <w:r w:rsidR="00AE3467" w:rsidRPr="00AE3467">
              <w:rPr>
                <w:rFonts w:hint="eastAsia"/>
                <w:b/>
              </w:rPr>
              <w:t>索引号</w:t>
            </w:r>
          </w:p>
          <w:p w:rsidR="003634F7" w:rsidRDefault="00847251" w:rsidP="003634F7">
            <w:pPr>
              <w:pStyle w:val="2"/>
            </w:pPr>
            <w:r w:rsidRPr="00847251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68AB2003" wp14:editId="61B40F8C">
                  <wp:simplePos x="0" y="0"/>
                  <wp:positionH relativeFrom="column">
                    <wp:posOffset>-7770</wp:posOffset>
                  </wp:positionH>
                  <wp:positionV relativeFrom="paragraph">
                    <wp:posOffset>653455</wp:posOffset>
                  </wp:positionV>
                  <wp:extent cx="5400040" cy="1366520"/>
                  <wp:effectExtent l="0" t="0" r="0" b="508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>
              <w:t>Knn</w:t>
            </w:r>
            <w:r w:rsidR="003634F7">
              <w:rPr>
                <w:rFonts w:hint="eastAsia"/>
              </w:rPr>
              <w:t>函数</w:t>
            </w:r>
          </w:p>
          <w:p w:rsidR="00847251" w:rsidRPr="00847251" w:rsidRDefault="00D0682E" w:rsidP="00847251">
            <w:r>
              <w:rPr>
                <w:rFonts w:hint="eastAsia"/>
              </w:rPr>
              <w:t>利用前面产生的序列，对应</w:t>
            </w:r>
            <w:r>
              <w:t>outcomes</w:t>
            </w:r>
            <w:r>
              <w:rPr>
                <w:rFonts w:hint="eastAsia"/>
              </w:rPr>
              <w:t>的分类结果，再从中选出频率最高分类结果，完成预测</w:t>
            </w:r>
          </w:p>
          <w:p w:rsidR="003634F7" w:rsidRDefault="0034696A" w:rsidP="003634F7">
            <w:pPr>
              <w:pStyle w:val="2"/>
            </w:pPr>
            <w:r w:rsidRPr="0034696A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C5920C9" wp14:editId="30CE0A0B">
                  <wp:simplePos x="0" y="0"/>
                  <wp:positionH relativeFrom="column">
                    <wp:posOffset>4407</wp:posOffset>
                  </wp:positionH>
                  <wp:positionV relativeFrom="paragraph">
                    <wp:posOffset>709146</wp:posOffset>
                  </wp:positionV>
                  <wp:extent cx="5067300" cy="1854200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85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>
              <w:rPr>
                <w:rFonts w:hint="eastAsia"/>
              </w:rPr>
              <w:t>产生模拟数据</w:t>
            </w:r>
          </w:p>
          <w:p w:rsidR="00390126" w:rsidRDefault="0034696A" w:rsidP="0034696A">
            <w:r>
              <w:rPr>
                <w:rFonts w:hint="eastAsia"/>
              </w:rPr>
              <w:t>这段代码的意思是产生</w:t>
            </w:r>
            <w:r>
              <w:t>0+-1</w:t>
            </w:r>
            <w:r>
              <w:rPr>
                <w:rFonts w:hint="eastAsia"/>
              </w:rPr>
              <w:t>区间的</w:t>
            </w:r>
            <w:r w:rsidR="00AB3394">
              <w:t>5</w:t>
            </w:r>
            <w:r w:rsidR="00AB3394">
              <w:rPr>
                <w:rFonts w:hint="eastAsia"/>
              </w:rPr>
              <w:t>个</w:t>
            </w:r>
            <w:r>
              <w:rPr>
                <w:rFonts w:hint="eastAsia"/>
              </w:rPr>
              <w:t>2</w:t>
            </w:r>
            <w:r w:rsidR="00390126">
              <w:rPr>
                <w:rFonts w:hint="eastAsia"/>
              </w:rPr>
              <w:t>维</w:t>
            </w:r>
            <w:r>
              <w:rPr>
                <w:rFonts w:hint="eastAsia"/>
              </w:rPr>
              <w:t>元素</w:t>
            </w:r>
            <w:r w:rsidR="00AB3394">
              <w:rPr>
                <w:rFonts w:hint="eastAsia"/>
              </w:rPr>
              <w:t>。</w:t>
            </w:r>
          </w:p>
          <w:p w:rsidR="00F44CE4" w:rsidRDefault="00F44CE4" w:rsidP="0034696A"/>
          <w:p w:rsidR="00F44CE4" w:rsidRPr="00390126" w:rsidRDefault="00835E0D" w:rsidP="0034696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随后我们产生了</w:t>
            </w:r>
            <w:r w:rsidRPr="00835E0D">
              <w:drawing>
                <wp:anchor distT="0" distB="0" distL="114300" distR="114300" simplePos="0" relativeHeight="251673600" behindDoc="0" locked="0" layoutInCell="1" allowOverlap="1" wp14:anchorId="7D494A8C" wp14:editId="60900C21">
                  <wp:simplePos x="0" y="0"/>
                  <wp:positionH relativeFrom="column">
                    <wp:posOffset>34694</wp:posOffset>
                  </wp:positionH>
                  <wp:positionV relativeFrom="paragraph">
                    <wp:posOffset>462</wp:posOffset>
                  </wp:positionV>
                  <wp:extent cx="5400040" cy="3402330"/>
                  <wp:effectExtent l="0" t="0" r="0" b="127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个</w:t>
            </w:r>
            <w:r w:rsidR="0080511A">
              <w:rPr>
                <w:rFonts w:hint="eastAsia"/>
              </w:rPr>
              <w:t>二维</w:t>
            </w:r>
            <w:r>
              <w:rPr>
                <w:rFonts w:hint="eastAsia"/>
              </w:rPr>
              <w:t>随机点，并随机分为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类</w:t>
            </w:r>
            <w:r w:rsidR="000714CD">
              <w:rPr>
                <w:rFonts w:hint="eastAsia"/>
              </w:rPr>
              <w:t>，并将图像存储到</w:t>
            </w:r>
            <w:r w:rsidR="000714CD">
              <w:t>pdf</w:t>
            </w:r>
            <w:r w:rsidR="000714CD">
              <w:rPr>
                <w:rFonts w:hint="eastAsia"/>
              </w:rPr>
              <w:t>中</w:t>
            </w:r>
            <w:r w:rsidR="008B71A2">
              <w:rPr>
                <w:rFonts w:hint="eastAsia"/>
              </w:rPr>
              <w:t>。</w:t>
            </w:r>
          </w:p>
          <w:p w:rsidR="003634F7" w:rsidRDefault="007A704B" w:rsidP="003634F7">
            <w:pPr>
              <w:pStyle w:val="2"/>
            </w:pPr>
            <w:r w:rsidRPr="007A704B">
              <w:drawing>
                <wp:anchor distT="0" distB="0" distL="114300" distR="114300" simplePos="0" relativeHeight="251675648" behindDoc="0" locked="0" layoutInCell="1" allowOverlap="1" wp14:anchorId="73289A5B" wp14:editId="01B9FEF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951330</wp:posOffset>
                  </wp:positionV>
                  <wp:extent cx="5400040" cy="2776220"/>
                  <wp:effectExtent l="0" t="0" r="0" b="508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 w:rsidRPr="003634F7">
              <w:rPr>
                <w:rFonts w:hint="eastAsia"/>
              </w:rPr>
              <w:t>学习怎样预测网格</w:t>
            </w:r>
            <w:r w:rsidR="003634F7" w:rsidRPr="003634F7">
              <w:rPr>
                <w:rFonts w:hint="eastAsia"/>
              </w:rPr>
              <w:t xml:space="preserve">; </w:t>
            </w:r>
            <w:r w:rsidR="003634F7" w:rsidRPr="003634F7">
              <w:rPr>
                <w:rFonts w:hint="eastAsia"/>
              </w:rPr>
              <w:t>学习</w:t>
            </w:r>
            <w:r w:rsidR="003634F7" w:rsidRPr="003634F7">
              <w:rPr>
                <w:rFonts w:hint="eastAsia"/>
              </w:rPr>
              <w:t>enumerate</w:t>
            </w:r>
            <w:r w:rsidR="003634F7" w:rsidRPr="003634F7">
              <w:rPr>
                <w:rFonts w:hint="eastAsia"/>
              </w:rPr>
              <w:t>的使用；</w:t>
            </w:r>
            <w:r w:rsidR="003634F7" w:rsidRPr="003634F7">
              <w:rPr>
                <w:rFonts w:hint="eastAsia"/>
              </w:rPr>
              <w:t xml:space="preserve"> </w:t>
            </w:r>
            <w:r w:rsidR="003634F7" w:rsidRPr="003634F7">
              <w:rPr>
                <w:rFonts w:hint="eastAsia"/>
              </w:rPr>
              <w:t>学习怎样使用</w:t>
            </w:r>
            <w:r w:rsidR="003634F7" w:rsidRPr="003634F7">
              <w:rPr>
                <w:rFonts w:hint="eastAsia"/>
              </w:rPr>
              <w:t>numpy</w:t>
            </w:r>
            <w:r w:rsidR="003634F7" w:rsidRPr="003634F7">
              <w:rPr>
                <w:rFonts w:hint="eastAsia"/>
              </w:rPr>
              <w:t>中的</w:t>
            </w:r>
            <w:r w:rsidR="003634F7" w:rsidRPr="003634F7">
              <w:rPr>
                <w:rFonts w:hint="eastAsia"/>
              </w:rPr>
              <w:t>meshgrid.</w:t>
            </w:r>
          </w:p>
          <w:p w:rsidR="00693F03" w:rsidRDefault="00693F03" w:rsidP="00693F03">
            <w:r>
              <w:rPr>
                <w:rFonts w:hint="eastAsia"/>
              </w:rPr>
              <w:t>这里是对空间中每个点（网格）进行</w:t>
            </w:r>
            <w:r>
              <w:t>knn</w:t>
            </w:r>
            <w:r>
              <w:rPr>
                <w:rFonts w:hint="eastAsia"/>
              </w:rPr>
              <w:t>预测。其中</w:t>
            </w:r>
            <w:r w:rsidRPr="007A704B">
              <w:rPr>
                <w:rFonts w:hint="eastAsia"/>
              </w:rPr>
              <w:t xml:space="preserve">enumerate() </w:t>
            </w:r>
            <w:r w:rsidRPr="007A704B">
              <w:rPr>
                <w:rFonts w:hint="eastAsia"/>
              </w:rPr>
              <w:t>函数用于将一个可遍历的数据对象</w:t>
            </w:r>
            <w:r w:rsidRPr="007A704B">
              <w:rPr>
                <w:rFonts w:hint="eastAsia"/>
              </w:rPr>
              <w:t>(</w:t>
            </w:r>
            <w:r w:rsidRPr="007A704B">
              <w:rPr>
                <w:rFonts w:hint="eastAsia"/>
              </w:rPr>
              <w:t>如列表、元组或字符串</w:t>
            </w:r>
            <w:r w:rsidRPr="007A704B">
              <w:rPr>
                <w:rFonts w:hint="eastAsia"/>
              </w:rPr>
              <w:t>)</w:t>
            </w:r>
            <w:r w:rsidRPr="007A704B">
              <w:rPr>
                <w:rFonts w:hint="eastAsia"/>
              </w:rPr>
              <w:t>组合为一个索引序列，同时列出数据和数据下标</w:t>
            </w:r>
            <w:r>
              <w:rPr>
                <w:rFonts w:hint="eastAsia"/>
              </w:rPr>
              <w:t>,</w:t>
            </w:r>
            <w:r w:rsidRPr="003634F7">
              <w:rPr>
                <w:rFonts w:hint="eastAsia"/>
              </w:rPr>
              <w:t>画出预测网格</w:t>
            </w:r>
            <w:r>
              <w:rPr>
                <w:rFonts w:hint="eastAsia"/>
              </w:rPr>
              <w:t>。</w:t>
            </w:r>
          </w:p>
          <w:p w:rsidR="00693F03" w:rsidRPr="00693F03" w:rsidRDefault="00693F03" w:rsidP="00693F03">
            <w:pPr>
              <w:rPr>
                <w:rFonts w:hint="eastAsia"/>
                <w:b/>
              </w:rPr>
            </w:pPr>
            <w:r>
              <w:t>Meshgrid</w:t>
            </w:r>
            <w:r>
              <w:rPr>
                <w:rFonts w:hint="eastAsia"/>
              </w:rPr>
              <w:t>用于创建指定个数的</w:t>
            </w:r>
            <w:r w:rsidRPr="00693F03">
              <w:rPr>
                <w:rFonts w:hint="eastAsia"/>
                <w:b/>
              </w:rPr>
              <w:t>坐标矩阵</w:t>
            </w:r>
            <w:r w:rsidR="00E961A9">
              <w:rPr>
                <w:rFonts w:hint="eastAsia"/>
                <w:b/>
              </w:rPr>
              <w:t>。</w:t>
            </w:r>
            <w:r w:rsidR="001E22DD">
              <w:rPr>
                <w:rFonts w:hint="eastAsia"/>
                <w:b/>
              </w:rPr>
              <w:t>最后利用这些信息，预测结果保存到</w:t>
            </w:r>
            <w:r w:rsidR="001E22DD">
              <w:rPr>
                <w:b/>
              </w:rPr>
              <w:t>prediction_grid</w:t>
            </w:r>
            <w:r w:rsidR="001E22DD">
              <w:rPr>
                <w:rFonts w:hint="eastAsia"/>
                <w:b/>
              </w:rPr>
              <w:t>中。</w:t>
            </w:r>
          </w:p>
          <w:p w:rsidR="003634F7" w:rsidRDefault="001E22DD" w:rsidP="00693F03">
            <w:pPr>
              <w:pStyle w:val="2"/>
            </w:pPr>
            <w:r w:rsidRPr="00E961A9">
              <w:lastRenderedPageBreak/>
              <w:drawing>
                <wp:anchor distT="0" distB="0" distL="114300" distR="114300" simplePos="0" relativeHeight="251677696" behindDoc="0" locked="0" layoutInCell="1" allowOverlap="1" wp14:anchorId="52D67D0A" wp14:editId="5BE584A5">
                  <wp:simplePos x="0" y="0"/>
                  <wp:positionH relativeFrom="column">
                    <wp:posOffset>-19519</wp:posOffset>
                  </wp:positionH>
                  <wp:positionV relativeFrom="paragraph">
                    <wp:posOffset>685441</wp:posOffset>
                  </wp:positionV>
                  <wp:extent cx="5400040" cy="1675765"/>
                  <wp:effectExtent l="0" t="0" r="0" b="635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7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 w:rsidRPr="003634F7">
              <w:rPr>
                <w:rFonts w:hint="eastAsia"/>
              </w:rPr>
              <w:t>学习怎样画出预测网格</w:t>
            </w:r>
          </w:p>
          <w:p w:rsidR="00E961A9" w:rsidRDefault="001E22DD" w:rsidP="00E961A9">
            <w:r>
              <w:rPr>
                <w:rFonts w:hint="eastAsia"/>
              </w:rPr>
              <w:t>其中主要代码是</w:t>
            </w:r>
          </w:p>
          <w:p w:rsidR="001E22DD" w:rsidRDefault="00924842" w:rsidP="001E22DD">
            <w:pPr>
              <w:pStyle w:val="a4"/>
            </w:pPr>
            <w:r w:rsidRPr="00924842">
              <w:drawing>
                <wp:anchor distT="0" distB="0" distL="114300" distR="114300" simplePos="0" relativeHeight="251679744" behindDoc="0" locked="0" layoutInCell="1" allowOverlap="1" wp14:anchorId="2B81507F" wp14:editId="465C9664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809625</wp:posOffset>
                  </wp:positionV>
                  <wp:extent cx="3489960" cy="3343910"/>
                  <wp:effectExtent l="0" t="0" r="254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96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22DD">
              <w:rPr>
                <w:rFonts w:ascii="FangSong" w:hAnsi="FangSong"/>
              </w:rPr>
              <w:t xml:space="preserve">plt.pcolormesh(xx, yy, prediction_grid, cmap = background_colormap, alpha = 0.5) </w:t>
            </w:r>
          </w:p>
          <w:p w:rsidR="00924842" w:rsidRPr="001E22DD" w:rsidRDefault="001E22DD" w:rsidP="00E961A9">
            <w:pPr>
              <w:rPr>
                <w:rFonts w:hint="eastAsia"/>
              </w:rPr>
            </w:pPr>
            <w:r>
              <w:rPr>
                <w:rFonts w:hint="eastAsia"/>
              </w:rPr>
              <w:t>将之前的坐标矩阵，预测结果矩阵</w:t>
            </w:r>
            <w:r w:rsidR="005A61AB">
              <w:rPr>
                <w:rFonts w:hint="eastAsia"/>
              </w:rPr>
              <w:t>，和背景颜色绘出图像。</w:t>
            </w:r>
          </w:p>
          <w:p w:rsidR="003634F7" w:rsidRPr="003634F7" w:rsidRDefault="00CB56A0" w:rsidP="003634F7">
            <w:pPr>
              <w:pStyle w:val="2"/>
            </w:pPr>
            <w:r w:rsidRPr="00CB56A0">
              <w:drawing>
                <wp:anchor distT="0" distB="0" distL="114300" distR="114300" simplePos="0" relativeHeight="251681792" behindDoc="0" locked="0" layoutInCell="1" allowOverlap="1" wp14:anchorId="39AC55F6" wp14:editId="3A0532F2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3956685</wp:posOffset>
                  </wp:positionV>
                  <wp:extent cx="5400040" cy="1579245"/>
                  <wp:effectExtent l="0" t="0" r="0" b="0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7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34F7" w:rsidRPr="003634F7">
              <w:rPr>
                <w:rFonts w:hint="eastAsia"/>
              </w:rPr>
              <w:t>在真实数据集上应用自己创建的</w:t>
            </w:r>
            <w:r w:rsidR="003634F7" w:rsidRPr="003634F7">
              <w:rPr>
                <w:rFonts w:hint="eastAsia"/>
              </w:rPr>
              <w:t>KNN</w:t>
            </w:r>
            <w:r w:rsidR="003634F7" w:rsidRPr="003634F7">
              <w:rPr>
                <w:rFonts w:hint="eastAsia"/>
              </w:rPr>
              <w:t>分类器</w:t>
            </w:r>
          </w:p>
          <w:p w:rsidR="003634F7" w:rsidRDefault="00F037E3" w:rsidP="003634F7">
            <w:r w:rsidRPr="00F037E3">
              <w:rPr>
                <w:rFonts w:ascii="仿宋_GB2312" w:eastAsia="仿宋_GB2312"/>
                <w:sz w:val="24"/>
                <w:szCs w:val="24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1951859E" wp14:editId="3E967D93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2868930</wp:posOffset>
                  </wp:positionV>
                  <wp:extent cx="5400040" cy="961390"/>
                  <wp:effectExtent l="0" t="0" r="0" b="381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752EA">
              <w:drawing>
                <wp:anchor distT="0" distB="0" distL="114300" distR="114300" simplePos="0" relativeHeight="251683840" behindDoc="0" locked="0" layoutInCell="1" allowOverlap="1" wp14:anchorId="45D53C39" wp14:editId="4FB7ADF2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94810</wp:posOffset>
                  </wp:positionV>
                  <wp:extent cx="3588385" cy="2494915"/>
                  <wp:effectExtent l="0" t="0" r="5715" b="0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385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B56A0">
              <w:rPr>
                <w:rFonts w:hint="eastAsia"/>
              </w:rPr>
              <w:t>从</w:t>
            </w:r>
            <w:r w:rsidR="00CB56A0">
              <w:t>iris</w:t>
            </w:r>
            <w:r w:rsidR="00CB56A0">
              <w:rPr>
                <w:rFonts w:hint="eastAsia"/>
              </w:rPr>
              <w:t>中选出二维向量</w:t>
            </w:r>
            <w:r w:rsidR="00D65101">
              <w:rPr>
                <w:rFonts w:hint="eastAsia"/>
              </w:rPr>
              <w:t>，并且画出他们的坐标，分类。</w:t>
            </w:r>
          </w:p>
          <w:p w:rsidR="00BD493F" w:rsidRDefault="00F037E3" w:rsidP="00F037E3">
            <w:pPr>
              <w:tabs>
                <w:tab w:val="left" w:pos="6281"/>
              </w:tabs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 w:rsidRPr="00F037E3">
              <w:rPr>
                <w:rFonts w:ascii="仿宋_GB2312" w:eastAsia="仿宋_GB2312"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336ABC92" wp14:editId="3DB94E35">
                  <wp:simplePos x="0" y="0"/>
                  <wp:positionH relativeFrom="column">
                    <wp:posOffset>49981</wp:posOffset>
                  </wp:positionH>
                  <wp:positionV relativeFrom="paragraph">
                    <wp:posOffset>1272724</wp:posOffset>
                  </wp:positionV>
                  <wp:extent cx="2832735" cy="2719705"/>
                  <wp:effectExtent l="0" t="0" r="0" b="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仿宋_GB2312" w:eastAsia="仿宋_GB2312" w:hint="eastAsia"/>
                <w:sz w:val="24"/>
                <w:szCs w:val="24"/>
              </w:rPr>
              <w:t>再利用同样的方法，画出预测网络</w:t>
            </w:r>
          </w:p>
          <w:p w:rsidR="00BD493F" w:rsidRDefault="00F037E3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 w:rsidRPr="00F037E3">
              <w:rPr>
                <w:rFonts w:ascii="仿宋_GB2312" w:eastAsia="仿宋_GB2312"/>
                <w:sz w:val="24"/>
                <w:szCs w:val="24"/>
              </w:rPr>
              <w:lastRenderedPageBreak/>
              <w:drawing>
                <wp:anchor distT="0" distB="0" distL="114300" distR="114300" simplePos="0" relativeHeight="251692032" behindDoc="0" locked="0" layoutInCell="1" allowOverlap="1" wp14:anchorId="73D7536D" wp14:editId="4548204C">
                  <wp:simplePos x="0" y="0"/>
                  <wp:positionH relativeFrom="column">
                    <wp:posOffset>-50780</wp:posOffset>
                  </wp:positionH>
                  <wp:positionV relativeFrom="paragraph">
                    <wp:posOffset>2861249</wp:posOffset>
                  </wp:positionV>
                  <wp:extent cx="5400040" cy="2056130"/>
                  <wp:effectExtent l="0" t="0" r="0" b="127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仿宋_GB2312" w:eastAsia="仿宋_GB2312" w:hint="eastAsia"/>
                <w:sz w:val="24"/>
                <w:szCs w:val="24"/>
              </w:rPr>
              <w:t>这里可以看到</w:t>
            </w:r>
            <w:r w:rsidRPr="00F037E3">
              <w:rPr>
                <w:rFonts w:ascii="仿宋_GB2312" w:eastAsia="仿宋_GB2312"/>
                <w:sz w:val="24"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6F880CDA" wp14:editId="1D76E1F6">
                  <wp:simplePos x="0" y="0"/>
                  <wp:positionH relativeFrom="column">
                    <wp:posOffset>-65221</wp:posOffset>
                  </wp:positionH>
                  <wp:positionV relativeFrom="paragraph">
                    <wp:posOffset>-61</wp:posOffset>
                  </wp:positionV>
                  <wp:extent cx="4374515" cy="2508250"/>
                  <wp:effectExtent l="0" t="0" r="0" b="6350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5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仿宋_GB2312" w:eastAsia="仿宋_GB2312" w:hint="eastAsia"/>
                <w:sz w:val="24"/>
                <w:szCs w:val="24"/>
              </w:rPr>
              <w:t>，我们的预测结果和官方预测结果稍有不同</w:t>
            </w:r>
          </w:p>
          <w:p w:rsidR="00F037E3" w:rsidRDefault="00F037E3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我们的预测结果正确概率是</w:t>
            </w:r>
            <w:r>
              <w:rPr>
                <w:rFonts w:ascii="仿宋_GB2312" w:eastAsia="仿宋_GB2312"/>
                <w:sz w:val="24"/>
                <w:szCs w:val="24"/>
              </w:rPr>
              <w:t>96%</w:t>
            </w:r>
          </w:p>
          <w:p w:rsidR="00F037E3" w:rsidRDefault="00F037E3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官方均方误差为</w:t>
            </w:r>
            <w:r>
              <w:rPr>
                <w:rFonts w:ascii="仿宋_GB2312" w:eastAsia="仿宋_GB2312"/>
                <w:sz w:val="24"/>
                <w:szCs w:val="24"/>
              </w:rPr>
              <w:t>83.3%</w:t>
            </w:r>
          </w:p>
          <w:p w:rsidR="00BD493F" w:rsidRDefault="00F037E3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而我们的均方误差为</w:t>
            </w:r>
            <w:r>
              <w:rPr>
                <w:rFonts w:ascii="仿宋_GB2312" w:eastAsia="仿宋_GB2312"/>
                <w:sz w:val="24"/>
                <w:szCs w:val="24"/>
              </w:rPr>
              <w:t>84.7%</w:t>
            </w:r>
            <w:r>
              <w:rPr>
                <w:rFonts w:ascii="仿宋_GB2312" w:eastAsia="仿宋_GB2312" w:hint="eastAsia"/>
                <w:sz w:val="24"/>
                <w:szCs w:val="24"/>
              </w:rPr>
              <w:t>，稍大一些</w:t>
            </w:r>
          </w:p>
          <w:p w:rsidR="003F3516" w:rsidRDefault="003F3516">
            <w:pPr>
              <w:spacing w:line="480" w:lineRule="exact"/>
              <w:rPr>
                <w:rFonts w:ascii="仿宋_GB2312" w:eastAsia="仿宋_GB2312" w:hint="eastAsia"/>
                <w:sz w:val="24"/>
                <w:szCs w:val="24"/>
              </w:rPr>
            </w:pPr>
          </w:p>
          <w:p w:rsidR="00BD493F" w:rsidRDefault="003F3516">
            <w:pPr>
              <w:numPr>
                <w:ilvl w:val="0"/>
                <w:numId w:val="1"/>
              </w:num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 w:rsidRPr="003F3516">
              <w:rPr>
                <w:rFonts w:ascii="仿宋_GB2312" w:eastAsia="仿宋_GB2312"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3F611BB9" wp14:editId="194C66B4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397510</wp:posOffset>
                  </wp:positionV>
                  <wp:extent cx="3304540" cy="1775460"/>
                  <wp:effectExtent l="0" t="0" r="0" b="2540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54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1293">
              <w:rPr>
                <w:rFonts w:ascii="仿宋_GB2312" w:eastAsia="仿宋_GB2312" w:hint="eastAsia"/>
                <w:sz w:val="24"/>
                <w:szCs w:val="24"/>
              </w:rPr>
              <w:t>实验结果分析及回答问题（或测试环境及测试结果）</w:t>
            </w:r>
          </w:p>
          <w:p w:rsidR="00BD493F" w:rsidRDefault="003F3516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两点间距离计算正确</w:t>
            </w:r>
          </w:p>
          <w:p w:rsidR="003F3516" w:rsidRDefault="003F3516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 w:rsidRPr="003F3516">
              <w:rPr>
                <w:rFonts w:ascii="仿宋_GB2312" w:eastAsia="仿宋_GB2312"/>
                <w:sz w:val="24"/>
                <w:szCs w:val="24"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17C44FFE" wp14:editId="109F374B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488</wp:posOffset>
                  </wp:positionV>
                  <wp:extent cx="4457700" cy="1358900"/>
                  <wp:effectExtent l="0" t="0" r="0" b="0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仿宋_GB2312" w:eastAsia="仿宋_GB2312" w:hint="eastAsia"/>
                <w:sz w:val="24"/>
                <w:szCs w:val="24"/>
              </w:rPr>
              <w:t>最高频率项也正确</w:t>
            </w:r>
          </w:p>
          <w:p w:rsidR="00BD493F" w:rsidRDefault="003F3516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 w:rsidRPr="003F3516">
              <w:rPr>
                <w:rFonts w:ascii="仿宋_GB2312" w:eastAsia="仿宋_GB2312"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 wp14:anchorId="620AC9F4" wp14:editId="157803F6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312420</wp:posOffset>
                  </wp:positionV>
                  <wp:extent cx="5400040" cy="1414780"/>
                  <wp:effectExtent l="0" t="0" r="0" b="0"/>
                  <wp:wrapTopAndBottom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1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3516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  <w:p w:rsidR="00BD493F" w:rsidRDefault="003F3516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 w:rsidRPr="003F3516">
              <w:rPr>
                <w:rFonts w:ascii="仿宋_GB2312" w:eastAsia="仿宋_GB2312"/>
                <w:sz w:val="24"/>
                <w:szCs w:val="24"/>
              </w:rPr>
              <w:drawing>
                <wp:anchor distT="0" distB="0" distL="114300" distR="114300" simplePos="0" relativeHeight="251700224" behindDoc="0" locked="0" layoutInCell="1" allowOverlap="1" wp14:anchorId="0E5F76A9" wp14:editId="6DF1E943">
                  <wp:simplePos x="0" y="0"/>
                  <wp:positionH relativeFrom="column">
                    <wp:posOffset>-35348</wp:posOffset>
                  </wp:positionH>
                  <wp:positionV relativeFrom="paragraph">
                    <wp:posOffset>1788795</wp:posOffset>
                  </wp:positionV>
                  <wp:extent cx="5400040" cy="1327150"/>
                  <wp:effectExtent l="0" t="0" r="0" b="6350"/>
                  <wp:wrapTopAndBottom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仿宋_GB2312" w:eastAsia="仿宋_GB2312" w:hint="eastAsia"/>
                <w:sz w:val="24"/>
                <w:szCs w:val="24"/>
              </w:rPr>
              <w:t>找出了最邻近的点</w:t>
            </w:r>
          </w:p>
          <w:p w:rsidR="003F3516" w:rsidRPr="003F3516" w:rsidRDefault="003F3516">
            <w:pPr>
              <w:spacing w:line="480" w:lineRule="exact"/>
              <w:rPr>
                <w:rFonts w:ascii="仿宋_GB2312" w:eastAsia="仿宋_GB2312" w:hint="eastAsia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预测结果为1</w:t>
            </w: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B5916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总结：</w:t>
            </w:r>
          </w:p>
          <w:p w:rsidR="00BB5916" w:rsidRPr="00BB5916" w:rsidRDefault="00BB5916">
            <w:pPr>
              <w:spacing w:line="480" w:lineRule="exact"/>
              <w:rPr>
                <w:rFonts w:ascii="仿宋_GB2312" w:eastAsia="仿宋_GB2312" w:hint="eastAsia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通过这次实验，了解了</w:t>
            </w:r>
            <w:r>
              <w:rPr>
                <w:rFonts w:ascii="仿宋_GB2312" w:eastAsia="仿宋_GB2312"/>
                <w:sz w:val="24"/>
                <w:szCs w:val="24"/>
              </w:rPr>
              <w:t>knn</w:t>
            </w:r>
            <w:r>
              <w:rPr>
                <w:rFonts w:ascii="仿宋_GB2312" w:eastAsia="仿宋_GB2312" w:hint="eastAsia"/>
                <w:sz w:val="24"/>
                <w:szCs w:val="24"/>
              </w:rPr>
              <w:t>分类器的原理，以及</w:t>
            </w:r>
            <w:r>
              <w:rPr>
                <w:rFonts w:ascii="仿宋_GB2312" w:eastAsia="仿宋_GB2312"/>
                <w:sz w:val="24"/>
                <w:szCs w:val="24"/>
              </w:rPr>
              <w:t>numpy</w:t>
            </w:r>
            <w:r>
              <w:rPr>
                <w:rFonts w:ascii="仿宋_GB2312" w:eastAsia="仿宋_GB2312" w:hint="eastAsia"/>
                <w:sz w:val="24"/>
                <w:szCs w:val="24"/>
              </w:rPr>
              <w:t>的编程技巧，mp</w:t>
            </w:r>
            <w:r>
              <w:rPr>
                <w:rFonts w:ascii="仿宋_GB2312" w:eastAsia="仿宋_GB2312"/>
                <w:sz w:val="24"/>
                <w:szCs w:val="24"/>
              </w:rPr>
              <w:t>plot</w:t>
            </w:r>
            <w:r>
              <w:rPr>
                <w:rFonts w:ascii="仿宋_GB2312" w:eastAsia="仿宋_GB2312" w:hint="eastAsia"/>
                <w:sz w:val="24"/>
                <w:szCs w:val="24"/>
              </w:rPr>
              <w:t>画图</w:t>
            </w:r>
            <w:r w:rsidR="00724432">
              <w:rPr>
                <w:rFonts w:ascii="仿宋_GB2312" w:eastAsia="仿宋_GB2312" w:hint="eastAsia"/>
                <w:sz w:val="24"/>
                <w:szCs w:val="24"/>
              </w:rPr>
              <w:t>的</w:t>
            </w:r>
            <w:bookmarkStart w:id="0" w:name="_GoBack"/>
            <w:bookmarkEnd w:id="0"/>
            <w:r>
              <w:rPr>
                <w:rFonts w:ascii="仿宋_GB2312" w:eastAsia="仿宋_GB2312" w:hint="eastAsia"/>
                <w:sz w:val="24"/>
                <w:szCs w:val="24"/>
              </w:rPr>
              <w:t>技巧。</w:t>
            </w: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仿宋_GB2312" w:eastAsia="仿宋_GB2312"/>
                <w:sz w:val="24"/>
                <w:szCs w:val="24"/>
              </w:rPr>
            </w:pPr>
          </w:p>
        </w:tc>
      </w:tr>
    </w:tbl>
    <w:p w:rsidR="00BD493F" w:rsidRDefault="00BD493F"/>
    <w:sectPr w:rsidR="00BD493F">
      <w:pgSz w:w="11906" w:h="16838"/>
      <w:pgMar w:top="1440" w:right="1701" w:bottom="1440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FangSong">
    <w:altName w:val="Cambria"/>
    <w:panose1 w:val="02010609060101010101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70165"/>
    <w:multiLevelType w:val="hybridMultilevel"/>
    <w:tmpl w:val="E624BA28"/>
    <w:lvl w:ilvl="0" w:tplc="1E305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224D31"/>
    <w:multiLevelType w:val="singleLevel"/>
    <w:tmpl w:val="5A224D31"/>
    <w:lvl w:ilvl="0">
      <w:start w:val="1"/>
      <w:numFmt w:val="chineseCounting"/>
      <w:suff w:val="nothing"/>
      <w:lvlText w:val="%1、"/>
      <w:lvlJc w:val="left"/>
    </w:lvl>
  </w:abstractNum>
  <w:abstractNum w:abstractNumId="2" w15:restartNumberingAfterBreak="0">
    <w:nsid w:val="5B743A08"/>
    <w:multiLevelType w:val="hybridMultilevel"/>
    <w:tmpl w:val="09661326"/>
    <w:lvl w:ilvl="0" w:tplc="02B67B1E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A43"/>
    <w:rsid w:val="00020E3B"/>
    <w:rsid w:val="00037123"/>
    <w:rsid w:val="000714CD"/>
    <w:rsid w:val="0016787C"/>
    <w:rsid w:val="00171D25"/>
    <w:rsid w:val="00193417"/>
    <w:rsid w:val="001E22DD"/>
    <w:rsid w:val="002909D1"/>
    <w:rsid w:val="002F1A43"/>
    <w:rsid w:val="0034696A"/>
    <w:rsid w:val="003634F7"/>
    <w:rsid w:val="00390126"/>
    <w:rsid w:val="003B2919"/>
    <w:rsid w:val="003F3516"/>
    <w:rsid w:val="0048668A"/>
    <w:rsid w:val="004B0703"/>
    <w:rsid w:val="004F1BDB"/>
    <w:rsid w:val="005069A8"/>
    <w:rsid w:val="005A61AB"/>
    <w:rsid w:val="00693F03"/>
    <w:rsid w:val="00724432"/>
    <w:rsid w:val="007A704B"/>
    <w:rsid w:val="0080511A"/>
    <w:rsid w:val="008227AC"/>
    <w:rsid w:val="00835E0D"/>
    <w:rsid w:val="00847251"/>
    <w:rsid w:val="008B71A2"/>
    <w:rsid w:val="008D1293"/>
    <w:rsid w:val="00924842"/>
    <w:rsid w:val="00A55B31"/>
    <w:rsid w:val="00AB3394"/>
    <w:rsid w:val="00AE3467"/>
    <w:rsid w:val="00BB5916"/>
    <w:rsid w:val="00BD493F"/>
    <w:rsid w:val="00C45E70"/>
    <w:rsid w:val="00CB56A0"/>
    <w:rsid w:val="00D0682E"/>
    <w:rsid w:val="00D13C1C"/>
    <w:rsid w:val="00D65101"/>
    <w:rsid w:val="00E03916"/>
    <w:rsid w:val="00E752EA"/>
    <w:rsid w:val="00E760CB"/>
    <w:rsid w:val="00E961A9"/>
    <w:rsid w:val="00F017D1"/>
    <w:rsid w:val="00F037E3"/>
    <w:rsid w:val="00F218F8"/>
    <w:rsid w:val="00F44CE4"/>
    <w:rsid w:val="1018539E"/>
    <w:rsid w:val="1C5F772D"/>
    <w:rsid w:val="1D4B04D2"/>
    <w:rsid w:val="30E32D41"/>
    <w:rsid w:val="45B02DAB"/>
    <w:rsid w:val="48DC6ECD"/>
    <w:rsid w:val="4F8A1D68"/>
    <w:rsid w:val="63F0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12E33AB"/>
  <w15:docId w15:val="{3DA12521-7577-F443-830D-4475A491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nhideWhenUsed/>
    <w:qFormat/>
    <w:rsid w:val="003634F7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标题 2 字符"/>
    <w:basedOn w:val="a0"/>
    <w:link w:val="2"/>
    <w:rsid w:val="003634F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4">
    <w:name w:val="Normal (Web)"/>
    <w:basedOn w:val="a"/>
    <w:uiPriority w:val="99"/>
    <w:unhideWhenUsed/>
    <w:rsid w:val="001E22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4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2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1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yf/Library/Group%20Containers/UBF8T346G9.Office/User%20Content.localized/Templates.localized/&#23433;&#20840;&#21069;&#27839;&#23454;&#39564;&#25253;&#21578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安全前沿实验报告模版.dotx</Template>
  <TotalTime>43</TotalTime>
  <Pages>8</Pages>
  <Words>213</Words>
  <Characters>1220</Characters>
  <Application>Microsoft Office Word</Application>
  <DocSecurity>0</DocSecurity>
  <Lines>10</Lines>
  <Paragraphs>2</Paragraphs>
  <ScaleCrop>false</ScaleCrop>
  <Company>xidian university</Company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曹寅峰</dc:creator>
  <cp:lastModifiedBy>. Manix</cp:lastModifiedBy>
  <cp:revision>37</cp:revision>
  <dcterms:created xsi:type="dcterms:W3CDTF">2019-05-21T12:37:00Z</dcterms:created>
  <dcterms:modified xsi:type="dcterms:W3CDTF">2019-05-23T03:45:00Z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