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0EC" w:rsidRPr="000460EC" w:rsidRDefault="000460EC" w:rsidP="000460EC">
      <w:pPr>
        <w:pStyle w:val="Web"/>
        <w:rPr>
          <w:rFonts w:ascii="微軟正黑體" w:eastAsia="微軟正黑體" w:hAnsi="微軟正黑體"/>
          <w:sz w:val="40"/>
          <w:szCs w:val="40"/>
        </w:rPr>
      </w:pPr>
      <w:r w:rsidRPr="000460EC">
        <w:rPr>
          <w:rFonts w:ascii="微軟正黑體" w:eastAsia="微軟正黑體" w:hAnsi="微軟正黑體"/>
          <w:sz w:val="40"/>
          <w:szCs w:val="40"/>
        </w:rPr>
        <w:t>《良人》</w:t>
      </w:r>
    </w:p>
    <w:p w:rsidR="008A0AD8" w:rsidRPr="008A0AD8" w:rsidRDefault="00DA5433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 xml:space="preserve">第一卷　</w:t>
      </w:r>
      <w:r>
        <w:rPr>
          <w:rFonts w:ascii="微軟正黑體" w:eastAsia="微軟正黑體" w:hAnsi="微軟正黑體" w:hint="eastAsia"/>
          <w:sz w:val="20"/>
          <w:szCs w:val="20"/>
        </w:rPr>
        <w:t>江東初醒</w:t>
      </w:r>
      <w:r w:rsidR="000460EC" w:rsidRPr="000460EC">
        <w:rPr>
          <w:rFonts w:ascii="微軟正黑體" w:eastAsia="微軟正黑體" w:hAnsi="微軟正黑體"/>
          <w:sz w:val="20"/>
          <w:szCs w:val="20"/>
        </w:rPr>
        <w:br/>
      </w:r>
      <w:r>
        <w:rPr>
          <w:rFonts w:ascii="微軟正黑體" w:eastAsia="微軟正黑體" w:hAnsi="微軟正黑體"/>
          <w:sz w:val="20"/>
          <w:szCs w:val="20"/>
        </w:rPr>
        <w:t>第一章　立足</w:t>
      </w:r>
      <w:r w:rsidR="000460EC" w:rsidRPr="000460EC">
        <w:rPr>
          <w:rFonts w:ascii="微軟正黑體" w:eastAsia="微軟正黑體" w:hAnsi="微軟正黑體"/>
          <w:sz w:val="20"/>
          <w:szCs w:val="20"/>
        </w:rPr>
        <w:br/>
      </w:r>
      <w:r w:rsidR="008A0AD8">
        <w:rPr>
          <w:rFonts w:ascii="微軟正黑體" w:eastAsia="微軟正黑體" w:hAnsi="微軟正黑體"/>
          <w:sz w:val="20"/>
          <w:szCs w:val="20"/>
        </w:rPr>
        <w:t>第</w:t>
      </w:r>
      <w:r w:rsidR="008A0AD8">
        <w:rPr>
          <w:rFonts w:ascii="微軟正黑體" w:eastAsia="微軟正黑體" w:hAnsi="微軟正黑體" w:hint="eastAsia"/>
          <w:sz w:val="20"/>
          <w:szCs w:val="20"/>
        </w:rPr>
        <w:t>三</w:t>
      </w:r>
      <w:r w:rsidR="000460EC" w:rsidRPr="000460EC">
        <w:rPr>
          <w:rFonts w:ascii="微軟正黑體" w:eastAsia="微軟正黑體" w:hAnsi="微軟正黑體"/>
          <w:sz w:val="20"/>
          <w:szCs w:val="20"/>
        </w:rPr>
        <w:t xml:space="preserve">節　</w:t>
      </w:r>
      <w:r w:rsidR="008A0AD8">
        <w:rPr>
          <w:rFonts w:ascii="微軟正黑體" w:eastAsia="微軟正黑體" w:hAnsi="微軟正黑體"/>
          <w:sz w:val="20"/>
          <w:szCs w:val="20"/>
        </w:rPr>
        <w:t>族老來了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午時剛過。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陸議正在房中翻看一卷竹簡。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當然。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他其實看不太懂。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至少看不懂全部。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東漢的文字與後世並非完全相同。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更何況五歲的陸議原本就還在識字階段。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所以這幾日。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他除了整理記憶。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另一件事情便是重新熟悉文字。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這很重要。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因為無論哪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個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時代。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資訊都是力量。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而看不懂文字的人。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永遠只能聽別人告訴自己真相。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就在此時。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房門外忽然傳來腳步聲。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福伯走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了進來。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臉色有些凝重。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「小公子。」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陸議抬起頭。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「怎麼了？」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福伯遲疑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了一下。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似乎不知道該不該說。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最終還是開口。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「族中幾位長輩來了。」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陸議心中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微微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一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動。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終於來了。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比他預計得更快。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但並不意外。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一個高燒十二日、差點病死的嫡孫忽然醒來。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族裡不可能沒有反應。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更何況。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這一房本來就只剩孤兒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寡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母。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若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自己真死了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很多事情都會變得容易。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如今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自己活了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有些人的計畫自然也得改變。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「姨母呢？」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「正在前廳接待。」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福伯低聲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說。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陸議沉默片刻。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忽然問：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「我能去嗎？」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福伯愣住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「小公子身體尚未痊癒…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…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「我只是去看看。」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陸議露出孩童般的笑容。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「我想見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見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族中的長輩。」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福伯猶豫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許久。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最終還是點頭。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老奴陪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您去。」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前廳。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氣氛比陸議想像得還要安靜。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安靜得像暴雨來臨前的湖面。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姨母坐在下首。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神情平靜。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只是茶盞中的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水，許久未曾動過。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上首坐著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三名族老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旁邊還有兩名中年男子。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所有人的目光。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都在陸議進門的瞬間落了過來。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那種感覺。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讓陸議想起前世面試主管時的場景。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不是歡迎。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而是評估。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評估你的價值。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評估你的威脅。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評估你未來能帶來多少利益。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伯言見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過各位長輩。」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陸議規規矩矩行禮。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動作甚至帶著幾分生疏。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完全符合五歲孩童的模樣。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主位上的白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鬚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老者微微點頭。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「看來病已好多了。」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「讓叔公擔心了。」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老者眼中閃過一絲意外。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卻沒有多說什麼。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很快便將話題帶回正事。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伯言既然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已經醒來。」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「有些事情，也該提前準備了。」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姨母放下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茶盞。</w:t>
      </w:r>
      <w:proofErr w:type="gramEnd"/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神情不變。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可陸議看見她袖中的手微微收緊。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終於來了。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另一名中年男子接過話頭。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「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如今伯言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年幼。」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「家中田產、店鋪、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帳冊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、人手。」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「皆需有人照料。」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「族中商議過後。」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「願代為分擔。」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分擔。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陸議心中默默重複了一遍。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前世他見過太多這種說法。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協助管理。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共同負責。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代為保管。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每一句都很好聽。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但翻譯過來。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往往只有兩個字。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伸手。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姨母沉默片刻。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才緩緩開口。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「亡夫留下的產業，一直都有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帳冊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「每年也依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規送族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中查閱。」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中年男子笑了笑。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「夫人誤會了。」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「我們自然相信夫人。」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「只是夫人畢竟是女子。」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伯言又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尚且年幼。」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「若有族人從旁協助。」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「總是穩妥一些。」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福伯站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在後方。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始終低著頭。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只是握著茶盤的手，漸漸收緊。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指節微微泛白。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卻沒有發出半點聲音。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陸議則安靜坐著。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像是什麼都聽不懂。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因為他忽然發現一件事。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屋裡五個大人。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真正積極想拿東西的。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其實只有兩個。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另外幾人。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更像是在觀望。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這很重要。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因為這代表族內並非鐵板一塊。</w:t>
      </w:r>
    </w:p>
    <w:p w:rsid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就在此時。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那名中年男子忽然轉頭。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看向陸議。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臉上帶著和善笑意。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伯言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「若叔父幫你管家。」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「你覺得如何？」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前廳瞬間安靜下來。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所有目光。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都落在陸議身上。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姨母微微坐直。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福伯握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著茶盤的手也停了一下。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因為誰都知道。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這不是詢問。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而是試探。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試探這孩子到底懂不懂事。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試探這孩子是否容易控制。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陸議抬起頭。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露出困惑神情。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「管家？」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「嗯。」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「就是幫你照顧家裡。」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陸議恍然大悟。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隨後露出燦爛笑容。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像福伯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那樣嗎？」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中年男子笑容微微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一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滯。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「不太一樣。」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陸議眨了眨眼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似乎更加困惑。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「那如果叔父幫我管家。」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「誰幫叔父管家？」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前廳忽然靜了一瞬。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中年男子愣住。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陸議繼續問：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「叔父的叔父嗎？」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空氣彷彿停滯了一拍。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白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鬚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老者端起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茶盞。</w:t>
      </w:r>
      <w:proofErr w:type="gramEnd"/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低頭喝了一口。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藉著熱氣遮住眼中的異色。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旁邊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兩位族老交換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了一個眼神。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卻誰也沒有開口。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姨母垂下眼簾。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指尖終於鬆開。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隨後端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起茶盞輕輕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抿了一口。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福伯依舊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低著頭。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只是原本緊繃的肩背微微放鬆了些。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中年男子沉默數息。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才勉強笑道：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「自然不是。」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陸議似懂非懂地點頭。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然後便不再說話。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像是已經失去了興趣。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而前廳的話題。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也再難回到剛才的節奏。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半個時辰後。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眾人陸續離去。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福伯將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最後一位客人送出門外。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姨母終於輕輕吐出一口氣。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像是卸下某種重擔。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</w:t>
      </w: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伯言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她望向陸議。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眼神有些複雜。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「剛才那些話，是誰教你的？」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proofErr w:type="gramStart"/>
      <w:r w:rsidRPr="008A0AD8">
        <w:rPr>
          <w:rFonts w:ascii="微軟正黑體" w:eastAsia="微軟正黑體" w:hAnsi="微軟正黑體" w:hint="eastAsia"/>
          <w:sz w:val="20"/>
          <w:szCs w:val="20"/>
        </w:rPr>
        <w:t>陸議眨了眨眼</w:t>
      </w:r>
      <w:proofErr w:type="gramEnd"/>
      <w:r w:rsidRPr="008A0AD8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「沒人教。」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「我只是聽不懂。」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姨母看著他。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良久。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最終還是笑了。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沒有再問。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夜裡。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陸議獨自躺在床上。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窗外蟲鳴斷斷續續。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今日發生的事情。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在腦中重新整理了一遍。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第一。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有人想伸手。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第二。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不是所有人都想伸手。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第三。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族中真正的態度，尚未明朗。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這代表事情還有餘地。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前世在公司裡。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最危險的從來不是反對者。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而是看不清誰是反對者。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如今至少知道問題在哪裡。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而知道問題。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往往就是解決問題的第一步。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想到這裡。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陸議緩緩閉上雙眼。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可就在前廳之外。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那名中年男子卻沒有立刻離開。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lastRenderedPageBreak/>
        <w:t>他站在庭院裡。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回頭看向陸議所在的方向。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沉默許久。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才低聲笑了一下。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「五歲？」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夜風吹過。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吹動他的衣角。</w:t>
      </w:r>
    </w:p>
    <w:p w:rsidR="008A0AD8" w:rsidRPr="008A0AD8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也吹散了那抹意味不明的笑意。</w:t>
      </w:r>
    </w:p>
    <w:p w:rsidR="008A0AD8" w:rsidRPr="000460EC" w:rsidRDefault="008A0AD8" w:rsidP="008A0AD8">
      <w:pPr>
        <w:pStyle w:val="Web"/>
        <w:rPr>
          <w:rFonts w:ascii="微軟正黑體" w:eastAsia="微軟正黑體" w:hAnsi="微軟正黑體"/>
          <w:sz w:val="20"/>
          <w:szCs w:val="20"/>
        </w:rPr>
      </w:pPr>
      <w:r w:rsidRPr="008A0AD8">
        <w:rPr>
          <w:rFonts w:ascii="微軟正黑體" w:eastAsia="微軟正黑體" w:hAnsi="微軟正黑體" w:hint="eastAsia"/>
          <w:sz w:val="20"/>
          <w:szCs w:val="20"/>
        </w:rPr>
        <w:t>「有意思。」</w:t>
      </w:r>
    </w:p>
    <w:p w:rsidR="00CE1B9F" w:rsidRPr="000460EC" w:rsidRDefault="00CE1B9F" w:rsidP="009A4D71">
      <w:pPr>
        <w:pStyle w:val="normal"/>
        <w:spacing w:before="240" w:after="240" w:line="0" w:lineRule="atLeast"/>
        <w:rPr>
          <w:rFonts w:ascii="微軟正黑體" w:eastAsia="微軟正黑體" w:hAnsi="微軟正黑體"/>
          <w:sz w:val="20"/>
          <w:szCs w:val="20"/>
        </w:rPr>
      </w:pPr>
    </w:p>
    <w:sectPr w:rsidR="00CE1B9F" w:rsidRPr="000460EC" w:rsidSect="009A4D7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0909" w:rsidRDefault="00D10909" w:rsidP="009A4D71">
      <w:pPr>
        <w:spacing w:after="0" w:line="240" w:lineRule="auto"/>
      </w:pPr>
      <w:r>
        <w:separator/>
      </w:r>
    </w:p>
  </w:endnote>
  <w:endnote w:type="continuationSeparator" w:id="0">
    <w:p w:rsidR="00D10909" w:rsidRDefault="00D10909" w:rsidP="009A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F67776E-C5B6-47C2-878A-180234D8CB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45F018D-0026-47FF-B0B3-002A070D6C81}"/>
    <w:embedBold r:id="rId3" w:fontKey="{CB04AEB9-C37F-4BBE-92B7-3C42182FAF42}"/>
    <w:embedItalic r:id="rId4" w:fontKey="{CC1E61C4-1219-4758-B40C-FFE79DED09E8}"/>
    <w:embedBoldItalic r:id="rId5" w:fontKey="{C0D57B32-4717-4F99-889C-B94054ED24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6" w:subsetted="1" w:fontKey="{4BC30D0D-6316-4746-8435-5770F08DB694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0909" w:rsidRDefault="00D10909" w:rsidP="009A4D71">
      <w:pPr>
        <w:spacing w:after="0" w:line="240" w:lineRule="auto"/>
      </w:pPr>
      <w:r>
        <w:separator/>
      </w:r>
    </w:p>
  </w:footnote>
  <w:footnote w:type="continuationSeparator" w:id="0">
    <w:p w:rsidR="00D10909" w:rsidRDefault="00D10909" w:rsidP="009A4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E1B9F"/>
    <w:rsid w:val="000460EC"/>
    <w:rsid w:val="002B4867"/>
    <w:rsid w:val="002E3ED0"/>
    <w:rsid w:val="004160D8"/>
    <w:rsid w:val="00450D95"/>
    <w:rsid w:val="00511EA8"/>
    <w:rsid w:val="00567F01"/>
    <w:rsid w:val="008A0AD8"/>
    <w:rsid w:val="009A4D71"/>
    <w:rsid w:val="00C75FA0"/>
    <w:rsid w:val="00CE1B9F"/>
    <w:rsid w:val="00D10909"/>
    <w:rsid w:val="00DA5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Theme="minorEastAsia" w:hAnsi="Cambria" w:cs="Cambria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ED0"/>
    <w:pPr>
      <w:widowControl w:val="0"/>
    </w:pPr>
  </w:style>
  <w:style w:type="paragraph" w:styleId="1">
    <w:name w:val="heading 1"/>
    <w:basedOn w:val="normal"/>
    <w:next w:val="normal"/>
    <w:rsid w:val="00CE1B9F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CE1B9F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CE1B9F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CE1B9F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CE1B9F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CE1B9F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E1B9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E1B9F"/>
  </w:style>
  <w:style w:type="paragraph" w:styleId="a3">
    <w:name w:val="Title"/>
    <w:basedOn w:val="normal"/>
    <w:next w:val="normal"/>
    <w:rsid w:val="00CE1B9F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CE1B9F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9A4D71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9A4D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9A4D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0460E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5</cp:revision>
  <dcterms:created xsi:type="dcterms:W3CDTF">2026-06-24T01:17:00Z</dcterms:created>
  <dcterms:modified xsi:type="dcterms:W3CDTF">2026-06-25T02:20:00Z</dcterms:modified>
</cp:coreProperties>
</file>