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08. 버전 관리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08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버전 관리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「버전 관리」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봇 버전을 생성하고 테스트형/운영형 상태를 관리한다.</w:t>
      </w:r>
    </w:p>
    <w:p>
      <w:pPr>
        <w:pStyle w:val="ListBullet"/>
      </w:pPr>
      <w:r>
        <w:t>버전별 설정과 학습 결과가 어떻게 고정되는지 이해한다.</w:t>
      </w:r>
    </w:p>
    <w:p>
      <w:pPr>
        <w:pStyle w:val="ListBullet"/>
      </w:pPr>
      <w:r>
        <w:t>운영 지정 전 점검해야 할 항목을 확인한다.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버전 관리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버전 개념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버전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버전 목록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버전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새 버전 생성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버전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버전 복사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버전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버전명 변경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버전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테스트형과 운영형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버전 관리에서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버전 개념</w:t>
      </w:r>
    </w:p>
    <w:p>
      <w:r>
        <w:t>버전 개념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버전 목록</w:t>
      </w:r>
    </w:p>
    <w:p>
      <w:r>
        <w:t>버전 목록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새 버전 생성</w:t>
      </w:r>
    </w:p>
    <w:p>
      <w:r>
        <w:t>새 버전 생성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버전 복사</w:t>
      </w:r>
    </w:p>
    <w:p>
      <w:r>
        <w:t>버전 복사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버전명 변경</w:t>
      </w:r>
    </w:p>
    <w:p>
      <w:r>
        <w:t>버전명 변경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테스트형과 운영형</w:t>
      </w:r>
    </w:p>
    <w:p>
      <w:r>
        <w:t>테스트형과 운영형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학습 상태</w:t>
      </w:r>
    </w:p>
    <w:p>
      <w:r>
        <w:t>학습 상태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운영 지정</w:t>
      </w:r>
    </w:p>
    <w:p>
      <w:r>
        <w:t>운영 지정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버전 삭제</w:t>
      </w:r>
    </w:p>
    <w:p>
      <w:r>
        <w:t>버전 삭제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버전 변경 주의사항</w:t>
      </w:r>
    </w:p>
    <w:p>
      <w:r>
        <w:t>버전 변경 주의사항 항목은 「버전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버전 관리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sion_managem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버전 관리 화면</w:t>
            </w:r>
          </w:p>
        </w:tc>
      </w:tr>
    </w:tbl>
    <w:p>
      <w:pPr>
        <w:pStyle w:val="Caption"/>
      </w:pPr>
      <w:r>
        <w:t>그림 버전 관리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