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15.png" ContentType="image/jpeg"/>
  <Override PartName="/word/media/image16.png" ContentType="image/jpeg"/>
  <Override PartName="/word/media/image17.png" ContentType="image/jpeg"/>
  <Override PartName="/word/media/image18.png" ContentType="image/jpeg"/>
  <Override PartName="/word/media/image19.png" ContentType="image/jpeg"/>
  <Override PartName="/word/media/image2.png" ContentType="image/jpeg"/>
  <Override PartName="/word/media/image20.png" ContentType="image/jpeg"/>
  <Override PartName="/word/media/image21.png" ContentType="image/jpeg"/>
  <Override PartName="/word/media/image22.png" ContentType="image/jpeg"/>
  <Override PartName="/word/media/image23.png" ContentType="image/jpeg"/>
  <Override PartName="/word/media/image3.png" ContentType="image/jpeg"/>
  <Override PartName="/word/media/image4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</w:pPr>
    </w:p>
    <w:p>
      <w:pPr>
        <w:jc w:val="center"/>
      </w:pPr>
      <w:r>
        <w:rPr>
          <w:rFonts w:ascii="Malgun Gothic" w:hAnsi="Malgun Gothic" w:eastAsia="Malgun Gothic"/>
          <w:b/>
          <w:color w:val="087F75"/>
          <w:sz w:val="22"/>
        </w:rPr>
        <w:t>MOAWORKS GROUPWARE</w:t>
      </w:r>
    </w:p>
    <w:p>
      <w:pPr>
        <w:jc w:val="center"/>
      </w:pPr>
      <w:r>
        <w:rPr>
          <w:rFonts w:ascii="Malgun Gothic" w:hAnsi="Malgun Gothic" w:eastAsia="Malgun Gothic"/>
          <w:b/>
          <w:color w:val="10233F"/>
          <w:sz w:val="48"/>
        </w:rPr>
        <w:t>MoaWorks 일반 사용자 메뉴얼 v2.0</w:t>
      </w:r>
    </w:p>
    <w:p>
      <w:pPr>
        <w:jc w:val="center"/>
      </w:pPr>
      <w:r>
        <w:rPr>
          <w:rFonts w:ascii="Malgun Gothic" w:hAnsi="Malgun Gothic" w:eastAsia="Malgun Gothic"/>
          <w:color w:val="5F6B7A"/>
          <w:sz w:val="24"/>
        </w:rPr>
        <w:t>일반 사용자를 위한 업무 기능 안내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tblHeader w:val="true"/>
        </w:trPr>
        <w:tc>
          <w:tcPr>
            <w:tcW w:type="dxa" w:w="9866"/>
            <w:shd w:fill="E8F5F2"/>
            <w:tcBorders>
              <w:top w:val="single" w:sz="4" w:color="087F75"/>
              <w:left w:val="single" w:sz="4" w:color="087F75"/>
              <w:bottom w:val="single" w:sz="4" w:color="087F75"/>
              <w:right w:val="single" w:sz="4" w:color="087F75"/>
            </w:tcBorders>
          </w:tcPr>
          <w:p>
            <w:pPr>
              <w:spacing w:before="200" w:after="200"/>
              <w:jc w:val="center"/>
            </w:pPr>
            <w:r>
              <w:rPr>
                <w:rFonts w:ascii="Malgun Gothic" w:hAnsi="Malgun Gothic" w:eastAsia="Malgun Gothic"/>
                <w:b/>
                <w:color w:val="087F75"/>
                <w:sz w:val="21"/>
              </w:rPr>
              <w:t>검증된 절차와 실제 화면 예시를 포함한 배포본</w:t>
            </w:r>
          </w:p>
        </w:tc>
      </w:tr>
    </w:tbl>
    <w:p>
      <w:pPr>
        <w:jc w:val="center"/>
      </w:pPr>
      <w:r>
        <w:rPr>
          <w:rFonts w:ascii="Malgun Gothic" w:hAnsi="Malgun Gothic" w:eastAsia="Malgun Gothic"/>
          <w:color w:val="5F6B7A"/>
          <w:sz w:val="20"/>
        </w:rPr>
        <w:t>버전 2.0 · 2026-08-11</w:t>
      </w:r>
      <w:r>
        <w:br w:type="page"/>
      </w:r>
    </w:p>
    <w:p>
      <w:pPr>
        <w:pStyle w:val="Heading1"/>
      </w:pPr>
      <w:r>
        <w:t>목차</w:t>
      </w:r>
    </w:p>
    <w:p>
      <w:pPr>
        <w:ind w:left="283"/>
      </w:pPr>
      <w:r>
        <w:rPr>
          <w:rFonts w:ascii="Malgun Gothic" w:hAnsi="Malgun Gothic" w:eastAsia="Malgun Gothic"/>
          <w:b/>
          <w:color w:val="10233F"/>
          <w:sz w:val="20"/>
        </w:rPr>
        <w:t>1. 시작하기</w:t>
      </w:r>
    </w:p>
    <w:p>
      <w:pPr>
        <w:ind w:left="283"/>
      </w:pPr>
      <w:r>
        <w:rPr>
          <w:rFonts w:ascii="Malgun Gothic" w:hAnsi="Malgun Gothic" w:eastAsia="Malgun Gothic"/>
          <w:b/>
          <w:color w:val="10233F"/>
          <w:sz w:val="20"/>
        </w:rPr>
        <w:t>2. 홈과 통합 검색</w:t>
      </w:r>
    </w:p>
    <w:p>
      <w:pPr>
        <w:ind w:left="283"/>
      </w:pPr>
      <w:r>
        <w:rPr>
          <w:rFonts w:ascii="Malgun Gothic" w:hAnsi="Malgun Gothic" w:eastAsia="Malgun Gothic"/>
          <w:b/>
          <w:color w:val="10233F"/>
          <w:sz w:val="20"/>
        </w:rPr>
        <w:t>3. 알림</w:t>
      </w:r>
    </w:p>
    <w:p>
      <w:pPr>
        <w:ind w:left="283"/>
      </w:pPr>
      <w:r>
        <w:rPr>
          <w:rFonts w:ascii="Malgun Gothic" w:hAnsi="Malgun Gothic" w:eastAsia="Malgun Gothic"/>
          <w:b/>
          <w:color w:val="10233F"/>
          <w:sz w:val="20"/>
        </w:rPr>
        <w:t>4. 메일</w:t>
      </w:r>
    </w:p>
    <w:p>
      <w:pPr>
        <w:ind w:left="283"/>
      </w:pPr>
      <w:r>
        <w:rPr>
          <w:rFonts w:ascii="Malgun Gothic" w:hAnsi="Malgun Gothic" w:eastAsia="Malgun Gothic"/>
          <w:b/>
          <w:color w:val="10233F"/>
          <w:sz w:val="20"/>
        </w:rPr>
        <w:t>5. 전자결재</w:t>
      </w:r>
    </w:p>
    <w:p>
      <w:pPr>
        <w:ind w:left="283"/>
      </w:pPr>
      <w:r>
        <w:rPr>
          <w:rFonts w:ascii="Malgun Gothic" w:hAnsi="Malgun Gothic" w:eastAsia="Malgun Gothic"/>
          <w:b/>
          <w:color w:val="10233F"/>
          <w:sz w:val="20"/>
        </w:rPr>
        <w:t>6. 메신저</w:t>
      </w:r>
    </w:p>
    <w:p>
      <w:pPr>
        <w:ind w:left="283"/>
      </w:pPr>
      <w:r>
        <w:rPr>
          <w:rFonts w:ascii="Malgun Gothic" w:hAnsi="Malgun Gothic" w:eastAsia="Malgun Gothic"/>
          <w:b/>
          <w:color w:val="10233F"/>
          <w:sz w:val="20"/>
        </w:rPr>
        <w:t>7. 일정</w:t>
      </w:r>
    </w:p>
    <w:p>
      <w:pPr>
        <w:ind w:left="283"/>
      </w:pPr>
      <w:r>
        <w:rPr>
          <w:rFonts w:ascii="Malgun Gothic" w:hAnsi="Malgun Gothic" w:eastAsia="Malgun Gothic"/>
          <w:b/>
          <w:color w:val="10233F"/>
          <w:sz w:val="20"/>
        </w:rPr>
        <w:t>8. 주소록과 조직도</w:t>
      </w:r>
    </w:p>
    <w:p>
      <w:pPr>
        <w:ind w:left="283"/>
      </w:pPr>
      <w:r>
        <w:rPr>
          <w:rFonts w:ascii="Malgun Gothic" w:hAnsi="Malgun Gothic" w:eastAsia="Malgun Gothic"/>
          <w:b/>
          <w:color w:val="10233F"/>
          <w:sz w:val="20"/>
        </w:rPr>
        <w:t>9. 파일</w:t>
      </w:r>
    </w:p>
    <w:p>
      <w:pPr>
        <w:ind w:left="283"/>
      </w:pPr>
      <w:r>
        <w:rPr>
          <w:rFonts w:ascii="Malgun Gothic" w:hAnsi="Malgun Gothic" w:eastAsia="Malgun Gothic"/>
          <w:b/>
          <w:color w:val="10233F"/>
          <w:sz w:val="20"/>
        </w:rPr>
        <w:t>10. 개인 설정과 Help</w:t>
      </w:r>
    </w:p>
    <w:p>
      <w:pPr>
        <w:ind w:left="283"/>
      </w:pPr>
      <w:r>
        <w:rPr>
          <w:rFonts w:ascii="Malgun Gothic" w:hAnsi="Malgun Gothic" w:eastAsia="Malgun Gothic"/>
          <w:b/>
          <w:color w:val="10233F"/>
          <w:sz w:val="20"/>
        </w:rPr>
        <w:t>11. Android 앱</w:t>
      </w:r>
    </w:p>
    <w:p>
      <w:pPr>
        <w:ind w:left="283"/>
      </w:pPr>
      <w:r>
        <w:rPr>
          <w:rFonts w:ascii="Malgun Gothic" w:hAnsi="Malgun Gothic" w:eastAsia="Malgun Gothic"/>
          <w:b/>
          <w:color w:val="10233F"/>
          <w:sz w:val="20"/>
        </w:rPr>
        <w:t>12. 보안과 문제 해결</w:t>
      </w:r>
    </w:p>
    <w:p>
      <w:pPr>
        <w:ind w:left="283"/>
      </w:pPr>
      <w:r>
        <w:rPr>
          <w:rFonts w:ascii="Malgun Gothic" w:hAnsi="Malgun Gothic" w:eastAsia="Malgun Gothic"/>
          <w:b/>
          <w:color w:val="10233F"/>
          <w:sz w:val="20"/>
        </w:rPr>
        <w:t>13. 사용자 완료 체크리스트</w:t>
      </w:r>
    </w:p>
    <w:p>
      <w:r>
        <w:br w:type="page"/>
      </w:r>
    </w:p>
    <w:p>
      <w:pPr>
        <w:pStyle w:val="ListBullet"/>
      </w:pPr>
      <w:r>
        <w:rPr>
          <w:rFonts w:ascii="Malgun Gothic" w:hAnsi="Malgun Gothic" w:eastAsia="Malgun Gothic"/>
        </w:rPr>
        <w:t>대상: MoaWorks로 메일·결재·메신저·일정·주소록·파일 업무를 처리하는 임직원</w:t>
      </w:r>
    </w:p>
    <w:p>
      <w:pPr>
        <w:pStyle w:val="ListBullet"/>
      </w:pPr>
      <w:r>
        <w:rPr>
          <w:rFonts w:ascii="Malgun Gothic" w:hAnsi="Malgun Gothic" w:eastAsia="Malgun Gothic"/>
        </w:rPr>
        <w:t>기준일: 2026-08-11</w:t>
      </w:r>
    </w:p>
    <w:p>
      <w:pPr>
        <w:pStyle w:val="ListBullet"/>
      </w:pPr>
      <w:r>
        <w:rPr>
          <w:rFonts w:ascii="Malgun Gothic" w:hAnsi="Malgun Gothic" w:eastAsia="Malgun Gothic"/>
        </w:rPr>
        <w:t>검증 예시 주소: https://user.moaworks.sinsan.kr/</w:t>
      </w:r>
    </w:p>
    <w:p>
      <w:pPr>
        <w:pStyle w:val="ListBullet"/>
      </w:pPr>
      <w:r>
        <w:rPr>
          <w:rFonts w:ascii="Malgun Gothic" w:hAnsi="Malgun Gothic" w:eastAsia="Malgun Gothic"/>
        </w:rPr>
        <w:t>화면 기준: 1920×1080, 기본 본문 12px</w:t>
      </w:r>
    </w:p>
    <w:p>
      <w:pPr>
        <w:ind w:left="283"/>
      </w:pPr>
      <w:r>
        <w:rPr>
          <w:rFonts w:ascii="Malgun Gothic" w:hAnsi="Malgun Gothic" w:eastAsia="Malgun Gothic"/>
          <w:i/>
          <w:color w:val="5F6B7A"/>
          <w:sz w:val="20"/>
        </w:rPr>
        <w:t>회사가 별도 도메인을 사용하는 경우 주소의 moaworks.sinsan.kr 부분을 회사에서 안내한 주소로 바꾸십시오. 계정과 초기 비밀번호는 관리자에게 받아야 합니다.</w:t>
      </w:r>
    </w:p>
    <w:p>
      <w:pPr>
        <w:pStyle w:val="Heading1"/>
      </w:pPr>
      <w:r>
        <w:t>1. 시작하기</w:t>
      </w:r>
    </w:p>
    <w:p>
      <w:pPr>
        <w:pStyle w:val="Heading2"/>
      </w:pPr>
      <w:r>
        <w:t>1.1 준비사항</w:t>
      </w:r>
    </w:p>
    <w:p>
      <w:pPr>
        <w:pStyle w:val="ListNumber"/>
      </w:pPr>
      <w:r>
        <w:rPr>
          <w:rFonts w:ascii="Malgun Gothic" w:hAnsi="Malgun Gothic" w:eastAsia="Malgun Gothic"/>
        </w:rPr>
        <w:t>Chrome, Edge 등 최신 브라우저를 사용합니다.</w:t>
      </w:r>
    </w:p>
    <w:p>
      <w:pPr>
        <w:pStyle w:val="ListNumber"/>
      </w:pPr>
      <w:r>
        <w:rPr>
          <w:rFonts w:ascii="Malgun Gothic" w:hAnsi="Malgun Gothic" w:eastAsia="Malgun Gothic"/>
        </w:rPr>
        <w:t>회사에서 안내한 사용자 포털 HTTPS 주소를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사용자 아이디, 메일 도메인, 초기 비밀번호를 준비합니다.</w:t>
      </w:r>
    </w:p>
    <w:p>
      <w:pPr>
        <w:pStyle w:val="ListNumber"/>
      </w:pPr>
      <w:r>
        <w:rPr>
          <w:rFonts w:ascii="Malgun Gothic" w:hAnsi="Malgun Gothic" w:eastAsia="Malgun Gothic"/>
        </w:rPr>
        <w:t>공용 PC에서는 비밀번호 저장과 자동 로그인을 사용하지 않습니다.</w:t>
      </w:r>
    </w:p>
    <w:p>
      <w:pPr>
        <w:pStyle w:val="Heading2"/>
      </w:pPr>
      <w:r>
        <w:t>1.2 로그인</w:t>
      </w:r>
    </w:p>
    <w:p>
      <w:pPr>
        <w:pStyle w:val="ListNumber"/>
      </w:pPr>
      <w:r>
        <w:rPr>
          <w:rFonts w:ascii="Malgun Gothic" w:hAnsi="Malgun Gothic" w:eastAsia="Malgun Gothic"/>
        </w:rPr>
        <w:t>사용자 포털을 엽니다.</w:t>
      </w:r>
    </w:p>
    <w:p>
      <w:pPr>
        <w:pStyle w:val="ListNumber"/>
      </w:pPr>
      <w:r>
        <w:rPr>
          <w:rFonts w:ascii="Malgun Gothic" w:hAnsi="Malgun Gothic" w:eastAsia="Malgun Gothic"/>
        </w:rPr>
        <w:t>아이디에는 @도메인 앞부분만 입력합니다.</w:t>
      </w:r>
    </w:p>
    <w:p>
      <w:pPr>
        <w:pStyle w:val="ListNumber"/>
      </w:pPr>
      <w:r>
        <w:rPr>
          <w:rFonts w:ascii="Malgun Gothic" w:hAnsi="Malgun Gothic" w:eastAsia="Malgun Gothic"/>
        </w:rPr>
        <w:t>화면에 표시된 회사 메일 도메인이 맞는지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비밀번호를 입력하고 업무 포털 로그인을 누릅니다.</w:t>
      </w:r>
    </w:p>
    <w:p>
      <w:pPr>
        <w:pStyle w:val="ListNumber"/>
      </w:pPr>
      <w:r>
        <w:rPr>
          <w:rFonts w:ascii="Malgun Gothic" w:hAnsi="Malgun Gothic" w:eastAsia="Malgun Gothic"/>
        </w:rPr>
        <w:t>홈 화면 오른쪽 위에서 이름, 역할, 이메일을 확인합니다.</w:t>
      </w:r>
    </w:p>
    <w:p>
      <w:r>
        <w:rPr>
          <w:rFonts w:ascii="Malgun Gothic" w:hAnsi="Malgun Gothic" w:eastAsia="Malgun Gothic"/>
        </w:rPr>
        <w:t>정상 결과: 왼쪽 메뉴와 오늘의 업무 카드가 표시됩니다. 로그인 실패 시 아이디의 도메인과 대소문자, 비밀번호를 다시 확인하고 계속 실패하면 관리자에게 계정 활성 상태를 문의합니다.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1" name="Picture 1" title="사용자 업무 홈" descr="MoaWorks 화면 예시: 사용자 업무 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i/>
          <w:color w:val="5F6B7A"/>
          <w:sz w:val="17"/>
        </w:rPr>
        <w:t>그림 1. 로그인 후 메일·결재·일정·최근 대화·공지를 한 화면에서 확인합니다.</w:t>
      </w:r>
    </w:p>
    <w:p>
      <w:pPr>
        <w:pStyle w:val="Heading2"/>
      </w:pPr>
      <w:r>
        <w:t>1.3 화면 구성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  <w:shd w:fill="10233F"/>
          </w:tcPr>
          <w:p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  <w:shd w:fill="10233F"/>
          </w:tcPr>
          <w:p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역할</w:t>
            </w:r>
          </w:p>
        </w:tc>
      </w:tr>
      <w:tr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왼쪽 메뉴</w:t>
            </w:r>
          </w:p>
        </w:tc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홈, 메일, 결재, 메신저, 일정, 주소록, 조직도, 파일, 설정, Help 이동</w:t>
            </w:r>
          </w:p>
        </w:tc>
      </w:tr>
      <w:tr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상단 검색</w:t>
            </w:r>
          </w:p>
        </w:tc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현재 권한으로 접근할 수 있는 업무 자료 통합 검색</w:t>
            </w:r>
          </w:p>
        </w:tc>
      </w:tr>
      <w:tr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알림</w:t>
            </w:r>
          </w:p>
        </w:tc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안 읽은 알림 수와 전체 알림 목록</w:t>
            </w:r>
          </w:p>
        </w:tc>
      </w:tr>
      <w:tr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사용자 영역</w:t>
            </w:r>
          </w:p>
        </w:tc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로그인 계정, 관리자 여부, 로그아웃</w:t>
            </w:r>
          </w:p>
        </w:tc>
      </w:tr>
      <w:tr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본문</w:t>
            </w:r>
          </w:p>
        </w:tc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선택한 업무의 목록, 상세, 작성 화면</w:t>
            </w:r>
          </w:p>
        </w:tc>
      </w:tr>
    </w:tbl>
    <w:p/>
    <w:p>
      <w:pPr>
        <w:pStyle w:val="Heading1"/>
      </w:pPr>
      <w:r>
        <w:t>2. 홈과 통합 검색</w:t>
      </w:r>
    </w:p>
    <w:p>
      <w:pPr>
        <w:pStyle w:val="Heading2"/>
      </w:pPr>
      <w:r>
        <w:t>2.1 오늘의 업무 확인</w:t>
      </w:r>
    </w:p>
    <w:p>
      <w:pPr>
        <w:pStyle w:val="ListNumber"/>
      </w:pPr>
      <w:r>
        <w:rPr>
          <w:rFonts w:ascii="Malgun Gothic" w:hAnsi="Malgun Gothic" w:eastAsia="Malgun Gothic"/>
        </w:rPr>
        <w:t>왼쪽에서 홈을 선택합니다.</w:t>
      </w:r>
    </w:p>
    <w:p>
      <w:pPr>
        <w:pStyle w:val="ListNumber"/>
      </w:pPr>
      <w:r>
        <w:rPr>
          <w:rFonts w:ascii="Malgun Gothic" w:hAnsi="Malgun Gothic" w:eastAsia="Malgun Gothic"/>
        </w:rPr>
        <w:t>안 읽은 메일, 결재 대기, 오늘 일정, 최근 대화, 공지의 건수를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카드의 항목을 선택하면 해당 업무 화면으로 이동합니다.</w:t>
      </w:r>
    </w:p>
    <w:p>
      <w:pPr>
        <w:pStyle w:val="ListNumber"/>
      </w:pPr>
      <w:r>
        <w:rPr>
          <w:rFonts w:ascii="Malgun Gothic" w:hAnsi="Malgun Gothic" w:eastAsia="Malgun Gothic"/>
        </w:rPr>
        <w:t>숫자가 예상과 다르면 새로고침하거나 다시 로그인합니다.</w:t>
      </w:r>
    </w:p>
    <w:p>
      <w:pPr>
        <w:pStyle w:val="Heading2"/>
      </w:pPr>
      <w:r>
        <w:t>2.2 통합 검색</w:t>
      </w:r>
    </w:p>
    <w:p>
      <w:pPr>
        <w:pStyle w:val="ListNumber"/>
      </w:pPr>
      <w:r>
        <w:rPr>
          <w:rFonts w:ascii="Malgun Gothic" w:hAnsi="Malgun Gothic" w:eastAsia="Malgun Gothic"/>
        </w:rPr>
        <w:t>상단 통합 검색 입력란에 제목, 발신자, 본문 일부 등 검색어를 입력합니다.</w:t>
      </w:r>
    </w:p>
    <w:p>
      <w:pPr>
        <w:pStyle w:val="ListNumber"/>
      </w:pPr>
      <w:r>
        <w:rPr>
          <w:rFonts w:ascii="Malgun Gothic" w:hAnsi="Malgun Gothic" w:eastAsia="Malgun Gothic"/>
        </w:rPr>
        <w:t>검색 결과에서 업무 종류와 제목을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결과를 선택하면 원본 업무로 이동합니다.</w:t>
      </w:r>
    </w:p>
    <w:p>
      <w:pPr>
        <w:pStyle w:val="ListNumber"/>
      </w:pPr>
      <w:r>
        <w:rPr>
          <w:rFonts w:ascii="Malgun Gothic" w:hAnsi="Malgun Gothic" w:eastAsia="Malgun Gothic"/>
        </w:rPr>
        <w:t>권한이 없거나 삭제된 자료는 열리지 않습니다. 관리자에게 권한을 요청하기 전에 결과의 업무 종류와 제목을 기록합니다.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2" name="Picture 2" title="통합 검색 결과" descr="MoaWorks 화면 예시: 통합 검색 결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r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i/>
          <w:color w:val="5F6B7A"/>
          <w:sz w:val="17"/>
        </w:rPr>
        <w:t>그림 2. 통합 검색은 여러 업무의 결과를 한곳에 표시하고 원본 화면으로 연결합니다.</w:t>
      </w:r>
    </w:p>
    <w:p>
      <w:pPr>
        <w:pStyle w:val="Heading1"/>
      </w:pPr>
      <w:r>
        <w:t>3. 알림</w:t>
      </w:r>
    </w:p>
    <w:p>
      <w:pPr>
        <w:pStyle w:val="Heading2"/>
      </w:pPr>
      <w:r>
        <w:t>3.1 전체 알림 보기</w:t>
      </w:r>
    </w:p>
    <w:p>
      <w:pPr>
        <w:pStyle w:val="ListNumber"/>
      </w:pPr>
      <w:r>
        <w:rPr>
          <w:rFonts w:ascii="Malgun Gothic" w:hAnsi="Malgun Gothic" w:eastAsia="Malgun Gothic"/>
        </w:rPr>
        <w:t>상단 알림을 선택합니다.</w:t>
      </w:r>
    </w:p>
    <w:p>
      <w:pPr>
        <w:pStyle w:val="ListNumber"/>
      </w:pPr>
      <w:r>
        <w:rPr>
          <w:rFonts w:ascii="Malgun Gothic" w:hAnsi="Malgun Gothic" w:eastAsia="Malgun Gothic"/>
        </w:rPr>
        <w:t>전체, 안 읽음, 읽음 필터로 목록을 좁힙니다.</w:t>
      </w:r>
    </w:p>
    <w:p>
      <w:pPr>
        <w:pStyle w:val="ListNumber"/>
      </w:pPr>
      <w:r>
        <w:rPr>
          <w:rFonts w:ascii="Malgun Gothic" w:hAnsi="Malgun Gothic" w:eastAsia="Malgun Gothic"/>
        </w:rPr>
        <w:t>알림의 제목과 발생 시각, 업무 종류를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알림을 선택해 원본 업무로 이동합니다.</w:t>
      </w:r>
    </w:p>
    <w:p>
      <w:pPr>
        <w:pStyle w:val="ListNumber"/>
      </w:pPr>
      <w:r>
        <w:rPr>
          <w:rFonts w:ascii="Malgun Gothic" w:hAnsi="Malgun Gothic" w:eastAsia="Malgun Gothic"/>
        </w:rPr>
        <w:t>개별 또는 여러 알림을 읽음 처리합니다.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3" name="Picture 3" title="전체 알림 화면" descr="MoaWorks 화면 예시: 전체 알림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ifica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i/>
          <w:color w:val="5F6B7A"/>
          <w:sz w:val="17"/>
        </w:rPr>
        <w:t>그림 3. 알림 목록에서 필터, 읽음 처리, 원본 업무 이동을 수행합니다.</w:t>
      </w:r>
    </w:p>
    <w:p>
      <w:pPr>
        <w:pStyle w:val="Heading2"/>
      </w:pPr>
      <w:r>
        <w:t>3.2 알림이 보이지 않을 때</w:t>
      </w:r>
    </w:p>
    <w:p>
      <w:pPr>
        <w:pStyle w:val="ListBullet"/>
      </w:pPr>
      <w:r>
        <w:rPr>
          <w:rFonts w:ascii="Malgun Gothic" w:hAnsi="Malgun Gothic" w:eastAsia="Malgun Gothic"/>
        </w:rPr>
        <w:t>설정 &gt; 알림에서 해당 업무 알림이 활성화됐는지 확인합니다.</w:t>
      </w:r>
    </w:p>
    <w:p>
      <w:pPr>
        <w:pStyle w:val="ListBullet"/>
      </w:pPr>
      <w:r>
        <w:rPr>
          <w:rFonts w:ascii="Malgun Gothic" w:hAnsi="Malgun Gothic" w:eastAsia="Malgun Gothic"/>
        </w:rPr>
        <w:t>브라우저 알림 권한과 MoaWorks 내부 알림은 별개입니다.</w:t>
      </w:r>
    </w:p>
    <w:p>
      <w:pPr>
        <w:pStyle w:val="ListBullet"/>
      </w:pPr>
      <w:r>
        <w:rPr>
          <w:rFonts w:ascii="Malgun Gothic" w:hAnsi="Malgun Gothic" w:eastAsia="Malgun Gothic"/>
        </w:rPr>
        <w:t>원본 업무 권한이 사라진 경우 알림은 남아 있어도 원본이 열리지 않을 수 있습니다.</w:t>
      </w:r>
    </w:p>
    <w:p>
      <w:pPr>
        <w:pStyle w:val="Heading1"/>
      </w:pPr>
      <w:r>
        <w:t>4. 메일</w:t>
      </w:r>
    </w:p>
    <w:p>
      <w:pPr>
        <w:pStyle w:val="Heading2"/>
      </w:pPr>
      <w:r>
        <w:t>4.1 메일 화면 이해</w:t>
      </w:r>
    </w:p>
    <w:p>
      <w:pPr>
        <w:pStyle w:val="ListNumber"/>
      </w:pPr>
      <w:r>
        <w:rPr>
          <w:rFonts w:ascii="Malgun Gothic" w:hAnsi="Malgun Gothic" w:eastAsia="Malgun Gothic"/>
        </w:rPr>
        <w:t>왼쪽에서 메일을 선택합니다.</w:t>
      </w:r>
    </w:p>
    <w:p>
      <w:pPr>
        <w:pStyle w:val="ListNumber"/>
      </w:pPr>
      <w:r>
        <w:rPr>
          <w:rFonts w:ascii="Malgun Gothic" w:hAnsi="Malgun Gothic" w:eastAsia="Malgun Gothic"/>
        </w:rPr>
        <w:t>왼쪽 메일함에서 받은편지함, 보낸편지함, 임시보관함, 예약메일함, 스팸함, 휴지통을 선택합니다.</w:t>
      </w:r>
    </w:p>
    <w:p>
      <w:pPr>
        <w:pStyle w:val="ListNumber"/>
      </w:pPr>
      <w:r>
        <w:rPr>
          <w:rFonts w:ascii="Malgun Gothic" w:hAnsi="Malgun Gothic" w:eastAsia="Malgun Gothic"/>
        </w:rPr>
        <w:t>가운데 목록에서 메일을 선택합니다.</w:t>
      </w:r>
    </w:p>
    <w:p>
      <w:pPr>
        <w:pStyle w:val="ListNumber"/>
      </w:pPr>
      <w:r>
        <w:rPr>
          <w:rFonts w:ascii="Malgun Gothic" w:hAnsi="Malgun Gothic" w:eastAsia="Malgun Gothic"/>
        </w:rPr>
        <w:t>오른쪽 상세에서 본문, 첨부, 발신·수신 정보와 읽음 상태를 확인합니다.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4" name="Picture 4" title="메일함 기본 화면" descr="MoaWorks 화면 예시: 메일함 기본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l-shel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i/>
          <w:color w:val="5F6B7A"/>
          <w:sz w:val="17"/>
        </w:rPr>
        <w:t>그림 4. 메일함, 목록, 본문을 나란히 보는 기본 메일 화면입니다.</w:t>
      </w:r>
    </w:p>
    <w:p>
      <w:pPr>
        <w:pStyle w:val="Heading2"/>
      </w:pPr>
      <w:r>
        <w:t>4.2 메일 검색과 필터</w:t>
      </w:r>
    </w:p>
    <w:p>
      <w:pPr>
        <w:pStyle w:val="ListNumber"/>
      </w:pPr>
      <w:r>
        <w:rPr>
          <w:rFonts w:ascii="Malgun Gothic" w:hAnsi="Malgun Gothic" w:eastAsia="Malgun Gothic"/>
        </w:rPr>
        <w:t>검색란에 제목, 보낸 사람 또는 본문 일부를 입력합니다.</w:t>
      </w:r>
    </w:p>
    <w:p>
      <w:pPr>
        <w:pStyle w:val="ListNumber"/>
      </w:pPr>
      <w:r>
        <w:rPr>
          <w:rFonts w:ascii="Malgun Gothic" w:hAnsi="Malgun Gothic" w:eastAsia="Malgun Gothic"/>
        </w:rPr>
        <w:t>읽음, 중요, 첨부 여부와 정렬 조건을 선택합니다.</w:t>
      </w:r>
    </w:p>
    <w:p>
      <w:pPr>
        <w:pStyle w:val="ListNumber"/>
      </w:pPr>
      <w:r>
        <w:rPr>
          <w:rFonts w:ascii="Malgun Gothic" w:hAnsi="Malgun Gothic" w:eastAsia="Malgun Gothic"/>
        </w:rPr>
        <w:t>여러 메일을 선택하면 읽음·안 읽음, 중요, 이동, 태그, 스팸 지정, 삭제를 일괄 처리할 수 있습니다.</w:t>
      </w:r>
    </w:p>
    <w:p>
      <w:pPr>
        <w:pStyle w:val="ListNumber"/>
      </w:pPr>
      <w:r>
        <w:rPr>
          <w:rFonts w:ascii="Malgun Gothic" w:hAnsi="Malgun Gothic" w:eastAsia="Malgun Gothic"/>
        </w:rPr>
        <w:t>검색 조건을 해제하려면 필터를 전체 또는 기본값으로 되돌립니다.</w:t>
      </w:r>
    </w:p>
    <w:p>
      <w:pPr>
        <w:pStyle w:val="Heading2"/>
      </w:pPr>
      <w:r>
        <w:t>4.3 새 메일 작성</w:t>
      </w:r>
    </w:p>
    <w:p>
      <w:pPr>
        <w:pStyle w:val="ListNumber"/>
      </w:pPr>
      <w:r>
        <w:rPr>
          <w:rFonts w:ascii="Malgun Gothic" w:hAnsi="Malgun Gothic" w:eastAsia="Malgun Gothic"/>
        </w:rPr>
        <w:t>메일 작성을 선택합니다.</w:t>
      </w:r>
    </w:p>
    <w:p>
      <w:pPr>
        <w:pStyle w:val="ListNumber"/>
      </w:pPr>
      <w:r>
        <w:rPr>
          <w:rFonts w:ascii="Malgun Gothic" w:hAnsi="Malgun Gothic" w:eastAsia="Malgun Gothic"/>
        </w:rPr>
        <w:t>받는 사람에 전체 이메일 주소를 입력하거나 선택으로 조직도·주소록에서 찾습니다.</w:t>
      </w:r>
    </w:p>
    <w:p>
      <w:pPr>
        <w:pStyle w:val="ListNumber"/>
      </w:pPr>
      <w:r>
        <w:rPr>
          <w:rFonts w:ascii="Malgun Gothic" w:hAnsi="Malgun Gothic" w:eastAsia="Malgun Gothic"/>
        </w:rPr>
        <w:t>필요하면 참조와 숨은참조를 입력합니다.</w:t>
      </w:r>
    </w:p>
    <w:p>
      <w:pPr>
        <w:pStyle w:val="ListNumber"/>
      </w:pPr>
      <w:r>
        <w:rPr>
          <w:rFonts w:ascii="Malgun Gothic" w:hAnsi="Malgun Gothic" w:eastAsia="Malgun Gothic"/>
        </w:rPr>
        <w:t>제목과 본문을 작성합니다.</w:t>
      </w:r>
    </w:p>
    <w:p>
      <w:pPr>
        <w:pStyle w:val="ListNumber"/>
      </w:pPr>
      <w:r>
        <w:rPr>
          <w:rFonts w:ascii="Malgun Gothic" w:hAnsi="Malgun Gothic" w:eastAsia="Malgun Gothic"/>
        </w:rPr>
        <w:t>첨부가 있으면 파일 선택을 눌러 파일을 추가하고 파일명·용량·개수를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즉시 보내려면 즉시 발송, 원하는 시간에 보내려면 날짜와 시간을 입력한 뒤 예약 발송을 선택합니다.</w:t>
      </w:r>
    </w:p>
    <w:p>
      <w:pPr>
        <w:pStyle w:val="ListNumber"/>
      </w:pPr>
      <w:r>
        <w:rPr>
          <w:rFonts w:ascii="Malgun Gothic" w:hAnsi="Malgun Gothic" w:eastAsia="Malgun Gothic"/>
        </w:rPr>
        <w:t>작성 중 보관하려면 임시저장을 선택합니다.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5" name="Picture 5" title="메일 작성 기본 크기" descr="MoaWorks 화면 예시: 메일 작성 기본 크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l-compose-norm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i/>
          <w:color w:val="5F6B7A"/>
          <w:sz w:val="17"/>
        </w:rPr>
        <w:t>그림 5. 기본 작성창은 화면 중앙에서 시작하며 수신자, 본문, 첨부, 예약 시간을 한 번에 입력합니다.</w:t>
      </w:r>
    </w:p>
    <w:p>
      <w:pPr>
        <w:pStyle w:val="Heading2"/>
      </w:pPr>
      <w:r>
        <w:t>4.4 작성창 확대와 복원</w:t>
      </w:r>
    </w:p>
    <w:p>
      <w:pPr>
        <w:pStyle w:val="ListNumber"/>
      </w:pPr>
      <w:r>
        <w:rPr>
          <w:rFonts w:ascii="Malgun Gothic" w:hAnsi="Malgun Gothic" w:eastAsia="Malgun Gothic"/>
        </w:rPr>
        <w:t>작성창 오른쪽 위 확대를 누릅니다.</w:t>
      </w:r>
    </w:p>
    <w:p>
      <w:pPr>
        <w:pStyle w:val="ListNumber"/>
      </w:pPr>
      <w:r>
        <w:rPr>
          <w:rFonts w:ascii="Malgun Gothic" w:hAnsi="Malgun Gothic" w:eastAsia="Malgun Gothic"/>
        </w:rPr>
        <w:t>긴 본문은 확대 화면에서 작성합니다.</w:t>
      </w:r>
    </w:p>
    <w:p>
      <w:pPr>
        <w:pStyle w:val="ListNumber"/>
      </w:pPr>
      <w:r>
        <w:rPr>
          <w:rFonts w:ascii="Malgun Gothic" w:hAnsi="Malgun Gothic" w:eastAsia="Malgun Gothic"/>
        </w:rPr>
        <w:t>다시 원래 크기로 돌아가려면 복원을 누릅니다.</w:t>
      </w:r>
    </w:p>
    <w:p>
      <w:pPr>
        <w:pStyle w:val="ListNumber"/>
      </w:pPr>
      <w:r>
        <w:rPr>
          <w:rFonts w:ascii="Malgun Gothic" w:hAnsi="Malgun Gothic" w:eastAsia="Malgun Gothic"/>
        </w:rPr>
        <w:t>최소화는 작성 내용을 유지한 채 목록을 확인할 때 사용합니다.</w:t>
      </w:r>
    </w:p>
    <w:p>
      <w:pPr>
        <w:pStyle w:val="ListNumber"/>
      </w:pPr>
      <w:r>
        <w:rPr>
          <w:rFonts w:ascii="Malgun Gothic" w:hAnsi="Malgun Gothic" w:eastAsia="Malgun Gothic"/>
        </w:rPr>
        <w:t>닫기 전에 저장되지 않은 내용 경고를 확인합니다.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6" name="Picture 6" title="메일 작성 확대" descr="MoaWorks 화면 예시: 메일 작성 확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l-compose-maximiz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i/>
          <w:color w:val="5F6B7A"/>
          <w:sz w:val="17"/>
        </w:rPr>
        <w:t>그림 6. 확대 상태에서는 작성 영역이 화면 전체를 사용하고 본문 공간이 넓어집니다.</w:t>
      </w:r>
    </w:p>
    <w:p>
      <w:pPr>
        <w:pStyle w:val="Heading2"/>
      </w:pPr>
      <w:r>
        <w:t>4.5 발송 후 확인</w:t>
      </w:r>
    </w:p>
    <w:p>
      <w:pPr>
        <w:pStyle w:val="ListNumber"/>
      </w:pPr>
      <w:r>
        <w:rPr>
          <w:rFonts w:ascii="Malgun Gothic" w:hAnsi="Malgun Gothic" w:eastAsia="Malgun Gothic"/>
        </w:rPr>
        <w:t>보낸편지함에서 발송한 메일을 찾습니다.</w:t>
      </w:r>
    </w:p>
    <w:p>
      <w:pPr>
        <w:pStyle w:val="ListNumber"/>
      </w:pPr>
      <w:r>
        <w:rPr>
          <w:rFonts w:ascii="Malgun Gothic" w:hAnsi="Malgun Gothic" w:eastAsia="Malgun Gothic"/>
        </w:rPr>
        <w:t>상태가 발송 완료인지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수신확인 요청이 활성화된 메일은 수신자의 확인 상태를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외부 메일 서비스가 수신확인 정보를 제공하지 않거나 차단하면 확인되지 않음으로 남을 수 있습니다.</w:t>
      </w:r>
    </w:p>
    <w:p>
      <w:pPr>
        <w:pStyle w:val="ListNumber"/>
      </w:pPr>
      <w:r>
        <w:rPr>
          <w:rFonts w:ascii="Malgun Gothic" w:hAnsi="Malgun Gothic" w:eastAsia="Malgun Gothic"/>
        </w:rPr>
        <w:t>발송 실패 시 수신 주소, 첨부 제한, 관리자 공지를 확인하고 재시도합니다.</w:t>
      </w:r>
    </w:p>
    <w:p>
      <w:pPr>
        <w:pStyle w:val="Heading2"/>
      </w:pPr>
      <w:r>
        <w:t>4.6 스팸함 이동과 복원</w:t>
      </w:r>
    </w:p>
    <w:p>
      <w:pPr>
        <w:pStyle w:val="ListNumber"/>
      </w:pPr>
      <w:r>
        <w:rPr>
          <w:rFonts w:ascii="Malgun Gothic" w:hAnsi="Malgun Gothic" w:eastAsia="Malgun Gothic"/>
        </w:rPr>
        <w:t>의심되는 메일을 선택하고 스팸 지정을 누릅니다.</w:t>
      </w:r>
    </w:p>
    <w:p>
      <w:pPr>
        <w:pStyle w:val="ListNumber"/>
      </w:pPr>
      <w:r>
        <w:rPr>
          <w:rFonts w:ascii="Malgun Gothic" w:hAnsi="Malgun Gothic" w:eastAsia="Malgun Gothic"/>
        </w:rPr>
        <w:t>스팸함에서 정상 메일을 선택해 스팸 해제 또는 받은편지함 이동을 실행합니다.</w:t>
      </w:r>
    </w:p>
    <w:p>
      <w:pPr>
        <w:pStyle w:val="ListNumber"/>
      </w:pPr>
      <w:r>
        <w:rPr>
          <w:rFonts w:ascii="Malgun Gothic" w:hAnsi="Malgun Gothic" w:eastAsia="Malgun Gothic"/>
        </w:rPr>
        <w:t>외부 메일이 받은편지함이 아닌 스팸함에 도착한 것은 메일 송수신 기능 고장과 다를 수 있습니다. 반복되면 관리자에게 발신 도메인과 제목을 전달합니다.</w:t>
      </w:r>
    </w:p>
    <w:p>
      <w:pPr>
        <w:pStyle w:val="Heading2"/>
      </w:pPr>
      <w:r>
        <w:t>4.7 메일 환경설정</w:t>
      </w:r>
    </w:p>
    <w:p>
      <w:r>
        <w:rPr>
          <w:rFonts w:ascii="Malgun Gothic" w:hAnsi="Malgun Gothic" w:eastAsia="Malgun Gothic"/>
        </w:rPr>
        <w:t>메일 &gt; 설정에서 기본환경, 서명, 메일함, 스팸, 자동분류, 자동전달, 부재중응답, 외부메일, 최근 보낸 메일을 관리합니다.</w:t>
      </w:r>
    </w:p>
    <w:p>
      <w:pPr>
        <w:pStyle w:val="ListBullet"/>
      </w:pPr>
      <w:r>
        <w:rPr>
          <w:rFonts w:ascii="Malgun Gothic" w:hAnsi="Malgun Gothic" w:eastAsia="Malgun Gothic"/>
        </w:rPr>
        <w:t>발송 전 확인: 실수로 보내는 것을 방지합니다.</w:t>
      </w:r>
    </w:p>
    <w:p>
      <w:pPr>
        <w:pStyle w:val="ListBullet"/>
      </w:pPr>
      <w:r>
        <w:rPr>
          <w:rFonts w:ascii="Malgun Gothic" w:hAnsi="Malgun Gothic" w:eastAsia="Malgun Gothic"/>
        </w:rPr>
        <w:t>보낸메일 저장: 발송 원문을 보낸편지함에 표시합니다.</w:t>
      </w:r>
    </w:p>
    <w:p>
      <w:pPr>
        <w:pStyle w:val="ListBullet"/>
      </w:pPr>
      <w:r>
        <w:rPr>
          <w:rFonts w:ascii="Malgun Gothic" w:hAnsi="Malgun Gothic" w:eastAsia="Malgun Gothic"/>
        </w:rPr>
        <w:t>수신확인 요청: 지원되는 수신 경로에서 읽음 상태를 요청합니다.</w:t>
      </w:r>
    </w:p>
    <w:p>
      <w:pPr>
        <w:pStyle w:val="ListBullet"/>
      </w:pPr>
      <w:r>
        <w:rPr>
          <w:rFonts w:ascii="Malgun Gothic" w:hAnsi="Malgun Gothic" w:eastAsia="Malgun Gothic"/>
        </w:rPr>
        <w:t>설정을 바꾼 뒤에는 저장됨 표시를 확인합니다.</w:t>
      </w:r>
    </w:p>
    <w:p>
      <w:pPr>
        <w:pStyle w:val="Heading1"/>
      </w:pPr>
      <w:r>
        <w:t>5. 전자결재</w:t>
      </w:r>
    </w:p>
    <w:p>
      <w:pPr>
        <w:pStyle w:val="Heading2"/>
      </w:pPr>
      <w:r>
        <w:t>5.1 문서 작성</w:t>
      </w:r>
    </w:p>
    <w:p>
      <w:pPr>
        <w:pStyle w:val="ListNumber"/>
      </w:pPr>
      <w:r>
        <w:rPr>
          <w:rFonts w:ascii="Malgun Gothic" w:hAnsi="Malgun Gothic" w:eastAsia="Malgun Gothic"/>
        </w:rPr>
        <w:t>왼쪽 결재를 선택합니다.</w:t>
      </w:r>
    </w:p>
    <w:p>
      <w:pPr>
        <w:pStyle w:val="ListNumber"/>
      </w:pPr>
      <w:r>
        <w:rPr>
          <w:rFonts w:ascii="Malgun Gothic" w:hAnsi="Malgun Gothic" w:eastAsia="Malgun Gothic"/>
        </w:rPr>
        <w:t>새 결재 진행 또는 결재 작성을 누릅니다.</w:t>
      </w:r>
    </w:p>
    <w:p>
      <w:pPr>
        <w:pStyle w:val="ListNumber"/>
      </w:pPr>
      <w:r>
        <w:rPr>
          <w:rFonts w:ascii="Malgun Gothic" w:hAnsi="Malgun Gothic" w:eastAsia="Malgun Gothic"/>
        </w:rPr>
        <w:t>제목과 본문을 입력합니다.</w:t>
      </w:r>
    </w:p>
    <w:p>
      <w:pPr>
        <w:pStyle w:val="ListNumber"/>
      </w:pPr>
      <w:r>
        <w:rPr>
          <w:rFonts w:ascii="Malgun Gothic" w:hAnsi="Malgun Gothic" w:eastAsia="Malgun Gothic"/>
        </w:rPr>
        <w:t>필요한 파일을 첨부합니다.</w:t>
      </w:r>
    </w:p>
    <w:p>
      <w:pPr>
        <w:pStyle w:val="ListNumber"/>
      </w:pPr>
      <w:r>
        <w:rPr>
          <w:rFonts w:ascii="Malgun Gothic" w:hAnsi="Malgun Gothic" w:eastAsia="Malgun Gothic"/>
        </w:rPr>
        <w:t>결재선에서 결재자와 순서를 지정합니다.</w:t>
      </w:r>
    </w:p>
    <w:p>
      <w:pPr>
        <w:pStyle w:val="ListNumber"/>
      </w:pPr>
      <w:r>
        <w:rPr>
          <w:rFonts w:ascii="Malgun Gothic" w:hAnsi="Malgun Gothic" w:eastAsia="Malgun Gothic"/>
        </w:rPr>
        <w:t>작성만 보관하려면 임시저장, 결재를 시작하려면 상신을 선택합니다.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7" name="Picture 7" title="새 결재 작성" descr="MoaWorks 화면 예시: 새 결재 작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al-compo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i/>
          <w:color w:val="5F6B7A"/>
          <w:sz w:val="17"/>
        </w:rPr>
        <w:t>그림 7. 결재에서 본문을 넓게 작성하고 결재선과 첨부를 함께 지정합니다.</w:t>
      </w:r>
    </w:p>
    <w:p>
      <w:pPr>
        <w:pStyle w:val="Heading2"/>
      </w:pPr>
      <w:r>
        <w:t>5.2 목록과 상태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  <w:shd w:fill="10233F"/>
          </w:tcPr>
          <w:p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메뉴</w:t>
            </w:r>
          </w:p>
        </w:tc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  <w:shd w:fill="10233F"/>
          </w:tcPr>
          <w:p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의미</w:t>
            </w:r>
          </w:p>
        </w:tc>
      </w:tr>
      <w:tr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결재 대기</w:t>
            </w:r>
          </w:p>
        </w:tc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현재 내가 처리할 순번인 문서</w:t>
            </w:r>
          </w:p>
        </w:tc>
      </w:tr>
      <w:tr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수신</w:t>
            </w:r>
          </w:p>
        </w:tc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내 결재 처리가 끝난 문서</w:t>
            </w:r>
          </w:p>
        </w:tc>
      </w:tr>
      <w:tr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예정</w:t>
            </w:r>
          </w:p>
        </w:tc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내 결재 순번을 기다리는 문서</w:t>
            </w:r>
          </w:p>
        </w:tc>
      </w:tr>
      <w:tr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개인 문서함</w:t>
            </w:r>
          </w:p>
        </w:tc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내가 작성한 초안과 상신 문서</w:t>
            </w:r>
          </w:p>
        </w:tc>
      </w:tr>
    </w:tbl>
    <w:p/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8" name="Picture 8" title="결재 목록과 상세" descr="MoaWorks 화면 예시: 결재 목록과 상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al-list-detai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i/>
          <w:color w:val="5F6B7A"/>
          <w:sz w:val="17"/>
        </w:rPr>
        <w:t>그림 8. 목록에서 상태를 확인하고 문서를 선택하면 결재선과 처리 이력이 표시됩니다.</w:t>
      </w:r>
    </w:p>
    <w:p>
      <w:pPr>
        <w:pStyle w:val="Heading2"/>
      </w:pPr>
      <w:r>
        <w:t>5.3 승인·반려·재기안</w:t>
      </w:r>
    </w:p>
    <w:p>
      <w:pPr>
        <w:pStyle w:val="ListNumber"/>
      </w:pPr>
      <w:r>
        <w:rPr>
          <w:rFonts w:ascii="Malgun Gothic" w:hAnsi="Malgun Gothic" w:eastAsia="Malgun Gothic"/>
        </w:rPr>
        <w:t>결재 대기에서 문서를 선택합니다.</w:t>
      </w:r>
    </w:p>
    <w:p>
      <w:pPr>
        <w:pStyle w:val="ListNumber"/>
      </w:pPr>
      <w:r>
        <w:rPr>
          <w:rFonts w:ascii="Malgun Gothic" w:hAnsi="Malgun Gothic" w:eastAsia="Malgun Gothic"/>
        </w:rPr>
        <w:t>본문, 첨부, 이전 처리 의견, 결재선을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동의하면 승인, 수정이 필요하면 반려를 선택합니다.</w:t>
      </w:r>
    </w:p>
    <w:p>
      <w:pPr>
        <w:pStyle w:val="ListNumber"/>
      </w:pPr>
      <w:r>
        <w:rPr>
          <w:rFonts w:ascii="Malgun Gothic" w:hAnsi="Malgun Gothic" w:eastAsia="Malgun Gothic"/>
        </w:rPr>
        <w:t>반려 시에는 다음 사람이 이유를 알 수 있도록 처리 의견을 입력합니다.</w:t>
      </w:r>
    </w:p>
    <w:p>
      <w:pPr>
        <w:pStyle w:val="ListNumber"/>
      </w:pPr>
      <w:r>
        <w:rPr>
          <w:rFonts w:ascii="Malgun Gothic" w:hAnsi="Malgun Gothic" w:eastAsia="Malgun Gothic"/>
        </w:rPr>
        <w:t>반려된 작성자는 원문을 확인하고 재기안으로 수정본을 제출합니다.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9" name="Picture 9" title="결재 처리 버튼" descr="MoaWorks 화면 예시: 결재 처리 버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al-action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i/>
          <w:color w:val="5F6B7A"/>
          <w:sz w:val="17"/>
        </w:rPr>
        <w:t>그림 9. 현재 문서 상태와 사용자 권한에 맞는 결재 처리 버튼만 활성화됩니다.</w:t>
      </w:r>
    </w:p>
    <w:p>
      <w:pPr>
        <w:pStyle w:val="Heading1"/>
      </w:pPr>
      <w:r>
        <w:t>6. 메신저</w:t>
      </w:r>
    </w:p>
    <w:p>
      <w:pPr>
        <w:pStyle w:val="Heading2"/>
      </w:pPr>
      <w:r>
        <w:t>6.1 대화방 만들기</w:t>
      </w:r>
    </w:p>
    <w:p>
      <w:pPr>
        <w:pStyle w:val="ListNumber"/>
      </w:pPr>
      <w:r>
        <w:rPr>
          <w:rFonts w:ascii="Malgun Gothic" w:hAnsi="Malgun Gothic" w:eastAsia="Malgun Gothic"/>
        </w:rPr>
        <w:t>왼쪽 메신저를 선택합니다.</w:t>
      </w:r>
    </w:p>
    <w:p>
      <w:pPr>
        <w:pStyle w:val="ListNumber"/>
      </w:pPr>
      <w:r>
        <w:rPr>
          <w:rFonts w:ascii="Malgun Gothic" w:hAnsi="Malgun Gothic" w:eastAsia="Malgun Gothic"/>
        </w:rPr>
        <w:t>새 대화 또는 대화방 추가를 누릅니다.</w:t>
      </w:r>
    </w:p>
    <w:p>
      <w:pPr>
        <w:pStyle w:val="ListNumber"/>
      </w:pPr>
      <w:r>
        <w:rPr>
          <w:rFonts w:ascii="Malgun Gothic" w:hAnsi="Malgun Gothic" w:eastAsia="Malgun Gothic"/>
        </w:rPr>
        <w:t>대화방 이름과 참여자를 선택합니다.</w:t>
      </w:r>
    </w:p>
    <w:p>
      <w:pPr>
        <w:pStyle w:val="ListNumber"/>
      </w:pPr>
      <w:r>
        <w:rPr>
          <w:rFonts w:ascii="Malgun Gothic" w:hAnsi="Malgun Gothic" w:eastAsia="Malgun Gothic"/>
        </w:rPr>
        <w:t>생성 후 참여자 목록이 맞는지 확인합니다.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10" name="Picture 10" title="대화방 만들기" descr="MoaWorks 화면 예시: 대화방 만들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ssenger-room-crea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i/>
          <w:color w:val="5F6B7A"/>
          <w:sz w:val="17"/>
        </w:rPr>
        <w:t>그림 10. 조직 구성원을 선택해 업무 대화방을 생성합니다.</w:t>
      </w:r>
    </w:p>
    <w:p>
      <w:pPr>
        <w:pStyle w:val="Heading2"/>
      </w:pPr>
      <w:r>
        <w:t>6.2 메시지와 파일</w:t>
      </w:r>
    </w:p>
    <w:p>
      <w:pPr>
        <w:pStyle w:val="ListNumber"/>
      </w:pPr>
      <w:r>
        <w:rPr>
          <w:rFonts w:ascii="Malgun Gothic" w:hAnsi="Malgun Gothic" w:eastAsia="Malgun Gothic"/>
        </w:rPr>
        <w:t>대화방을 선택합니다.</w:t>
      </w:r>
    </w:p>
    <w:p>
      <w:pPr>
        <w:pStyle w:val="ListNumber"/>
      </w:pPr>
      <w:r>
        <w:rPr>
          <w:rFonts w:ascii="Malgun Gothic" w:hAnsi="Malgun Gothic" w:eastAsia="Malgun Gothic"/>
        </w:rPr>
        <w:t>입력란에 메시지를 작성하고 전송합니다.</w:t>
      </w:r>
    </w:p>
    <w:p>
      <w:pPr>
        <w:pStyle w:val="ListNumber"/>
      </w:pPr>
      <w:r>
        <w:rPr>
          <w:rFonts w:ascii="Malgun Gothic" w:hAnsi="Malgun Gothic" w:eastAsia="Malgun Gothic"/>
        </w:rPr>
        <w:t>파일 첨부는 허용 크기와 형식을 확인한 뒤 전송합니다.</w:t>
      </w:r>
    </w:p>
    <w:p>
      <w:pPr>
        <w:pStyle w:val="ListNumber"/>
      </w:pPr>
      <w:r>
        <w:rPr>
          <w:rFonts w:ascii="Malgun Gothic" w:hAnsi="Malgun Gothic" w:eastAsia="Malgun Gothic"/>
        </w:rPr>
        <w:t>최근 대화, 고정 메시지, 공유 파일에서 필요한 자료를 다시 찾습니다.</w:t>
      </w:r>
    </w:p>
    <w:p>
      <w:pPr>
        <w:pStyle w:val="ListNumber"/>
      </w:pPr>
      <w:r>
        <w:rPr>
          <w:rFonts w:ascii="Malgun Gothic" w:hAnsi="Malgun Gothic" w:eastAsia="Malgun Gothic"/>
        </w:rPr>
        <w:t>연결이 끊겼다가 복구되면 새 메시지와 읽음 상태가 동기화되는지 확인합니다.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11" name="Picture 11" title="메신저 대화" descr="MoaWorks 화면 예시: 메신저 대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ssenger-timelin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i/>
          <w:color w:val="5F6B7A"/>
          <w:sz w:val="17"/>
        </w:rPr>
        <w:t>그림 11. 메시지 시간순 목록과 입력 영역에서 실시간 업무 대화를 처리합니다.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12" name="Picture 12" title="대화 참여자" descr="MoaWorks 화면 예시: 대화 참여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ssenger-participan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i/>
          <w:color w:val="5F6B7A"/>
          <w:sz w:val="17"/>
        </w:rPr>
        <w:t>그림 12. 참여자 화면에서 구성원과 방장 상태를 확인합니다.</w:t>
      </w:r>
    </w:p>
    <w:p>
      <w:pPr>
        <w:pStyle w:val="Heading2"/>
      </w:pPr>
      <w:r>
        <w:t>6.3 나가기와 삭제</w:t>
      </w:r>
    </w:p>
    <w:p>
      <w:pPr>
        <w:pStyle w:val="ListBullet"/>
      </w:pPr>
      <w:r>
        <w:rPr>
          <w:rFonts w:ascii="Malgun Gothic" w:hAnsi="Malgun Gothic" w:eastAsia="Malgun Gothic"/>
        </w:rPr>
        <w:t>일반 참여자는 대화방에서 나갈 수 있습니다.</w:t>
      </w:r>
    </w:p>
    <w:p>
      <w:pPr>
        <w:pStyle w:val="ListBullet"/>
      </w:pPr>
      <w:r>
        <w:rPr>
          <w:rFonts w:ascii="Malgun Gothic" w:hAnsi="Malgun Gothic" w:eastAsia="Malgun Gothic"/>
        </w:rPr>
        <w:t>방장은 다른 구성원에게 방장을 이전한 뒤 나갑니다.</w:t>
      </w:r>
    </w:p>
    <w:p>
      <w:pPr>
        <w:pStyle w:val="ListBullet"/>
      </w:pPr>
      <w:r>
        <w:rPr>
          <w:rFonts w:ascii="Malgun Gothic" w:hAnsi="Malgun Gothic" w:eastAsia="Malgun Gothic"/>
        </w:rPr>
        <w:t>삭제된 대화방과 파일은 보존 정책에 따라 일정 기간 복구 가능하며, 즉시 물리 삭제되지 않을 수 있습니다.</w:t>
      </w:r>
    </w:p>
    <w:p>
      <w:pPr>
        <w:pStyle w:val="Heading1"/>
      </w:pPr>
      <w:r>
        <w:t>7. 일정</w:t>
      </w:r>
    </w:p>
    <w:p>
      <w:pPr>
        <w:pStyle w:val="Heading2"/>
      </w:pPr>
      <w:r>
        <w:t>7.1 일정 보기</w:t>
      </w:r>
    </w:p>
    <w:p>
      <w:pPr>
        <w:pStyle w:val="ListNumber"/>
      </w:pPr>
      <w:r>
        <w:rPr>
          <w:rFonts w:ascii="Malgun Gothic" w:hAnsi="Malgun Gothic" w:eastAsia="Malgun Gothic"/>
        </w:rPr>
        <w:t>왼쪽 일정을 선택합니다.</w:t>
      </w:r>
    </w:p>
    <w:p>
      <w:pPr>
        <w:pStyle w:val="ListNumber"/>
      </w:pPr>
      <w:r>
        <w:rPr>
          <w:rFonts w:ascii="Malgun Gothic" w:hAnsi="Malgun Gothic" w:eastAsia="Malgun Gothic"/>
        </w:rPr>
        <w:t>월간, 주간, 일간 또는 목록 보기를 선택합니다.</w:t>
      </w:r>
    </w:p>
    <w:p>
      <w:pPr>
        <w:pStyle w:val="ListNumber"/>
      </w:pPr>
      <w:r>
        <w:rPr>
          <w:rFonts w:ascii="Malgun Gothic" w:hAnsi="Malgun Gothic" w:eastAsia="Malgun Gothic"/>
        </w:rPr>
        <w:t>개인 일정과 공유 일정을 구분합니다.</w:t>
      </w:r>
    </w:p>
    <w:p>
      <w:pPr>
        <w:pStyle w:val="ListNumber"/>
      </w:pPr>
      <w:r>
        <w:rPr>
          <w:rFonts w:ascii="Malgun Gothic" w:hAnsi="Malgun Gothic" w:eastAsia="Malgun Gothic"/>
        </w:rPr>
        <w:t>날짜를 이동하거나 오늘을 눌러 현재 날짜로 돌아옵니다.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13" name="Picture 13" title="월간 일정" descr="MoaWorks 화면 예시: 월간 일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endar-month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i/>
          <w:color w:val="5F6B7A"/>
          <w:sz w:val="17"/>
        </w:rPr>
        <w:t>그림 13. 월간 보기에서 날짜별 일정과 공유 상태를 확인합니다.</w:t>
      </w:r>
    </w:p>
    <w:p>
      <w:pPr>
        <w:pStyle w:val="Heading2"/>
      </w:pPr>
      <w:r>
        <w:t>7.2 일정 등록과 공유</w:t>
      </w:r>
    </w:p>
    <w:p>
      <w:pPr>
        <w:pStyle w:val="ListNumber"/>
      </w:pPr>
      <w:r>
        <w:rPr>
          <w:rFonts w:ascii="Malgun Gothic" w:hAnsi="Malgun Gothic" w:eastAsia="Malgun Gothic"/>
        </w:rPr>
        <w:t>일정 추가를 누릅니다.</w:t>
      </w:r>
    </w:p>
    <w:p>
      <w:pPr>
        <w:pStyle w:val="ListNumber"/>
      </w:pPr>
      <w:r>
        <w:rPr>
          <w:rFonts w:ascii="Malgun Gothic" w:hAnsi="Malgun Gothic" w:eastAsia="Malgun Gothic"/>
        </w:rPr>
        <w:t>제목, 시작·종료 시간, 장소, 설명을 입력합니다.</w:t>
      </w:r>
    </w:p>
    <w:p>
      <w:pPr>
        <w:pStyle w:val="ListNumber"/>
      </w:pPr>
      <w:r>
        <w:rPr>
          <w:rFonts w:ascii="Malgun Gothic" w:hAnsi="Malgun Gothic" w:eastAsia="Malgun Gothic"/>
        </w:rPr>
        <w:t>반복 일정이면 반복 조건과 종료일을 설정합니다.</w:t>
      </w:r>
    </w:p>
    <w:p>
      <w:pPr>
        <w:pStyle w:val="ListNumber"/>
      </w:pPr>
      <w:r>
        <w:rPr>
          <w:rFonts w:ascii="Malgun Gothic" w:hAnsi="Malgun Gothic" w:eastAsia="Malgun Gothic"/>
        </w:rPr>
        <w:t>공유가 필요하면 참여자 또는 공유 범위를 선택합니다.</w:t>
      </w:r>
    </w:p>
    <w:p>
      <w:pPr>
        <w:pStyle w:val="ListNumber"/>
      </w:pPr>
      <w:r>
        <w:rPr>
          <w:rFonts w:ascii="Malgun Gothic" w:hAnsi="Malgun Gothic" w:eastAsia="Malgun Gothic"/>
        </w:rPr>
        <w:t>저장 후 달력에서 일정이 표시되는지 확인합니다.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14" name="Picture 14" title="일정 작성" descr="MoaWorks 화면 예시: 일정 작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dule-compos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i/>
          <w:color w:val="5F6B7A"/>
          <w:sz w:val="17"/>
        </w:rPr>
        <w:t>그림 14. 일정 정보와 참여자·공유 범위를 작성하는 화면입니다.</w:t>
      </w:r>
    </w:p>
    <w:p>
      <w:pPr>
        <w:pStyle w:val="Heading1"/>
      </w:pPr>
      <w:r>
        <w:t>8. 주소록과 조직도</w:t>
      </w:r>
    </w:p>
    <w:p>
      <w:pPr>
        <w:pStyle w:val="Heading2"/>
      </w:pPr>
      <w:r>
        <w:t>8.1 개인 주소록</w:t>
      </w:r>
    </w:p>
    <w:p>
      <w:pPr>
        <w:pStyle w:val="ListNumber"/>
      </w:pPr>
      <w:r>
        <w:rPr>
          <w:rFonts w:ascii="Malgun Gothic" w:hAnsi="Malgun Gothic" w:eastAsia="Malgun Gothic"/>
        </w:rPr>
        <w:t>주소록 &gt; 개인 주소록을 선택합니다.</w:t>
      </w:r>
    </w:p>
    <w:p>
      <w:pPr>
        <w:pStyle w:val="ListNumber"/>
      </w:pPr>
      <w:r>
        <w:rPr>
          <w:rFonts w:ascii="Malgun Gothic" w:hAnsi="Malgun Gothic" w:eastAsia="Malgun Gothic"/>
        </w:rPr>
        <w:t>이름, 이메일, 전화로 검색합니다.</w:t>
      </w:r>
    </w:p>
    <w:p>
      <w:pPr>
        <w:pStyle w:val="ListNumber"/>
      </w:pPr>
      <w:r>
        <w:rPr>
          <w:rFonts w:ascii="Malgun Gothic" w:hAnsi="Malgun Gothic" w:eastAsia="Malgun Gothic"/>
        </w:rPr>
        <w:t>연락처 추가에서 이름과 이메일을 입력하고 필요하면 전화, 회사, 그룹, 메모를 추가합니다.</w:t>
      </w:r>
    </w:p>
    <w:p>
      <w:pPr>
        <w:pStyle w:val="ListNumber"/>
      </w:pPr>
      <w:r>
        <w:rPr>
          <w:rFonts w:ascii="Malgun Gothic" w:hAnsi="Malgun Gothic" w:eastAsia="Malgun Gothic"/>
        </w:rPr>
        <w:t>연락처를 선택해 메일 보내기, 수정, 삭제를 수행합니다.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15" name="Picture 15" title="개인 주소록" descr="MoaWorks 화면 예시: 개인 주소록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ress-personal-lis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i/>
          <w:color w:val="5F6B7A"/>
          <w:sz w:val="17"/>
        </w:rPr>
        <w:t>그림 15. 개인 연락처를 그룹과 검색 조건으로 관리합니다.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16" name="Picture 16" title="연락처 등록" descr="MoaWorks 화면 예시: 연락처 등록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ress-contact-form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i/>
          <w:color w:val="5F6B7A"/>
          <w:sz w:val="17"/>
        </w:rPr>
        <w:t>그림 16. 연락처 필수값과 선택 정보를 입력하는 화면입니다.</w:t>
      </w:r>
    </w:p>
    <w:p>
      <w:pPr>
        <w:pStyle w:val="Heading2"/>
      </w:pPr>
      <w:r>
        <w:t>8.2 공용 주소록과 조직도</w:t>
      </w:r>
    </w:p>
    <w:p>
      <w:pPr>
        <w:pStyle w:val="ListBullet"/>
      </w:pPr>
      <w:r>
        <w:rPr>
          <w:rFonts w:ascii="Malgun Gothic" w:hAnsi="Malgun Gothic" w:eastAsia="Malgun Gothic"/>
        </w:rPr>
        <w:t>공용 주소록은 회사 구성원 정보를 조회하는 영역이며 일반 사용자는 임의 수정할 수 없습니다.</w:t>
      </w:r>
    </w:p>
    <w:p>
      <w:pPr>
        <w:pStyle w:val="ListBullet"/>
      </w:pPr>
      <w:r>
        <w:rPr>
          <w:rFonts w:ascii="Malgun Gothic" w:hAnsi="Malgun Gothic" w:eastAsia="Malgun Gothic"/>
        </w:rPr>
        <w:t>조직도에서 부서를 펼쳐 구성원을 찾고 메일·결재·메신저의 대상 선택에 사용할 수 있습니다.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17" name="Picture 17" title="조직도" descr="MoaWorks 화면 예시: 조직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ganization-tre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i/>
          <w:color w:val="5F6B7A"/>
          <w:sz w:val="17"/>
        </w:rPr>
        <w:t>그림 17. 부서 계층을 펼쳐 구성원과 소속 정보를 확인합니다.</w:t>
      </w:r>
    </w:p>
    <w:p>
      <w:pPr>
        <w:pStyle w:val="Heading1"/>
      </w:pPr>
      <w:r>
        <w:t>9. 파일</w:t>
      </w:r>
    </w:p>
    <w:p>
      <w:pPr>
        <w:pStyle w:val="Heading2"/>
      </w:pPr>
      <w:r>
        <w:t>9.1 파일과 폴더</w:t>
      </w:r>
    </w:p>
    <w:p>
      <w:pPr>
        <w:pStyle w:val="ListNumber"/>
      </w:pPr>
      <w:r>
        <w:rPr>
          <w:rFonts w:ascii="Malgun Gothic" w:hAnsi="Malgun Gothic" w:eastAsia="Malgun Gothic"/>
        </w:rPr>
        <w:t>왼쪽 파일을 선택합니다.</w:t>
      </w:r>
    </w:p>
    <w:p>
      <w:pPr>
        <w:pStyle w:val="ListNumber"/>
      </w:pPr>
      <w:r>
        <w:rPr>
          <w:rFonts w:ascii="Malgun Gothic" w:hAnsi="Malgun Gothic" w:eastAsia="Malgun Gothic"/>
        </w:rPr>
        <w:t>내 파일 또는 공유 파일 영역을 선택합니다.</w:t>
      </w:r>
    </w:p>
    <w:p>
      <w:pPr>
        <w:pStyle w:val="ListNumber"/>
      </w:pPr>
      <w:r>
        <w:rPr>
          <w:rFonts w:ascii="Malgun Gothic" w:hAnsi="Malgun Gothic" w:eastAsia="Malgun Gothic"/>
        </w:rPr>
        <w:t>새 폴더를 만들거나 파일을 업로드합니다.</w:t>
      </w:r>
    </w:p>
    <w:p>
      <w:pPr>
        <w:pStyle w:val="ListNumber"/>
      </w:pPr>
      <w:r>
        <w:rPr>
          <w:rFonts w:ascii="Malgun Gothic" w:hAnsi="Malgun Gothic" w:eastAsia="Malgun Gothic"/>
        </w:rPr>
        <w:t>목록에서 파일명, 크기, 수정일, 공유 상태를 확인합니다.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18" name="Picture 18" title="내 파일" descr="MoaWorks 화면 예시: 내 파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s-mine-folde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i/>
          <w:color w:val="5F6B7A"/>
          <w:sz w:val="17"/>
        </w:rPr>
        <w:t>그림 18. 개인 폴더와 파일을 계층별로 관리하는 화면입니다.</w:t>
      </w:r>
    </w:p>
    <w:p>
      <w:pPr>
        <w:pStyle w:val="Heading2"/>
      </w:pPr>
      <w:r>
        <w:t>9.2 업로드와 버전</w:t>
      </w:r>
    </w:p>
    <w:p>
      <w:pPr>
        <w:pStyle w:val="ListNumber"/>
      </w:pPr>
      <w:r>
        <w:rPr>
          <w:rFonts w:ascii="Malgun Gothic" w:hAnsi="Malgun Gothic" w:eastAsia="Malgun Gothic"/>
        </w:rPr>
        <w:t>업로드 전에 파일 크기와 허용 형식을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업로드가 끝날 때까지 브라우저를 닫지 않습니다.</w:t>
      </w:r>
    </w:p>
    <w:p>
      <w:pPr>
        <w:pStyle w:val="ListNumber"/>
      </w:pPr>
      <w:r>
        <w:rPr>
          <w:rFonts w:ascii="Malgun Gothic" w:hAnsi="Malgun Gothic" w:eastAsia="Malgun Gothic"/>
        </w:rPr>
        <w:t>같은 문서를 새 버전으로 올린 경우 버전 기록에서 이전 파일을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복원 전에 현재 파일을 덮어쓰는지 확인합니다.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19" name="Picture 19" title="파일 업로드 상세" descr="MoaWorks 화면 예시: 파일 업로드 상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s-upload-detail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i/>
          <w:color w:val="5F6B7A"/>
          <w:sz w:val="17"/>
        </w:rPr>
        <w:t>그림 19. 업로드 파일의 상태와 상세 정보를 확인합니다.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20" name="Picture 20" title="파일 버전 기록" descr="MoaWorks 화면 예시: 파일 버전 기록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s-version-history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i/>
          <w:color w:val="5F6B7A"/>
          <w:sz w:val="17"/>
        </w:rPr>
        <w:t>그림 20. 파일별 버전과 생성 시각을 확인하고 필요한 버전을 복원합니다.</w:t>
      </w:r>
    </w:p>
    <w:p>
      <w:pPr>
        <w:pStyle w:val="Heading2"/>
      </w:pPr>
      <w:r>
        <w:t>9.3 공유와 삭제</w:t>
      </w:r>
    </w:p>
    <w:p>
      <w:pPr>
        <w:pStyle w:val="ListBullet"/>
      </w:pPr>
      <w:r>
        <w:rPr>
          <w:rFonts w:ascii="Malgun Gothic" w:hAnsi="Malgun Gothic" w:eastAsia="Malgun Gothic"/>
        </w:rPr>
        <w:t>공유 권한은 보기와 편집을 구분합니다.</w:t>
      </w:r>
    </w:p>
    <w:p>
      <w:pPr>
        <w:pStyle w:val="ListBullet"/>
      </w:pPr>
      <w:r>
        <w:rPr>
          <w:rFonts w:ascii="Malgun Gothic" w:hAnsi="Malgun Gothic" w:eastAsia="Malgun Gothic"/>
        </w:rPr>
        <w:t>권한이 없는 사용자는 공유 파일을 열거나 수정할 수 없습니다.</w:t>
      </w:r>
    </w:p>
    <w:p>
      <w:pPr>
        <w:pStyle w:val="ListBullet"/>
      </w:pPr>
      <w:r>
        <w:rPr>
          <w:rFonts w:ascii="Malgun Gothic" w:hAnsi="Malgun Gothic" w:eastAsia="Malgun Gothic"/>
        </w:rPr>
        <w:t>삭제한 파일은 휴지통으로 이동하며 보존 기간 안에 복원할 수 있습니다.</w:t>
      </w:r>
    </w:p>
    <w:p>
      <w:pPr>
        <w:pStyle w:val="Heading1"/>
      </w:pPr>
      <w:r>
        <w:t>10. 개인 설정과 Help</w:t>
      </w:r>
    </w:p>
    <w:p>
      <w:pPr>
        <w:pStyle w:val="Heading2"/>
      </w:pPr>
      <w:r>
        <w:t>10.1 프로필</w:t>
      </w:r>
    </w:p>
    <w:p>
      <w:pPr>
        <w:pStyle w:val="ListNumber"/>
      </w:pPr>
      <w:r>
        <w:rPr>
          <w:rFonts w:ascii="Malgun Gothic" w:hAnsi="Malgun Gothic" w:eastAsia="Malgun Gothic"/>
        </w:rPr>
        <w:t>설정 &gt; 프로필을 엽니다.</w:t>
      </w:r>
    </w:p>
    <w:p>
      <w:pPr>
        <w:pStyle w:val="ListNumber"/>
      </w:pPr>
      <w:r>
        <w:rPr>
          <w:rFonts w:ascii="Malgun Gothic" w:hAnsi="Malgun Gothic" w:eastAsia="Malgun Gothic"/>
        </w:rPr>
        <w:t>이름, 연락처 등 허용된 정보를 수정합니다.</w:t>
      </w:r>
    </w:p>
    <w:p>
      <w:pPr>
        <w:pStyle w:val="ListNumber"/>
      </w:pPr>
      <w:r>
        <w:rPr>
          <w:rFonts w:ascii="Malgun Gothic" w:hAnsi="Malgun Gothic" w:eastAsia="Malgun Gothic"/>
        </w:rPr>
        <w:t>저장 완료 메시지를 확인합니다.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21" name="Picture 21" title="개인 프로필 설정" descr="MoaWorks 화면 예시: 개인 프로필 설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sonal-profil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i/>
          <w:color w:val="5F6B7A"/>
          <w:sz w:val="17"/>
        </w:rPr>
        <w:t>그림 21. 사용자가 직접 관리할 수 있는 프로필 정보입니다.</w:t>
      </w:r>
    </w:p>
    <w:p>
      <w:pPr>
        <w:pStyle w:val="Heading2"/>
      </w:pPr>
      <w:r>
        <w:t>10.2 알림 설정</w:t>
      </w:r>
    </w:p>
    <w:p>
      <w:pPr>
        <w:pStyle w:val="ListNumber"/>
      </w:pPr>
      <w:r>
        <w:rPr>
          <w:rFonts w:ascii="Malgun Gothic" w:hAnsi="Malgun Gothic" w:eastAsia="Malgun Gothic"/>
        </w:rPr>
        <w:t>설정 &gt; 알림을 엽니다.</w:t>
      </w:r>
    </w:p>
    <w:p>
      <w:pPr>
        <w:pStyle w:val="ListNumber"/>
      </w:pPr>
      <w:r>
        <w:rPr>
          <w:rFonts w:ascii="Malgun Gothic" w:hAnsi="Malgun Gothic" w:eastAsia="Malgun Gothic"/>
        </w:rPr>
        <w:t>업무별 알림 사용 여부를 선택합니다.</w:t>
      </w:r>
    </w:p>
    <w:p>
      <w:pPr>
        <w:pStyle w:val="ListNumber"/>
      </w:pPr>
      <w:r>
        <w:rPr>
          <w:rFonts w:ascii="Malgun Gothic" w:hAnsi="Malgun Gothic" w:eastAsia="Malgun Gothic"/>
        </w:rPr>
        <w:t>저장하고 저장됨 상태를 확인합니다.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22" name="Picture 22" title="개인 알림 설정" descr="MoaWorks 화면 예시: 개인 알림 설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sonal-notification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i/>
          <w:color w:val="5F6B7A"/>
          <w:sz w:val="17"/>
        </w:rPr>
        <w:t>그림 22. 업무별 알림 수신 조건을 저장합니다.</w:t>
      </w:r>
    </w:p>
    <w:p>
      <w:pPr>
        <w:pStyle w:val="Heading2"/>
      </w:pPr>
      <w:r>
        <w:t>10.3 번역</w:t>
      </w:r>
    </w:p>
    <w:p>
      <w:pPr>
        <w:pStyle w:val="ListBullet"/>
      </w:pPr>
      <w:r>
        <w:rPr>
          <w:rFonts w:ascii="Malgun Gothic" w:hAnsi="Malgun Gothic" w:eastAsia="Malgun Gothic"/>
        </w:rPr>
        <w:t>관리자가 LLM Provider와 모델, API 키를 설정하고 번역을 활성화했을 때만 번역 기능과 화면이 표시됩니다.</w:t>
      </w:r>
    </w:p>
    <w:p>
      <w:pPr>
        <w:pStyle w:val="ListBullet"/>
      </w:pPr>
      <w:r>
        <w:rPr>
          <w:rFonts w:ascii="Malgun Gothic" w:hAnsi="Malgun Gothic" w:eastAsia="Malgun Gothic"/>
        </w:rPr>
        <w:t>번역 결과에는 원문 언어, 대상 언어, 사용 모델 또는 캐시 여부가 표시될 수 있습니다.</w:t>
      </w:r>
    </w:p>
    <w:p>
      <w:pPr>
        <w:pStyle w:val="ListBullet"/>
      </w:pPr>
      <w:r>
        <w:rPr>
          <w:rFonts w:ascii="Malgun Gothic" w:hAnsi="Malgun Gothic" w:eastAsia="Malgun Gothic"/>
        </w:rPr>
        <w:t>번역 실패 시 원문을 유지하므로 원문을 기준으로 업무를 처리합니다.</w:t>
      </w:r>
    </w:p>
    <w:p>
      <w:pPr>
        <w:pStyle w:val="Heading2"/>
      </w:pPr>
      <w:r>
        <w:t>10.4 Help와 정책</w:t>
      </w:r>
    </w:p>
    <w:p>
      <w:pPr>
        <w:pStyle w:val="ListNumber"/>
      </w:pPr>
      <w:r>
        <w:rPr>
          <w:rFonts w:ascii="Malgun Gothic" w:hAnsi="Malgun Gothic" w:eastAsia="Malgun Gothic"/>
        </w:rPr>
        <w:t>Help / 정책을 선택합니다.</w:t>
      </w:r>
    </w:p>
    <w:p>
      <w:pPr>
        <w:pStyle w:val="ListNumber"/>
      </w:pPr>
      <w:r>
        <w:rPr>
          <w:rFonts w:ascii="Malgun Gothic" w:hAnsi="Malgun Gothic" w:eastAsia="Malgun Gothic"/>
        </w:rPr>
        <w:t>업무 종류 또는 검색어로 도움말을 찾습니다.</w:t>
      </w:r>
    </w:p>
    <w:p>
      <w:pPr>
        <w:pStyle w:val="ListNumber"/>
      </w:pPr>
      <w:r>
        <w:rPr>
          <w:rFonts w:ascii="Malgun Gothic" w:hAnsi="Malgun Gothic" w:eastAsia="Malgun Gothic"/>
        </w:rPr>
        <w:t>데이터 보존, 개인정보, 메일 정책 등 회사 정책을 확인합니다.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23" name="Picture 23" title="Help 검색" descr="MoaWorks 화면 예시: Help 검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lp-search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i/>
          <w:color w:val="5F6B7A"/>
          <w:sz w:val="17"/>
        </w:rPr>
        <w:t>그림 23. 업무별 도움말과 정책 문서를 검색하는 화면입니다.</w:t>
      </w:r>
    </w:p>
    <w:p>
      <w:pPr>
        <w:pStyle w:val="Heading1"/>
      </w:pPr>
      <w:r>
        <w:t>11. Android 앱</w:t>
      </w:r>
    </w:p>
    <w:p>
      <w:pPr>
        <w:pStyle w:val="Heading2"/>
      </w:pPr>
      <w:r>
        <w:t>11.1 로그인과 홈</w:t>
      </w:r>
    </w:p>
    <w:p>
      <w:pPr>
        <w:pStyle w:val="ListNumber"/>
      </w:pPr>
      <w:r>
        <w:rPr>
          <w:rFonts w:ascii="Malgun Gothic" w:hAnsi="Malgun Gothic" w:eastAsia="Malgun Gothic"/>
        </w:rPr>
        <w:t>회사가 배포한 Android APK를 설치합니다.</w:t>
      </w:r>
    </w:p>
    <w:p>
      <w:pPr>
        <w:pStyle w:val="ListNumber"/>
      </w:pPr>
      <w:r>
        <w:rPr>
          <w:rFonts w:ascii="Malgun Gothic" w:hAnsi="Malgun Gothic" w:eastAsia="Malgun Gothic"/>
        </w:rPr>
        <w:t>앱이 요구하는 알림·파일 권한을 업무에 필요한 범위에서 허용합니다.</w:t>
      </w:r>
    </w:p>
    <w:p>
      <w:pPr>
        <w:pStyle w:val="ListNumber"/>
      </w:pPr>
      <w:r>
        <w:rPr>
          <w:rFonts w:ascii="Malgun Gothic" w:hAnsi="Malgun Gothic" w:eastAsia="Malgun Gothic"/>
        </w:rPr>
        <w:t>회사 서버 주소와 계정으로 로그인합니다.</w:t>
      </w:r>
    </w:p>
    <w:p>
      <w:pPr>
        <w:pStyle w:val="ListNumber"/>
      </w:pPr>
      <w:r>
        <w:rPr>
          <w:rFonts w:ascii="Malgun Gothic" w:hAnsi="Malgun Gothic" w:eastAsia="Malgun Gothic"/>
        </w:rPr>
        <w:t>홈에서 메일, 결재, 메신저, 알림 카드를 확인합니다.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3321000" cy="7380000"/>
            <wp:docPr id="24" name="Picture 24" title="Android 로그인" descr="MoaWorks 화면 예시: Android 로그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droid-login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21000" cy="73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i/>
          <w:color w:val="5F6B7A"/>
          <w:sz w:val="17"/>
        </w:rPr>
        <w:t>그림 24. Android 앱 로그인 화면입니다.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3321000" cy="7380000"/>
            <wp:docPr id="25" name="Picture 25" title="Android 업무 홈" descr="MoaWorks 화면 예시: Android 업무 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droid-hom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21000" cy="73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i/>
          <w:color w:val="5F6B7A"/>
          <w:sz w:val="17"/>
        </w:rPr>
        <w:t>그림 25. 모바일 화면에 맞춘 주요 업무 요약입니다.</w:t>
      </w:r>
    </w:p>
    <w:p>
      <w:pPr>
        <w:pStyle w:val="Heading2"/>
      </w:pPr>
      <w:r>
        <w:t>11.2 모바일 주요 업무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3321000" cy="7380000"/>
            <wp:docPr id="26" name="Picture 26" title="Android 메일" descr="MoaWorks 화면 예시: Android 메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droid-mail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21000" cy="73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i/>
          <w:color w:val="5F6B7A"/>
          <w:sz w:val="17"/>
        </w:rPr>
        <w:t>그림 26. 실제 서버 데이터와 연결된 모바일 메일 화면입니다.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3321000" cy="7380000"/>
            <wp:docPr id="27" name="Picture 27" title="Android 결재" descr="MoaWorks 화면 예시: Android 결재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droid-approval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21000" cy="73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i/>
          <w:color w:val="5F6B7A"/>
          <w:sz w:val="17"/>
        </w:rPr>
        <w:t>그림 27. 모바일에서 결재 문서와 상태를 확인합니다.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3321000" cy="7380000"/>
            <wp:docPr id="28" name="Picture 28" title="Android 메신저" descr="MoaWorks 화면 예시: Android 메신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droid-messenger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21000" cy="73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i/>
          <w:color w:val="5F6B7A"/>
          <w:sz w:val="17"/>
        </w:rPr>
        <w:t>그림 28. 모바일 메신저 대화와 메시지 입력 화면입니다.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3321000" cy="7380000"/>
            <wp:docPr id="29" name="Picture 29" title="Android 알림" descr="MoaWorks 화면 예시: Android 알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droid-notification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21000" cy="73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i/>
          <w:color w:val="5F6B7A"/>
          <w:sz w:val="17"/>
        </w:rPr>
        <w:t>그림 29. 모바일 알림 목록에서 새 업무를 확인합니다.</w:t>
      </w:r>
    </w:p>
    <w:p>
      <w:pPr>
        <w:ind w:left="283"/>
      </w:pPr>
      <w:r>
        <w:rPr>
          <w:rFonts w:ascii="Malgun Gothic" w:hAnsi="Malgun Gothic" w:eastAsia="Malgun Gothic"/>
          <w:i/>
          <w:color w:val="5F6B7A"/>
          <w:sz w:val="20"/>
        </w:rPr>
        <w:t>iOS 프로젝트는 제공되지만 macOS/Xcode, Apple 서명, iPhone 네이티브 기능 검증은 승인된 보류 상태입니다. 검증 완료 공지가 있기 전에는 회사의 지원 범위를 확인하십시오.</w:t>
      </w:r>
    </w:p>
    <w:p>
      <w:pPr>
        <w:pStyle w:val="Heading1"/>
      </w:pPr>
      <w:r>
        <w:t>12. 보안과 문제 해결</w:t>
      </w:r>
    </w:p>
    <w:p>
      <w:pPr>
        <w:pStyle w:val="Heading2"/>
      </w:pPr>
      <w:r>
        <w:t>12.1 반드시 지킬 사항</w:t>
      </w:r>
    </w:p>
    <w:p>
      <w:pPr>
        <w:pStyle w:val="ListBullet"/>
      </w:pPr>
      <w:r>
        <w:rPr>
          <w:rFonts w:ascii="Malgun Gothic" w:hAnsi="Malgun Gothic" w:eastAsia="Malgun Gothic"/>
        </w:rPr>
        <w:t>비밀번호와 인증 코드를 메일·메신저로 보내지 않습니다.</w:t>
      </w:r>
    </w:p>
    <w:p>
      <w:pPr>
        <w:pStyle w:val="ListBullet"/>
      </w:pPr>
      <w:r>
        <w:rPr>
          <w:rFonts w:ascii="Malgun Gothic" w:hAnsi="Malgun Gothic" w:eastAsia="Malgun Gothic"/>
        </w:rPr>
        <w:t>출처를 모르는 첨부 파일과 링크를 열지 않습니다.</w:t>
      </w:r>
    </w:p>
    <w:p>
      <w:pPr>
        <w:pStyle w:val="ListBullet"/>
      </w:pPr>
      <w:r>
        <w:rPr>
          <w:rFonts w:ascii="Malgun Gothic" w:hAnsi="Malgun Gothic" w:eastAsia="Malgun Gothic"/>
        </w:rPr>
        <w:t>공용 PC에서는 사용 후 반드시 로그아웃합니다.</w:t>
      </w:r>
    </w:p>
    <w:p>
      <w:pPr>
        <w:pStyle w:val="ListBullet"/>
      </w:pPr>
      <w:r>
        <w:rPr>
          <w:rFonts w:ascii="Malgun Gothic" w:hAnsi="Malgun Gothic" w:eastAsia="Malgun Gothic"/>
        </w:rPr>
        <w:t>주소창이 HTTPS이고 회사가 안내한 도메인인지 확인합니다.</w:t>
      </w:r>
    </w:p>
    <w:p>
      <w:pPr>
        <w:pStyle w:val="ListBullet"/>
      </w:pPr>
      <w:r>
        <w:rPr>
          <w:rFonts w:ascii="Malgun Gothic" w:hAnsi="Malgun Gothic" w:eastAsia="Malgun Gothic"/>
        </w:rPr>
        <w:t>다른 사용자의 권한이나 자료가 보이면 즉시 작업을 중단하고 관리자에게 알립니다.</w:t>
      </w:r>
    </w:p>
    <w:p>
      <w:pPr>
        <w:pStyle w:val="Heading2"/>
      </w:pPr>
      <w:r>
        <w:t>12.2 증상별 확인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  <w:shd w:fill="10233F"/>
          </w:tcPr>
          <w:p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증상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  <w:shd w:fill="10233F"/>
          </w:tcPr>
          <w:p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사용자가 확인할 내용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  <w:shd w:fill="10233F"/>
          </w:tcPr>
          <w:p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관리자에게 전달할 내용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로그인 실패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아이디, 도메인, Caps Lock, 계정 잠금 안내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발생 시각, 사용자 이메일, 표시 문구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화면이 비어 있음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새로고침, 메뉴 재선택, 네트워크 연결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메뉴명, 발생 시각, 화면 캡처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메일 발송 실패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주소·첨부·예약 시간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발신자, 수신자 도메인, 제목, 발생 시각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외부 메일 미표시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받은편지함·스팸함 검색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상대 주소, 제목, 발송 시각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결재 버튼 비활성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현재 순번과 문서 상태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문서 제목·상태·현재 결재자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메시지 동기화 지연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대화방 재선택, 연결 상태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대화방명과 마지막 정상 시각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파일 업로드 실패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파일 크기·형식·연결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파일명, 크기, 표시 오류</w:t>
            </w:r>
          </w:p>
        </w:tc>
      </w:tr>
    </w:tbl>
    <w:p/>
    <w:p>
      <w:pPr>
        <w:pStyle w:val="Heading1"/>
      </w:pPr>
      <w:r>
        <w:t>13. 사용자 완료 체크리스트</w:t>
      </w:r>
    </w:p>
    <w:p>
      <w:pPr>
        <w:pStyle w:val="ListBullet"/>
      </w:pPr>
      <w:r>
        <w:rPr>
          <w:rFonts w:ascii="Malgun Gothic" w:hAnsi="Malgun Gothic" w:eastAsia="Malgun Gothic"/>
        </w:rPr>
        <w:t>☐ 회사 HTTPS 주소로 로그인했다.</w:t>
      </w:r>
    </w:p>
    <w:p>
      <w:pPr>
        <w:pStyle w:val="ListBullet"/>
      </w:pPr>
      <w:r>
        <w:rPr>
          <w:rFonts w:ascii="Malgun Gothic" w:hAnsi="Malgun Gothic" w:eastAsia="Malgun Gothic"/>
        </w:rPr>
        <w:t>☐ 홈에서 내 업무 요약을 확인했다.</w:t>
      </w:r>
    </w:p>
    <w:p>
      <w:pPr>
        <w:pStyle w:val="ListBullet"/>
      </w:pPr>
      <w:r>
        <w:rPr>
          <w:rFonts w:ascii="Malgun Gothic" w:hAnsi="Malgun Gothic" w:eastAsia="Malgun Gothic"/>
        </w:rPr>
        <w:t>☐ 메일 작성·임시저장·즉시 또는 예약 발송 방법을 확인했다.</w:t>
      </w:r>
    </w:p>
    <w:p>
      <w:pPr>
        <w:pStyle w:val="ListBullet"/>
      </w:pPr>
      <w:r>
        <w:rPr>
          <w:rFonts w:ascii="Malgun Gothic" w:hAnsi="Malgun Gothic" w:eastAsia="Malgun Gothic"/>
        </w:rPr>
        <w:t>☐ 결재 작성·상신과 승인·반려 흐름을 확인했다.</w:t>
      </w:r>
    </w:p>
    <w:p>
      <w:pPr>
        <w:pStyle w:val="ListBullet"/>
      </w:pPr>
      <w:r>
        <w:rPr>
          <w:rFonts w:ascii="Malgun Gothic" w:hAnsi="Malgun Gothic" w:eastAsia="Malgun Gothic"/>
        </w:rPr>
        <w:t>☐ 메신저 대화와 파일 공유 방법을 확인했다.</w:t>
      </w:r>
    </w:p>
    <w:p>
      <w:pPr>
        <w:pStyle w:val="ListBullet"/>
      </w:pPr>
      <w:r>
        <w:rPr>
          <w:rFonts w:ascii="Malgun Gothic" w:hAnsi="Malgun Gothic" w:eastAsia="Malgun Gothic"/>
        </w:rPr>
        <w:t>☐ 일정과 조직도·주소록을 사용할 수 있다.</w:t>
      </w:r>
    </w:p>
    <w:p>
      <w:pPr>
        <w:pStyle w:val="ListBullet"/>
      </w:pPr>
      <w:r>
        <w:rPr>
          <w:rFonts w:ascii="Malgun Gothic" w:hAnsi="Malgun Gothic" w:eastAsia="Malgun Gothic"/>
        </w:rPr>
        <w:t>☐ 파일 업로드·공유·버전·휴지통 정책을 이해했다.</w:t>
      </w:r>
    </w:p>
    <w:p>
      <w:pPr>
        <w:pStyle w:val="ListBullet"/>
      </w:pPr>
      <w:r>
        <w:rPr>
          <w:rFonts w:ascii="Malgun Gothic" w:hAnsi="Malgun Gothic" w:eastAsia="Malgun Gothic"/>
        </w:rPr>
        <w:t>☐ 개인 프로필과 알림 설정을 확인했다.</w:t>
      </w:r>
    </w:p>
    <w:p>
      <w:pPr>
        <w:pStyle w:val="ListBullet"/>
      </w:pPr>
      <w:r>
        <w:rPr>
          <w:rFonts w:ascii="Malgun Gothic" w:hAnsi="Malgun Gothic" w:eastAsia="Malgun Gothic"/>
        </w:rPr>
        <w:t>☐ 문제 발생 시 관리자에게 전달할 정보를 알고 있다.</w:t>
      </w:r>
    </w:p>
    <w:sectPr>
      <w:headerReference w:type="default" r:id="rId9"/>
      <w:footerReference w:type="default" r:id="rId10"/>
      <w:pgSz w:w="11906" w:h="16838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color w:val="5F6B7A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color w:val="5F6B7A"/>
        <w:sz w:val="17"/>
      </w:rPr>
      <w:t>MoaWorks 일반 사용자 메뉴얼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algun Gothic" w:hAnsi="Malgun Gothic" w:eastAsia="Malgun Gothic"/>
      <w:color w:val="1023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0233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87F7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0233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0233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  <w:color w:val="10233F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  <w:color w:val="10233F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MoaWorks 일반 사용자 메뉴얼 v2.0</dc:title>
  <dc:subject>일반 사용자를 위한 업무 기능 안내</dc:subject>
  <dc:creator/>
  <cp:keywords>MoaWorks, groupware, manual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