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TopStar </w:t>
      </w:r>
      <w:r>
        <w:rPr>
          <w:rFonts w:hint="eastAsia"/>
        </w:rPr>
        <w:t xml:space="preserve">拜访</w:t>
      </w:r>
      <w:r>
        <w:t xml:space="preserve"> AI </w:t>
      </w:r>
      <w:r>
        <w:rPr>
          <w:rFonts w:hint="eastAsia"/>
        </w:rPr>
        <w:t xml:space="preserve">经营系统</w:t>
      </w:r>
    </w:p>
    <w:p>
      <w:pPr>
        <w:pStyle w:val="Subtitle"/>
      </w:pPr>
      <w:r>
        <w:rPr>
          <w:rFonts w:hint="eastAsia"/>
        </w:rPr>
        <w:t xml:space="preserve">项目建设整合版与阶段成果</w:t>
      </w:r>
    </w:p>
    <w:p>
      <w:pPr>
        <w:pStyle w:val="Author"/>
      </w:pPr>
      <w:r>
        <w:rPr>
          <w:rFonts w:hint="eastAsia"/>
        </w:rPr>
        <w:t xml:space="preserve">基于当前原型系统代码整理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t xml:space="preserve"> · V1.0</w:t>
      </w:r>
    </w:p>
    <w:bookmarkStart w:id="11" w:name="topstar-拜访-ai-经营系统"/>
    <w:p>
      <w:pPr>
        <w:pStyle w:val="Heading1"/>
      </w:pPr>
      <w:r>
        <w:t xml:space="preserve">TopStar </w:t>
      </w:r>
      <w:r>
        <w:rPr>
          <w:rFonts w:hint="eastAsia"/>
        </w:rPr>
        <w:t xml:space="preserve">拜访</w:t>
      </w:r>
      <w:r>
        <w:t xml:space="preserve"> AI </w:t>
      </w:r>
      <w:r>
        <w:rPr>
          <w:rFonts w:hint="eastAsia"/>
        </w:rPr>
        <w:t xml:space="preserve">经营系统</w:t>
      </w:r>
    </w:p>
    <w:bookmarkStart w:id="9" w:name="项目建设整合版与阶段成果"/>
    <w:p>
      <w:pPr>
        <w:pStyle w:val="Heading2"/>
      </w:pPr>
      <w:r>
        <w:rPr>
          <w:rFonts w:hint="eastAsia"/>
        </w:rPr>
        <w:t xml:space="preserve">项目建设整合版与阶段成果</w:t>
      </w:r>
    </w:p>
    <w:p>
      <w:pPr>
        <w:pStyle w:val="FirstParagraph"/>
      </w:pPr>
      <w:r>
        <w:rPr>
          <w:rFonts w:hint="eastAsia"/>
        </w:rPr>
        <w:t xml:space="preserve">拓斯达销售拜访场景</w:t>
      </w:r>
      <w:r>
        <w:t xml:space="preserve"> AI </w:t>
      </w:r>
      <w:r>
        <w:rPr>
          <w:rFonts w:hint="eastAsia"/>
        </w:rPr>
        <w:t xml:space="preserve">工作台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· V1.0</w:t>
      </w:r>
    </w:p>
    <w:p>
      <w:pPr>
        <w:pStyle w:val="BodyText"/>
      </w:pPr>
      <w:r>
        <w:rPr>
          <w:rFonts w:hint="eastAsia"/>
        </w:rPr>
        <w:t xml:space="preserve">整理说明：本文档基于当前系统代码、README、前端页面结构、Agent</w:t>
      </w:r>
      <w:r>
        <w:t xml:space="preserve"> </w:t>
      </w:r>
      <w:r>
        <w:rPr>
          <w:rFonts w:hint="eastAsia"/>
        </w:rPr>
        <w:t xml:space="preserve">服务脚本与最近提交记录整理生成，用于方案汇报、内部对齐与后续建设讨论。本文对“已实现”“已预留”“待建设”进行了明确区分。</w:t>
      </w:r>
    </w:p>
    <w:bookmarkEnd w:id="9"/>
    <w:bookmarkStart w:id="10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首版整理：完成系统现状梳理、业务目标抽象、架构说明、阶段成果总结、后续建设建议与演示路径整合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基于当前代码真实状态生成</w:t>
            </w:r>
          </w:p>
        </w:tc>
      </w:tr>
    </w:tbl>
    <w:bookmarkEnd w:id="10"/>
    <w:bookmarkEnd w:id="11"/>
    <w:bookmarkStart w:id="19" w:name="一项目背景与目标"/>
    <w:p>
      <w:pPr>
        <w:pStyle w:val="Heading1"/>
      </w:pPr>
      <w:r>
        <w:rPr>
          <w:rFonts w:hint="eastAsia"/>
        </w:rPr>
        <w:t xml:space="preserve">一、项目背景与目标</w:t>
      </w:r>
    </w:p>
    <w:bookmarkStart w:id="12" w:name="为什么做这个产品"/>
    <w:p>
      <w:pPr>
        <w:pStyle w:val="Heading2"/>
      </w:pPr>
      <w:r>
        <w:t xml:space="preserve">1.1 </w:t>
      </w:r>
      <w:r>
        <w:rPr>
          <w:rFonts w:hint="eastAsia"/>
        </w:rPr>
        <w:t xml:space="preserve">为什么做这个产品</w:t>
      </w:r>
    </w:p>
    <w:p>
      <w:pPr>
        <w:pStyle w:val="FirstParagraph"/>
      </w:pPr>
      <w:r>
        <w:rPr>
          <w:rFonts w:hint="eastAsia"/>
        </w:rPr>
        <w:t xml:space="preserve">拓斯达当前销售经营中，拜访仍然是推进客户关系、识别真实需求、推动商机转化的核心动作。但在一线执行过程中，拜访工作存在四类典型问题：</w:t>
      </w:r>
    </w:p>
    <w:p>
      <w:pPr>
        <w:pStyle w:val="BodyText"/>
      </w:pPr>
      <w:r>
        <w:rPr>
          <w:rFonts w:hint="eastAsia"/>
        </w:rPr>
        <w:t xml:space="preserve">第一，拜访准备高度依赖个人经验。新人不知道见客户前该准备什么，老销售虽有经验，但打法难以复制，团队很难形成统一标准。</w:t>
      </w:r>
    </w:p>
    <w:p>
      <w:pPr>
        <w:pStyle w:val="BodyText"/>
      </w:pPr>
      <w:r>
        <w:rPr>
          <w:rFonts w:hint="eastAsia"/>
        </w:rPr>
        <w:t xml:space="preserve">第二，客户分层管理难落地。S</w:t>
      </w:r>
      <w:r>
        <w:t xml:space="preserve"> </w:t>
      </w:r>
      <w:r>
        <w:rPr>
          <w:rFonts w:hint="eastAsia"/>
        </w:rPr>
        <w:t xml:space="preserve">级客户、A</w:t>
      </w:r>
      <w:r>
        <w:t xml:space="preserve"> </w:t>
      </w:r>
      <w:r>
        <w:rPr>
          <w:rFonts w:hint="eastAsia"/>
        </w:rPr>
        <w:t xml:space="preserve">级客户、B/C</w:t>
      </w:r>
      <w:r>
        <w:t xml:space="preserve"> </w:t>
      </w:r>
      <w:r>
        <w:rPr>
          <w:rFonts w:hint="eastAsia"/>
        </w:rPr>
        <w:t xml:space="preserve">级客户在拜访频率、经营目标、投入方式上本应不同，但在实际管理中往往混在一起，导致高价值客户投入不足，低价值客户又消耗过多时间。</w:t>
      </w:r>
    </w:p>
    <w:p>
      <w:pPr>
        <w:pStyle w:val="BodyText"/>
      </w:pPr>
      <w:r>
        <w:rPr>
          <w:rFonts w:hint="eastAsia"/>
        </w:rPr>
        <w:t xml:space="preserve">第三，拜访质量难评估。完成一次拜访不等于完成一次有效拜访。有没有见到关键人、有没有推进商机、有没有拿到下一步承诺，通常缺少统一、结构化、可量化的判断标准。</w:t>
      </w:r>
    </w:p>
    <w:p>
      <w:pPr>
        <w:pStyle w:val="BodyText"/>
      </w:pPr>
      <w:r>
        <w:rPr>
          <w:rFonts w:hint="eastAsia"/>
        </w:rPr>
        <w:t xml:space="preserve">第四，管理层难以穿透一线过程。总监和区域经理能看到结果，但不一定能看清过程，不容易及时发现“哪些客户该见没见”“哪些拜访做了但无效”“哪些商机需要立即协同”。</w:t>
      </w:r>
    </w:p>
    <w:p>
      <w:pPr>
        <w:pStyle w:val="BodyText"/>
      </w:pPr>
      <w:r>
        <w:rPr>
          <w:rFonts w:hint="eastAsia"/>
        </w:rPr>
        <w:t xml:space="preserve">因此，这套系统的核心目标不是再做一个“记录工具”，而是把拜访从“经验驱动”升级为“规则驱动</w:t>
      </w:r>
      <w:r>
        <w:t xml:space="preserve"> + AI </w:t>
      </w:r>
      <w:r>
        <w:rPr>
          <w:rFonts w:hint="eastAsia"/>
        </w:rPr>
        <w:t xml:space="preserve">辅助</w:t>
      </w:r>
      <w:r>
        <w:t xml:space="preserve"> + </w:t>
      </w:r>
      <w:r>
        <w:rPr>
          <w:rFonts w:hint="eastAsia"/>
        </w:rPr>
        <w:t xml:space="preserve">过程可视”的经营系统。</w:t>
      </w:r>
    </w:p>
    <w:p>
      <w:pPr>
        <w:pStyle w:val="BodyText"/>
      </w:pPr>
      <w:r>
        <w:rPr>
          <w:rFonts w:hint="eastAsia"/>
        </w:rPr>
        <w:t xml:space="preserve">一句话概括：用</w:t>
      </w:r>
      <w:r>
        <w:t xml:space="preserve"> AI </w:t>
      </w:r>
      <w:r>
        <w:rPr>
          <w:rFonts w:hint="eastAsia"/>
        </w:rPr>
        <w:t xml:space="preserve">把销售拜访从“靠人记、靠人想、靠人带”升级为“有标准、有助手、有闭环”的数字化作战体系。</w:t>
      </w:r>
    </w:p>
    <w:bookmarkEnd w:id="12"/>
    <w:bookmarkStart w:id="13" w:name="当前系统聚焦的业务定义"/>
    <w:p>
      <w:pPr>
        <w:pStyle w:val="Heading2"/>
      </w:pPr>
      <w:r>
        <w:t xml:space="preserve">1.2 </w:t>
      </w:r>
      <w:r>
        <w:rPr>
          <w:rFonts w:hint="eastAsia"/>
        </w:rPr>
        <w:t xml:space="preserve">当前系统聚焦的业务定义</w:t>
      </w:r>
    </w:p>
    <w:p>
      <w:pPr>
        <w:pStyle w:val="FirstParagraph"/>
      </w:pPr>
      <w:r>
        <w:rPr>
          <w:rFonts w:hint="eastAsia"/>
        </w:rPr>
        <w:t xml:space="preserve">当前版本系统聚焦的是“销售拜访经营”而非完整</w:t>
      </w:r>
      <w:r>
        <w:t xml:space="preserve"> CRM </w:t>
      </w:r>
      <w:r>
        <w:rPr>
          <w:rFonts w:hint="eastAsia"/>
        </w:rPr>
        <w:t xml:space="preserve">全流程，主要覆盖四条主线：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用客户清单、等级、行业、商机、联系人、拜访状态形成一线经营底盘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哪些客户重要，哪些客户久未触达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拜访推进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用任务、已完成拜访、覆盖率、待确认提醒推进日常执行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今天见谁，本周怎么排，哪些超期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拜访赋能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用知识库与</w:t>
            </w:r>
            <w:r>
              <w:t xml:space="preserve"> AI </w:t>
            </w:r>
            <w:r>
              <w:rPr>
                <w:rFonts w:hint="eastAsia"/>
              </w:rPr>
              <w:t xml:space="preserve">教练输出案例、话术、方法论和准备模板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见客户前该怎么准备、怎么说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用商机分布、覆盖率、超期分析、Top</w:t>
            </w:r>
            <w:r>
              <w:t xml:space="preserve"> </w:t>
            </w:r>
            <w:r>
              <w:rPr>
                <w:rFonts w:hint="eastAsia"/>
              </w:rPr>
              <w:t xml:space="preserve">客户和洞察卡做管理复盘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团队投入是否有效，风险在哪里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当前系统尚未进入“真实订单、真实审批、真实工单、真实财务”阶段，因此本版本的核心价值在于建立拜访经营框架与</w:t>
      </w:r>
      <w:r>
        <w:t xml:space="preserve"> AI </w:t>
      </w:r>
      <w:r>
        <w:rPr>
          <w:rFonts w:hint="eastAsia"/>
        </w:rPr>
        <w:t xml:space="preserve">助手工作方式，为下一步接入真实业务系统做骨架准备。</w:t>
      </w:r>
    </w:p>
    <w:bookmarkEnd w:id="13"/>
    <w:bookmarkStart w:id="17" w:name="三重业务驱动力"/>
    <w:p>
      <w:pPr>
        <w:pStyle w:val="Heading2"/>
      </w:pPr>
      <w:r>
        <w:t xml:space="preserve">1.3 </w:t>
      </w:r>
      <w:r>
        <w:rPr>
          <w:rFonts w:hint="eastAsia"/>
        </w:rPr>
        <w:t xml:space="preserve">三重业务驱动力</w:t>
      </w:r>
    </w:p>
    <w:bookmarkStart w:id="14" w:name="驱动力-1一线能力标准化"/>
    <w:p>
      <w:pPr>
        <w:pStyle w:val="Heading3"/>
      </w:pPr>
      <w:r>
        <w:rPr>
          <w:rFonts w:hint="eastAsia"/>
        </w:rPr>
        <w:t xml:space="preserve">驱动力</w:t>
      </w:r>
      <w:r>
        <w:t xml:space="preserve"> </w:t>
      </w:r>
      <w:r>
        <w:rPr>
          <w:rFonts w:hint="eastAsia"/>
        </w:rPr>
        <w:t xml:space="preserve">1：一线能力标准化</w:t>
      </w:r>
    </w:p>
    <w:p>
      <w:pPr>
        <w:pStyle w:val="FirstParagraph"/>
      </w:pPr>
      <w:r>
        <w:rPr>
          <w:rFonts w:hint="eastAsia"/>
        </w:rPr>
        <w:t xml:space="preserve">拜访质量差异是销售团队放大时最常见的问题。系统需要把优秀销售的准备动作、提问套路、价值表达方式和收官方式沉淀下来，让新人也能在短时间内获得可执行的高质量指导。</w:t>
      </w:r>
    </w:p>
    <w:bookmarkEnd w:id="14"/>
    <w:bookmarkStart w:id="15" w:name="驱动力-2管理动作可视化"/>
    <w:p>
      <w:pPr>
        <w:pStyle w:val="Heading3"/>
      </w:pPr>
      <w:r>
        <w:rPr>
          <w:rFonts w:hint="eastAsia"/>
        </w:rPr>
        <w:t xml:space="preserve">驱动力</w:t>
      </w:r>
      <w:r>
        <w:t xml:space="preserve"> </w:t>
      </w:r>
      <w:r>
        <w:rPr>
          <w:rFonts w:hint="eastAsia"/>
        </w:rPr>
        <w:t xml:space="preserve">2：管理动作可视化</w:t>
      </w:r>
    </w:p>
    <w:p>
      <w:pPr>
        <w:pStyle w:val="FirstParagraph"/>
      </w:pPr>
      <w:r>
        <w:rPr>
          <w:rFonts w:hint="eastAsia"/>
        </w:rPr>
        <w:t xml:space="preserve">管理者不只关心“结果”，还需要提前发现“过程风险”。例如：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</w:t>
      </w:r>
      <w:r>
        <w:t xml:space="preserve"> S/A </w:t>
      </w:r>
      <w:r>
        <w:rPr>
          <w:rFonts w:hint="eastAsia"/>
        </w:rPr>
        <w:t xml:space="preserve">级客户超期未拜访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哪些本周任务尚未确认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哪些商机集中在中后期但没有配套拜访动作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哪些客户长期没有有效推进</w:t>
      </w:r>
    </w:p>
    <w:p>
      <w:pPr>
        <w:pStyle w:val="FirstParagraph"/>
      </w:pPr>
      <w:r>
        <w:rPr>
          <w:rFonts w:hint="eastAsia"/>
        </w:rPr>
        <w:t xml:space="preserve">系统通过拜访任务、覆盖率、超期阈值和经营洞察，把这些风险前置暴露出来。</w:t>
      </w:r>
    </w:p>
    <w:bookmarkEnd w:id="15"/>
    <w:bookmarkStart w:id="16" w:name="驱动力-3ai-从问答走向作战辅助"/>
    <w:p>
      <w:pPr>
        <w:pStyle w:val="Heading3"/>
      </w:pPr>
      <w:r>
        <w:rPr>
          <w:rFonts w:hint="eastAsia"/>
        </w:rPr>
        <w:t xml:space="preserve">驱动力</w:t>
      </w:r>
      <w:r>
        <w:t xml:space="preserve">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从问答走向作战辅助</w:t>
      </w:r>
    </w:p>
    <w:p>
      <w:pPr>
        <w:pStyle w:val="FirstParagraph"/>
      </w:pPr>
      <w:r>
        <w:rPr>
          <w:rFonts w:hint="eastAsia"/>
        </w:rPr>
        <w:t xml:space="preserve">单纯的聊天机器人对业务帮助有限。真正有价值的是让</w:t>
      </w:r>
      <w:r>
        <w:t xml:space="preserve"> AI </w:t>
      </w:r>
      <w:r>
        <w:rPr>
          <w:rFonts w:hint="eastAsia"/>
        </w:rPr>
        <w:t xml:space="preserve">结合客户、任务、商机、知识和方法论一起工作，输出“带上下文的建议”，而不是通用回答。当前系统已经初步形成这一方向：点击客户、任务或知识卡片后，AI</w:t>
      </w:r>
      <w:r>
        <w:t xml:space="preserve"> </w:t>
      </w:r>
      <w:r>
        <w:rPr>
          <w:rFonts w:hint="eastAsia"/>
        </w:rPr>
        <w:t xml:space="preserve">能结合上下文生成对应内容。</w:t>
      </w:r>
    </w:p>
    <w:bookmarkEnd w:id="16"/>
    <w:bookmarkEnd w:id="17"/>
    <w:bookmarkStart w:id="18" w:name="价值与-roi-粗估"/>
    <w:p>
      <w:pPr>
        <w:pStyle w:val="Heading2"/>
      </w:pPr>
      <w:r>
        <w:t xml:space="preserve">1.4 </w:t>
      </w:r>
      <w:r>
        <w:rPr>
          <w:rFonts w:hint="eastAsia"/>
        </w:rPr>
        <w:t xml:space="preserve">价值与</w:t>
      </w:r>
      <w:r>
        <w:t xml:space="preserve"> ROI </w:t>
      </w:r>
      <w:r>
        <w:rPr>
          <w:rFonts w:hint="eastAsia"/>
        </w:rPr>
        <w:t xml:space="preserve">粗估</w:t>
      </w:r>
    </w:p>
    <w:p>
      <w:pPr>
        <w:pStyle w:val="FirstParagraph"/>
      </w:pPr>
      <w:r>
        <w:rPr>
          <w:rFonts w:hint="eastAsia"/>
        </w:rPr>
        <w:t xml:space="preserve">由于当前版本仍基于</w:t>
      </w:r>
      <w:r>
        <w:t xml:space="preserve"> mock </w:t>
      </w:r>
      <w:r>
        <w:rPr>
          <w:rFonts w:hint="eastAsia"/>
        </w:rPr>
        <w:t xml:space="preserve">数据和原型流程，暂不适合给出严格财务口径</w:t>
      </w:r>
      <w:r>
        <w:t xml:space="preserve"> </w:t>
      </w:r>
      <w:r>
        <w:rPr>
          <w:rFonts w:hint="eastAsia"/>
        </w:rPr>
        <w:t xml:space="preserve">ROI，但可以从三个维度说明价值：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过程提效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代替销售完成一部分拜访准备、话术草拟、案例匹配和频率检查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减少准备时间，提高单人可管客户数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用超期、覆盖率、待确认、阶段分布暴露管理盲区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降低关键客户漏访与商机停滞风险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能力复制</w:t>
            </w:r>
          </w:p>
        </w:tc>
        <w:tc>
          <w:tcPr/>
          <w:p>
            <w:pPr>
              <w:pStyle w:val="Compact"/>
            </w:pPr>
            <w:r>
              <w:t xml:space="preserve">POCC、BPIDC、N-SABE、LSCPA </w:t>
            </w:r>
            <w:r>
              <w:rPr>
                <w:rFonts w:hint="eastAsia"/>
              </w:rPr>
              <w:t xml:space="preserve">等方法论嵌入系统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缩短新人培养周期，提高打法一致性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拓斯达这类以项目型销售和深度客户经营为主的组织，系统的第一阶段价值不在“自动成交”，而在“把准备质量、过程纪律和经营可视性做起来”。只要能减少关键客户失控、提高高等级客户覆盖率、缩短新人上手时间，系统就具备较高经营价值。</w:t>
      </w:r>
    </w:p>
    <w:bookmarkEnd w:id="18"/>
    <w:bookmarkEnd w:id="19"/>
    <w:bookmarkStart w:id="33" w:name="二产品设计与技术架构"/>
    <w:p>
      <w:pPr>
        <w:pStyle w:val="Heading1"/>
      </w:pPr>
      <w:r>
        <w:rPr>
          <w:rFonts w:hint="eastAsia"/>
        </w:rPr>
        <w:t xml:space="preserve">二、产品设计与技术架构</w:t>
      </w:r>
    </w:p>
    <w:bookmarkStart w:id="20" w:name="总体架构蓝图当前代码对应"/>
    <w:p>
      <w:pPr>
        <w:pStyle w:val="Heading2"/>
      </w:pPr>
      <w:r>
        <w:t xml:space="preserve">2.1 </w:t>
      </w:r>
      <w:r>
        <w:rPr>
          <w:rFonts w:hint="eastAsia"/>
        </w:rPr>
        <w:t xml:space="preserve">总体架构蓝图（当前代码对应）</w:t>
      </w:r>
    </w:p>
    <w:p>
      <w:pPr>
        <w:pStyle w:val="FirstParagraph"/>
      </w:pPr>
      <w:r>
        <w:rPr>
          <w:rFonts w:hint="eastAsia"/>
        </w:rPr>
        <w:t xml:space="preserve">当前系统采用“前端工作台</w:t>
      </w:r>
      <w:r>
        <w:t xml:space="preserve"> + </w:t>
      </w:r>
      <w:r>
        <w:rPr>
          <w:rFonts w:hint="eastAsia"/>
        </w:rPr>
        <w:t xml:space="preserve">本地</w:t>
      </w:r>
      <w:r>
        <w:t xml:space="preserve"> Agent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可插拔模型/工具层”的结构：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展示层</w:t>
            </w:r>
          </w:p>
        </w:tc>
        <w:tc>
          <w:tcPr/>
          <w:p>
            <w:pPr>
              <w:pStyle w:val="Compact"/>
            </w:pPr>
            <w:r>
              <w:t xml:space="preserve">React + Vite + Zustand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承载客户盘点、拜访推进、拜访赋能、经营复盘四大页面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聊天区</w:t>
            </w:r>
            <w:r>
              <w:t xml:space="preserve"> + </w:t>
            </w:r>
            <w:r>
              <w:rPr>
                <w:rFonts w:hint="eastAsia"/>
              </w:rPr>
              <w:t xml:space="preserve">卡片点击触发</w:t>
            </w:r>
            <w:r>
              <w:t xml:space="preserve"> + </w:t>
            </w:r>
            <w:r>
              <w:rPr>
                <w:rFonts w:hint="eastAsia"/>
              </w:rPr>
              <w:t xml:space="preserve">快捷动作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用户既可问答，也可通过业务对象触发上下文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fallback </w:t>
            </w:r>
            <w:r>
              <w:rPr>
                <w:rFonts w:hint="eastAsia"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不可用时自动兜底，保证演示与基本使用连续性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运行层</w:t>
            </w:r>
          </w:p>
        </w:tc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本地服务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</w:t>
            </w:r>
            <w:r>
              <w:rPr>
                <w:rFonts w:hint="eastAsia"/>
              </w:rPr>
              <w:t xml:space="preserve">OpenAI/兼容接口/Anthropic，并暴露聊天与连通性测试接口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skill + </w:t>
            </w:r>
            <w:r>
              <w:rPr>
                <w:rFonts w:hint="eastAsia"/>
              </w:rPr>
              <w:t xml:space="preserve">远端</w:t>
            </w:r>
            <w:r>
              <w:t xml:space="preserve"> MCP </w:t>
            </w:r>
            <w:r>
              <w:rPr>
                <w:rFonts w:hint="eastAsia"/>
              </w:rPr>
              <w:t xml:space="preserve">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已定义多个业务工具，支持后续接外部系统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当前为</w:t>
            </w:r>
            <w:r>
              <w:t xml:space="preserve"> mock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后续应替换为</w:t>
            </w:r>
            <w:r>
              <w:t xml:space="preserve"> </w:t>
            </w:r>
            <w:r>
              <w:rPr>
                <w:rFonts w:hint="eastAsia"/>
              </w:rPr>
              <w:t xml:space="preserve">CRM、任务、知识库和经营数据源</w:t>
            </w:r>
          </w:p>
        </w:tc>
      </w:tr>
    </w:tbl>
    <w:bookmarkEnd w:id="20"/>
    <w:bookmarkStart w:id="25" w:name="四大业务工作台"/>
    <w:p>
      <w:pPr>
        <w:pStyle w:val="Heading2"/>
      </w:pPr>
      <w:r>
        <w:t xml:space="preserve">2.2 </w:t>
      </w:r>
      <w:r>
        <w:rPr>
          <w:rFonts w:hint="eastAsia"/>
        </w:rPr>
        <w:t xml:space="preserve">四大业务工作台</w:t>
      </w:r>
    </w:p>
    <w:bookmarkStart w:id="21" w:name="客户盘点"/>
    <w:p>
      <w:pPr>
        <w:pStyle w:val="Heading3"/>
      </w:pPr>
      <w:r>
        <w:t xml:space="preserve">2.2.1 </w:t>
      </w:r>
      <w:r>
        <w:rPr>
          <w:rFonts w:hint="eastAsia"/>
        </w:rPr>
        <w:t xml:space="preserve">客户盘点</w:t>
      </w:r>
    </w:p>
    <w:p>
      <w:pPr>
        <w:pStyle w:val="FirstParagraph"/>
      </w:pPr>
      <w:r>
        <w:rPr>
          <w:rFonts w:hint="eastAsia"/>
        </w:rPr>
        <w:t xml:space="preserve">客户盘点页当前完成了客户清单底盘，包括：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客户名称、等级、行业、地区、商机金额、联系人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基于历史拜访计算的超期状态</w:t>
      </w:r>
    </w:p>
    <w:p>
      <w:pPr>
        <w:pStyle w:val="Compact"/>
        <w:numPr>
          <w:ilvl w:val="0"/>
          <w:numId w:val="1002"/>
        </w:numPr>
      </w:pPr>
      <w:r>
        <w:t xml:space="preserve">SABC </w:t>
      </w:r>
      <w:r>
        <w:rPr>
          <w:rFonts w:hint="eastAsia"/>
        </w:rPr>
        <w:t xml:space="preserve">分层规则卡片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搜索与等级筛选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点击客户后触发</w:t>
      </w:r>
      <w:r>
        <w:t xml:space="preserve"> AI </w:t>
      </w:r>
      <w:r>
        <w:rPr>
          <w:rFonts w:hint="eastAsia"/>
        </w:rPr>
        <w:t xml:space="preserve">上下文分析</w:t>
      </w:r>
    </w:p>
    <w:p>
      <w:pPr>
        <w:pStyle w:val="FirstParagraph"/>
      </w:pPr>
      <w:r>
        <w:rPr>
          <w:rFonts w:hint="eastAsia"/>
        </w:rPr>
        <w:t xml:space="preserve">这部分解决的是“底盘可见”的问题，让销售知道自己手上到底有什么客户、哪些客户最该优先经营。</w:t>
      </w:r>
    </w:p>
    <w:bookmarkEnd w:id="21"/>
    <w:bookmarkStart w:id="22" w:name="拜访推进"/>
    <w:p>
      <w:pPr>
        <w:pStyle w:val="Heading3"/>
      </w:pPr>
      <w:r>
        <w:t xml:space="preserve">2.2.2 </w:t>
      </w:r>
      <w:r>
        <w:rPr>
          <w:rFonts w:hint="eastAsia"/>
        </w:rPr>
        <w:t xml:space="preserve">拜访推进</w:t>
      </w:r>
    </w:p>
    <w:p>
      <w:pPr>
        <w:pStyle w:val="FirstParagraph"/>
      </w:pPr>
      <w:r>
        <w:rPr>
          <w:rFonts w:hint="eastAsia"/>
        </w:rPr>
        <w:t xml:space="preserve">拜访推进是当前版本最完整的模块，包含：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本周拜访任务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待确认拜访提醒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任务详情与历史拜访查看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已完成拜访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拜访覆盖率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右侧</w:t>
      </w:r>
      <w:r>
        <w:t xml:space="preserve"> AI </w:t>
      </w:r>
      <w:r>
        <w:rPr>
          <w:rFonts w:hint="eastAsia"/>
        </w:rPr>
        <w:t xml:space="preserve">拜访助手</w:t>
      </w:r>
    </w:p>
    <w:p>
      <w:pPr>
        <w:pStyle w:val="FirstParagraph"/>
      </w:pPr>
      <w:r>
        <w:rPr>
          <w:rFonts w:hint="eastAsia"/>
        </w:rPr>
        <w:t xml:space="preserve">这部分本质上是在做一线销售的“每日作战面板”。</w:t>
      </w:r>
    </w:p>
    <w:bookmarkEnd w:id="22"/>
    <w:bookmarkStart w:id="23" w:name="拜访赋能"/>
    <w:p>
      <w:pPr>
        <w:pStyle w:val="Heading3"/>
      </w:pPr>
      <w:r>
        <w:t xml:space="preserve">2.2.3 </w:t>
      </w:r>
      <w:r>
        <w:rPr>
          <w:rFonts w:hint="eastAsia"/>
        </w:rPr>
        <w:t xml:space="preserve">拜访赋能</w:t>
      </w:r>
    </w:p>
    <w:p>
      <w:pPr>
        <w:pStyle w:val="FirstParagraph"/>
      </w:pPr>
      <w:r>
        <w:rPr>
          <w:rFonts w:hint="eastAsia"/>
        </w:rPr>
        <w:t xml:space="preserve">拜访赋能页通过知识库承载行业方案、拜访话术、异议处理、竞品对比、成功案例等内容，并按角色层级进行内容过滤，支持：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分类筛选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热门内容推荐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点击知识卡片触发</w:t>
      </w:r>
      <w:r>
        <w:t xml:space="preserve"> AI </w:t>
      </w:r>
      <w:r>
        <w:rPr>
          <w:rFonts w:hint="eastAsia"/>
        </w:rPr>
        <w:t xml:space="preserve">展开</w:t>
      </w:r>
    </w:p>
    <w:p>
      <w:pPr>
        <w:pStyle w:val="FirstParagraph"/>
      </w:pPr>
      <w:r>
        <w:rPr>
          <w:rFonts w:hint="eastAsia"/>
        </w:rPr>
        <w:t xml:space="preserve">这部分解决的是“该怎么说、怎么准备、怎么讲案例”的问题。</w:t>
      </w:r>
    </w:p>
    <w:bookmarkEnd w:id="23"/>
    <w:bookmarkStart w:id="24" w:name="经营复盘"/>
    <w:p>
      <w:pPr>
        <w:pStyle w:val="Heading3"/>
      </w:pPr>
      <w:r>
        <w:t xml:space="preserve">2.2.4 </w:t>
      </w:r>
      <w:r>
        <w:rPr>
          <w:rFonts w:hint="eastAsia"/>
        </w:rPr>
        <w:t xml:space="preserve">经营复盘</w:t>
      </w:r>
    </w:p>
    <w:p>
      <w:pPr>
        <w:pStyle w:val="FirstParagraph"/>
      </w:pPr>
      <w:r>
        <w:rPr>
          <w:rFonts w:hint="eastAsia"/>
        </w:rPr>
        <w:t xml:space="preserve">经营复盘页当前实现了面向管理者的多类指标展示：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客户总数、商机总额、本周任务、已完成拜访、覆盖率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超期客户及涉及商机金额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商机阶段分布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等级维度商机金额分布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商机金额</w:t>
      </w:r>
      <w:r>
        <w:t xml:space="preserve"> TOP </w:t>
      </w:r>
      <w:r>
        <w:rPr>
          <w:rFonts w:hint="eastAsia"/>
        </w:rPr>
        <w:t xml:space="preserve">客户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覆盖率分层明细</w:t>
      </w:r>
    </w:p>
    <w:p>
      <w:pPr>
        <w:pStyle w:val="FirstParagraph"/>
      </w:pPr>
      <w:r>
        <w:rPr>
          <w:rFonts w:hint="eastAsia"/>
        </w:rPr>
        <w:t xml:space="preserve">这部分为后续</w:t>
      </w:r>
      <w:r>
        <w:t xml:space="preserve"> BI </w:t>
      </w:r>
      <w:r>
        <w:rPr>
          <w:rFonts w:hint="eastAsia"/>
        </w:rPr>
        <w:t xml:space="preserve">驾驶舱和团队经营分析奠定了视觉与口径基础。</w:t>
      </w:r>
    </w:p>
    <w:bookmarkEnd w:id="24"/>
    <w:bookmarkEnd w:id="25"/>
    <w:bookmarkStart w:id="29" w:name="双引擎-ai-机制"/>
    <w:p>
      <w:pPr>
        <w:pStyle w:val="Heading2"/>
      </w:pPr>
      <w:r>
        <w:t xml:space="preserve">2.3 </w:t>
      </w:r>
      <w:r>
        <w:rPr>
          <w:rFonts w:hint="eastAsia"/>
        </w:rPr>
        <w:t xml:space="preserve">双引擎</w:t>
      </w:r>
      <w:r>
        <w:t xml:space="preserve"> AI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当前系统的</w:t>
      </w:r>
      <w:r>
        <w:t xml:space="preserve"> AI </w:t>
      </w:r>
      <w:r>
        <w:rPr>
          <w:rFonts w:hint="eastAsia"/>
        </w:rPr>
        <w:t xml:space="preserve">能力并不是单一路径，而是采用了“双引擎”设计：</w:t>
      </w:r>
    </w:p>
    <w:bookmarkStart w:id="26" w:name="引擎-1本地规则引擎"/>
    <w:p>
      <w:pPr>
        <w:pStyle w:val="Heading3"/>
      </w:pPr>
      <w:r>
        <w:rPr>
          <w:rFonts w:hint="eastAsia"/>
        </w:rPr>
        <w:t xml:space="preserve">引擎</w:t>
      </w:r>
      <w:r>
        <w:t xml:space="preserve"> </w:t>
      </w:r>
      <w:r>
        <w:rPr>
          <w:rFonts w:hint="eastAsia"/>
        </w:rPr>
        <w:t xml:space="preserve">1：本地规则引擎</w:t>
      </w:r>
    </w:p>
    <w:p>
      <w:pPr>
        <w:pStyle w:val="FirstParagraph"/>
      </w:pPr>
      <w:r>
        <w:rPr>
          <w:rFonts w:hint="eastAsia"/>
        </w:rPr>
        <w:t xml:space="preserve">系统内置了大量业务规则回复与模板生成逻辑，包括但不限于：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客户分层规则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拜访频率检查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覆盖率分析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行业案例匹配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话术推荐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价格异议应对</w:t>
      </w:r>
    </w:p>
    <w:p>
      <w:pPr>
        <w:pStyle w:val="Compact"/>
        <w:numPr>
          <w:ilvl w:val="0"/>
          <w:numId w:val="1006"/>
        </w:numPr>
      </w:pPr>
      <w:r>
        <w:t xml:space="preserve">BPIDC </w:t>
      </w:r>
      <w:r>
        <w:rPr>
          <w:rFonts w:hint="eastAsia"/>
        </w:rPr>
        <w:t xml:space="preserve">提问链</w:t>
      </w:r>
    </w:p>
    <w:p>
      <w:pPr>
        <w:pStyle w:val="Compact"/>
        <w:numPr>
          <w:ilvl w:val="0"/>
          <w:numId w:val="1006"/>
        </w:numPr>
      </w:pPr>
      <w:r>
        <w:t xml:space="preserve">N-SABE </w:t>
      </w:r>
      <w:r>
        <w:rPr>
          <w:rFonts w:hint="eastAsia"/>
        </w:rPr>
        <w:t xml:space="preserve">价值呈现</w:t>
      </w:r>
    </w:p>
    <w:p>
      <w:pPr>
        <w:pStyle w:val="Compact"/>
        <w:numPr>
          <w:ilvl w:val="0"/>
          <w:numId w:val="1006"/>
        </w:numPr>
      </w:pPr>
      <w:r>
        <w:t xml:space="preserve">C </w:t>
      </w:r>
      <w:r>
        <w:rPr>
          <w:rFonts w:hint="eastAsia"/>
        </w:rPr>
        <w:t xml:space="preserve">级客户激活</w:t>
      </w:r>
    </w:p>
    <w:p>
      <w:pPr>
        <w:pStyle w:val="Compact"/>
        <w:numPr>
          <w:ilvl w:val="0"/>
          <w:numId w:val="1006"/>
        </w:numPr>
      </w:pPr>
      <w:r>
        <w:t xml:space="preserve">POCC </w:t>
      </w:r>
      <w:r>
        <w:rPr>
          <w:rFonts w:hint="eastAsia"/>
        </w:rPr>
        <w:t xml:space="preserve">拜访计划</w:t>
      </w:r>
    </w:p>
    <w:p>
      <w:pPr>
        <w:pStyle w:val="FirstParagraph"/>
      </w:pPr>
      <w:r>
        <w:rPr>
          <w:rFonts w:hint="eastAsia"/>
        </w:rPr>
        <w:t xml:space="preserve">其意义在于：即使外部模型未配置，系统也能完整演示核心业务能力。</w:t>
      </w:r>
    </w:p>
    <w:bookmarkEnd w:id="26"/>
    <w:bookmarkStart w:id="27" w:name="引擎-2外部模型-agent"/>
    <w:p>
      <w:pPr>
        <w:pStyle w:val="Heading3"/>
      </w:pPr>
      <w:r>
        <w:rPr>
          <w:rFonts w:hint="eastAsia"/>
        </w:rPr>
        <w:t xml:space="preserve">引擎</w:t>
      </w:r>
      <w:r>
        <w:t xml:space="preserve"> </w:t>
      </w:r>
      <w:r>
        <w:rPr>
          <w:rFonts w:hint="eastAsia"/>
        </w:rPr>
        <w:t xml:space="preserve">2：外部模型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当配置模型后，前端会优先把当前业务上下文发送给本地</w:t>
      </w:r>
      <w:r>
        <w:t xml:space="preserve"> Agent </w:t>
      </w:r>
      <w:r>
        <w:rPr>
          <w:rFonts w:hint="eastAsia"/>
        </w:rPr>
        <w:t xml:space="preserve">服务，由</w:t>
      </w:r>
      <w:r>
        <w:t xml:space="preserve"> Agent </w:t>
      </w:r>
      <w:r>
        <w:rPr>
          <w:rFonts w:hint="eastAsia"/>
        </w:rPr>
        <w:t xml:space="preserve">服务调用外部模型生成回答。当前已支持的接入形态包括：</w:t>
      </w:r>
    </w:p>
    <w:p>
      <w:pPr>
        <w:pStyle w:val="Compact"/>
        <w:numPr>
          <w:ilvl w:val="0"/>
          <w:numId w:val="1007"/>
        </w:numPr>
      </w:pPr>
      <w:r>
        <w:t xml:space="preserve">OpenAI Responses </w:t>
      </w:r>
      <w:r>
        <w:rPr>
          <w:rFonts w:hint="eastAsia"/>
        </w:rPr>
        <w:t xml:space="preserve">或兼容接口</w:t>
      </w:r>
    </w:p>
    <w:p>
      <w:pPr>
        <w:pStyle w:val="Compact"/>
        <w:numPr>
          <w:ilvl w:val="0"/>
          <w:numId w:val="1007"/>
        </w:numPr>
      </w:pPr>
      <w:r>
        <w:t xml:space="preserve">OpenAI </w:t>
      </w:r>
      <w:r>
        <w:rPr>
          <w:rFonts w:hint="eastAsia"/>
        </w:rPr>
        <w:t xml:space="preserve">兼容</w:t>
      </w:r>
      <w:r>
        <w:t xml:space="preserve"> </w:t>
      </w:r>
      <w:r>
        <w:rPr>
          <w:rStyle w:val="VerbatimChar"/>
        </w:rPr>
        <w:t xml:space="preserve">chat/completions</w:t>
      </w:r>
    </w:p>
    <w:p>
      <w:pPr>
        <w:pStyle w:val="Compact"/>
        <w:numPr>
          <w:ilvl w:val="0"/>
          <w:numId w:val="1007"/>
        </w:numPr>
      </w:pPr>
      <w:r>
        <w:t xml:space="preserve">Anthropic</w:t>
      </w:r>
      <w:r>
        <w:t xml:space="preserve"> </w:t>
      </w:r>
      <w:r>
        <w:rPr>
          <w:rStyle w:val="VerbatimChar"/>
        </w:rPr>
        <w:t xml:space="preserve">messages</w:t>
      </w:r>
    </w:p>
    <w:p>
      <w:pPr>
        <w:pStyle w:val="FirstParagraph"/>
      </w:pPr>
      <w:r>
        <w:rPr>
          <w:rFonts w:hint="eastAsia"/>
        </w:rPr>
        <w:t xml:space="preserve">系统同时提供连通性测试与调试信息回显，便于模型接入排障。</w:t>
      </w:r>
    </w:p>
    <w:bookmarkEnd w:id="27"/>
    <w:bookmarkStart w:id="28" w:name="双引擎价值"/>
    <w:p>
      <w:pPr>
        <w:pStyle w:val="Heading3"/>
      </w:pPr>
      <w:r>
        <w:rPr>
          <w:rFonts w:hint="eastAsia"/>
        </w:rPr>
        <w:t xml:space="preserve">双引擎价值</w:t>
      </w:r>
    </w:p>
    <w:p>
      <w:pPr>
        <w:pStyle w:val="FirstParagraph"/>
      </w:pPr>
      <w:r>
        <w:rPr>
          <w:rFonts w:hint="eastAsia"/>
        </w:rPr>
        <w:t xml:space="preserve">双引擎的设计保证了三件事：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没有模型时，系统仍可演示核心价值。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有模型时，系统可以升级为更自然、更强泛化的对话式助手。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未来接入真实工具后，可从“模板型助手”逐步升级为“可执行</w:t>
      </w:r>
      <w:r>
        <w:t xml:space="preserve"> Agent”。</w:t>
      </w:r>
    </w:p>
    <w:bookmarkEnd w:id="28"/>
    <w:bookmarkEnd w:id="29"/>
    <w:bookmarkStart w:id="30" w:name="当前已定义的业务-skill"/>
    <w:p>
      <w:pPr>
        <w:pStyle w:val="Heading2"/>
      </w:pPr>
      <w:r>
        <w:t xml:space="preserve">2.4 </w:t>
      </w:r>
      <w:r>
        <w:rPr>
          <w:rFonts w:hint="eastAsia"/>
        </w:rPr>
        <w:t xml:space="preserve">当前已定义的业务</w:t>
      </w:r>
      <w:r>
        <w:t xml:space="preserve"> Skill</w:t>
      </w:r>
    </w:p>
    <w:p>
      <w:pPr>
        <w:pStyle w:val="FirstParagraph"/>
      </w:pPr>
      <w:r>
        <w:rPr>
          <w:rFonts w:hint="eastAsia"/>
        </w:rPr>
        <w:t xml:space="preserve">当前服务端已定义</w:t>
      </w:r>
      <w:r>
        <w:t xml:space="preserve"> 6 </w:t>
      </w:r>
      <w:r>
        <w:rPr>
          <w:rFonts w:hint="eastAsia"/>
        </w:rPr>
        <w:t xml:space="preserve">个核心业务工具：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skill_visit_board_summary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拜访看板摘要、任务、完成情况、覆盖率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skill_customer_snapshot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客户画像、联系人、商机、待办与历史拜访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skill_visit_frequency</w:t>
            </w:r>
          </w:p>
        </w:tc>
        <w:tc>
          <w:tcPr/>
          <w:p>
            <w:pPr>
              <w:pStyle w:val="Compact"/>
            </w:pPr>
            <w:r>
              <w:t xml:space="preserve">SABC </w:t>
            </w:r>
            <w:r>
              <w:rPr>
                <w:rFonts w:hint="eastAsia"/>
              </w:rPr>
              <w:t xml:space="preserve">规则下的频率与超期分析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skill_industry_cases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行业案例与标杆案例匹配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skill_knowledge_lookup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知识库检索、话术与内容展开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skill_pocc_visit_prep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基于客户上下文生成</w:t>
            </w:r>
            <w:r>
              <w:t xml:space="preserve"> POCC </w:t>
            </w:r>
            <w:r>
              <w:rPr>
                <w:rFonts w:hint="eastAsia"/>
              </w:rPr>
              <w:t xml:space="preserve">拜访准备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</w:t>
      </w:r>
      <w:r>
        <w:t xml:space="preserve"> Skill </w:t>
      </w:r>
      <w:r>
        <w:rPr>
          <w:rFonts w:hint="eastAsia"/>
        </w:rPr>
        <w:t xml:space="preserve">目前仍主要基于本地上下文和</w:t>
      </w:r>
      <w:r>
        <w:t xml:space="preserve"> mock </w:t>
      </w:r>
      <w:r>
        <w:rPr>
          <w:rFonts w:hint="eastAsia"/>
        </w:rPr>
        <w:t xml:space="preserve">数据工作，但工具边界已经成型，方便后续直接替换为真实查询与真实写入动作。</w:t>
      </w:r>
    </w:p>
    <w:bookmarkEnd w:id="30"/>
    <w:bookmarkStart w:id="31" w:name="拜访教练模式"/>
    <w:p>
      <w:pPr>
        <w:pStyle w:val="Heading2"/>
      </w:pPr>
      <w:r>
        <w:t xml:space="preserve">2.5 </w:t>
      </w:r>
      <w:r>
        <w:rPr>
          <w:rFonts w:hint="eastAsia"/>
        </w:rPr>
        <w:t xml:space="preserve">拜访教练模式</w:t>
      </w:r>
    </w:p>
    <w:p>
      <w:pPr>
        <w:pStyle w:val="FirstParagraph"/>
      </w:pPr>
      <w:r>
        <w:rPr>
          <w:rFonts w:hint="eastAsia"/>
        </w:rPr>
        <w:t xml:space="preserve">系统中还预留了一层更偏“教练化”的增强逻辑，用于处理“拜访准备”“角色扮演”“复盘总结”“快速版指导”等典型场景。其核心思路包括：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自动识别用户是新人、资深销售还是管理者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自动识别当前诉求是完整准备、快速简报、即时速查、访后复盘还是团队演练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根据上下文完整度判断是否需要补采关键信息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强制把输出组织到</w:t>
      </w:r>
      <w:r>
        <w:t xml:space="preserve"> POCC、BPIDC、N-SABE、LSCPA </w:t>
      </w:r>
      <w:r>
        <w:rPr>
          <w:rFonts w:hint="eastAsia"/>
        </w:rPr>
        <w:t xml:space="preserve">等框架中</w:t>
      </w:r>
    </w:p>
    <w:p>
      <w:pPr>
        <w:pStyle w:val="FirstParagraph"/>
      </w:pPr>
      <w:r>
        <w:rPr>
          <w:rFonts w:hint="eastAsia"/>
        </w:rPr>
        <w:t xml:space="preserve">这意味着系统未来不只是“能答”，而是能按角色和场景切换辅导方式。</w:t>
      </w:r>
    </w:p>
    <w:bookmarkEnd w:id="31"/>
    <w:bookmarkStart w:id="32" w:name="千人千面的角色体系"/>
    <w:p>
      <w:pPr>
        <w:pStyle w:val="Heading2"/>
      </w:pPr>
      <w:r>
        <w:t xml:space="preserve">2.6 </w:t>
      </w:r>
      <w:r>
        <w:rPr>
          <w:rFonts w:hint="eastAsia"/>
        </w:rPr>
        <w:t xml:space="preserve">千人千面的角色体系</w:t>
      </w:r>
    </w:p>
    <w:p>
      <w:pPr>
        <w:pStyle w:val="FirstParagraph"/>
      </w:pPr>
      <w:r>
        <w:rPr>
          <w:rFonts w:hint="eastAsia"/>
        </w:rPr>
        <w:t xml:space="preserve">当前前端已经实现分角色视图能力。系统内置了销售总监、区域总监、一线销售等角色视角，不同角色在以下方面存在差异：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一线销售只看自己负责客户；高层可看全局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高层偏战略，管理层偏运营，一线偏执行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问候与上下文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会结合当前角色生成不同提示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当前数据过滤已按角色归属处理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这一设计非常关键，因为经营系统不能让所有人看到完全相同的信息，否则会失去实战价值。</w:t>
      </w:r>
    </w:p>
    <w:bookmarkEnd w:id="32"/>
    <w:bookmarkEnd w:id="33"/>
    <w:bookmarkStart w:id="45" w:name="三阶段建设成果"/>
    <w:p>
      <w:pPr>
        <w:pStyle w:val="Heading1"/>
      </w:pPr>
      <w:r>
        <w:rPr>
          <w:rFonts w:hint="eastAsia"/>
        </w:rPr>
        <w:t xml:space="preserve">三、阶段建设成果</w:t>
      </w:r>
    </w:p>
    <w:bookmarkStart w:id="34" w:name="客户盘点模块已形成经营底盘"/>
    <w:p>
      <w:pPr>
        <w:pStyle w:val="Heading2"/>
      </w:pPr>
      <w:r>
        <w:t xml:space="preserve">3.1 </w:t>
      </w:r>
      <w:r>
        <w:rPr>
          <w:rFonts w:hint="eastAsia"/>
        </w:rPr>
        <w:t xml:space="preserve">客户盘点模块已形成经营底盘</w:t>
      </w:r>
    </w:p>
    <w:p>
      <w:pPr>
        <w:pStyle w:val="FirstParagraph"/>
      </w:pPr>
      <w:r>
        <w:rPr>
          <w:rFonts w:hint="eastAsia"/>
        </w:rPr>
        <w:t xml:space="preserve">当前客户盘点模块的建设成果主要体现在以下四点：</w:t>
      </w:r>
    </w:p>
    <w:p>
      <w:pPr>
        <w:pStyle w:val="BodyText"/>
      </w:pPr>
      <w:r>
        <w:rPr>
          <w:rFonts w:hint="eastAsia"/>
        </w:rPr>
        <w:t xml:space="preserve">第一，客户清单已具备经营字段，而不是静态通讯录。系统中每个客户都带有等级、行业、地区、关键联系人、当前商机、金额与阶段等信息。</w:t>
      </w:r>
    </w:p>
    <w:p>
      <w:pPr>
        <w:pStyle w:val="BodyText"/>
      </w:pPr>
      <w:r>
        <w:rPr>
          <w:rFonts w:hint="eastAsia"/>
        </w:rPr>
        <w:t xml:space="preserve">第二，客户盘点已绑定拜访状态。通过历史拜访记录和</w:t>
      </w:r>
      <w:r>
        <w:t xml:space="preserve"> SABC </w:t>
      </w:r>
      <w:r>
        <w:rPr>
          <w:rFonts w:hint="eastAsia"/>
        </w:rPr>
        <w:t xml:space="preserve">阈值，系统可自动判断客户是合规、超期还是严重超期。</w:t>
      </w:r>
    </w:p>
    <w:p>
      <w:pPr>
        <w:pStyle w:val="BodyText"/>
      </w:pPr>
      <w:r>
        <w:rPr>
          <w:rFonts w:hint="eastAsia"/>
        </w:rPr>
        <w:t xml:space="preserve">第三，客户分层规则可视化。系统用规则卡片明确呈现</w:t>
      </w:r>
      <w:r>
        <w:t xml:space="preserve"> S/A/B/C </w:t>
      </w:r>
      <w:r>
        <w:rPr>
          <w:rFonts w:hint="eastAsia"/>
        </w:rPr>
        <w:t xml:space="preserve">四类客户应有的投入方式和超期阈值。</w:t>
      </w:r>
    </w:p>
    <w:p>
      <w:pPr>
        <w:pStyle w:val="BodyText"/>
      </w:pPr>
      <w:r>
        <w:rPr>
          <w:rFonts w:hint="eastAsia"/>
        </w:rPr>
        <w:t xml:space="preserve">第四，客户清单可直达</w:t>
      </w:r>
      <w:r>
        <w:t xml:space="preserve"> AI </w:t>
      </w:r>
      <w:r>
        <w:rPr>
          <w:rFonts w:hint="eastAsia"/>
        </w:rPr>
        <w:t xml:space="preserve">分析。点击任意客户即可进入右侧智能助手，让客户盘点不再停留在看列表，而是直接进入经营动作。</w:t>
      </w:r>
    </w:p>
    <w:bookmarkEnd w:id="34"/>
    <w:bookmarkStart w:id="40" w:name="拜访推进模块已形成一线作战面板"/>
    <w:p>
      <w:pPr>
        <w:pStyle w:val="Heading2"/>
      </w:pPr>
      <w:r>
        <w:t xml:space="preserve">3.2 </w:t>
      </w:r>
      <w:r>
        <w:rPr>
          <w:rFonts w:hint="eastAsia"/>
        </w:rPr>
        <w:t xml:space="preserve">拜访推进模块已形成一线作战面板</w:t>
      </w:r>
    </w:p>
    <w:p>
      <w:pPr>
        <w:pStyle w:val="FirstParagraph"/>
      </w:pPr>
      <w:r>
        <w:rPr>
          <w:rFonts w:hint="eastAsia"/>
        </w:rPr>
        <w:t xml:space="preserve">当前系统最完整、最适合演示的部分是拜访推进模块，已具备以下能力：</w:t>
      </w:r>
    </w:p>
    <w:bookmarkStart w:id="35" w:name="本周任务管理"/>
    <w:p>
      <w:pPr>
        <w:pStyle w:val="Heading3"/>
      </w:pPr>
      <w:r>
        <w:t xml:space="preserve">3.2.1 </w:t>
      </w:r>
      <w:r>
        <w:rPr>
          <w:rFonts w:hint="eastAsia"/>
        </w:rPr>
        <w:t xml:space="preserve">本周任务管理</w:t>
      </w:r>
    </w:p>
    <w:p>
      <w:pPr>
        <w:pStyle w:val="FirstParagraph"/>
      </w:pPr>
      <w:r>
        <w:rPr>
          <w:rFonts w:hint="eastAsia"/>
        </w:rPr>
        <w:t xml:space="preserve">系统按天聚合本周任务，并展示：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客户等级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拜访目的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任务确认状态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距上次拜访天数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是否超期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当前推荐拜访原因</w:t>
      </w:r>
    </w:p>
    <w:bookmarkEnd w:id="35"/>
    <w:bookmarkStart w:id="36" w:name="待确认提醒"/>
    <w:p>
      <w:pPr>
        <w:pStyle w:val="Heading3"/>
      </w:pPr>
      <w:r>
        <w:t xml:space="preserve">3.2.2 </w:t>
      </w:r>
      <w:r>
        <w:rPr>
          <w:rFonts w:hint="eastAsia"/>
        </w:rPr>
        <w:t xml:space="preserve">待确认提醒</w:t>
      </w:r>
    </w:p>
    <w:p>
      <w:pPr>
        <w:pStyle w:val="FirstParagraph"/>
      </w:pPr>
      <w:r>
        <w:rPr>
          <w:rFonts w:hint="eastAsia"/>
        </w:rPr>
        <w:t xml:space="preserve">系统支持对待确认任务进行单独提醒，并区分：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商机进行中任务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无商机但建议识别机会的任务</w:t>
      </w:r>
    </w:p>
    <w:p>
      <w:pPr>
        <w:pStyle w:val="FirstParagraph"/>
      </w:pPr>
      <w:r>
        <w:rPr>
          <w:rFonts w:hint="eastAsia"/>
        </w:rPr>
        <w:t xml:space="preserve">这使系统从“展示任务”迈向“推动任务确认”。</w:t>
      </w:r>
    </w:p>
    <w:bookmarkEnd w:id="36"/>
    <w:bookmarkStart w:id="37" w:name="历史拜访回顾"/>
    <w:p>
      <w:pPr>
        <w:pStyle w:val="Heading3"/>
      </w:pPr>
      <w:r>
        <w:t xml:space="preserve">3.2.3 </w:t>
      </w:r>
      <w:r>
        <w:rPr>
          <w:rFonts w:hint="eastAsia"/>
        </w:rPr>
        <w:t xml:space="preserve">历史拜访回顾</w:t>
      </w:r>
    </w:p>
    <w:p>
      <w:pPr>
        <w:pStyle w:val="FirstParagraph"/>
      </w:pPr>
      <w:r>
        <w:rPr>
          <w:rFonts w:hint="eastAsia"/>
        </w:rPr>
        <w:t xml:space="preserve">在任务与客户详情中，用户可查看历史拜访时间线，包括：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拜访日期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拜访摘要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距上次拜访时间</w:t>
      </w:r>
    </w:p>
    <w:p>
      <w:pPr>
        <w:pStyle w:val="FirstParagraph"/>
      </w:pPr>
      <w:r>
        <w:rPr>
          <w:rFonts w:hint="eastAsia"/>
        </w:rPr>
        <w:t xml:space="preserve">这对一线销售临出门前快速回顾客户背景非常有帮助。</w:t>
      </w:r>
    </w:p>
    <w:bookmarkEnd w:id="37"/>
    <w:bookmarkStart w:id="38" w:name="覆盖率管理"/>
    <w:p>
      <w:pPr>
        <w:pStyle w:val="Heading3"/>
      </w:pPr>
      <w:r>
        <w:t xml:space="preserve">3.2.4 </w:t>
      </w:r>
      <w:r>
        <w:rPr>
          <w:rFonts w:hint="eastAsia"/>
        </w:rPr>
        <w:t xml:space="preserve">覆盖率管理</w:t>
      </w:r>
    </w:p>
    <w:p>
      <w:pPr>
        <w:pStyle w:val="FirstParagraph"/>
      </w:pPr>
      <w:r>
        <w:rPr>
          <w:rFonts w:hint="eastAsia"/>
        </w:rPr>
        <w:t xml:space="preserve">系统按</w:t>
      </w:r>
      <w:r>
        <w:t xml:space="preserve"> SABC </w:t>
      </w:r>
      <w:r>
        <w:rPr>
          <w:rFonts w:hint="eastAsia"/>
        </w:rPr>
        <w:t xml:space="preserve">等级分别计算拜访覆盖情况，并设置预警阈值：</w:t>
      </w:r>
    </w:p>
    <w:p>
      <w:pPr>
        <w:pStyle w:val="Compact"/>
        <w:numPr>
          <w:ilvl w:val="0"/>
          <w:numId w:val="1013"/>
        </w:numPr>
      </w:pPr>
      <w:r>
        <w:t xml:space="preserve">S </w:t>
      </w:r>
      <w:r>
        <w:rPr>
          <w:rFonts w:hint="eastAsia"/>
        </w:rPr>
        <w:t xml:space="preserve">级覆盖率不足时红色预警</w:t>
      </w:r>
    </w:p>
    <w:p>
      <w:pPr>
        <w:pStyle w:val="Compact"/>
        <w:numPr>
          <w:ilvl w:val="0"/>
          <w:numId w:val="1013"/>
        </w:numPr>
      </w:pPr>
      <w:r>
        <w:t xml:space="preserve">A </w:t>
      </w:r>
      <w:r>
        <w:rPr>
          <w:rFonts w:hint="eastAsia"/>
        </w:rPr>
        <w:t xml:space="preserve">级覆盖率不足时提醒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高等级未覆盖客户可直接触发</w:t>
      </w:r>
      <w:r>
        <w:t xml:space="preserve"> AI</w:t>
      </w:r>
    </w:p>
    <w:bookmarkEnd w:id="38"/>
    <w:bookmarkStart w:id="39" w:name="访后评估雏形"/>
    <w:p>
      <w:pPr>
        <w:pStyle w:val="Heading3"/>
      </w:pPr>
      <w:r>
        <w:t xml:space="preserve">3.2.5 </w:t>
      </w:r>
      <w:r>
        <w:rPr>
          <w:rFonts w:hint="eastAsia"/>
        </w:rPr>
        <w:t xml:space="preserve">访后评估雏形</w:t>
      </w:r>
    </w:p>
    <w:p>
      <w:pPr>
        <w:pStyle w:val="FirstParagraph"/>
      </w:pPr>
      <w:r>
        <w:rPr>
          <w:rFonts w:hint="eastAsia"/>
        </w:rPr>
        <w:t xml:space="preserve">系统中已经预留并实现了部分访后评估体验，包括基于等级规则的“五个一/三个一”思路，为后续真正形成“有效拜访评估体系”打下基础。</w:t>
      </w:r>
    </w:p>
    <w:bookmarkEnd w:id="39"/>
    <w:bookmarkEnd w:id="40"/>
    <w:bookmarkStart w:id="41" w:name="拜访赋能模块已形成知识与方法论入口"/>
    <w:p>
      <w:pPr>
        <w:pStyle w:val="Heading2"/>
      </w:pPr>
      <w:r>
        <w:t xml:space="preserve">3.3 </w:t>
      </w:r>
      <w:r>
        <w:rPr>
          <w:rFonts w:hint="eastAsia"/>
        </w:rPr>
        <w:t xml:space="preserve">拜访赋能模块已形成知识与方法论入口</w:t>
      </w:r>
    </w:p>
    <w:p>
      <w:pPr>
        <w:pStyle w:val="FirstParagraph"/>
      </w:pPr>
      <w:r>
        <w:rPr>
          <w:rFonts w:hint="eastAsia"/>
        </w:rPr>
        <w:t xml:space="preserve">当前知识库不是普通文章列表，而是围绕拜访场景组织的知识底盘，已具备：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分类化内容组织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热门知识推荐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按角色过滤知识可见范围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对话联动展开</w:t>
      </w:r>
    </w:p>
    <w:p>
      <w:pPr>
        <w:pStyle w:val="FirstParagraph"/>
      </w:pPr>
      <w:r>
        <w:rPr>
          <w:rFonts w:hint="eastAsia"/>
        </w:rPr>
        <w:t xml:space="preserve">从建设意义看，这一步完成的是“把方法论和内容放到系统里”，是从个人经验向组织知识资产迁移的第一步。</w:t>
      </w:r>
    </w:p>
    <w:bookmarkEnd w:id="41"/>
    <w:bookmarkStart w:id="42" w:name="经营复盘模块已形成管理视图雏形"/>
    <w:p>
      <w:pPr>
        <w:pStyle w:val="Heading2"/>
      </w:pPr>
      <w:r>
        <w:t xml:space="preserve">3.4 </w:t>
      </w:r>
      <w:r>
        <w:rPr>
          <w:rFonts w:hint="eastAsia"/>
        </w:rPr>
        <w:t xml:space="preserve">经营复盘模块已形成管理视图雏形</w:t>
      </w:r>
    </w:p>
    <w:p>
      <w:pPr>
        <w:pStyle w:val="FirstParagraph"/>
      </w:pPr>
      <w:r>
        <w:rPr>
          <w:rFonts w:hint="eastAsia"/>
        </w:rPr>
        <w:t xml:space="preserve">当前经营复盘模块虽然仍基于</w:t>
      </w:r>
      <w:r>
        <w:t xml:space="preserve"> mock </w:t>
      </w:r>
      <w:r>
        <w:rPr>
          <w:rFonts w:hint="eastAsia"/>
        </w:rPr>
        <w:t xml:space="preserve">数据，但已经具备典型经营驾驶舱应有的几个基础视角：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经营全景</w:t>
      </w:r>
      <w:r>
        <w:t xml:space="preserve"> KPI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超期客户风险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商机阶段结构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等级投入结构</w:t>
      </w:r>
    </w:p>
    <w:p>
      <w:pPr>
        <w:pStyle w:val="Compact"/>
        <w:numPr>
          <w:ilvl w:val="0"/>
          <w:numId w:val="1015"/>
        </w:numPr>
      </w:pPr>
      <w:r>
        <w:t xml:space="preserve">Top </w:t>
      </w:r>
      <w:r>
        <w:rPr>
          <w:rFonts w:hint="eastAsia"/>
        </w:rPr>
        <w:t xml:space="preserve">客户关注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覆盖率分析</w:t>
      </w:r>
    </w:p>
    <w:p>
      <w:pPr>
        <w:pStyle w:val="FirstParagraph"/>
      </w:pPr>
      <w:r>
        <w:rPr>
          <w:rFonts w:hint="eastAsia"/>
        </w:rPr>
        <w:t xml:space="preserve">这意味着系统未来往</w:t>
      </w:r>
      <w:r>
        <w:t xml:space="preserve"> BI </w:t>
      </w:r>
      <w:r>
        <w:rPr>
          <w:rFonts w:hint="eastAsia"/>
        </w:rPr>
        <w:t xml:space="preserve">层扩展时，不必从零开始设计指标结构。</w:t>
      </w:r>
    </w:p>
    <w:bookmarkEnd w:id="42"/>
    <w:bookmarkStart w:id="43" w:name="ai-智能助手已形成可演示闭环"/>
    <w:p>
      <w:pPr>
        <w:pStyle w:val="Heading2"/>
      </w:pPr>
      <w:r>
        <w:t xml:space="preserve">3.5 AI </w:t>
      </w:r>
      <w:r>
        <w:rPr>
          <w:rFonts w:hint="eastAsia"/>
        </w:rPr>
        <w:t xml:space="preserve">智能助手已形成可演示闭环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AI </w:t>
      </w:r>
      <w:r>
        <w:rPr>
          <w:rFonts w:hint="eastAsia"/>
        </w:rPr>
        <w:t xml:space="preserve">助手的价值不在“万能问答”，而在于已经形成“业务上下文</w:t>
      </w:r>
      <w:r>
        <w:t xml:space="preserve"> + </w:t>
      </w:r>
      <w:r>
        <w:rPr>
          <w:rFonts w:hint="eastAsia"/>
        </w:rPr>
        <w:t xml:space="preserve">方法论</w:t>
      </w:r>
      <w:r>
        <w:t xml:space="preserve"> + </w:t>
      </w:r>
      <w:r>
        <w:rPr>
          <w:rFonts w:hint="eastAsia"/>
        </w:rPr>
        <w:t xml:space="preserve">输出模板”的闭环。系统可实现：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默认欢迎引导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快捷动作触发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点击客户后生成客户概况或拜访准备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输入业务关键词后生成对应分析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外部</w:t>
      </w:r>
      <w:r>
        <w:t xml:space="preserve"> Agent </w:t>
      </w:r>
      <w:r>
        <w:rPr>
          <w:rFonts w:hint="eastAsia"/>
        </w:rPr>
        <w:t xml:space="preserve">不可用时自动</w:t>
      </w:r>
      <w:r>
        <w:t xml:space="preserve"> fallback</w:t>
      </w:r>
    </w:p>
    <w:p>
      <w:pPr>
        <w:pStyle w:val="FirstParagraph"/>
      </w:pPr>
      <w:r>
        <w:rPr>
          <w:rFonts w:hint="eastAsia"/>
        </w:rPr>
        <w:t xml:space="preserve">从产品成熟度看，这已经不是单个聊天窗口，而是一套嵌入业务工作的</w:t>
      </w:r>
      <w:r>
        <w:t xml:space="preserve"> AI </w:t>
      </w:r>
      <w:r>
        <w:rPr>
          <w:rFonts w:hint="eastAsia"/>
        </w:rPr>
        <w:t xml:space="preserve">交互层。</w:t>
      </w:r>
    </w:p>
    <w:bookmarkEnd w:id="43"/>
    <w:bookmarkStart w:id="44" w:name="最近迭代重点"/>
    <w:p>
      <w:pPr>
        <w:pStyle w:val="Heading2"/>
      </w:pPr>
      <w:r>
        <w:t xml:space="preserve">3.6 </w:t>
      </w:r>
      <w:r>
        <w:rPr>
          <w:rFonts w:hint="eastAsia"/>
        </w:rPr>
        <w:t xml:space="preserve">最近迭代重点</w:t>
      </w:r>
    </w:p>
    <w:p>
      <w:pPr>
        <w:pStyle w:val="FirstParagraph"/>
      </w:pPr>
      <w:r>
        <w:rPr>
          <w:rFonts w:hint="eastAsia"/>
        </w:rPr>
        <w:t xml:space="preserve">从最近代码提交可看出，本阶段系统迭代重点集中在一线使用体验优化，主要包括：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默认角色改为一线销售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任务卡片信息结构优化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待确认提醒文案与信息布局调整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联系人展示顺序优化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详情弹窗重构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修复若干渲染崩溃问题</w:t>
      </w:r>
    </w:p>
    <w:p>
      <w:pPr>
        <w:pStyle w:val="FirstParagraph"/>
      </w:pPr>
      <w:r>
        <w:rPr>
          <w:rFonts w:hint="eastAsia"/>
        </w:rPr>
        <w:t xml:space="preserve">这表明系统正在从“概念原型”向“更贴近日常使用的演示版”收敛。</w:t>
      </w:r>
    </w:p>
    <w:bookmarkEnd w:id="44"/>
    <w:bookmarkEnd w:id="45"/>
    <w:bookmarkStart w:id="52" w:name="四数据与知识体系"/>
    <w:p>
      <w:pPr>
        <w:pStyle w:val="Heading1"/>
      </w:pPr>
      <w:r>
        <w:rPr>
          <w:rFonts w:hint="eastAsia"/>
        </w:rPr>
        <w:t xml:space="preserve">四、数据与知识体系</w:t>
      </w:r>
    </w:p>
    <w:bookmarkStart w:id="46" w:name="当前业务数据对象"/>
    <w:p>
      <w:pPr>
        <w:pStyle w:val="Heading2"/>
      </w:pPr>
      <w:r>
        <w:t xml:space="preserve">4.1 </w:t>
      </w:r>
      <w:r>
        <w:rPr>
          <w:rFonts w:hint="eastAsia"/>
        </w:rPr>
        <w:t xml:space="preserve">当前业务数据对象</w:t>
      </w:r>
    </w:p>
    <w:p>
      <w:pPr>
        <w:pStyle w:val="FirstParagraph"/>
      </w:pPr>
      <w:r>
        <w:rPr>
          <w:rFonts w:hint="eastAsia"/>
        </w:rPr>
        <w:t xml:space="preserve">当前前端数据模型已经覆盖了拜访经营所需的核心对象：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当前字段重点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等级、行业、地区、关键联系人、商机、阶段、金额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任务时间、拜访目的、联系人、状态、上次拜访、预期承诺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CompletedVisit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拜访摘要、结果、下一步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覆盖数、总数、按等级分布、未覆盖重点客户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分类、内容、行业适用、等级适用、标签、热度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这套数据结构已经能支撑原型阶段的大部分展示和</w:t>
      </w:r>
      <w:r>
        <w:t xml:space="preserve"> AI </w:t>
      </w:r>
      <w:r>
        <w:rPr>
          <w:rFonts w:hint="eastAsia"/>
        </w:rPr>
        <w:t xml:space="preserve">分析逻辑。</w:t>
      </w:r>
    </w:p>
    <w:bookmarkEnd w:id="46"/>
    <w:bookmarkStart w:id="47" w:name="sabc-分层规则"/>
    <w:p>
      <w:pPr>
        <w:pStyle w:val="Heading2"/>
      </w:pPr>
      <w:r>
        <w:t xml:space="preserve">4.2 SABC </w:t>
      </w:r>
      <w:r>
        <w:rPr>
          <w:rFonts w:hint="eastAsia"/>
        </w:rPr>
        <w:t xml:space="preserve">分层规则</w:t>
      </w:r>
    </w:p>
    <w:p>
      <w:pPr>
        <w:pStyle w:val="FirstParagraph"/>
      </w:pPr>
      <w:r>
        <w:t xml:space="preserve">SABC </w:t>
      </w:r>
      <w:r>
        <w:rPr>
          <w:rFonts w:hint="eastAsia"/>
        </w:rPr>
        <w:t xml:space="preserve">是当前系统最重要的业务规则底座之一：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月上门要求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月联系要求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超期阈值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战略客户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重点客户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活跃客户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沉睡客户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系统围绕这套规则完成了以下联动：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客户盘点中的拜访状态判定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任务中的超期识别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覆盖率分层展示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有效拜访评估项设计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中的拜访频率分析和行动建议</w:t>
      </w:r>
    </w:p>
    <w:bookmarkEnd w:id="47"/>
    <w:bookmarkStart w:id="50" w:name="行业案例与话术知识"/>
    <w:p>
      <w:pPr>
        <w:pStyle w:val="Heading2"/>
      </w:pPr>
      <w:r>
        <w:t xml:space="preserve">4.3 </w:t>
      </w:r>
      <w:r>
        <w:rPr>
          <w:rFonts w:hint="eastAsia"/>
        </w:rPr>
        <w:t xml:space="preserve">行业案例与话术知识</w:t>
      </w:r>
    </w:p>
    <w:p>
      <w:pPr>
        <w:pStyle w:val="FirstParagraph"/>
      </w:pPr>
      <w:r>
        <w:rPr>
          <w:rFonts w:hint="eastAsia"/>
        </w:rPr>
        <w:t xml:space="preserve">当前系统已配置行业案例与话术规则两类知识底座。</w:t>
      </w:r>
    </w:p>
    <w:bookmarkStart w:id="48" w:name="行业案例"/>
    <w:p>
      <w:pPr>
        <w:pStyle w:val="Heading3"/>
      </w:pPr>
      <w:r>
        <w:rPr>
          <w:rFonts w:hint="eastAsia"/>
        </w:rPr>
        <w:t xml:space="preserve">行业案例</w:t>
      </w:r>
    </w:p>
    <w:p>
      <w:pPr>
        <w:pStyle w:val="FirstParagraph"/>
      </w:pPr>
      <w:r>
        <w:rPr>
          <w:rFonts w:hint="eastAsia"/>
        </w:rPr>
        <w:t xml:space="preserve">案例覆盖面板制造、3C</w:t>
      </w:r>
      <w:r>
        <w:t xml:space="preserve"> </w:t>
      </w:r>
      <w:r>
        <w:rPr>
          <w:rFonts w:hint="eastAsia"/>
        </w:rPr>
        <w:t xml:space="preserve">代工、消费电子、家电制造、锂电池等行业，包含：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客户名称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行业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产品线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项目金额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结果或当前进展</w:t>
      </w:r>
    </w:p>
    <w:bookmarkEnd w:id="48"/>
    <w:bookmarkStart w:id="49" w:name="话术规则"/>
    <w:p>
      <w:pPr>
        <w:pStyle w:val="Heading3"/>
      </w:pPr>
      <w:r>
        <w:rPr>
          <w:rFonts w:hint="eastAsia"/>
        </w:rPr>
        <w:t xml:space="preserve">话术规则</w:t>
      </w:r>
    </w:p>
    <w:p>
      <w:pPr>
        <w:pStyle w:val="FirstParagraph"/>
      </w:pPr>
      <w:r>
        <w:rPr>
          <w:rFonts w:hint="eastAsia"/>
        </w:rPr>
        <w:t xml:space="preserve">当前系统已将“客户关注点</w:t>
      </w:r>
      <w:r>
        <w:t xml:space="preserve"> × </w:t>
      </w:r>
      <w:r>
        <w:rPr>
          <w:rFonts w:hint="eastAsia"/>
        </w:rPr>
        <w:t xml:space="preserve">商机阶段”映射为话术类型和方法论框架，例如：</w:t>
      </w:r>
    </w:p>
    <w:p>
      <w:pPr>
        <w:pStyle w:val="Compact"/>
        <w:numPr>
          <w:ilvl w:val="0"/>
          <w:numId w:val="1020"/>
        </w:numPr>
      </w:pPr>
      <w:r>
        <w:t xml:space="preserve">BPIDC </w:t>
      </w:r>
      <w:r>
        <w:rPr>
          <w:rFonts w:hint="eastAsia"/>
        </w:rPr>
        <w:t xml:space="preserve">提问链</w:t>
      </w:r>
    </w:p>
    <w:p>
      <w:pPr>
        <w:pStyle w:val="Compact"/>
        <w:numPr>
          <w:ilvl w:val="0"/>
          <w:numId w:val="1020"/>
        </w:numPr>
      </w:pPr>
      <w:r>
        <w:t xml:space="preserve">N-SABE </w:t>
      </w:r>
      <w:r>
        <w:rPr>
          <w:rFonts w:hint="eastAsia"/>
        </w:rPr>
        <w:t xml:space="preserve">价值呈现</w:t>
      </w:r>
    </w:p>
    <w:p>
      <w:pPr>
        <w:pStyle w:val="Compact"/>
        <w:numPr>
          <w:ilvl w:val="0"/>
          <w:numId w:val="1020"/>
        </w:numPr>
      </w:pPr>
      <w:r>
        <w:t xml:space="preserve">STAR-R </w:t>
      </w:r>
      <w:r>
        <w:rPr>
          <w:rFonts w:hint="eastAsia"/>
        </w:rPr>
        <w:t xml:space="preserve">成功案例</w:t>
      </w:r>
    </w:p>
    <w:p>
      <w:pPr>
        <w:pStyle w:val="Compact"/>
        <w:numPr>
          <w:ilvl w:val="0"/>
          <w:numId w:val="1020"/>
        </w:numPr>
      </w:pPr>
      <w:r>
        <w:t xml:space="preserve">LSCPA </w:t>
      </w:r>
      <w:r>
        <w:rPr>
          <w:rFonts w:hint="eastAsia"/>
        </w:rPr>
        <w:t xml:space="preserve">异议处理</w:t>
      </w:r>
    </w:p>
    <w:p>
      <w:pPr>
        <w:pStyle w:val="FirstParagraph"/>
      </w:pPr>
      <w:r>
        <w:rPr>
          <w:rFonts w:hint="eastAsia"/>
        </w:rPr>
        <w:t xml:space="preserve">这类设计非常适合后续演进为“知识检索</w:t>
      </w:r>
      <w:r>
        <w:t xml:space="preserve"> + </w:t>
      </w:r>
      <w:r>
        <w:rPr>
          <w:rFonts w:hint="eastAsia"/>
        </w:rPr>
        <w:t xml:space="preserve">模板生成</w:t>
      </w:r>
      <w:r>
        <w:t xml:space="preserve"> + </w:t>
      </w:r>
      <w:r>
        <w:rPr>
          <w:rFonts w:hint="eastAsia"/>
        </w:rPr>
        <w:t xml:space="preserve">动态填充”的组合式能力。</w:t>
      </w:r>
    </w:p>
    <w:bookmarkEnd w:id="49"/>
    <w:bookmarkEnd w:id="50"/>
    <w:bookmarkStart w:id="51" w:name="知识分层机制"/>
    <w:p>
      <w:pPr>
        <w:pStyle w:val="Heading2"/>
      </w:pPr>
      <w:r>
        <w:t xml:space="preserve">4.4 </w:t>
      </w:r>
      <w:r>
        <w:rPr>
          <w:rFonts w:hint="eastAsia"/>
        </w:rPr>
        <w:t xml:space="preserve">知识分层机制</w:t>
      </w:r>
    </w:p>
    <w:p>
      <w:pPr>
        <w:pStyle w:val="FirstParagraph"/>
      </w:pPr>
      <w:r>
        <w:rPr>
          <w:rFonts w:hint="eastAsia"/>
        </w:rPr>
        <w:t xml:space="preserve">当前知识库按受众进行过滤：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总监：更偏战略与管理内容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区域管理者：更偏管理与复盘内容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一线销售：更偏执行与话术内容</w:t>
      </w:r>
    </w:p>
    <w:p>
      <w:pPr>
        <w:pStyle w:val="FirstParagraph"/>
      </w:pPr>
      <w:r>
        <w:rPr>
          <w:rFonts w:hint="eastAsia"/>
        </w:rPr>
        <w:t xml:space="preserve">这意味着知识库的设计逻辑不是“内容越多越好”，而是“角色适配优先”。</w:t>
      </w:r>
    </w:p>
    <w:bookmarkEnd w:id="51"/>
    <w:bookmarkEnd w:id="52"/>
    <w:bookmarkStart w:id="64" w:name="五系统边界与现状评估"/>
    <w:p>
      <w:pPr>
        <w:pStyle w:val="Heading1"/>
      </w:pPr>
      <w:r>
        <w:rPr>
          <w:rFonts w:hint="eastAsia"/>
        </w:rPr>
        <w:t xml:space="preserve">五、系统边界与现状评估</w:t>
      </w:r>
    </w:p>
    <w:bookmarkStart w:id="53" w:name="当前已实现"/>
    <w:p>
      <w:pPr>
        <w:pStyle w:val="Heading2"/>
      </w:pPr>
      <w:r>
        <w:t xml:space="preserve">5.1 </w:t>
      </w:r>
      <w:r>
        <w:rPr>
          <w:rFonts w:hint="eastAsia"/>
        </w:rPr>
        <w:t xml:space="preserve">当前已实现</w:t>
      </w:r>
    </w:p>
    <w:p>
      <w:pPr>
        <w:pStyle w:val="FirstParagraph"/>
      </w:pPr>
      <w:r>
        <w:rPr>
          <w:rFonts w:hint="eastAsia"/>
        </w:rPr>
        <w:t xml:space="preserve">结合代码现状，可明确判断以下内容已实现：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四大主导航页面与主要交互框架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一线销售视角下的客户、任务、覆盖率、复盘展示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基于</w:t>
      </w:r>
      <w:r>
        <w:t xml:space="preserve"> mock </w:t>
      </w:r>
      <w:r>
        <w:rPr>
          <w:rFonts w:hint="eastAsia"/>
        </w:rPr>
        <w:t xml:space="preserve">数据的客户、任务、拜访与知识结构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右侧</w:t>
      </w:r>
      <w:r>
        <w:t xml:space="preserve"> AI </w:t>
      </w:r>
      <w:r>
        <w:rPr>
          <w:rFonts w:hint="eastAsia"/>
        </w:rPr>
        <w:t xml:space="preserve">对话区域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本地规则引擎与多类业务回复模板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本地</w:t>
      </w:r>
      <w:r>
        <w:t xml:space="preserve"> Agent </w:t>
      </w:r>
      <w:r>
        <w:rPr>
          <w:rFonts w:hint="eastAsia"/>
        </w:rPr>
        <w:t xml:space="preserve">服务与模型接入能力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OpenAI/兼容接口/Anthropic</w:t>
      </w:r>
      <w:r>
        <w:t xml:space="preserve"> </w:t>
      </w:r>
      <w:r>
        <w:rPr>
          <w:rFonts w:hint="eastAsia"/>
        </w:rPr>
        <w:t xml:space="preserve">的运行时配置能力</w:t>
      </w:r>
    </w:p>
    <w:p>
      <w:pPr>
        <w:pStyle w:val="Compact"/>
        <w:numPr>
          <w:ilvl w:val="0"/>
          <w:numId w:val="1022"/>
        </w:numPr>
      </w:pPr>
      <w:r>
        <w:t xml:space="preserve">MCP </w:t>
      </w:r>
      <w:r>
        <w:rPr>
          <w:rFonts w:hint="eastAsia"/>
        </w:rPr>
        <w:t xml:space="preserve">远端适配层框架</w:t>
      </w:r>
    </w:p>
    <w:bookmarkEnd w:id="53"/>
    <w:bookmarkStart w:id="54" w:name="当前已预留但未完全打通"/>
    <w:p>
      <w:pPr>
        <w:pStyle w:val="Heading2"/>
      </w:pPr>
      <w:r>
        <w:t xml:space="preserve">5.2 </w:t>
      </w:r>
      <w:r>
        <w:rPr>
          <w:rFonts w:hint="eastAsia"/>
        </w:rPr>
        <w:t xml:space="preserve">当前已预留但未完全打通</w:t>
      </w:r>
    </w:p>
    <w:p>
      <w:pPr>
        <w:pStyle w:val="FirstParagraph"/>
      </w:pPr>
      <w:r>
        <w:rPr>
          <w:rFonts w:hint="eastAsia"/>
        </w:rPr>
        <w:t xml:space="preserve">以下能力已经具备结构或入口，但尚未形成真正可上线闭环：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远端</w:t>
      </w:r>
      <w:r>
        <w:t xml:space="preserve"> MCP </w:t>
      </w:r>
      <w:r>
        <w:rPr>
          <w:rFonts w:hint="eastAsia"/>
        </w:rPr>
        <w:t xml:space="preserve">工具真实调用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知识库检索式能力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</w:t>
      </w:r>
      <w:r>
        <w:t xml:space="preserve"> CRM </w:t>
      </w:r>
      <w:r>
        <w:rPr>
          <w:rFonts w:hint="eastAsia"/>
        </w:rPr>
        <w:t xml:space="preserve">数据查询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真实拜访记录写入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任务审批或写操作闭环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教练模式依赖的外部</w:t>
      </w:r>
      <w:r>
        <w:t xml:space="preserve"> Skill </w:t>
      </w:r>
      <w:r>
        <w:rPr>
          <w:rFonts w:hint="eastAsia"/>
        </w:rPr>
        <w:t xml:space="preserve">文件完整协同</w:t>
      </w:r>
    </w:p>
    <w:bookmarkEnd w:id="54"/>
    <w:bookmarkStart w:id="58" w:name="当前待建设"/>
    <w:p>
      <w:pPr>
        <w:pStyle w:val="Heading2"/>
      </w:pPr>
      <w:r>
        <w:t xml:space="preserve">5.3 </w:t>
      </w:r>
      <w:r>
        <w:rPr>
          <w:rFonts w:hint="eastAsia"/>
        </w:rPr>
        <w:t xml:space="preserve">当前待建设</w:t>
      </w:r>
    </w:p>
    <w:p>
      <w:pPr>
        <w:pStyle w:val="FirstParagraph"/>
      </w:pPr>
      <w:r>
        <w:rPr>
          <w:rFonts w:hint="eastAsia"/>
        </w:rPr>
        <w:t xml:space="preserve">如果以“可用于真实业务试点”为目标，至少还需要补齐以下能力：</w:t>
      </w:r>
    </w:p>
    <w:bookmarkStart w:id="55" w:name="数据层"/>
    <w:p>
      <w:pPr>
        <w:pStyle w:val="Heading3"/>
      </w:pPr>
      <w:r>
        <w:rPr>
          <w:rFonts w:hint="eastAsia"/>
        </w:rPr>
        <w:t xml:space="preserve">数据层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</w:t>
      </w:r>
      <w:r>
        <w:t xml:space="preserve"> CRM </w:t>
      </w:r>
      <w:r>
        <w:rPr>
          <w:rFonts w:hint="eastAsia"/>
        </w:rPr>
        <w:t xml:space="preserve">客户主数据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接真实拜访记录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接商机和阶段流转数据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接组织架构和权限数据</w:t>
      </w:r>
    </w:p>
    <w:bookmarkEnd w:id="55"/>
    <w:bookmarkStart w:id="56" w:name="agent-层"/>
    <w:p>
      <w:pPr>
        <w:pStyle w:val="Heading3"/>
      </w:pPr>
      <w:r>
        <w:t xml:space="preserve">Agent </w:t>
      </w: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真实工具读写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上下文裁剪与多轮记忆策略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知识检索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评估与质量校验</w:t>
      </w:r>
    </w:p>
    <w:bookmarkEnd w:id="56"/>
    <w:bookmarkStart w:id="57" w:name="流程层"/>
    <w:p>
      <w:pPr>
        <w:pStyle w:val="Heading3"/>
      </w:pPr>
      <w:r>
        <w:rPr>
          <w:rFonts w:hint="eastAsia"/>
        </w:rPr>
        <w:t xml:space="preserve">流程层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拜访任务创建/确认/完成闭环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访后纪要结构化写入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风险信号沉淀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管理协同与审批动作</w:t>
      </w:r>
    </w:p>
    <w:bookmarkEnd w:id="57"/>
    <w:bookmarkEnd w:id="58"/>
    <w:bookmarkStart w:id="63" w:name="风险与注意事项"/>
    <w:p>
      <w:pPr>
        <w:pStyle w:val="Heading2"/>
      </w:pPr>
      <w:r>
        <w:t xml:space="preserve">5.4 </w:t>
      </w:r>
      <w:r>
        <w:rPr>
          <w:rFonts w:hint="eastAsia"/>
        </w:rPr>
        <w:t xml:space="preserve">风险与注意事项</w:t>
      </w:r>
    </w:p>
    <w:bookmarkStart w:id="59" w:name="风险-1当前仍是-mock-数据驱动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1：当前仍是</w:t>
      </w:r>
      <w:r>
        <w:t xml:space="preserve"> mock </w:t>
      </w:r>
      <w:r>
        <w:rPr>
          <w:rFonts w:hint="eastAsia"/>
        </w:rPr>
        <w:t xml:space="preserve">数据驱动</w:t>
      </w:r>
    </w:p>
    <w:p>
      <w:pPr>
        <w:pStyle w:val="FirstParagraph"/>
      </w:pPr>
      <w:r>
        <w:rPr>
          <w:rFonts w:hint="eastAsia"/>
        </w:rPr>
        <w:t xml:space="preserve">系统展示和</w:t>
      </w:r>
      <w:r>
        <w:t xml:space="preserve"> AI </w:t>
      </w:r>
      <w:r>
        <w:rPr>
          <w:rFonts w:hint="eastAsia"/>
        </w:rPr>
        <w:t xml:space="preserve">输出当前主要依赖本地静态数据。若直接用于真实业务演示，需要明确说明“这是经营框架原型，不是生产数据系统”。</w:t>
      </w:r>
    </w:p>
    <w:bookmarkEnd w:id="59"/>
    <w:bookmarkStart w:id="60" w:name="风险-2拜访教练外部-skill-路径写死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2：拜访教练外部</w:t>
      </w:r>
      <w:r>
        <w:t xml:space="preserve"> Skill </w:t>
      </w:r>
      <w:r>
        <w:rPr>
          <w:rFonts w:hint="eastAsia"/>
        </w:rPr>
        <w:t xml:space="preserve">路径写死</w:t>
      </w:r>
    </w:p>
    <w:p>
      <w:pPr>
        <w:pStyle w:val="FirstParagraph"/>
      </w:pPr>
      <w:r>
        <w:rPr>
          <w:rFonts w:hint="eastAsia"/>
        </w:rPr>
        <w:t xml:space="preserve">当前服务端引用的教练</w:t>
      </w:r>
      <w:r>
        <w:t xml:space="preserve"> Skill </w:t>
      </w:r>
      <w:r>
        <w:rPr>
          <w:rFonts w:hint="eastAsia"/>
        </w:rPr>
        <w:t xml:space="preserve">文件路径是绝对路径，若换机器或换目录，相关增强逻辑可能不可用。</w:t>
      </w:r>
    </w:p>
    <w:bookmarkEnd w:id="60"/>
    <w:bookmarkStart w:id="61" w:name="风险-3mcp-适配层已预留但并非所有协议都已完整打通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3：MCP</w:t>
      </w:r>
      <w:r>
        <w:t xml:space="preserve"> </w:t>
      </w:r>
      <w:r>
        <w:rPr>
          <w:rFonts w:hint="eastAsia"/>
        </w:rPr>
        <w:t xml:space="preserve">适配层已预留，但并非所有协议都已完整打通</w:t>
      </w:r>
    </w:p>
    <w:p>
      <w:pPr>
        <w:pStyle w:val="FirstParagraph"/>
      </w:pPr>
      <w:r>
        <w:rPr>
          <w:rFonts w:hint="eastAsia"/>
        </w:rPr>
        <w:t xml:space="preserve">尤其是</w:t>
      </w:r>
      <w:r>
        <w:t xml:space="preserve"> SSE </w:t>
      </w:r>
      <w:r>
        <w:rPr>
          <w:rFonts w:hint="eastAsia"/>
        </w:rPr>
        <w:t xml:space="preserve">风格调用执行仍处于预留阶段，后续需要根据真实外部系统协议补齐。</w:t>
      </w:r>
    </w:p>
    <w:bookmarkEnd w:id="61"/>
    <w:bookmarkStart w:id="62" w:name="风险-4当前没有真正写入型业务动作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4：当前没有真正写入型业务动作</w:t>
      </w:r>
    </w:p>
    <w:p>
      <w:pPr>
        <w:pStyle w:val="FirstParagraph"/>
      </w:pPr>
      <w:r>
        <w:rPr>
          <w:rFonts w:hint="eastAsia"/>
        </w:rPr>
        <w:t xml:space="preserve">系统适合做“分析与建议”，但还不能直接承担“创建正式业务记录”的闭环责任。</w:t>
      </w:r>
    </w:p>
    <w:bookmarkEnd w:id="62"/>
    <w:bookmarkEnd w:id="63"/>
    <w:bookmarkEnd w:id="64"/>
    <w:bookmarkStart w:id="70" w:name="六下一阶段建设建议"/>
    <w:p>
      <w:pPr>
        <w:pStyle w:val="Heading1"/>
      </w:pPr>
      <w:r>
        <w:rPr>
          <w:rFonts w:hint="eastAsia"/>
        </w:rPr>
        <w:t xml:space="preserve">六、下一阶段建设建议</w:t>
      </w:r>
    </w:p>
    <w:bookmarkStart w:id="65" w:name="第一阶段把原型变成可试点系统"/>
    <w:p>
      <w:pPr>
        <w:pStyle w:val="Heading2"/>
      </w:pPr>
      <w:r>
        <w:t xml:space="preserve">6.1 </w:t>
      </w:r>
      <w:r>
        <w:rPr>
          <w:rFonts w:hint="eastAsia"/>
        </w:rPr>
        <w:t xml:space="preserve">第一阶段：把原型变成可试点系统</w:t>
      </w:r>
    </w:p>
    <w:p>
      <w:pPr>
        <w:pStyle w:val="FirstParagraph"/>
      </w:pPr>
      <w:r>
        <w:rPr>
          <w:rFonts w:hint="eastAsia"/>
        </w:rPr>
        <w:t xml:space="preserve">建议优先完成以下事项：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用真实</w:t>
      </w:r>
      <w:r>
        <w:t xml:space="preserve"> CRM </w:t>
      </w:r>
      <w:r>
        <w:rPr>
          <w:rFonts w:hint="eastAsia"/>
        </w:rPr>
        <w:t xml:space="preserve">数据替换</w:t>
      </w:r>
      <w:r>
        <w:t xml:space="preserve"> mock </w:t>
      </w:r>
      <w:r>
        <w:rPr>
          <w:rFonts w:hint="eastAsia"/>
        </w:rPr>
        <w:t xml:space="preserve">客户、商机和拜访记录。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把“查看类</w:t>
      </w:r>
      <w:r>
        <w:t xml:space="preserve"> </w:t>
      </w:r>
      <w:r>
        <w:rPr>
          <w:rFonts w:hint="eastAsia"/>
        </w:rPr>
        <w:t xml:space="preserve">Skill”接到真实查询接口。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把“拜访记录写入”做成明确审批或确认后的动作。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补齐模型接入配置模板和环境部署说明。</w:t>
      </w:r>
    </w:p>
    <w:p>
      <w:pPr>
        <w:pStyle w:val="FirstParagraph"/>
      </w:pPr>
      <w:r>
        <w:rPr>
          <w:rFonts w:hint="eastAsia"/>
        </w:rPr>
        <w:t xml:space="preserve">这一阶段的目标不是追求功能全面，而是形成一套能在</w:t>
      </w:r>
      <w:r>
        <w:t xml:space="preserve"> 1-2 </w:t>
      </w:r>
      <w:r>
        <w:rPr>
          <w:rFonts w:hint="eastAsia"/>
        </w:rPr>
        <w:t xml:space="preserve">个销售小组中试点运行的闭环。</w:t>
      </w:r>
    </w:p>
    <w:bookmarkEnd w:id="65"/>
    <w:bookmarkStart w:id="66" w:name="第二阶段把-ai-从助手升级为经营-agent"/>
    <w:p>
      <w:pPr>
        <w:pStyle w:val="Heading2"/>
      </w:pPr>
      <w:r>
        <w:t xml:space="preserve">6.2 </w:t>
      </w:r>
      <w:r>
        <w:rPr>
          <w:rFonts w:hint="eastAsia"/>
        </w:rPr>
        <w:t xml:space="preserve">第二阶段：把</w:t>
      </w:r>
      <w:r>
        <w:t xml:space="preserve"> AI </w:t>
      </w:r>
      <w:r>
        <w:rPr>
          <w:rFonts w:hint="eastAsia"/>
        </w:rPr>
        <w:t xml:space="preserve">从助手升级为经营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当数据层打通后，建议把</w:t>
      </w:r>
      <w:r>
        <w:t xml:space="preserve"> AI </w:t>
      </w:r>
      <w:r>
        <w:rPr>
          <w:rFonts w:hint="eastAsia"/>
        </w:rPr>
        <w:t xml:space="preserve">能力升级到以下方向：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自动识别超期客户并生成待办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自动生成拜访准备包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自动汇总访后纪要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自动识别风险信号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自动为管理者生成周报摘要</w:t>
      </w:r>
    </w:p>
    <w:p>
      <w:pPr>
        <w:pStyle w:val="FirstParagraph"/>
      </w:pPr>
      <w:r>
        <w:rPr>
          <w:rFonts w:hint="eastAsia"/>
        </w:rPr>
        <w:t xml:space="preserve">这一阶段的重点是让</w:t>
      </w:r>
      <w:r>
        <w:t xml:space="preserve"> AI </w:t>
      </w:r>
      <w:r>
        <w:rPr>
          <w:rFonts w:hint="eastAsia"/>
        </w:rPr>
        <w:t xml:space="preserve">不只是“被动响应”，而是开始“主动发现</w:t>
      </w:r>
      <w:r>
        <w:t xml:space="preserve"> + </w:t>
      </w:r>
      <w:r>
        <w:rPr>
          <w:rFonts w:hint="eastAsia"/>
        </w:rPr>
        <w:t xml:space="preserve">主动建议”。</w:t>
      </w:r>
    </w:p>
    <w:bookmarkEnd w:id="66"/>
    <w:bookmarkStart w:id="67" w:name="第三阶段把复盘做成管理驾驶舱"/>
    <w:p>
      <w:pPr>
        <w:pStyle w:val="Heading2"/>
      </w:pPr>
      <w:r>
        <w:t xml:space="preserve">6.3 </w:t>
      </w:r>
      <w:r>
        <w:rPr>
          <w:rFonts w:hint="eastAsia"/>
        </w:rPr>
        <w:t xml:space="preserve">第三阶段：把复盘做成管理驾驶舱</w:t>
      </w:r>
    </w:p>
    <w:p>
      <w:pPr>
        <w:pStyle w:val="FirstParagraph"/>
      </w:pPr>
      <w:r>
        <w:rPr>
          <w:rFonts w:hint="eastAsia"/>
        </w:rPr>
        <w:t xml:space="preserve">经营复盘模块可继续扩展到：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团队级覆盖率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区域级投入产出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关键客户风险雷达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拜访有效性趋势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商机推进与拜访动作关联分析</w:t>
      </w:r>
    </w:p>
    <w:p>
      <w:pPr>
        <w:pStyle w:val="FirstParagraph"/>
      </w:pPr>
      <w:r>
        <w:rPr>
          <w:rFonts w:hint="eastAsia"/>
        </w:rPr>
        <w:t xml:space="preserve">一旦完成这一步，系统将从“一线作战台”演进为“经营指挥台”。</w:t>
      </w:r>
    </w:p>
    <w:bookmarkEnd w:id="67"/>
    <w:bookmarkStart w:id="68" w:name="第四阶段形成知识与案例自学习闭环"/>
    <w:p>
      <w:pPr>
        <w:pStyle w:val="Heading2"/>
      </w:pPr>
      <w:r>
        <w:t xml:space="preserve">6.4 </w:t>
      </w:r>
      <w:r>
        <w:rPr>
          <w:rFonts w:hint="eastAsia"/>
        </w:rPr>
        <w:t xml:space="preserve">第四阶段：形成知识与案例自学习闭环</w:t>
      </w:r>
    </w:p>
    <w:p>
      <w:pPr>
        <w:pStyle w:val="FirstParagraph"/>
      </w:pPr>
      <w:r>
        <w:rPr>
          <w:rFonts w:hint="eastAsia"/>
        </w:rPr>
        <w:t xml:space="preserve">后续建议补齐：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访后案例自动沉淀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成功/失败经验结构化标签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话术效果反馈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行业案例评分与排序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知识与拜访结果的关联分析</w:t>
      </w:r>
    </w:p>
    <w:p>
      <w:pPr>
        <w:pStyle w:val="FirstParagraph"/>
      </w:pPr>
      <w:r>
        <w:rPr>
          <w:rFonts w:hint="eastAsia"/>
        </w:rPr>
        <w:t xml:space="preserve">这样系统才能真正沉淀组织资产，而不是持续依赖人工整理。</w:t>
      </w:r>
    </w:p>
    <w:bookmarkEnd w:id="68"/>
    <w:bookmarkStart w:id="69" w:name="第五阶段安全权限与合规"/>
    <w:p>
      <w:pPr>
        <w:pStyle w:val="Heading2"/>
      </w:pPr>
      <w:r>
        <w:t xml:space="preserve">6.5 </w:t>
      </w:r>
      <w:r>
        <w:rPr>
          <w:rFonts w:hint="eastAsia"/>
        </w:rPr>
        <w:t xml:space="preserve">第五阶段：安全、权限与合规</w:t>
      </w:r>
    </w:p>
    <w:p>
      <w:pPr>
        <w:pStyle w:val="FirstParagraph"/>
      </w:pPr>
      <w:r>
        <w:rPr>
          <w:rFonts w:hint="eastAsia"/>
        </w:rPr>
        <w:t xml:space="preserve">如果面向真实业务使用，必须同时建设：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角色权限控制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操作留痕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模型输出审计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写操作审批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数据脱敏与知识边界控制</w:t>
      </w:r>
    </w:p>
    <w:p>
      <w:pPr>
        <w:pStyle w:val="FirstParagraph"/>
      </w:pPr>
      <w:r>
        <w:rPr>
          <w:rFonts w:hint="eastAsia"/>
        </w:rPr>
        <w:t xml:space="preserve">特别是</w:t>
      </w:r>
      <w:r>
        <w:t xml:space="preserve"> AI </w:t>
      </w:r>
      <w:r>
        <w:rPr>
          <w:rFonts w:hint="eastAsia"/>
        </w:rPr>
        <w:t xml:space="preserve">输出涉及对外话术、竞品判断和经营建议时，必须有可追溯机制。</w:t>
      </w:r>
    </w:p>
    <w:bookmarkEnd w:id="69"/>
    <w:bookmarkEnd w:id="70"/>
    <w:bookmarkStart w:id="78" w:name="七建议演示路径"/>
    <w:p>
      <w:pPr>
        <w:pStyle w:val="Heading1"/>
      </w:pPr>
      <w:r>
        <w:rPr>
          <w:rFonts w:hint="eastAsia"/>
        </w:rPr>
        <w:t xml:space="preserve">七、建议演示路径</w:t>
      </w:r>
    </w:p>
    <w:p>
      <w:pPr>
        <w:pStyle w:val="FirstParagraph"/>
      </w:pPr>
      <w:r>
        <w:rPr>
          <w:rFonts w:hint="eastAsia"/>
        </w:rPr>
        <w:t xml:space="preserve">基于当前系统现状，推荐按以下顺序进行现场演示：</w:t>
      </w:r>
    </w:p>
    <w:bookmarkStart w:id="71" w:name="开场先讲管理问题不先讲技术"/>
    <w:p>
      <w:pPr>
        <w:pStyle w:val="Heading2"/>
      </w:pPr>
      <w:r>
        <w:t xml:space="preserve">7.1 </w:t>
      </w:r>
      <w:r>
        <w:rPr>
          <w:rFonts w:hint="eastAsia"/>
        </w:rPr>
        <w:t xml:space="preserve">开场：先讲管理问题，不先讲技术</w:t>
      </w:r>
    </w:p>
    <w:p>
      <w:pPr>
        <w:pStyle w:val="FirstParagraph"/>
      </w:pPr>
      <w:r>
        <w:rPr>
          <w:rFonts w:hint="eastAsia"/>
        </w:rPr>
        <w:t xml:space="preserve">建议从三个问题切入：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一线销售拜访准备靠经验，标准不统一</w:t>
      </w:r>
    </w:p>
    <w:p>
      <w:pPr>
        <w:pStyle w:val="Compact"/>
        <w:numPr>
          <w:ilvl w:val="0"/>
          <w:numId w:val="1032"/>
        </w:numPr>
      </w:pPr>
      <w:r>
        <w:t xml:space="preserve">S/A </w:t>
      </w:r>
      <w:r>
        <w:rPr>
          <w:rFonts w:hint="eastAsia"/>
        </w:rPr>
        <w:t xml:space="preserve">级客户有没有真正被高频经营，管理层看不清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拜访做了很多，但是否有效、是否推进商机，缺少量化抓手</w:t>
      </w:r>
    </w:p>
    <w:bookmarkEnd w:id="71"/>
    <w:bookmarkStart w:id="72" w:name="第一段客户盘点"/>
    <w:p>
      <w:pPr>
        <w:pStyle w:val="Heading2"/>
      </w:pPr>
      <w:r>
        <w:t xml:space="preserve">7.2 </w:t>
      </w:r>
      <w:r>
        <w:rPr>
          <w:rFonts w:hint="eastAsia"/>
        </w:rPr>
        <w:t xml:space="preserve">第一段：客户盘点</w:t>
      </w:r>
    </w:p>
    <w:p>
      <w:pPr>
        <w:pStyle w:val="FirstParagraph"/>
      </w:pPr>
      <w:r>
        <w:rPr>
          <w:rFonts w:hint="eastAsia"/>
        </w:rPr>
        <w:t xml:space="preserve">展示客户分层、客户列表、超期状态与商机分布，强调这是经营底盘。</w:t>
      </w:r>
    </w:p>
    <w:bookmarkEnd w:id="72"/>
    <w:bookmarkStart w:id="73" w:name="第二段拜访推进"/>
    <w:p>
      <w:pPr>
        <w:pStyle w:val="Heading2"/>
      </w:pPr>
      <w:r>
        <w:t xml:space="preserve">7.3 </w:t>
      </w:r>
      <w:r>
        <w:rPr>
          <w:rFonts w:hint="eastAsia"/>
        </w:rPr>
        <w:t xml:space="preserve">第二段：拜访推进</w:t>
      </w:r>
    </w:p>
    <w:p>
      <w:pPr>
        <w:pStyle w:val="FirstParagraph"/>
      </w:pPr>
      <w:r>
        <w:rPr>
          <w:rFonts w:hint="eastAsia"/>
        </w:rPr>
        <w:t xml:space="preserve">展示本周任务、待确认提醒、覆盖率和历史拜访，强调这是每日作战台。</w:t>
      </w:r>
    </w:p>
    <w:bookmarkEnd w:id="73"/>
    <w:bookmarkStart w:id="74" w:name="第三段ai-助手"/>
    <w:p>
      <w:pPr>
        <w:pStyle w:val="Heading2"/>
      </w:pPr>
      <w:r>
        <w:t xml:space="preserve">7.4 </w:t>
      </w:r>
      <w:r>
        <w:rPr>
          <w:rFonts w:hint="eastAsia"/>
        </w:rPr>
        <w:t xml:space="preserve">第三段：AI</w:t>
      </w:r>
      <w:r>
        <w:t xml:space="preserve">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</w:rPr>
        <w:t xml:space="preserve">通过点击客户或输入“拜访准备”“价格异议”“行业案例”“拜访频率”等关键词，展示系统如何生成具体建议，强调</w:t>
      </w:r>
      <w:r>
        <w:t xml:space="preserve"> AI </w:t>
      </w:r>
      <w:r>
        <w:rPr>
          <w:rFonts w:hint="eastAsia"/>
        </w:rPr>
        <w:t xml:space="preserve">是业务上下文驱动，而不是通用问答。</w:t>
      </w:r>
    </w:p>
    <w:bookmarkEnd w:id="74"/>
    <w:bookmarkStart w:id="75" w:name="第四段知识赋能"/>
    <w:p>
      <w:pPr>
        <w:pStyle w:val="Heading2"/>
      </w:pPr>
      <w:r>
        <w:t xml:space="preserve">7.5 </w:t>
      </w:r>
      <w:r>
        <w:rPr>
          <w:rFonts w:hint="eastAsia"/>
        </w:rPr>
        <w:t xml:space="preserve">第四段：知识赋能</w:t>
      </w:r>
    </w:p>
    <w:p>
      <w:pPr>
        <w:pStyle w:val="FirstParagraph"/>
      </w:pPr>
      <w:r>
        <w:rPr>
          <w:rFonts w:hint="eastAsia"/>
        </w:rPr>
        <w:t xml:space="preserve">切换角色展示不同层级看到的知识库内容，强调千人千面和组织经验沉淀。</w:t>
      </w:r>
    </w:p>
    <w:bookmarkEnd w:id="75"/>
    <w:bookmarkStart w:id="76" w:name="第五段经营复盘"/>
    <w:p>
      <w:pPr>
        <w:pStyle w:val="Heading2"/>
      </w:pPr>
      <w:r>
        <w:t xml:space="preserve">7.6 </w:t>
      </w:r>
      <w:r>
        <w:rPr>
          <w:rFonts w:hint="eastAsia"/>
        </w:rPr>
        <w:t xml:space="preserve">第五段：经营复盘</w:t>
      </w:r>
    </w:p>
    <w:p>
      <w:pPr>
        <w:pStyle w:val="FirstParagraph"/>
      </w:pPr>
      <w:r>
        <w:rPr>
          <w:rFonts w:hint="eastAsia"/>
        </w:rPr>
        <w:t xml:space="preserve">展示超期客户、阶段分布、Top</w:t>
      </w:r>
      <w:r>
        <w:t xml:space="preserve"> </w:t>
      </w:r>
      <w:r>
        <w:rPr>
          <w:rFonts w:hint="eastAsia"/>
        </w:rPr>
        <w:t xml:space="preserve">客户和覆盖率等管理视角，强调系统对管理者的价值。</w:t>
      </w:r>
    </w:p>
    <w:bookmarkEnd w:id="76"/>
    <w:bookmarkStart w:id="77" w:name="收尾明确这不是终点而是骨架"/>
    <w:p>
      <w:pPr>
        <w:pStyle w:val="Heading2"/>
      </w:pPr>
      <w:r>
        <w:t xml:space="preserve">7.7 </w:t>
      </w:r>
      <w:r>
        <w:rPr>
          <w:rFonts w:hint="eastAsia"/>
        </w:rPr>
        <w:t xml:space="preserve">收尾：明确“这不是终点，而是骨架”</w:t>
      </w:r>
    </w:p>
    <w:p>
      <w:pPr>
        <w:pStyle w:val="FirstParagraph"/>
      </w:pPr>
      <w:r>
        <w:rPr>
          <w:rFonts w:hint="eastAsia"/>
        </w:rPr>
        <w:t xml:space="preserve">最后要清楚说明：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当前版本已把框架、页面、规则、AI</w:t>
      </w:r>
      <w:r>
        <w:t xml:space="preserve"> </w:t>
      </w:r>
      <w:r>
        <w:rPr>
          <w:rFonts w:hint="eastAsia"/>
        </w:rPr>
        <w:t xml:space="preserve">交互方式与后续扩展结构跑通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下一步重点是接真实数据、接真实工具、接真实流程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系统最重要的价值在于把拓斯达销售拜访经验沉淀成组织能力</w:t>
      </w:r>
    </w:p>
    <w:bookmarkEnd w:id="77"/>
    <w:bookmarkEnd w:id="78"/>
    <w:bookmarkStart w:id="79" w:name="八结论"/>
    <w:p>
      <w:pPr>
        <w:pStyle w:val="Heading1"/>
      </w:pPr>
      <w:r>
        <w:rPr>
          <w:rFonts w:hint="eastAsia"/>
        </w:rPr>
        <w:t xml:space="preserve">八、结论</w:t>
      </w:r>
    </w:p>
    <w:p>
      <w:pPr>
        <w:pStyle w:val="FirstParagraph"/>
      </w:pPr>
      <w:r>
        <w:rPr>
          <w:rFonts w:hint="eastAsia"/>
        </w:rPr>
        <w:t xml:space="preserve">从当前代码状态看，TopStar</w:t>
      </w:r>
      <w:r>
        <w:t xml:space="preserve"> </w:t>
      </w:r>
      <w:r>
        <w:rPr>
          <w:rFonts w:hint="eastAsia"/>
        </w:rPr>
        <w:t xml:space="preserve">拜访</w:t>
      </w:r>
      <w:r>
        <w:t xml:space="preserve"> AI </w:t>
      </w:r>
      <w:r>
        <w:rPr>
          <w:rFonts w:hint="eastAsia"/>
        </w:rPr>
        <w:t xml:space="preserve">经营系统已经完成了从“概念想法”到“可演示原型骨架”的关键跨越。</w:t>
      </w:r>
    </w:p>
    <w:p>
      <w:pPr>
        <w:pStyle w:val="BodyText"/>
      </w:pPr>
      <w:r>
        <w:rPr>
          <w:rFonts w:hint="eastAsia"/>
        </w:rPr>
        <w:t xml:space="preserve">它的核心价值不只是做了几个页面，而是已经把以下几件事连接起来：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客户分层规则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拜访任务与覆盖率管理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经营复盘视图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知识赋能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模型接入与工具扩展预留</w:t>
      </w:r>
    </w:p>
    <w:p>
      <w:pPr>
        <w:pStyle w:val="FirstParagraph"/>
      </w:pPr>
      <w:r>
        <w:rPr>
          <w:rFonts w:hint="eastAsia"/>
        </w:rPr>
        <w:t xml:space="preserve">也就是说，系统已经具备“经营系统雏形”的基本条件。</w:t>
      </w:r>
    </w:p>
    <w:p>
      <w:pPr>
        <w:pStyle w:val="BodyText"/>
      </w:pPr>
      <w:r>
        <w:rPr>
          <w:rFonts w:hint="eastAsia"/>
        </w:rPr>
        <w:t xml:space="preserve">如果下一阶段能顺利接入真实</w:t>
      </w:r>
      <w:r>
        <w:t xml:space="preserve"> </w:t>
      </w:r>
      <w:r>
        <w:rPr>
          <w:rFonts w:hint="eastAsia"/>
        </w:rPr>
        <w:t xml:space="preserve">CRM、真实拜访记录、真实知识库和真实工具，那么这套系统有机会从“智能拜访助手”进一步升级为“销售经营助手”，最终成为拓斯达销售组织的数字化作战底座。</w:t>
      </w:r>
    </w:p>
    <w:p>
      <w:pPr>
        <w:pStyle w:val="BodyText"/>
      </w:pPr>
      <w:r>
        <w:rPr>
          <w:rFonts w:hint="eastAsia"/>
        </w:rPr>
        <w:t xml:space="preserve">一句话总结：</w:t>
      </w:r>
    </w:p>
    <w:p>
      <w:pPr>
        <w:pStyle w:val="BodyText"/>
      </w:pPr>
      <w:r>
        <w:rPr>
          <w:rFonts w:hint="eastAsia"/>
        </w:rPr>
        <w:t xml:space="preserve">不是把销售经验写成</w:t>
      </w:r>
      <w:r>
        <w:t xml:space="preserve"> </w:t>
      </w:r>
      <w:r>
        <w:rPr>
          <w:rFonts w:hint="eastAsia"/>
        </w:rPr>
        <w:t xml:space="preserve">PPT，而是把销售经验做进系统；不是让</w:t>
      </w:r>
      <w:r>
        <w:t xml:space="preserve"> AI </w:t>
      </w:r>
      <w:r>
        <w:rPr>
          <w:rFonts w:hint="eastAsia"/>
        </w:rPr>
        <w:t xml:space="preserve">只会回答问题，而是让</w:t>
      </w:r>
      <w:r>
        <w:t xml:space="preserve"> AI </w:t>
      </w:r>
      <w:r>
        <w:rPr>
          <w:rFonts w:hint="eastAsia"/>
        </w:rPr>
        <w:t xml:space="preserve">参与日常经营动作。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TopStar 拜访 AI 经营系统</dc:title>
  <dc:creator>基于当前原型系统代码整理</dc:creator>
  <cp:keywords/>
  <dcterms:created xsi:type="dcterms:W3CDTF">2026-05-15T11:30:57Z</dcterms:created>
  <dcterms:modified xsi:type="dcterms:W3CDTF">2026-05-15T11:30:57Z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5 月 15 日 · V1.0</vt:lpwstr>
  </property>
  <property fmtid="{D5CDD505-2E9C-101B-9397-08002B2CF9AE}" pid="3" name="subtitle">
    <vt:lpwstr>项目建设整合版与阶段成果</vt:lpwstr>
  </property>
</Properties>
</file>