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59" w:rsidRDefault="00EF1459"/>
    <w:p w:rsidR="00EF1459" w:rsidRDefault="00EF1459">
      <w:r>
        <w:rPr>
          <w:rFonts w:hint="eastAsia"/>
        </w:rPr>
        <w:t>employee</w:t>
      </w:r>
      <w:r>
        <w:rPr>
          <w:rFonts w:hint="eastAsia"/>
        </w:rPr>
        <w:t>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872285" w:rsidTr="00EF1459">
        <w:tc>
          <w:tcPr>
            <w:tcW w:w="2547" w:type="dxa"/>
          </w:tcPr>
          <w:p w:rsidR="00872285" w:rsidRDefault="00872285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872285" w:rsidRDefault="00872285">
            <w:r>
              <w:rPr>
                <w:rFonts w:hint="eastAsia"/>
              </w:rPr>
              <w:t>column</w:t>
            </w:r>
          </w:p>
        </w:tc>
        <w:tc>
          <w:tcPr>
            <w:tcW w:w="3402" w:type="dxa"/>
          </w:tcPr>
          <w:p w:rsidR="00872285" w:rsidRDefault="006A7E31">
            <w:r>
              <w:rPr>
                <w:rFonts w:hint="eastAsia"/>
              </w:rPr>
              <w:t>类型（</w:t>
            </w:r>
            <w:r w:rsidR="00872285">
              <w:rPr>
                <w:rFonts w:hint="eastAsia"/>
              </w:rPr>
              <w:t>长度</w:t>
            </w:r>
            <w:r>
              <w:rPr>
                <w:rFonts w:hint="eastAsia"/>
              </w:rPr>
              <w:t>）</w:t>
            </w:r>
          </w:p>
        </w:tc>
      </w:tr>
      <w:tr w:rsidR="00872285" w:rsidTr="00EF1459">
        <w:tc>
          <w:tcPr>
            <w:tcW w:w="2547" w:type="dxa"/>
          </w:tcPr>
          <w:p w:rsidR="00872285" w:rsidRDefault="00E82C0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551" w:type="dxa"/>
          </w:tcPr>
          <w:p w:rsidR="00872285" w:rsidRDefault="00E82C0F" w:rsidP="00EF1459">
            <w:pPr>
              <w:tabs>
                <w:tab w:val="right" w:pos="2335"/>
              </w:tabs>
            </w:pPr>
            <w:r>
              <w:rPr>
                <w:rFonts w:hint="eastAsia"/>
              </w:rPr>
              <w:t>id</w:t>
            </w:r>
            <w:r w:rsidR="00EF1459">
              <w:tab/>
            </w:r>
          </w:p>
        </w:tc>
        <w:tc>
          <w:tcPr>
            <w:tcW w:w="3402" w:type="dxa"/>
          </w:tcPr>
          <w:p w:rsidR="00872285" w:rsidRDefault="00F85709">
            <w:r>
              <w:t>int(11)</w:t>
            </w:r>
          </w:p>
        </w:tc>
      </w:tr>
      <w:tr w:rsidR="00B47316" w:rsidTr="00EF1459">
        <w:tc>
          <w:tcPr>
            <w:tcW w:w="2547" w:type="dxa"/>
          </w:tcPr>
          <w:p w:rsidR="00B47316" w:rsidRDefault="000D6B34">
            <w:r>
              <w:rPr>
                <w:rFonts w:hint="eastAsia"/>
              </w:rPr>
              <w:t>姓名</w:t>
            </w:r>
          </w:p>
        </w:tc>
        <w:tc>
          <w:tcPr>
            <w:tcW w:w="2551" w:type="dxa"/>
          </w:tcPr>
          <w:p w:rsidR="00B47316" w:rsidRDefault="00B96387" w:rsidP="00EB5F54">
            <w:pPr>
              <w:tabs>
                <w:tab w:val="right" w:pos="2335"/>
              </w:tabs>
            </w:pPr>
            <w:r w:rsidRPr="00B96387">
              <w:t>username</w:t>
            </w:r>
          </w:p>
        </w:tc>
        <w:tc>
          <w:tcPr>
            <w:tcW w:w="3402" w:type="dxa"/>
          </w:tcPr>
          <w:p w:rsidR="00B47316" w:rsidRDefault="00B47316">
            <w:r>
              <w:rPr>
                <w:rFonts w:hint="eastAsia"/>
              </w:rPr>
              <w:t>varchar(20)</w:t>
            </w:r>
          </w:p>
        </w:tc>
      </w:tr>
      <w:tr w:rsidR="00B47316" w:rsidTr="00EF1459">
        <w:tc>
          <w:tcPr>
            <w:tcW w:w="2547" w:type="dxa"/>
          </w:tcPr>
          <w:p w:rsidR="00B47316" w:rsidRDefault="00B47316">
            <w:r>
              <w:rPr>
                <w:rFonts w:hint="eastAsia"/>
              </w:rPr>
              <w:t>登录名</w:t>
            </w:r>
          </w:p>
        </w:tc>
        <w:tc>
          <w:tcPr>
            <w:tcW w:w="2551" w:type="dxa"/>
          </w:tcPr>
          <w:p w:rsidR="00B47316" w:rsidRDefault="00B47316" w:rsidP="00EF1459">
            <w:pPr>
              <w:tabs>
                <w:tab w:val="right" w:pos="2335"/>
              </w:tabs>
            </w:pPr>
            <w:r>
              <w:rPr>
                <w:rFonts w:hint="eastAsia"/>
              </w:rPr>
              <w:t>loginName</w:t>
            </w:r>
          </w:p>
        </w:tc>
        <w:tc>
          <w:tcPr>
            <w:tcW w:w="3402" w:type="dxa"/>
          </w:tcPr>
          <w:p w:rsidR="00B47316" w:rsidRDefault="00B47316">
            <w:r>
              <w:rPr>
                <w:rFonts w:hint="eastAsia"/>
              </w:rPr>
              <w:t>varchar(20)</w:t>
            </w:r>
          </w:p>
        </w:tc>
      </w:tr>
      <w:tr w:rsidR="00B47316" w:rsidTr="00EF1459">
        <w:tc>
          <w:tcPr>
            <w:tcW w:w="2547" w:type="dxa"/>
          </w:tcPr>
          <w:p w:rsidR="00B47316" w:rsidRDefault="00B47316">
            <w:r>
              <w:rPr>
                <w:rFonts w:hint="eastAsia"/>
              </w:rPr>
              <w:t>登录</w:t>
            </w:r>
            <w:r>
              <w:t>密码</w:t>
            </w:r>
          </w:p>
        </w:tc>
        <w:tc>
          <w:tcPr>
            <w:tcW w:w="2551" w:type="dxa"/>
          </w:tcPr>
          <w:p w:rsidR="00B47316" w:rsidRDefault="00B47316" w:rsidP="00EF1459">
            <w:pPr>
              <w:tabs>
                <w:tab w:val="right" w:pos="2335"/>
              </w:tabs>
            </w:pPr>
            <w:r>
              <w:rPr>
                <w:rFonts w:hint="eastAsia"/>
              </w:rPr>
              <w:t>loginPassword</w:t>
            </w:r>
          </w:p>
        </w:tc>
        <w:tc>
          <w:tcPr>
            <w:tcW w:w="3402" w:type="dxa"/>
          </w:tcPr>
          <w:p w:rsidR="00B47316" w:rsidRDefault="00B47316">
            <w:r>
              <w:rPr>
                <w:rFonts w:hint="eastAsia"/>
              </w:rPr>
              <w:t>varchar(20)</w:t>
            </w:r>
          </w:p>
        </w:tc>
      </w:tr>
      <w:tr w:rsidR="00872285" w:rsidTr="00EF1459">
        <w:tc>
          <w:tcPr>
            <w:tcW w:w="2547" w:type="dxa"/>
          </w:tcPr>
          <w:p w:rsidR="00872285" w:rsidRDefault="00E82C0F">
            <w:r>
              <w:rPr>
                <w:rFonts w:hint="eastAsia"/>
              </w:rPr>
              <w:t>性别</w:t>
            </w:r>
          </w:p>
        </w:tc>
        <w:tc>
          <w:tcPr>
            <w:tcW w:w="2551" w:type="dxa"/>
          </w:tcPr>
          <w:p w:rsidR="00872285" w:rsidRDefault="00E82C0F" w:rsidP="00EF1459">
            <w:pPr>
              <w:tabs>
                <w:tab w:val="right" w:pos="2335"/>
              </w:tabs>
            </w:pPr>
            <w:r>
              <w:t>sex</w:t>
            </w:r>
            <w:r w:rsidR="00EF1459">
              <w:tab/>
            </w:r>
          </w:p>
        </w:tc>
        <w:tc>
          <w:tcPr>
            <w:tcW w:w="3402" w:type="dxa"/>
          </w:tcPr>
          <w:p w:rsidR="00872285" w:rsidRDefault="00E82C0F">
            <w:r>
              <w:rPr>
                <w:rFonts w:hint="eastAsia"/>
              </w:rPr>
              <w:t>varchar(20)</w:t>
            </w:r>
          </w:p>
        </w:tc>
      </w:tr>
      <w:tr w:rsidR="00872285" w:rsidTr="00EF1459">
        <w:tc>
          <w:tcPr>
            <w:tcW w:w="2547" w:type="dxa"/>
          </w:tcPr>
          <w:p w:rsidR="00872285" w:rsidRDefault="00E82C0F">
            <w:r>
              <w:rPr>
                <w:rFonts w:hint="eastAsia"/>
              </w:rPr>
              <w:t>年龄</w:t>
            </w:r>
          </w:p>
        </w:tc>
        <w:tc>
          <w:tcPr>
            <w:tcW w:w="2551" w:type="dxa"/>
          </w:tcPr>
          <w:p w:rsidR="00872285" w:rsidRDefault="00E82C0F">
            <w:r>
              <w:t>age</w:t>
            </w:r>
          </w:p>
        </w:tc>
        <w:tc>
          <w:tcPr>
            <w:tcW w:w="3402" w:type="dxa"/>
          </w:tcPr>
          <w:p w:rsidR="00872285" w:rsidRDefault="00F85709">
            <w:r>
              <w:t>int(11)</w:t>
            </w:r>
          </w:p>
        </w:tc>
      </w:tr>
      <w:tr w:rsidR="00872285" w:rsidTr="00EF1459">
        <w:tc>
          <w:tcPr>
            <w:tcW w:w="2547" w:type="dxa"/>
          </w:tcPr>
          <w:p w:rsidR="00872285" w:rsidRDefault="00E82C0F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2551" w:type="dxa"/>
          </w:tcPr>
          <w:p w:rsidR="00872285" w:rsidRDefault="00FC5734">
            <w:r>
              <w:t>tel</w:t>
            </w:r>
            <w:r w:rsidR="00FA3D55">
              <w:t>ephone</w:t>
            </w:r>
          </w:p>
        </w:tc>
        <w:tc>
          <w:tcPr>
            <w:tcW w:w="3402" w:type="dxa"/>
          </w:tcPr>
          <w:p w:rsidR="00872285" w:rsidRDefault="00FC5734">
            <w:r>
              <w:rPr>
                <w:rFonts w:hint="eastAsia"/>
              </w:rPr>
              <w:t>varchar(20)</w:t>
            </w:r>
          </w:p>
        </w:tc>
      </w:tr>
      <w:tr w:rsidR="00872285" w:rsidTr="00EF1459">
        <w:tc>
          <w:tcPr>
            <w:tcW w:w="2547" w:type="dxa"/>
          </w:tcPr>
          <w:p w:rsidR="00872285" w:rsidRDefault="00FC5734">
            <w:r>
              <w:rPr>
                <w:rFonts w:hint="eastAsia"/>
              </w:rPr>
              <w:t>地址</w:t>
            </w:r>
          </w:p>
        </w:tc>
        <w:tc>
          <w:tcPr>
            <w:tcW w:w="2551" w:type="dxa"/>
          </w:tcPr>
          <w:p w:rsidR="00872285" w:rsidRDefault="00FC5734">
            <w:r>
              <w:rPr>
                <w:rFonts w:hint="eastAsia"/>
              </w:rPr>
              <w:t>address</w:t>
            </w:r>
          </w:p>
        </w:tc>
        <w:tc>
          <w:tcPr>
            <w:tcW w:w="3402" w:type="dxa"/>
          </w:tcPr>
          <w:p w:rsidR="00FC5734" w:rsidRDefault="00FC5734" w:rsidP="00B02D1D">
            <w:r>
              <w:rPr>
                <w:rFonts w:hint="eastAsia"/>
              </w:rPr>
              <w:t>varchar(</w:t>
            </w:r>
            <w:r w:rsidR="00B02D1D">
              <w:t>10</w:t>
            </w:r>
            <w:r>
              <w:rPr>
                <w:rFonts w:hint="eastAsia"/>
              </w:rPr>
              <w:t>0)</w:t>
            </w:r>
          </w:p>
        </w:tc>
      </w:tr>
      <w:tr w:rsidR="00FC5734" w:rsidTr="00EF1459">
        <w:tc>
          <w:tcPr>
            <w:tcW w:w="2547" w:type="dxa"/>
          </w:tcPr>
          <w:p w:rsidR="00FC5734" w:rsidRDefault="00FC5734">
            <w:r>
              <w:rPr>
                <w:rFonts w:hint="eastAsia"/>
              </w:rPr>
              <w:t>是否</w:t>
            </w:r>
            <w:r>
              <w:t>管理员？</w:t>
            </w:r>
          </w:p>
        </w:tc>
        <w:tc>
          <w:tcPr>
            <w:tcW w:w="2551" w:type="dxa"/>
          </w:tcPr>
          <w:p w:rsidR="00FC5734" w:rsidRDefault="00FC5734">
            <w:r>
              <w:rPr>
                <w:rFonts w:hint="eastAsia"/>
              </w:rPr>
              <w:t>ismanager</w:t>
            </w:r>
          </w:p>
        </w:tc>
        <w:tc>
          <w:tcPr>
            <w:tcW w:w="3402" w:type="dxa"/>
          </w:tcPr>
          <w:p w:rsidR="00FC5734" w:rsidRDefault="00A558A9">
            <w:r>
              <w:t>int(11)</w:t>
            </w:r>
          </w:p>
        </w:tc>
      </w:tr>
      <w:tr w:rsidR="00FA3D55" w:rsidTr="00EF1459">
        <w:tc>
          <w:tcPr>
            <w:tcW w:w="2547" w:type="dxa"/>
          </w:tcPr>
          <w:p w:rsidR="00FA3D55" w:rsidRDefault="00FA3D55">
            <w:r>
              <w:rPr>
                <w:rFonts w:hint="eastAsia"/>
              </w:rPr>
              <w:t>消息</w:t>
            </w:r>
            <w:r>
              <w:t>列表</w:t>
            </w:r>
          </w:p>
        </w:tc>
        <w:tc>
          <w:tcPr>
            <w:tcW w:w="2551" w:type="dxa"/>
          </w:tcPr>
          <w:p w:rsidR="00FA3D55" w:rsidRPr="00FC5734" w:rsidRDefault="00FA3D55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</w:tcPr>
          <w:p w:rsidR="00FA3D55" w:rsidRDefault="00FA3D55">
            <w:r>
              <w:rPr>
                <w:rFonts w:hint="eastAsia"/>
              </w:rPr>
              <w:t>varchar(1000)</w:t>
            </w:r>
          </w:p>
        </w:tc>
      </w:tr>
    </w:tbl>
    <w:p w:rsidR="00EF1459" w:rsidRDefault="00EF1459"/>
    <w:p w:rsidR="00EF1459" w:rsidRDefault="00B47316">
      <w:r>
        <w:rPr>
          <w:rFonts w:hint="eastAsia"/>
        </w:rPr>
        <w:t>student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FA3D55" w:rsidTr="00CE6B6E">
        <w:tc>
          <w:tcPr>
            <w:tcW w:w="2547" w:type="dxa"/>
          </w:tcPr>
          <w:p w:rsidR="00FA3D55" w:rsidRDefault="00FA3D55" w:rsidP="00CE6B6E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FA3D55" w:rsidRDefault="00FA3D55" w:rsidP="00CE6B6E">
            <w:r>
              <w:rPr>
                <w:rFonts w:hint="eastAsia"/>
              </w:rPr>
              <w:t>column</w:t>
            </w:r>
          </w:p>
        </w:tc>
        <w:tc>
          <w:tcPr>
            <w:tcW w:w="3402" w:type="dxa"/>
          </w:tcPr>
          <w:p w:rsidR="00FA3D55" w:rsidRDefault="00FA3D55" w:rsidP="00CE6B6E">
            <w:r>
              <w:rPr>
                <w:rFonts w:hint="eastAsia"/>
              </w:rPr>
              <w:t>类型（长度）</w:t>
            </w:r>
          </w:p>
        </w:tc>
      </w:tr>
      <w:tr w:rsidR="00FA3D55" w:rsidTr="00CE6B6E">
        <w:tc>
          <w:tcPr>
            <w:tcW w:w="2547" w:type="dxa"/>
          </w:tcPr>
          <w:p w:rsidR="00FA3D55" w:rsidRDefault="00FA3D55" w:rsidP="00CE6B6E">
            <w:r>
              <w:rPr>
                <w:rFonts w:hint="eastAsia"/>
              </w:rPr>
              <w:t>用户</w:t>
            </w:r>
            <w:r>
              <w:t>id</w:t>
            </w:r>
            <w:r w:rsidR="00E32DD6">
              <w:t>(</w:t>
            </w:r>
            <w:r w:rsidR="00E32DD6">
              <w:rPr>
                <w:rFonts w:hint="eastAsia"/>
              </w:rPr>
              <w:t>学号</w:t>
            </w:r>
            <w:r w:rsidR="00E32DD6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FA3D55" w:rsidRDefault="001904BA" w:rsidP="00CE6B6E">
            <w:r>
              <w:t>s</w:t>
            </w:r>
            <w:r w:rsidR="00FA3D55"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FA3D55" w:rsidRDefault="00EC39D3" w:rsidP="00CE6B6E">
            <w:r>
              <w:t>int</w:t>
            </w:r>
            <w:r w:rsidR="00AE67D6">
              <w:t>(11)</w:t>
            </w:r>
          </w:p>
        </w:tc>
      </w:tr>
      <w:tr w:rsidR="00FA3D55" w:rsidTr="00CE6B6E">
        <w:tc>
          <w:tcPr>
            <w:tcW w:w="2547" w:type="dxa"/>
          </w:tcPr>
          <w:p w:rsidR="00FA3D55" w:rsidRDefault="00CE149B" w:rsidP="00CE6B6E">
            <w:r>
              <w:rPr>
                <w:rFonts w:hint="eastAsia"/>
              </w:rPr>
              <w:t>姓名</w:t>
            </w:r>
          </w:p>
        </w:tc>
        <w:tc>
          <w:tcPr>
            <w:tcW w:w="2551" w:type="dxa"/>
          </w:tcPr>
          <w:p w:rsidR="00FA3D55" w:rsidRDefault="008A6A07" w:rsidP="00CE6B6E">
            <w:r>
              <w:t>s</w:t>
            </w:r>
            <w:r w:rsidR="00FA3D55">
              <w:rPr>
                <w:rFonts w:hint="eastAsia"/>
              </w:rPr>
              <w:t>name</w:t>
            </w:r>
          </w:p>
        </w:tc>
        <w:tc>
          <w:tcPr>
            <w:tcW w:w="3402" w:type="dxa"/>
          </w:tcPr>
          <w:p w:rsidR="00FA3D55" w:rsidRDefault="00FA3D55" w:rsidP="00CE6B6E">
            <w:r>
              <w:rPr>
                <w:rFonts w:hint="eastAsia"/>
              </w:rPr>
              <w:t>varchar(20)</w:t>
            </w:r>
          </w:p>
        </w:tc>
      </w:tr>
      <w:tr w:rsidR="00FA3D55" w:rsidTr="00CE6B6E">
        <w:tc>
          <w:tcPr>
            <w:tcW w:w="2547" w:type="dxa"/>
          </w:tcPr>
          <w:p w:rsidR="00FA3D55" w:rsidRDefault="00FA3D55" w:rsidP="00CE6B6E">
            <w:r>
              <w:rPr>
                <w:rFonts w:hint="eastAsia"/>
              </w:rPr>
              <w:t>登录</w:t>
            </w:r>
            <w:r>
              <w:t>名</w:t>
            </w:r>
          </w:p>
        </w:tc>
        <w:tc>
          <w:tcPr>
            <w:tcW w:w="2551" w:type="dxa"/>
          </w:tcPr>
          <w:p w:rsidR="00FA3D55" w:rsidRDefault="00FA3D55" w:rsidP="00CE6B6E">
            <w:r>
              <w:rPr>
                <w:rFonts w:hint="eastAsia"/>
              </w:rPr>
              <w:t>loginName</w:t>
            </w:r>
          </w:p>
        </w:tc>
        <w:tc>
          <w:tcPr>
            <w:tcW w:w="3402" w:type="dxa"/>
          </w:tcPr>
          <w:p w:rsidR="00FA3D55" w:rsidRDefault="00FA3D55" w:rsidP="00CE6B6E">
            <w:r>
              <w:rPr>
                <w:rFonts w:hint="eastAsia"/>
              </w:rPr>
              <w:t>varchar(20)</w:t>
            </w:r>
          </w:p>
        </w:tc>
      </w:tr>
      <w:tr w:rsidR="00FA3D55" w:rsidTr="00CE6B6E">
        <w:tc>
          <w:tcPr>
            <w:tcW w:w="2547" w:type="dxa"/>
          </w:tcPr>
          <w:p w:rsidR="00FA3D55" w:rsidRDefault="00FA3D55" w:rsidP="00CE6B6E">
            <w:r>
              <w:rPr>
                <w:rFonts w:hint="eastAsia"/>
              </w:rPr>
              <w:t>登录</w:t>
            </w:r>
            <w:r>
              <w:t>密码</w:t>
            </w:r>
          </w:p>
        </w:tc>
        <w:tc>
          <w:tcPr>
            <w:tcW w:w="2551" w:type="dxa"/>
          </w:tcPr>
          <w:p w:rsidR="00FA3D55" w:rsidRDefault="00FA3D55" w:rsidP="00CE6B6E">
            <w:pPr>
              <w:tabs>
                <w:tab w:val="right" w:pos="2335"/>
              </w:tabs>
            </w:pPr>
            <w:r>
              <w:rPr>
                <w:rFonts w:hint="eastAsia"/>
              </w:rPr>
              <w:t>loginPassword</w:t>
            </w:r>
          </w:p>
        </w:tc>
        <w:tc>
          <w:tcPr>
            <w:tcW w:w="3402" w:type="dxa"/>
          </w:tcPr>
          <w:p w:rsidR="00FA3D55" w:rsidRDefault="00FA3D55" w:rsidP="00CE6B6E">
            <w:r>
              <w:rPr>
                <w:rFonts w:hint="eastAsia"/>
              </w:rPr>
              <w:t>varchar(20)</w:t>
            </w:r>
          </w:p>
        </w:tc>
      </w:tr>
      <w:tr w:rsidR="00FA3D55" w:rsidTr="00CE6B6E">
        <w:tc>
          <w:tcPr>
            <w:tcW w:w="2547" w:type="dxa"/>
          </w:tcPr>
          <w:p w:rsidR="00FA3D55" w:rsidRDefault="00FA3D55" w:rsidP="00CE6B6E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2551" w:type="dxa"/>
          </w:tcPr>
          <w:p w:rsidR="00FA3D55" w:rsidRDefault="00F467BF" w:rsidP="00CE6B6E">
            <w:r>
              <w:t>s</w:t>
            </w:r>
            <w:r w:rsidR="00FA3D55">
              <w:t>telephone</w:t>
            </w:r>
          </w:p>
        </w:tc>
        <w:tc>
          <w:tcPr>
            <w:tcW w:w="3402" w:type="dxa"/>
          </w:tcPr>
          <w:p w:rsidR="00FA3D55" w:rsidRDefault="00FA3D55" w:rsidP="00CE6B6E">
            <w:r>
              <w:rPr>
                <w:rFonts w:hint="eastAsia"/>
              </w:rPr>
              <w:t>varchar(20)</w:t>
            </w:r>
          </w:p>
        </w:tc>
      </w:tr>
      <w:tr w:rsidR="00FA3D55" w:rsidTr="00CE6B6E">
        <w:tc>
          <w:tcPr>
            <w:tcW w:w="2547" w:type="dxa"/>
          </w:tcPr>
          <w:p w:rsidR="00FA3D55" w:rsidRDefault="008E1789" w:rsidP="00CE6B6E">
            <w:r>
              <w:rPr>
                <w:rFonts w:hint="eastAsia"/>
              </w:rPr>
              <w:t>消息</w:t>
            </w:r>
            <w:r>
              <w:t>列表</w:t>
            </w:r>
          </w:p>
        </w:tc>
        <w:tc>
          <w:tcPr>
            <w:tcW w:w="2551" w:type="dxa"/>
          </w:tcPr>
          <w:p w:rsidR="00FA3D55" w:rsidRDefault="00F467BF" w:rsidP="00CE6B6E">
            <w:r>
              <w:t>s</w:t>
            </w:r>
            <w:r w:rsidR="008E1789">
              <w:rPr>
                <w:rFonts w:hint="eastAsia"/>
              </w:rPr>
              <w:t>message</w:t>
            </w:r>
          </w:p>
        </w:tc>
        <w:tc>
          <w:tcPr>
            <w:tcW w:w="3402" w:type="dxa"/>
          </w:tcPr>
          <w:p w:rsidR="00FA3D55" w:rsidRDefault="008E1789" w:rsidP="00CE6B6E">
            <w:r>
              <w:rPr>
                <w:rFonts w:hint="eastAsia"/>
              </w:rPr>
              <w:t>varchar(1000)</w:t>
            </w:r>
          </w:p>
        </w:tc>
      </w:tr>
    </w:tbl>
    <w:p w:rsidR="00FA3D55" w:rsidRDefault="00FA3D55"/>
    <w:p w:rsidR="008E1789" w:rsidRDefault="008E1789">
      <w:r>
        <w:t xml:space="preserve">applylist </w:t>
      </w:r>
      <w:r w:rsidR="0031129F">
        <w:rPr>
          <w:rFonts w:hint="eastAsia"/>
        </w:rPr>
        <w:t>报修</w:t>
      </w:r>
      <w:r>
        <w:rPr>
          <w:rFonts w:hint="eastAsia"/>
        </w:rPr>
        <w:t>列表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8E1789" w:rsidTr="00CE6B6E">
        <w:tc>
          <w:tcPr>
            <w:tcW w:w="2547" w:type="dxa"/>
          </w:tcPr>
          <w:p w:rsidR="008E1789" w:rsidRDefault="008E1789" w:rsidP="00CE6B6E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8E1789" w:rsidRDefault="008E1789" w:rsidP="00CE6B6E">
            <w:r>
              <w:rPr>
                <w:rFonts w:hint="eastAsia"/>
              </w:rPr>
              <w:t>column</w:t>
            </w:r>
          </w:p>
        </w:tc>
        <w:tc>
          <w:tcPr>
            <w:tcW w:w="3402" w:type="dxa"/>
          </w:tcPr>
          <w:p w:rsidR="008E1789" w:rsidRDefault="008E1789" w:rsidP="00CE6B6E">
            <w:r>
              <w:rPr>
                <w:rFonts w:hint="eastAsia"/>
              </w:rPr>
              <w:t>类型（长度）</w:t>
            </w:r>
          </w:p>
        </w:tc>
      </w:tr>
      <w:tr w:rsidR="002650E0" w:rsidTr="00CE6B6E">
        <w:tc>
          <w:tcPr>
            <w:tcW w:w="2547" w:type="dxa"/>
          </w:tcPr>
          <w:p w:rsidR="002650E0" w:rsidRDefault="002650E0" w:rsidP="00CE6B6E">
            <w:r>
              <w:rPr>
                <w:rFonts w:hint="eastAsia"/>
              </w:rPr>
              <w:t>报修号</w:t>
            </w:r>
          </w:p>
        </w:tc>
        <w:tc>
          <w:tcPr>
            <w:tcW w:w="2551" w:type="dxa"/>
          </w:tcPr>
          <w:p w:rsidR="002650E0" w:rsidRDefault="002650E0" w:rsidP="00CE6B6E">
            <w:r>
              <w:rPr>
                <w:rFonts w:hint="eastAsia"/>
              </w:rPr>
              <w:t>applyid</w:t>
            </w:r>
          </w:p>
        </w:tc>
        <w:tc>
          <w:tcPr>
            <w:tcW w:w="3402" w:type="dxa"/>
          </w:tcPr>
          <w:p w:rsidR="002650E0" w:rsidRDefault="002650E0" w:rsidP="00CE6B6E">
            <w:r>
              <w:rPr>
                <w:rFonts w:hint="eastAsia"/>
              </w:rPr>
              <w:t>varchar(20)</w:t>
            </w:r>
          </w:p>
        </w:tc>
      </w:tr>
      <w:tr w:rsidR="008E1789" w:rsidTr="00CE6B6E">
        <w:tc>
          <w:tcPr>
            <w:tcW w:w="2547" w:type="dxa"/>
          </w:tcPr>
          <w:p w:rsidR="008E1789" w:rsidRDefault="008E1789" w:rsidP="00CE6B6E">
            <w:r>
              <w:rPr>
                <w:rFonts w:hint="eastAsia"/>
              </w:rPr>
              <w:t>申请</w:t>
            </w:r>
            <w:r>
              <w:t>学生</w:t>
            </w:r>
            <w:r>
              <w:t>id</w:t>
            </w:r>
          </w:p>
        </w:tc>
        <w:tc>
          <w:tcPr>
            <w:tcW w:w="2551" w:type="dxa"/>
          </w:tcPr>
          <w:p w:rsidR="008E1789" w:rsidRDefault="008E1789" w:rsidP="00CE6B6E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3402" w:type="dxa"/>
          </w:tcPr>
          <w:p w:rsidR="00B81A0A" w:rsidRDefault="007E5A8A" w:rsidP="00CE6B6E">
            <w:r>
              <w:t>varchar(20)</w:t>
            </w:r>
          </w:p>
        </w:tc>
      </w:tr>
      <w:tr w:rsidR="00B81A0A" w:rsidTr="00CE6B6E">
        <w:tc>
          <w:tcPr>
            <w:tcW w:w="2547" w:type="dxa"/>
          </w:tcPr>
          <w:p w:rsidR="00B81A0A" w:rsidRDefault="00B81A0A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t>学生</w:t>
            </w:r>
            <w:r w:rsidR="00924360">
              <w:rPr>
                <w:rFonts w:hint="eastAsia"/>
              </w:rPr>
              <w:t>姓名</w:t>
            </w:r>
          </w:p>
        </w:tc>
        <w:tc>
          <w:tcPr>
            <w:tcW w:w="2551" w:type="dxa"/>
          </w:tcPr>
          <w:p w:rsidR="00B81A0A" w:rsidRDefault="00B81A0A" w:rsidP="00CE6B6E">
            <w:r>
              <w:rPr>
                <w:rFonts w:hint="eastAsia"/>
              </w:rPr>
              <w:t>sname</w:t>
            </w:r>
          </w:p>
        </w:tc>
        <w:tc>
          <w:tcPr>
            <w:tcW w:w="3402" w:type="dxa"/>
          </w:tcPr>
          <w:p w:rsidR="00B81A0A" w:rsidRDefault="00433BBE" w:rsidP="00CE6B6E">
            <w:r>
              <w:rPr>
                <w:rFonts w:hint="eastAsia"/>
              </w:rPr>
              <w:t>varchar(20)</w:t>
            </w:r>
          </w:p>
        </w:tc>
      </w:tr>
      <w:tr w:rsidR="008E1789" w:rsidTr="00CE6B6E">
        <w:tc>
          <w:tcPr>
            <w:tcW w:w="2547" w:type="dxa"/>
          </w:tcPr>
          <w:p w:rsidR="008E1789" w:rsidRDefault="008E1789" w:rsidP="00CE6B6E">
            <w:r>
              <w:rPr>
                <w:rFonts w:hint="eastAsia"/>
              </w:rPr>
              <w:t>申请</w:t>
            </w:r>
            <w:r w:rsidR="00254A30">
              <w:rPr>
                <w:rFonts w:hint="eastAsia"/>
              </w:rPr>
              <w:t>设备</w:t>
            </w:r>
            <w:r w:rsidR="00093833"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:rsidR="00276CE9" w:rsidRDefault="00254A30" w:rsidP="00CE6B6E">
            <w:pPr>
              <w:rPr>
                <w:rFonts w:hint="eastAsia"/>
              </w:rPr>
            </w:pPr>
            <w:r>
              <w:t>device</w:t>
            </w:r>
            <w:r w:rsidR="001E55C8">
              <w:t>id</w:t>
            </w:r>
          </w:p>
        </w:tc>
        <w:tc>
          <w:tcPr>
            <w:tcW w:w="3402" w:type="dxa"/>
          </w:tcPr>
          <w:p w:rsidR="00276CE9" w:rsidRDefault="00254A30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varcha</w:t>
            </w:r>
            <w:r>
              <w:t>r</w:t>
            </w:r>
            <w:r>
              <w:rPr>
                <w:rFonts w:hint="eastAsia"/>
              </w:rPr>
              <w:t>(20)</w:t>
            </w:r>
          </w:p>
        </w:tc>
      </w:tr>
      <w:tr w:rsidR="00276CE9" w:rsidTr="00CE6B6E">
        <w:tc>
          <w:tcPr>
            <w:tcW w:w="2547" w:type="dxa"/>
          </w:tcPr>
          <w:p w:rsidR="00276CE9" w:rsidRDefault="00276CE9" w:rsidP="00276CE9">
            <w:pPr>
              <w:rPr>
                <w:rFonts w:hint="eastAsia"/>
              </w:rPr>
            </w:pPr>
            <w:r>
              <w:rPr>
                <w:rFonts w:hint="eastAsia"/>
              </w:rPr>
              <w:t>申请设备</w:t>
            </w:r>
            <w:r>
              <w:rPr>
                <w:rFonts w:hint="eastAsia"/>
              </w:rPr>
              <w:t>价格</w:t>
            </w:r>
          </w:p>
        </w:tc>
        <w:tc>
          <w:tcPr>
            <w:tcW w:w="2551" w:type="dxa"/>
          </w:tcPr>
          <w:p w:rsidR="00276CE9" w:rsidRDefault="002126E6" w:rsidP="00CE6B6E">
            <w:r>
              <w:rPr>
                <w:rFonts w:hint="eastAsia"/>
              </w:rPr>
              <w:t>device</w:t>
            </w:r>
            <w:r>
              <w:t>price</w:t>
            </w:r>
          </w:p>
        </w:tc>
        <w:tc>
          <w:tcPr>
            <w:tcW w:w="3402" w:type="dxa"/>
          </w:tcPr>
          <w:p w:rsidR="00276CE9" w:rsidRDefault="008C7A05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254A30" w:rsidTr="00CE6B6E">
        <w:tc>
          <w:tcPr>
            <w:tcW w:w="2547" w:type="dxa"/>
          </w:tcPr>
          <w:p w:rsidR="00254A30" w:rsidRDefault="00254A30" w:rsidP="00CE6B6E">
            <w:r>
              <w:rPr>
                <w:rFonts w:hint="eastAsia"/>
              </w:rPr>
              <w:t>申请</w:t>
            </w:r>
            <w:r>
              <w:t>数量</w:t>
            </w:r>
          </w:p>
        </w:tc>
        <w:tc>
          <w:tcPr>
            <w:tcW w:w="2551" w:type="dxa"/>
          </w:tcPr>
          <w:p w:rsidR="00254A30" w:rsidRDefault="00254A30" w:rsidP="00CE6B6E">
            <w:r>
              <w:rPr>
                <w:rFonts w:hint="eastAsia"/>
              </w:rPr>
              <w:t>num</w:t>
            </w:r>
            <w:r w:rsidR="00E32DD6">
              <w:t>ber</w:t>
            </w:r>
          </w:p>
        </w:tc>
        <w:tc>
          <w:tcPr>
            <w:tcW w:w="3402" w:type="dxa"/>
          </w:tcPr>
          <w:p w:rsidR="00254A30" w:rsidRDefault="00254A30" w:rsidP="00CE6B6E">
            <w:r>
              <w:rPr>
                <w:rFonts w:hint="eastAsia"/>
              </w:rPr>
              <w:t>int</w:t>
            </w:r>
          </w:p>
        </w:tc>
      </w:tr>
      <w:tr w:rsidR="00254A30" w:rsidTr="00CE6B6E">
        <w:tc>
          <w:tcPr>
            <w:tcW w:w="2547" w:type="dxa"/>
          </w:tcPr>
          <w:p w:rsidR="00254A30" w:rsidRDefault="00BE2D9B" w:rsidP="00CE6B6E">
            <w:r>
              <w:rPr>
                <w:rFonts w:hint="eastAsia"/>
              </w:rPr>
              <w:t>申请</w:t>
            </w:r>
            <w:r>
              <w:t>总</w:t>
            </w:r>
            <w:r w:rsidR="00833AC3">
              <w:t>价</w:t>
            </w:r>
          </w:p>
        </w:tc>
        <w:tc>
          <w:tcPr>
            <w:tcW w:w="2551" w:type="dxa"/>
          </w:tcPr>
          <w:p w:rsidR="00254A30" w:rsidRDefault="00254A30" w:rsidP="00CE6B6E">
            <w:r>
              <w:rPr>
                <w:rFonts w:hint="eastAsia"/>
              </w:rPr>
              <w:t>price</w:t>
            </w:r>
          </w:p>
        </w:tc>
        <w:tc>
          <w:tcPr>
            <w:tcW w:w="3402" w:type="dxa"/>
          </w:tcPr>
          <w:p w:rsidR="00254A30" w:rsidRDefault="00254A30" w:rsidP="00CE6B6E">
            <w:r>
              <w:rPr>
                <w:rFonts w:hint="eastAsia"/>
              </w:rPr>
              <w:t>double</w:t>
            </w:r>
          </w:p>
        </w:tc>
      </w:tr>
    </w:tbl>
    <w:p w:rsidR="0031129F" w:rsidRDefault="0031129F"/>
    <w:p w:rsidR="0031129F" w:rsidRDefault="0031129F">
      <w:r>
        <w:rPr>
          <w:rFonts w:hint="eastAsia"/>
        </w:rPr>
        <w:t>public</w:t>
      </w:r>
      <w:r>
        <w:t>device</w:t>
      </w:r>
      <w:r>
        <w:rPr>
          <w:rFonts w:hint="eastAsia"/>
        </w:rPr>
        <w:t>公共</w:t>
      </w:r>
      <w:r>
        <w:t>设备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31129F" w:rsidTr="00CE6B6E">
        <w:tc>
          <w:tcPr>
            <w:tcW w:w="2547" w:type="dxa"/>
          </w:tcPr>
          <w:p w:rsidR="0031129F" w:rsidRDefault="0031129F" w:rsidP="00CE6B6E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31129F" w:rsidRDefault="0031129F" w:rsidP="00CE6B6E">
            <w:r>
              <w:rPr>
                <w:rFonts w:hint="eastAsia"/>
              </w:rPr>
              <w:t>column</w:t>
            </w:r>
          </w:p>
        </w:tc>
        <w:tc>
          <w:tcPr>
            <w:tcW w:w="3402" w:type="dxa"/>
          </w:tcPr>
          <w:p w:rsidR="0031129F" w:rsidRDefault="0031129F" w:rsidP="00CE6B6E">
            <w:r>
              <w:rPr>
                <w:rFonts w:hint="eastAsia"/>
              </w:rPr>
              <w:t>类型（长度）</w:t>
            </w:r>
          </w:p>
        </w:tc>
      </w:tr>
      <w:tr w:rsidR="0031129F" w:rsidTr="00CE6B6E">
        <w:tc>
          <w:tcPr>
            <w:tcW w:w="2547" w:type="dxa"/>
          </w:tcPr>
          <w:p w:rsidR="0031129F" w:rsidRDefault="0031129F" w:rsidP="00CE6B6E"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551" w:type="dxa"/>
          </w:tcPr>
          <w:p w:rsidR="0031129F" w:rsidRDefault="0031129F" w:rsidP="0031129F">
            <w:r>
              <w:t>deviceid</w:t>
            </w:r>
          </w:p>
        </w:tc>
        <w:tc>
          <w:tcPr>
            <w:tcW w:w="3402" w:type="dxa"/>
          </w:tcPr>
          <w:p w:rsidR="0031129F" w:rsidRDefault="0031129F" w:rsidP="00CE6B6E">
            <w:r>
              <w:rPr>
                <w:rFonts w:hint="eastAsia"/>
              </w:rPr>
              <w:t>int</w:t>
            </w:r>
          </w:p>
        </w:tc>
      </w:tr>
      <w:tr w:rsidR="0031129F" w:rsidTr="00CE6B6E">
        <w:tc>
          <w:tcPr>
            <w:tcW w:w="2547" w:type="dxa"/>
          </w:tcPr>
          <w:p w:rsidR="0031129F" w:rsidRDefault="0031129F" w:rsidP="00CE6B6E">
            <w:r>
              <w:rPr>
                <w:rFonts w:hint="eastAsia"/>
              </w:rPr>
              <w:t>设备</w:t>
            </w:r>
            <w:r>
              <w:t>名称</w:t>
            </w:r>
          </w:p>
        </w:tc>
        <w:tc>
          <w:tcPr>
            <w:tcW w:w="2551" w:type="dxa"/>
          </w:tcPr>
          <w:p w:rsidR="0031129F" w:rsidRDefault="0031129F" w:rsidP="0031129F">
            <w:r>
              <w:t>devicename</w:t>
            </w:r>
          </w:p>
        </w:tc>
        <w:tc>
          <w:tcPr>
            <w:tcW w:w="3402" w:type="dxa"/>
          </w:tcPr>
          <w:p w:rsidR="0031129F" w:rsidRDefault="00BF1658" w:rsidP="00CE6B6E">
            <w:r>
              <w:t>varchar(30)</w:t>
            </w:r>
          </w:p>
        </w:tc>
      </w:tr>
      <w:tr w:rsidR="0031129F" w:rsidTr="00CE6B6E">
        <w:tc>
          <w:tcPr>
            <w:tcW w:w="2547" w:type="dxa"/>
          </w:tcPr>
          <w:p w:rsidR="0031129F" w:rsidRDefault="0031129F" w:rsidP="00CE6B6E">
            <w:r>
              <w:rPr>
                <w:rFonts w:hint="eastAsia"/>
              </w:rPr>
              <w:t>设备</w:t>
            </w:r>
            <w:r>
              <w:t>价格</w:t>
            </w:r>
          </w:p>
        </w:tc>
        <w:tc>
          <w:tcPr>
            <w:tcW w:w="2551" w:type="dxa"/>
          </w:tcPr>
          <w:p w:rsidR="0031129F" w:rsidRDefault="0031129F" w:rsidP="0031129F">
            <w:r>
              <w:rPr>
                <w:rFonts w:hint="eastAsia"/>
              </w:rPr>
              <w:t>device</w:t>
            </w:r>
            <w:r>
              <w:t>price</w:t>
            </w:r>
          </w:p>
        </w:tc>
        <w:tc>
          <w:tcPr>
            <w:tcW w:w="3402" w:type="dxa"/>
          </w:tcPr>
          <w:p w:rsidR="0031129F" w:rsidRDefault="0031129F" w:rsidP="00CE6B6E">
            <w:r>
              <w:rPr>
                <w:rFonts w:hint="eastAsia"/>
              </w:rPr>
              <w:t>double</w:t>
            </w:r>
          </w:p>
        </w:tc>
      </w:tr>
      <w:tr w:rsidR="008C7A05" w:rsidTr="00CE6B6E">
        <w:tc>
          <w:tcPr>
            <w:tcW w:w="2547" w:type="dxa"/>
          </w:tcPr>
          <w:p w:rsidR="008C7A05" w:rsidRDefault="008C7A05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数量</w:t>
            </w:r>
          </w:p>
        </w:tc>
        <w:tc>
          <w:tcPr>
            <w:tcW w:w="2551" w:type="dxa"/>
          </w:tcPr>
          <w:p w:rsidR="008C7A05" w:rsidRDefault="008C7A05" w:rsidP="0031129F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>num</w:t>
            </w:r>
          </w:p>
        </w:tc>
        <w:tc>
          <w:tcPr>
            <w:tcW w:w="3402" w:type="dxa"/>
          </w:tcPr>
          <w:p w:rsidR="008C7A05" w:rsidRDefault="008C7A05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</w:tbl>
    <w:p w:rsidR="0031129F" w:rsidRDefault="0031129F"/>
    <w:p w:rsidR="004F19FC" w:rsidRDefault="004F19FC"/>
    <w:p w:rsidR="004F19FC" w:rsidRDefault="004F19FC"/>
    <w:p w:rsidR="004F19FC" w:rsidRDefault="004F19FC"/>
    <w:p w:rsidR="004F19FC" w:rsidRDefault="004F19FC"/>
    <w:p w:rsidR="004F19FC" w:rsidRDefault="004F19FC"/>
    <w:p w:rsidR="00E32DD6" w:rsidRDefault="00E32DD6">
      <w:r>
        <w:rPr>
          <w:rFonts w:hint="eastAsia"/>
        </w:rPr>
        <w:t>charge</w:t>
      </w:r>
      <w:r>
        <w:t>list</w:t>
      </w:r>
      <w:r>
        <w:rPr>
          <w:rFonts w:hint="eastAsia"/>
        </w:rPr>
        <w:t>收费</w:t>
      </w:r>
      <w:r w:rsidR="009E5AE7">
        <w:rPr>
          <w:rFonts w:hint="eastAsia"/>
        </w:rPr>
        <w:t>列表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E32DD6" w:rsidTr="00CE6B6E">
        <w:tc>
          <w:tcPr>
            <w:tcW w:w="2547" w:type="dxa"/>
          </w:tcPr>
          <w:p w:rsidR="00E32DD6" w:rsidRDefault="00E32DD6" w:rsidP="00CE6B6E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E32DD6" w:rsidRDefault="00E32DD6" w:rsidP="00CE6B6E">
            <w:r>
              <w:rPr>
                <w:rFonts w:hint="eastAsia"/>
              </w:rPr>
              <w:t>column</w:t>
            </w:r>
          </w:p>
        </w:tc>
        <w:tc>
          <w:tcPr>
            <w:tcW w:w="3402" w:type="dxa"/>
          </w:tcPr>
          <w:p w:rsidR="00E32DD6" w:rsidRDefault="00E32DD6" w:rsidP="00CE6B6E">
            <w:r>
              <w:rPr>
                <w:rFonts w:hint="eastAsia"/>
              </w:rPr>
              <w:t>类型（长度）</w:t>
            </w:r>
          </w:p>
        </w:tc>
      </w:tr>
      <w:tr w:rsidR="002A201B" w:rsidTr="00CE6B6E">
        <w:tc>
          <w:tcPr>
            <w:tcW w:w="2547" w:type="dxa"/>
          </w:tcPr>
          <w:p w:rsidR="002A201B" w:rsidRDefault="002A201B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收费</w:t>
            </w:r>
            <w:r>
              <w:t>id</w:t>
            </w:r>
          </w:p>
        </w:tc>
        <w:tc>
          <w:tcPr>
            <w:tcW w:w="2551" w:type="dxa"/>
          </w:tcPr>
          <w:p w:rsidR="002A201B" w:rsidRDefault="002A201B" w:rsidP="00CE6B6E">
            <w:pPr>
              <w:rPr>
                <w:rFonts w:hint="eastAsia"/>
              </w:rPr>
            </w:pPr>
            <w:r>
              <w:t>chargeid</w:t>
            </w:r>
          </w:p>
        </w:tc>
        <w:tc>
          <w:tcPr>
            <w:tcW w:w="3402" w:type="dxa"/>
          </w:tcPr>
          <w:p w:rsidR="002A201B" w:rsidRDefault="002A201B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E32DD6" w:rsidTr="00CE6B6E">
        <w:tc>
          <w:tcPr>
            <w:tcW w:w="2547" w:type="dxa"/>
          </w:tcPr>
          <w:p w:rsidR="00E32DD6" w:rsidRDefault="00BF1658" w:rsidP="00CE6B6E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551" w:type="dxa"/>
          </w:tcPr>
          <w:p w:rsidR="00E32DD6" w:rsidRDefault="00BF1658" w:rsidP="00CE6B6E">
            <w:r>
              <w:rPr>
                <w:rFonts w:hint="eastAsia"/>
              </w:rPr>
              <w:t>sid</w:t>
            </w:r>
          </w:p>
        </w:tc>
        <w:tc>
          <w:tcPr>
            <w:tcW w:w="3402" w:type="dxa"/>
          </w:tcPr>
          <w:p w:rsidR="00E32DD6" w:rsidRDefault="00BF1658" w:rsidP="00CE6B6E">
            <w:r>
              <w:rPr>
                <w:rFonts w:hint="eastAsia"/>
              </w:rPr>
              <w:t>varchar(20</w:t>
            </w:r>
            <w:r w:rsidR="0096416E">
              <w:t>)</w:t>
            </w:r>
          </w:p>
        </w:tc>
      </w:tr>
      <w:tr w:rsidR="00B81A0A" w:rsidTr="00CE6B6E">
        <w:tc>
          <w:tcPr>
            <w:tcW w:w="2547" w:type="dxa"/>
          </w:tcPr>
          <w:p w:rsidR="00B81A0A" w:rsidRDefault="00B81A0A" w:rsidP="00CE6B6E">
            <w:r>
              <w:rPr>
                <w:rFonts w:hint="eastAsia"/>
              </w:rPr>
              <w:t>学生</w:t>
            </w:r>
            <w:r>
              <w:t>姓名</w:t>
            </w:r>
          </w:p>
        </w:tc>
        <w:tc>
          <w:tcPr>
            <w:tcW w:w="2551" w:type="dxa"/>
          </w:tcPr>
          <w:p w:rsidR="00B81A0A" w:rsidRDefault="00B81A0A" w:rsidP="00CE6B6E">
            <w:r>
              <w:rPr>
                <w:rFonts w:hint="eastAsia"/>
              </w:rPr>
              <w:t>sname</w:t>
            </w:r>
          </w:p>
        </w:tc>
        <w:tc>
          <w:tcPr>
            <w:tcW w:w="3402" w:type="dxa"/>
          </w:tcPr>
          <w:p w:rsidR="004F19FC" w:rsidRDefault="00B81A0A" w:rsidP="00CE6B6E">
            <w:r>
              <w:rPr>
                <w:rFonts w:hint="eastAsia"/>
              </w:rPr>
              <w:t>varchar(20)</w:t>
            </w:r>
          </w:p>
        </w:tc>
      </w:tr>
      <w:tr w:rsidR="00404FE1" w:rsidTr="00CE6B6E">
        <w:tc>
          <w:tcPr>
            <w:tcW w:w="2547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551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apply</w:t>
            </w:r>
            <w:r>
              <w:t>id</w:t>
            </w:r>
          </w:p>
        </w:tc>
        <w:tc>
          <w:tcPr>
            <w:tcW w:w="3402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404FE1" w:rsidTr="00CE6B6E">
        <w:tc>
          <w:tcPr>
            <w:tcW w:w="2547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551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3402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7C55CD" w:rsidTr="00CE6B6E">
        <w:tc>
          <w:tcPr>
            <w:tcW w:w="2547" w:type="dxa"/>
          </w:tcPr>
          <w:p w:rsidR="007C55CD" w:rsidRDefault="007C55CD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551" w:type="dxa"/>
          </w:tcPr>
          <w:p w:rsidR="007C55CD" w:rsidRDefault="007C55CD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3402" w:type="dxa"/>
          </w:tcPr>
          <w:p w:rsidR="007C55CD" w:rsidRDefault="007C55CD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</w:tr>
      <w:tr w:rsidR="00404FE1" w:rsidTr="00CE6B6E">
        <w:tc>
          <w:tcPr>
            <w:tcW w:w="2547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551" w:type="dxa"/>
          </w:tcPr>
          <w:p w:rsidR="00404FE1" w:rsidRDefault="00404FE1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>price</w:t>
            </w:r>
          </w:p>
        </w:tc>
        <w:tc>
          <w:tcPr>
            <w:tcW w:w="3402" w:type="dxa"/>
          </w:tcPr>
          <w:p w:rsidR="00404FE1" w:rsidRDefault="007C55CD" w:rsidP="00CE6B6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4F19FC" w:rsidTr="00CE6B6E">
        <w:tc>
          <w:tcPr>
            <w:tcW w:w="2547" w:type="dxa"/>
          </w:tcPr>
          <w:p w:rsidR="004F19FC" w:rsidRDefault="00EE062A" w:rsidP="00CE6B6E">
            <w:r>
              <w:rPr>
                <w:rFonts w:hint="eastAsia"/>
              </w:rPr>
              <w:t>收费总计</w:t>
            </w:r>
          </w:p>
        </w:tc>
        <w:tc>
          <w:tcPr>
            <w:tcW w:w="2551" w:type="dxa"/>
          </w:tcPr>
          <w:p w:rsidR="004F19FC" w:rsidRDefault="00BA66A2" w:rsidP="00CE6B6E">
            <w:r>
              <w:t>sum</w:t>
            </w:r>
            <w:r w:rsidR="00EE062A">
              <w:rPr>
                <w:rFonts w:hint="eastAsia"/>
              </w:rPr>
              <w:t>price</w:t>
            </w:r>
          </w:p>
        </w:tc>
        <w:tc>
          <w:tcPr>
            <w:tcW w:w="3402" w:type="dxa"/>
          </w:tcPr>
          <w:p w:rsidR="004F19FC" w:rsidRDefault="00EE062A" w:rsidP="00CE6B6E">
            <w:r>
              <w:rPr>
                <w:rFonts w:hint="eastAsia"/>
              </w:rPr>
              <w:t>double</w:t>
            </w:r>
          </w:p>
        </w:tc>
      </w:tr>
      <w:tr w:rsidR="00EE062A" w:rsidTr="00CE6B6E">
        <w:tc>
          <w:tcPr>
            <w:tcW w:w="2547" w:type="dxa"/>
          </w:tcPr>
          <w:p w:rsidR="00EE062A" w:rsidRDefault="00EE062A" w:rsidP="00CE6B6E">
            <w:r>
              <w:rPr>
                <w:rFonts w:hint="eastAsia"/>
              </w:rPr>
              <w:t>收费</w:t>
            </w:r>
            <w:r>
              <w:t>时间</w:t>
            </w:r>
          </w:p>
        </w:tc>
        <w:tc>
          <w:tcPr>
            <w:tcW w:w="2551" w:type="dxa"/>
          </w:tcPr>
          <w:p w:rsidR="00EE062A" w:rsidRDefault="00F316DF" w:rsidP="00CE6B6E">
            <w:r>
              <w:rPr>
                <w:rFonts w:hint="eastAsia"/>
              </w:rPr>
              <w:t>date</w:t>
            </w:r>
          </w:p>
        </w:tc>
        <w:tc>
          <w:tcPr>
            <w:tcW w:w="3402" w:type="dxa"/>
          </w:tcPr>
          <w:p w:rsidR="00EE062A" w:rsidRDefault="000E1DD6" w:rsidP="00CE6B6E">
            <w:r>
              <w:t>varchar(20)</w:t>
            </w:r>
          </w:p>
        </w:tc>
      </w:tr>
    </w:tbl>
    <w:p w:rsidR="00E32DD6" w:rsidRDefault="00E32DD6"/>
    <w:p w:rsidR="0025320B" w:rsidRDefault="00035820">
      <w:r>
        <w:rPr>
          <w:rFonts w:hint="eastAsia"/>
        </w:rPr>
        <w:t>applylist</w:t>
      </w:r>
      <w:r>
        <w:rPr>
          <w:rFonts w:hint="eastAsia"/>
        </w:rPr>
        <w:t>申请</w:t>
      </w:r>
      <w:r>
        <w:t>列表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035820" w:rsidTr="00ED3969">
        <w:tc>
          <w:tcPr>
            <w:tcW w:w="2547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551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apply</w:t>
            </w:r>
            <w:r>
              <w:t>id</w:t>
            </w:r>
          </w:p>
        </w:tc>
        <w:tc>
          <w:tcPr>
            <w:tcW w:w="3402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786712" w:rsidTr="00ED3969">
        <w:tc>
          <w:tcPr>
            <w:tcW w:w="2547" w:type="dxa"/>
          </w:tcPr>
          <w:p w:rsidR="00786712" w:rsidRDefault="00786712" w:rsidP="00ED3969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551" w:type="dxa"/>
          </w:tcPr>
          <w:p w:rsidR="00786712" w:rsidRDefault="00786712" w:rsidP="00ED3969">
            <w:r>
              <w:rPr>
                <w:rFonts w:hint="eastAsia"/>
              </w:rPr>
              <w:t>sid</w:t>
            </w:r>
          </w:p>
        </w:tc>
        <w:tc>
          <w:tcPr>
            <w:tcW w:w="3402" w:type="dxa"/>
          </w:tcPr>
          <w:p w:rsidR="00786712" w:rsidRDefault="00786712" w:rsidP="00ED3969">
            <w:r>
              <w:rPr>
                <w:rFonts w:hint="eastAsia"/>
              </w:rPr>
              <w:t>varchar(20</w:t>
            </w:r>
            <w:r>
              <w:t>)</w:t>
            </w:r>
          </w:p>
        </w:tc>
      </w:tr>
      <w:tr w:rsidR="00786712" w:rsidTr="00ED3969">
        <w:tc>
          <w:tcPr>
            <w:tcW w:w="2547" w:type="dxa"/>
          </w:tcPr>
          <w:p w:rsidR="00786712" w:rsidRDefault="00786712" w:rsidP="00ED3969">
            <w:r>
              <w:rPr>
                <w:rFonts w:hint="eastAsia"/>
              </w:rPr>
              <w:t>学生</w:t>
            </w:r>
            <w:r>
              <w:t>姓名</w:t>
            </w:r>
          </w:p>
        </w:tc>
        <w:tc>
          <w:tcPr>
            <w:tcW w:w="2551" w:type="dxa"/>
          </w:tcPr>
          <w:p w:rsidR="00786712" w:rsidRDefault="00786712" w:rsidP="00ED3969">
            <w:r>
              <w:rPr>
                <w:rFonts w:hint="eastAsia"/>
              </w:rPr>
              <w:t>sname</w:t>
            </w:r>
          </w:p>
        </w:tc>
        <w:tc>
          <w:tcPr>
            <w:tcW w:w="3402" w:type="dxa"/>
          </w:tcPr>
          <w:p w:rsidR="00786712" w:rsidRDefault="00786712" w:rsidP="00ED3969">
            <w:r>
              <w:rPr>
                <w:rFonts w:hint="eastAsia"/>
              </w:rPr>
              <w:t>varchar(20)</w:t>
            </w:r>
          </w:p>
        </w:tc>
      </w:tr>
      <w:tr w:rsidR="00035820" w:rsidTr="00ED3969">
        <w:tc>
          <w:tcPr>
            <w:tcW w:w="2547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551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3402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035820" w:rsidTr="00ED3969">
        <w:tc>
          <w:tcPr>
            <w:tcW w:w="2547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551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3402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</w:tr>
      <w:tr w:rsidR="00035820" w:rsidTr="00ED3969">
        <w:tc>
          <w:tcPr>
            <w:tcW w:w="2547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551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>price</w:t>
            </w:r>
          </w:p>
        </w:tc>
        <w:tc>
          <w:tcPr>
            <w:tcW w:w="3402" w:type="dxa"/>
          </w:tcPr>
          <w:p w:rsidR="00035820" w:rsidRDefault="00035820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C376F9" w:rsidTr="00ED3969">
        <w:tc>
          <w:tcPr>
            <w:tcW w:w="2547" w:type="dxa"/>
          </w:tcPr>
          <w:p w:rsidR="00C376F9" w:rsidRDefault="00C376F9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t>数量</w:t>
            </w:r>
          </w:p>
        </w:tc>
        <w:tc>
          <w:tcPr>
            <w:tcW w:w="2551" w:type="dxa"/>
          </w:tcPr>
          <w:p w:rsidR="00C376F9" w:rsidRDefault="00C376F9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apply</w:t>
            </w:r>
            <w:r>
              <w:t>number</w:t>
            </w:r>
          </w:p>
        </w:tc>
        <w:tc>
          <w:tcPr>
            <w:tcW w:w="3402" w:type="dxa"/>
          </w:tcPr>
          <w:p w:rsidR="00C376F9" w:rsidRDefault="00C376F9" w:rsidP="00ED396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bookmarkStart w:id="0" w:name="_GoBack"/>
            <w:bookmarkEnd w:id="0"/>
          </w:p>
        </w:tc>
      </w:tr>
      <w:tr w:rsidR="00035820" w:rsidTr="00ED3969">
        <w:tc>
          <w:tcPr>
            <w:tcW w:w="2547" w:type="dxa"/>
          </w:tcPr>
          <w:p w:rsidR="00035820" w:rsidRDefault="00035820" w:rsidP="00ED3969">
            <w:r>
              <w:rPr>
                <w:rFonts w:hint="eastAsia"/>
              </w:rPr>
              <w:t>收费总计</w:t>
            </w:r>
          </w:p>
        </w:tc>
        <w:tc>
          <w:tcPr>
            <w:tcW w:w="2551" w:type="dxa"/>
          </w:tcPr>
          <w:p w:rsidR="00035820" w:rsidRDefault="00035820" w:rsidP="00ED3969">
            <w:r>
              <w:t>sum</w:t>
            </w:r>
            <w:r>
              <w:rPr>
                <w:rFonts w:hint="eastAsia"/>
              </w:rPr>
              <w:t>price</w:t>
            </w:r>
          </w:p>
        </w:tc>
        <w:tc>
          <w:tcPr>
            <w:tcW w:w="3402" w:type="dxa"/>
          </w:tcPr>
          <w:p w:rsidR="00035820" w:rsidRDefault="00035820" w:rsidP="00ED3969">
            <w:r>
              <w:rPr>
                <w:rFonts w:hint="eastAsia"/>
              </w:rPr>
              <w:t>double</w:t>
            </w:r>
          </w:p>
        </w:tc>
      </w:tr>
    </w:tbl>
    <w:p w:rsidR="00035820" w:rsidRDefault="00035820">
      <w:pPr>
        <w:rPr>
          <w:rFonts w:hint="eastAsia"/>
        </w:rPr>
      </w:pPr>
    </w:p>
    <w:p w:rsidR="0025320B" w:rsidRDefault="0025320B">
      <w:r>
        <w:rPr>
          <w:rFonts w:hint="eastAsia"/>
        </w:rPr>
        <w:t>业务</w:t>
      </w:r>
      <w:r>
        <w:t>流程：</w:t>
      </w:r>
    </w:p>
    <w:p w:rsidR="0025320B" w:rsidRDefault="0025320B"/>
    <w:p w:rsidR="0025320B" w:rsidRDefault="0025320B">
      <w:r>
        <w:rPr>
          <w:rFonts w:hint="eastAsia"/>
        </w:rPr>
        <w:t>管理</w:t>
      </w:r>
      <w:r>
        <w:t>员</w:t>
      </w:r>
      <w:r>
        <w:rPr>
          <w:rFonts w:hint="eastAsia"/>
        </w:rPr>
        <w:t>登录：</w:t>
      </w:r>
      <w:r>
        <w:t>默认拥有</w:t>
      </w:r>
      <w:r>
        <w:rPr>
          <w:rFonts w:hint="eastAsia"/>
        </w:rPr>
        <w:t>所有</w:t>
      </w:r>
      <w:r>
        <w:t>权限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后台</w:t>
      </w:r>
      <w:r>
        <w:t>页面链接，在后台页面实现对</w:t>
      </w:r>
      <w:r>
        <w:rPr>
          <w:rFonts w:hint="eastAsia"/>
        </w:rPr>
        <w:t>用户</w:t>
      </w:r>
      <w:r>
        <w:t>权限的控制。（</w:t>
      </w:r>
      <w:r>
        <w:rPr>
          <w:rFonts w:hint="eastAsia"/>
        </w:rPr>
        <w:t>通过</w:t>
      </w:r>
      <w:r>
        <w:t>设置字符串的方式</w:t>
      </w:r>
      <w:r>
        <w:rPr>
          <w:rFonts w:hint="eastAsia"/>
        </w:rPr>
        <w:t>）</w:t>
      </w:r>
    </w:p>
    <w:p w:rsidR="0025320B" w:rsidRDefault="0025320B">
      <w:r>
        <w:rPr>
          <w:rFonts w:hint="eastAsia"/>
        </w:rPr>
        <w:t>员工</w:t>
      </w:r>
      <w:r>
        <w:t>登录</w:t>
      </w:r>
      <w:r>
        <w:rPr>
          <w:rFonts w:hint="eastAsia"/>
        </w:rPr>
        <w:t>：根据</w:t>
      </w:r>
      <w:r>
        <w:t>权限显示</w:t>
      </w:r>
      <w:r>
        <w:rPr>
          <w:rFonts w:hint="eastAsia"/>
        </w:rPr>
        <w:t>对应</w:t>
      </w:r>
      <w:r>
        <w:t>页面的按钮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应</w:t>
      </w:r>
      <w:r>
        <w:t>页面进行权限过滤，检测该员工权限的字符串</w:t>
      </w:r>
      <w:r>
        <w:rPr>
          <w:rFonts w:hint="eastAsia"/>
        </w:rPr>
        <w:t>中</w:t>
      </w:r>
      <w:r>
        <w:t>是否包含</w:t>
      </w:r>
      <w:r>
        <w:rPr>
          <w:rFonts w:hint="eastAsia"/>
        </w:rPr>
        <w:t>访问</w:t>
      </w:r>
      <w:r>
        <w:t>当前</w:t>
      </w:r>
      <w:r>
        <w:rPr>
          <w:rFonts w:hint="eastAsia"/>
        </w:rPr>
        <w:t>页面</w:t>
      </w:r>
      <w:r>
        <w:t>的权限。</w:t>
      </w:r>
    </w:p>
    <w:p w:rsidR="0025320B" w:rsidRDefault="0025320B">
      <w:r>
        <w:rPr>
          <w:rFonts w:hint="eastAsia"/>
        </w:rPr>
        <w:t>学生</w:t>
      </w:r>
      <w:r>
        <w:t>登录：只显示报修按钮</w:t>
      </w:r>
      <w:r w:rsidR="00246AE0">
        <w:rPr>
          <w:rFonts w:hint="eastAsia"/>
        </w:rPr>
        <w:t>，</w:t>
      </w:r>
      <w:r w:rsidR="00246AE0">
        <w:t>公共设备按钮</w:t>
      </w:r>
      <w:r>
        <w:rPr>
          <w:rFonts w:hint="eastAsia"/>
        </w:rPr>
        <w:t>，</w:t>
      </w:r>
      <w:r>
        <w:t>转向报修页面</w:t>
      </w:r>
      <w:r w:rsidR="00246AE0">
        <w:rPr>
          <w:rFonts w:hint="eastAsia"/>
        </w:rPr>
        <w:t>（报修</w:t>
      </w:r>
      <w:r w:rsidR="00246AE0">
        <w:t>页面中显示已报修的内容</w:t>
      </w:r>
      <w:r w:rsidR="00246AE0">
        <w:rPr>
          <w:rFonts w:hint="eastAsia"/>
        </w:rPr>
        <w:t>，没有</w:t>
      </w:r>
      <w:r w:rsidR="00246AE0">
        <w:t>处理前可进行删改操作）</w:t>
      </w:r>
      <w:r>
        <w:t>。</w:t>
      </w:r>
    </w:p>
    <w:p w:rsidR="00246AE0" w:rsidRDefault="00246AE0"/>
    <w:p w:rsidR="00246AE0" w:rsidRDefault="00246AE0">
      <w:r>
        <w:rPr>
          <w:rFonts w:hint="eastAsia"/>
        </w:rPr>
        <w:t>员工</w:t>
      </w:r>
      <w:r>
        <w:t>管理模块</w:t>
      </w:r>
    </w:p>
    <w:p w:rsidR="00246AE0" w:rsidRDefault="00246AE0">
      <w:r>
        <w:tab/>
      </w:r>
      <w:r>
        <w:rPr>
          <w:rFonts w:hint="eastAsia"/>
        </w:rPr>
        <w:t>员工</w:t>
      </w:r>
      <w:r>
        <w:t>增删改查，权限设置。</w:t>
      </w:r>
    </w:p>
    <w:p w:rsidR="009A778F" w:rsidRDefault="009A778F"/>
    <w:p w:rsidR="00246AE0" w:rsidRPr="00246AE0" w:rsidRDefault="00246AE0">
      <w:r>
        <w:rPr>
          <w:rFonts w:hint="eastAsia"/>
        </w:rPr>
        <w:t>公共</w:t>
      </w:r>
      <w:r>
        <w:t>设备</w:t>
      </w:r>
      <w:r>
        <w:rPr>
          <w:rFonts w:hint="eastAsia"/>
        </w:rPr>
        <w:t>模块</w:t>
      </w:r>
    </w:p>
    <w:p w:rsidR="00246AE0" w:rsidRDefault="0005037E">
      <w:r>
        <w:tab/>
      </w:r>
      <w:r w:rsidR="009E5AE7">
        <w:rPr>
          <w:rFonts w:hint="eastAsia"/>
        </w:rPr>
        <w:t>显示</w:t>
      </w:r>
      <w:r w:rsidR="009E5AE7">
        <w:t>可报修的设备，</w:t>
      </w:r>
      <w:r w:rsidR="009E5AE7">
        <w:rPr>
          <w:rFonts w:hint="eastAsia"/>
        </w:rPr>
        <w:t>在</w:t>
      </w:r>
      <w:r w:rsidR="009E5AE7">
        <w:t>每个设备之后添加报修按钮，</w:t>
      </w:r>
      <w:r w:rsidR="004B71CA">
        <w:rPr>
          <w:rFonts w:hint="eastAsia"/>
        </w:rPr>
        <w:t>点击报修</w:t>
      </w:r>
      <w:r w:rsidR="004B71CA">
        <w:t>后，每个人</w:t>
      </w:r>
      <w:r w:rsidR="009E5AE7">
        <w:t>可以</w:t>
      </w:r>
      <w:r w:rsidR="004B71CA">
        <w:rPr>
          <w:rFonts w:hint="eastAsia"/>
        </w:rPr>
        <w:t>在</w:t>
      </w:r>
      <w:r w:rsidR="004B71CA">
        <w:t>报修模块</w:t>
      </w:r>
      <w:r w:rsidR="009E5AE7">
        <w:t>看到自己</w:t>
      </w:r>
      <w:r w:rsidR="009E5AE7">
        <w:rPr>
          <w:rFonts w:hint="eastAsia"/>
        </w:rPr>
        <w:t>报修</w:t>
      </w:r>
      <w:r w:rsidR="009E5AE7">
        <w:t>的内容</w:t>
      </w:r>
      <w:r w:rsidR="009E5AE7">
        <w:rPr>
          <w:rFonts w:hint="eastAsia"/>
        </w:rPr>
        <w:t>。</w:t>
      </w:r>
    </w:p>
    <w:p w:rsidR="009A778F" w:rsidRDefault="009A778F"/>
    <w:p w:rsidR="009E5AE7" w:rsidRDefault="009E5AE7">
      <w:r>
        <w:rPr>
          <w:rFonts w:hint="eastAsia"/>
        </w:rPr>
        <w:t>收费</w:t>
      </w:r>
      <w:r>
        <w:t>管理模块</w:t>
      </w:r>
    </w:p>
    <w:p w:rsidR="009E5AE7" w:rsidRDefault="009E5AE7">
      <w:r>
        <w:tab/>
      </w:r>
      <w:r>
        <w:rPr>
          <w:rFonts w:hint="eastAsia"/>
        </w:rPr>
        <w:t>增加</w:t>
      </w:r>
      <w:r>
        <w:t>查询，根据学号或者姓名</w:t>
      </w:r>
      <w:r>
        <w:rPr>
          <w:rFonts w:hint="eastAsia"/>
        </w:rPr>
        <w:t>查询报修</w:t>
      </w:r>
      <w:r>
        <w:t>列表。</w:t>
      </w:r>
    </w:p>
    <w:p w:rsidR="009E5AE7" w:rsidRDefault="009E5AE7">
      <w:r>
        <w:tab/>
      </w:r>
      <w:r>
        <w:rPr>
          <w:rFonts w:hint="eastAsia"/>
        </w:rPr>
        <w:t>在</w:t>
      </w:r>
      <w:r>
        <w:t>对应的</w:t>
      </w:r>
      <w:r>
        <w:rPr>
          <w:rFonts w:hint="eastAsia"/>
        </w:rPr>
        <w:t>报修</w:t>
      </w:r>
      <w:r>
        <w:t>记录</w:t>
      </w:r>
      <w:r>
        <w:rPr>
          <w:rFonts w:hint="eastAsia"/>
        </w:rPr>
        <w:t>后增加</w:t>
      </w:r>
      <w:r>
        <w:t>缴费完成按钮，</w:t>
      </w:r>
      <w:r>
        <w:rPr>
          <w:rFonts w:hint="eastAsia"/>
        </w:rPr>
        <w:t>学生</w:t>
      </w:r>
      <w:r>
        <w:t>缴费后，</w:t>
      </w:r>
      <w:r>
        <w:rPr>
          <w:rFonts w:hint="eastAsia"/>
        </w:rPr>
        <w:t>点击</w:t>
      </w:r>
      <w:r>
        <w:t>按钮，学生</w:t>
      </w:r>
      <w:r>
        <w:rPr>
          <w:rFonts w:hint="eastAsia"/>
        </w:rPr>
        <w:t>接收</w:t>
      </w:r>
      <w:r>
        <w:t>到消息，</w:t>
      </w:r>
      <w:r>
        <w:rPr>
          <w:rFonts w:hint="eastAsia"/>
        </w:rPr>
        <w:t>向收费</w:t>
      </w:r>
      <w:r w:rsidR="00263016">
        <w:rPr>
          <w:rFonts w:hint="eastAsia"/>
        </w:rPr>
        <w:t>列表</w:t>
      </w:r>
      <w:r w:rsidR="00263016">
        <w:t>中添加本次交易信息</w:t>
      </w:r>
      <w:r w:rsidR="00263016">
        <w:rPr>
          <w:rFonts w:hint="eastAsia"/>
        </w:rPr>
        <w:t>，</w:t>
      </w:r>
      <w:r>
        <w:rPr>
          <w:rFonts w:hint="eastAsia"/>
        </w:rPr>
        <w:t>报修</w:t>
      </w:r>
      <w:r w:rsidR="002907E9">
        <w:t>记录删除</w:t>
      </w:r>
      <w:r w:rsidR="00DC076C">
        <w:rPr>
          <w:rFonts w:hint="eastAsia"/>
        </w:rPr>
        <w:t>。</w:t>
      </w:r>
    </w:p>
    <w:p w:rsidR="00EA6175" w:rsidRDefault="00EA6175"/>
    <w:p w:rsidR="00D67ADF" w:rsidRDefault="00D67ADF">
      <w:r>
        <w:rPr>
          <w:rFonts w:hint="eastAsia"/>
        </w:rPr>
        <w:t>学生</w:t>
      </w:r>
      <w:r>
        <w:t>报修</w:t>
      </w:r>
      <w:r>
        <w:rPr>
          <w:rFonts w:hint="eastAsia"/>
        </w:rPr>
        <w:t>管理</w:t>
      </w:r>
      <w:r>
        <w:t>模块</w:t>
      </w:r>
      <w:r w:rsidR="00881492">
        <w:rPr>
          <w:rFonts w:hint="eastAsia"/>
        </w:rPr>
        <w:t>（</w:t>
      </w:r>
      <w:r w:rsidR="00881492">
        <w:t>管理员</w:t>
      </w:r>
      <w:r w:rsidR="00881492">
        <w:rPr>
          <w:rFonts w:hint="eastAsia"/>
        </w:rPr>
        <w:t>）</w:t>
      </w:r>
    </w:p>
    <w:p w:rsidR="00C33649" w:rsidRPr="00C33649" w:rsidRDefault="00C33649" w:rsidP="003717FE">
      <w:pPr>
        <w:ind w:firstLine="420"/>
      </w:pPr>
      <w:r>
        <w:rPr>
          <w:rFonts w:hint="eastAsia"/>
        </w:rPr>
        <w:t>增加</w:t>
      </w:r>
      <w:r>
        <w:t>查询，根据学号或者姓名</w:t>
      </w:r>
      <w:r>
        <w:rPr>
          <w:rFonts w:hint="eastAsia"/>
        </w:rPr>
        <w:t>查询报修</w:t>
      </w:r>
      <w:r>
        <w:t>列表。</w:t>
      </w:r>
    </w:p>
    <w:p w:rsidR="00D67ADF" w:rsidRDefault="00D67ADF">
      <w:r>
        <w:tab/>
      </w:r>
      <w:r>
        <w:rPr>
          <w:rFonts w:hint="eastAsia"/>
        </w:rPr>
        <w:t>显示</w:t>
      </w:r>
      <w:r>
        <w:t>当前所有的报修记录，</w:t>
      </w:r>
      <w:r w:rsidR="00DF718C">
        <w:rPr>
          <w:rFonts w:hint="eastAsia"/>
        </w:rPr>
        <w:t>可进行</w:t>
      </w:r>
      <w:r w:rsidR="00DF718C">
        <w:t>删改操作</w:t>
      </w:r>
      <w:r w:rsidR="00DF718C">
        <w:rPr>
          <w:rFonts w:hint="eastAsia"/>
        </w:rPr>
        <w:t>。</w:t>
      </w:r>
    </w:p>
    <w:p w:rsidR="00D67ADF" w:rsidRDefault="00881492">
      <w:r>
        <w:tab/>
      </w:r>
      <w:r>
        <w:rPr>
          <w:rFonts w:hint="eastAsia"/>
        </w:rPr>
        <w:t>如果</w:t>
      </w:r>
      <w:r>
        <w:t>申请不通过，</w:t>
      </w:r>
      <w:r>
        <w:rPr>
          <w:rFonts w:hint="eastAsia"/>
        </w:rPr>
        <w:t>可以</w:t>
      </w:r>
      <w:r>
        <w:t>向指定报修</w:t>
      </w:r>
      <w:r>
        <w:rPr>
          <w:rFonts w:hint="eastAsia"/>
        </w:rPr>
        <w:t>的</w:t>
      </w:r>
      <w:r>
        <w:t>申请人发送消息，并进行删</w:t>
      </w:r>
      <w:r>
        <w:rPr>
          <w:rFonts w:hint="eastAsia"/>
        </w:rPr>
        <w:t>除</w:t>
      </w:r>
      <w:r>
        <w:t>报修操作。</w:t>
      </w:r>
    </w:p>
    <w:p w:rsidR="00EA6175" w:rsidRPr="009E5AE7" w:rsidRDefault="00EA6175">
      <w:r>
        <w:rPr>
          <w:rFonts w:hint="eastAsia"/>
        </w:rPr>
        <w:t>报修</w:t>
      </w:r>
      <w:r>
        <w:t>模块</w:t>
      </w:r>
      <w:r w:rsidR="00881492">
        <w:rPr>
          <w:rFonts w:hint="eastAsia"/>
        </w:rPr>
        <w:t>（</w:t>
      </w:r>
      <w:r w:rsidR="00881492">
        <w:t>学生）</w:t>
      </w:r>
    </w:p>
    <w:p w:rsidR="0025320B" w:rsidRDefault="00565698">
      <w:r>
        <w:tab/>
      </w:r>
      <w:r>
        <w:rPr>
          <w:rFonts w:hint="eastAsia"/>
        </w:rPr>
        <w:t>在</w:t>
      </w:r>
      <w:r>
        <w:t>报修</w:t>
      </w:r>
      <w:r>
        <w:rPr>
          <w:rFonts w:hint="eastAsia"/>
        </w:rPr>
        <w:t>模块</w:t>
      </w:r>
      <w:r>
        <w:t>中显示</w:t>
      </w:r>
      <w:r>
        <w:rPr>
          <w:rFonts w:hint="eastAsia"/>
        </w:rPr>
        <w:t>未</w:t>
      </w:r>
      <w:r>
        <w:t>交费</w:t>
      </w:r>
      <w:r>
        <w:rPr>
          <w:rFonts w:hint="eastAsia"/>
        </w:rPr>
        <w:t>的</w:t>
      </w:r>
      <w:r>
        <w:t>报修列表，可更改。</w:t>
      </w:r>
    </w:p>
    <w:p w:rsidR="00B249C3" w:rsidRPr="0025320B" w:rsidRDefault="00B249C3"/>
    <w:sectPr w:rsidR="00B249C3" w:rsidRPr="0025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182" w:rsidRDefault="00C90182" w:rsidP="00DF3F6B">
      <w:r>
        <w:separator/>
      </w:r>
    </w:p>
  </w:endnote>
  <w:endnote w:type="continuationSeparator" w:id="0">
    <w:p w:rsidR="00C90182" w:rsidRDefault="00C90182" w:rsidP="00DF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182" w:rsidRDefault="00C90182" w:rsidP="00DF3F6B">
      <w:r>
        <w:separator/>
      </w:r>
    </w:p>
  </w:footnote>
  <w:footnote w:type="continuationSeparator" w:id="0">
    <w:p w:rsidR="00C90182" w:rsidRDefault="00C90182" w:rsidP="00DF3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86"/>
    <w:rsid w:val="00026CFC"/>
    <w:rsid w:val="00035820"/>
    <w:rsid w:val="0005037E"/>
    <w:rsid w:val="00077F47"/>
    <w:rsid w:val="00093833"/>
    <w:rsid w:val="000D6B34"/>
    <w:rsid w:val="000E1DD6"/>
    <w:rsid w:val="00134754"/>
    <w:rsid w:val="001904BA"/>
    <w:rsid w:val="001E55C8"/>
    <w:rsid w:val="002126E6"/>
    <w:rsid w:val="00246AE0"/>
    <w:rsid w:val="00253105"/>
    <w:rsid w:val="0025320B"/>
    <w:rsid w:val="00254A30"/>
    <w:rsid w:val="00263016"/>
    <w:rsid w:val="002650E0"/>
    <w:rsid w:val="00276CE9"/>
    <w:rsid w:val="002907E9"/>
    <w:rsid w:val="002A201B"/>
    <w:rsid w:val="0031129F"/>
    <w:rsid w:val="003717FE"/>
    <w:rsid w:val="00404FE1"/>
    <w:rsid w:val="00433BBE"/>
    <w:rsid w:val="004B71CA"/>
    <w:rsid w:val="004F19FC"/>
    <w:rsid w:val="00565698"/>
    <w:rsid w:val="005F3A98"/>
    <w:rsid w:val="00696800"/>
    <w:rsid w:val="006A7E31"/>
    <w:rsid w:val="006B2D86"/>
    <w:rsid w:val="00706286"/>
    <w:rsid w:val="00786712"/>
    <w:rsid w:val="007C55CD"/>
    <w:rsid w:val="007E5A8A"/>
    <w:rsid w:val="00806986"/>
    <w:rsid w:val="00833AC3"/>
    <w:rsid w:val="00843CF9"/>
    <w:rsid w:val="00872285"/>
    <w:rsid w:val="00881492"/>
    <w:rsid w:val="008A6A07"/>
    <w:rsid w:val="008C7A05"/>
    <w:rsid w:val="008E1789"/>
    <w:rsid w:val="00906571"/>
    <w:rsid w:val="00924360"/>
    <w:rsid w:val="0096416E"/>
    <w:rsid w:val="009A778F"/>
    <w:rsid w:val="009E5AE7"/>
    <w:rsid w:val="00A23D42"/>
    <w:rsid w:val="00A558A9"/>
    <w:rsid w:val="00AE67D6"/>
    <w:rsid w:val="00B02D1D"/>
    <w:rsid w:val="00B249C3"/>
    <w:rsid w:val="00B3423E"/>
    <w:rsid w:val="00B47316"/>
    <w:rsid w:val="00B81A0A"/>
    <w:rsid w:val="00B96387"/>
    <w:rsid w:val="00BA66A2"/>
    <w:rsid w:val="00BE2D9B"/>
    <w:rsid w:val="00BF1658"/>
    <w:rsid w:val="00C33649"/>
    <w:rsid w:val="00C376F9"/>
    <w:rsid w:val="00C52794"/>
    <w:rsid w:val="00C575D8"/>
    <w:rsid w:val="00C664DF"/>
    <w:rsid w:val="00C90182"/>
    <w:rsid w:val="00CE149B"/>
    <w:rsid w:val="00D01AAB"/>
    <w:rsid w:val="00D67ADF"/>
    <w:rsid w:val="00D726D6"/>
    <w:rsid w:val="00DC076C"/>
    <w:rsid w:val="00DF3F6B"/>
    <w:rsid w:val="00DF718C"/>
    <w:rsid w:val="00E32DD6"/>
    <w:rsid w:val="00E82C0F"/>
    <w:rsid w:val="00EA6175"/>
    <w:rsid w:val="00EB5F54"/>
    <w:rsid w:val="00EC198F"/>
    <w:rsid w:val="00EC39D3"/>
    <w:rsid w:val="00EE062A"/>
    <w:rsid w:val="00EF1459"/>
    <w:rsid w:val="00F316DF"/>
    <w:rsid w:val="00F467BF"/>
    <w:rsid w:val="00F85709"/>
    <w:rsid w:val="00FA3D55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D3FFA-31B0-49AA-AF3A-18946487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F3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3F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3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3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254</Words>
  <Characters>1448</Characters>
  <Application>Microsoft Office Word</Application>
  <DocSecurity>0</DocSecurity>
  <Lines>12</Lines>
  <Paragraphs>3</Paragraphs>
  <ScaleCrop>false</ScaleCrop>
  <Company>MS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83</cp:revision>
  <dcterms:created xsi:type="dcterms:W3CDTF">2016-04-08T14:00:00Z</dcterms:created>
  <dcterms:modified xsi:type="dcterms:W3CDTF">2016-04-19T16:07:00Z</dcterms:modified>
</cp:coreProperties>
</file>