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E00CE" w14:textId="285D1B1B" w:rsidR="00056AC3" w:rsidRPr="00056AC3" w:rsidRDefault="00056AC3" w:rsidP="001D0020">
      <w:pPr>
        <w:widowControl/>
        <w:ind w:firstLineChars="200" w:firstLine="480"/>
        <w:rPr>
          <w:rFonts w:ascii="宋体" w:eastAsia="宋体" w:hAnsi="宋体" w:cs="宋体"/>
          <w:kern w:val="0"/>
        </w:rPr>
      </w:pPr>
      <w:r w:rsidRPr="00056AC3">
        <w:rPr>
          <w:rFonts w:ascii="宋体" w:eastAsia="宋体" w:hAnsi="宋体" w:cs="宋体"/>
          <w:kern w:val="0"/>
        </w:rPr>
        <w:t>构建一维相对测量量表，表示对一组对象或条件的顺序偏好或判断，直接通过评分，可以是利克特量表或基数量表的形式，也可以是成对或成套的比较判断，因为实验过程简单，这里选择成对比较</w:t>
      </w:r>
      <w:r w:rsidR="00761BA6">
        <w:rPr>
          <w:rFonts w:ascii="宋体" w:eastAsia="宋体" w:hAnsi="宋体" w:cs="宋体" w:hint="eastAsia"/>
          <w:kern w:val="0"/>
        </w:rPr>
        <w:t>。</w:t>
      </w:r>
    </w:p>
    <w:p w14:paraId="2201AAE4" w14:textId="16E59CE6" w:rsidR="00056AC3" w:rsidRPr="00056AC3" w:rsidRDefault="00056AC3" w:rsidP="001D0020">
      <w:pPr>
        <w:widowControl/>
        <w:rPr>
          <w:rFonts w:ascii="宋体" w:eastAsia="宋体" w:hAnsi="宋体" w:cs="宋体"/>
          <w:kern w:val="0"/>
        </w:rPr>
      </w:pPr>
      <w:r w:rsidRPr="00056AC3">
        <w:rPr>
          <w:rFonts w:ascii="宋体" w:eastAsia="宋体" w:hAnsi="宋体" w:cs="宋体"/>
          <w:kern w:val="0"/>
        </w:rPr>
        <w:t>成对比较数据转换成测量尺度的过程</w:t>
      </w:r>
      <w:r w:rsidR="00761BA6">
        <w:rPr>
          <w:rFonts w:ascii="宋体" w:eastAsia="宋体" w:hAnsi="宋体" w:cs="宋体" w:hint="eastAsia"/>
          <w:kern w:val="0"/>
        </w:rPr>
        <w:t>：</w:t>
      </w:r>
    </w:p>
    <w:p w14:paraId="3505AE51" w14:textId="77777777" w:rsidR="00056AC3" w:rsidRPr="00056AC3" w:rsidRDefault="00056AC3" w:rsidP="001D0020">
      <w:pPr>
        <w:widowControl/>
        <w:ind w:firstLineChars="200" w:firstLine="480"/>
        <w:rPr>
          <w:rFonts w:ascii="宋体" w:eastAsia="宋体" w:hAnsi="宋体" w:cs="宋体"/>
          <w:kern w:val="0"/>
        </w:rPr>
      </w:pPr>
      <w:r w:rsidRPr="00056AC3">
        <w:rPr>
          <w:rFonts w:ascii="宋体" w:eastAsia="宋体" w:hAnsi="宋体" w:cs="宋体"/>
          <w:kern w:val="0"/>
        </w:rPr>
        <w:t xml:space="preserve">我们通过引入离群值分析、提供计算置信区间和统计检验的方法，以及引入先验知识来改进现有的标度方法，从而在观察者数量较少时减少估计误差。我们的大多数示例都侧重于图像质量评估。 </w:t>
      </w:r>
    </w:p>
    <w:p w14:paraId="35FD29D3" w14:textId="77777777" w:rsidR="00056AC3" w:rsidRPr="00056AC3" w:rsidRDefault="00056AC3" w:rsidP="001D0020">
      <w:pPr>
        <w:widowControl/>
        <w:ind w:firstLineChars="200" w:firstLine="480"/>
        <w:rPr>
          <w:rFonts w:ascii="宋体" w:eastAsia="宋体" w:hAnsi="宋体" w:cs="宋体"/>
          <w:kern w:val="0"/>
        </w:rPr>
      </w:pPr>
      <w:r w:rsidRPr="00056AC3">
        <w:rPr>
          <w:rFonts w:ascii="宋体" w:eastAsia="宋体" w:hAnsi="宋体" w:cs="宋体"/>
          <w:kern w:val="0"/>
        </w:rPr>
        <w:t>介绍：</w:t>
      </w:r>
    </w:p>
    <w:p w14:paraId="4C3A59AB" w14:textId="77777777" w:rsidR="00056AC3" w:rsidRPr="00056AC3" w:rsidRDefault="00056AC3" w:rsidP="001D0020">
      <w:pPr>
        <w:widowControl/>
        <w:ind w:firstLineChars="200" w:firstLine="480"/>
        <w:rPr>
          <w:rFonts w:ascii="宋体" w:eastAsia="宋体" w:hAnsi="宋体" w:cs="宋体"/>
          <w:kern w:val="0"/>
        </w:rPr>
      </w:pPr>
      <w:r w:rsidRPr="00056AC3">
        <w:rPr>
          <w:rFonts w:ascii="宋体" w:eastAsia="宋体" w:hAnsi="宋体" w:cs="宋体"/>
          <w:kern w:val="0"/>
        </w:rPr>
        <w:t>图像质量排序中最简单的方法是两两比较，一次只显示两个条件，要求参与者根据特定标准选择其中一个条件。例如，</w:t>
      </w:r>
      <w:r w:rsidRPr="00056AC3">
        <w:rPr>
          <w:rFonts w:ascii="宋体" w:eastAsia="宋体" w:hAnsi="宋体" w:cs="宋体"/>
          <w:color w:val="E8323C"/>
          <w:kern w:val="0"/>
        </w:rPr>
        <w:t>如果我们</w:t>
      </w:r>
      <w:proofErr w:type="gramStart"/>
      <w:r w:rsidRPr="00056AC3">
        <w:rPr>
          <w:rFonts w:ascii="宋体" w:eastAsia="宋体" w:hAnsi="宋体" w:cs="宋体"/>
          <w:color w:val="E8323C"/>
          <w:kern w:val="0"/>
        </w:rPr>
        <w:t>想分析</w:t>
      </w:r>
      <w:proofErr w:type="gramEnd"/>
      <w:r w:rsidRPr="00056AC3">
        <w:rPr>
          <w:rFonts w:ascii="宋体" w:eastAsia="宋体" w:hAnsi="宋体" w:cs="宋体"/>
          <w:color w:val="E8323C"/>
          <w:kern w:val="0"/>
        </w:rPr>
        <w:t>三种渲染方法（A、B和C）中哪一种产生最高质量的结果，我们可以将这些方法产生的图像成对呈现（AB、BC、AC），然后询问观察者每对中哪个图像的质量更好。</w:t>
      </w:r>
      <w:r w:rsidRPr="00056AC3">
        <w:rPr>
          <w:rFonts w:ascii="宋体" w:eastAsia="宋体" w:hAnsi="宋体" w:cs="宋体"/>
          <w:kern w:val="0"/>
        </w:rPr>
        <w:t>如果收集到足够的数据，我们就可以将算法从最好的到最差的排序，估计这种排序的可信度，并对排序分数进行缩放，这样就可以很容易地根据更好的感知质量的概率来解释它们。</w:t>
      </w:r>
    </w:p>
    <w:p w14:paraId="758EE30A" w14:textId="77777777" w:rsidR="00056AC3" w:rsidRPr="00056AC3" w:rsidRDefault="00056AC3" w:rsidP="00056AC3">
      <w:pPr>
        <w:widowControl/>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"https://cdn.nlark.com/yuque/0/2022/png/5377486/1648889842636-91387e11-18b7-49b4-add7-8592cc6b896b.png"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7D239F38" wp14:editId="5AA02BD1">
            <wp:extent cx="5270500" cy="41116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0450a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4111625"/>
                    </a:xfrm>
                    <a:prstGeom prst="rect">
                      <a:avLst/>
                    </a:prstGeom>
                    <a:noFill/>
                    <a:ln>
                      <a:noFill/>
                    </a:ln>
                  </pic:spPr>
                </pic:pic>
              </a:graphicData>
            </a:graphic>
          </wp:inline>
        </w:drawing>
      </w:r>
      <w:r w:rsidRPr="00056AC3">
        <w:rPr>
          <w:rFonts w:ascii="宋体" w:eastAsia="宋体" w:hAnsi="宋体" w:cs="宋体"/>
          <w:kern w:val="0"/>
        </w:rPr>
        <w:fldChar w:fldCharType="end"/>
      </w:r>
    </w:p>
    <w:p w14:paraId="05A8E262" w14:textId="77777777" w:rsidR="00056AC3" w:rsidRPr="00056AC3" w:rsidRDefault="00056AC3" w:rsidP="001D0020">
      <w:pPr>
        <w:widowControl/>
        <w:ind w:firstLineChars="200" w:firstLine="480"/>
        <w:rPr>
          <w:rFonts w:ascii="宋体" w:eastAsia="宋体" w:hAnsi="宋体" w:cs="宋体"/>
          <w:kern w:val="0"/>
        </w:rPr>
      </w:pPr>
      <w:r w:rsidRPr="00056AC3">
        <w:rPr>
          <w:rFonts w:ascii="宋体" w:eastAsia="宋体" w:hAnsi="宋体" w:cs="宋体"/>
          <w:kern w:val="0"/>
        </w:rPr>
        <w:t xml:space="preserve">投影在一条线上表示偏好判断，直观看出各组之间的信息，条件之间的距离可以解释为更好感知质量的概率。 </w:t>
      </w:r>
    </w:p>
    <w:p w14:paraId="3B0184DF" w14:textId="77777777" w:rsidR="00056AC3" w:rsidRPr="00056AC3" w:rsidRDefault="00056AC3" w:rsidP="001D0020">
      <w:pPr>
        <w:widowControl/>
        <w:ind w:firstLineChars="200" w:firstLine="480"/>
        <w:rPr>
          <w:rFonts w:ascii="宋体" w:eastAsia="宋体" w:hAnsi="宋体" w:cs="宋体"/>
          <w:kern w:val="0"/>
        </w:rPr>
      </w:pPr>
      <w:r w:rsidRPr="00056AC3">
        <w:rPr>
          <w:rFonts w:ascii="宋体" w:eastAsia="宋体" w:hAnsi="宋体" w:cs="宋体"/>
          <w:kern w:val="0"/>
        </w:rPr>
        <w:lastRenderedPageBreak/>
        <w:t>通常，数据分析仅限于统计测试：表明观察到的差异不太可能是偶然产生的。但统计意义可能无法转化为实际意义。</w:t>
      </w:r>
    </w:p>
    <w:p w14:paraId="44532C7D"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1. 直接评级和成对比较的区别</w:t>
      </w:r>
    </w:p>
    <w:p w14:paraId="45DE8A35" w14:textId="77777777" w:rsidR="00056AC3" w:rsidRPr="00056AC3" w:rsidRDefault="00056AC3" w:rsidP="001D0020">
      <w:pPr>
        <w:widowControl/>
        <w:ind w:firstLineChars="200" w:firstLine="480"/>
        <w:jc w:val="left"/>
        <w:rPr>
          <w:rFonts w:ascii="宋体" w:eastAsia="宋体" w:hAnsi="宋体" w:cs="宋体"/>
          <w:kern w:val="0"/>
        </w:rPr>
      </w:pPr>
      <w:r w:rsidRPr="00056AC3">
        <w:rPr>
          <w:rFonts w:ascii="宋体" w:eastAsia="宋体" w:hAnsi="宋体" w:cs="宋体"/>
          <w:kern w:val="0"/>
        </w:rPr>
        <w:t>直接评级需要仔细训练，为给定的实验建立一个定义好的缩放，即使精细训练的情况下，在不同天数的实验中参与者之间的</w:t>
      </w:r>
      <w:proofErr w:type="gramStart"/>
      <w:r w:rsidRPr="00056AC3">
        <w:rPr>
          <w:rFonts w:ascii="宋体" w:eastAsia="宋体" w:hAnsi="宋体" w:cs="宋体"/>
          <w:kern w:val="0"/>
        </w:rPr>
        <w:t>缩放仍</w:t>
      </w:r>
      <w:proofErr w:type="gramEnd"/>
      <w:r w:rsidRPr="00056AC3">
        <w:rPr>
          <w:rFonts w:ascii="宋体" w:eastAsia="宋体" w:hAnsi="宋体" w:cs="宋体"/>
          <w:kern w:val="0"/>
        </w:rPr>
        <w:t>可能会有较大差异。</w:t>
      </w:r>
      <w:proofErr w:type="gramStart"/>
      <w:r w:rsidRPr="00056AC3">
        <w:rPr>
          <w:rFonts w:ascii="宋体" w:eastAsia="宋体" w:hAnsi="宋体" w:cs="宋体"/>
          <w:kern w:val="0"/>
        </w:rPr>
        <w:t>当比较</w:t>
      </w:r>
      <w:proofErr w:type="gramEnd"/>
      <w:r w:rsidRPr="00056AC3">
        <w:rPr>
          <w:rFonts w:ascii="宋体" w:eastAsia="宋体" w:hAnsi="宋体" w:cs="宋体"/>
          <w:kern w:val="0"/>
        </w:rPr>
        <w:t xml:space="preserve">条件差异过大时直接评级实验难以进行，例如，实时图像质量数据集是在7个不同的实验环节中收集的，每个环节只涉及一种类型的失真（例如JPEG压缩、噪声、模糊等）。隔离每种畸变类型简化了实验任务，但它使每一次实验中获得的质量等级彼此不同。为了校准所有的量表，作者必须进行8次重新校准实验，其中7次实验中的一部分图像被再次评估，收集的分数被用来线性地重新校准之前收集的分数。这一相当复杂的过程表明了在评级实验中获得统一质量标准的挑战。 </w:t>
      </w:r>
    </w:p>
    <w:p w14:paraId="0568E215" w14:textId="77777777" w:rsidR="00056AC3" w:rsidRPr="00056AC3" w:rsidRDefault="00056AC3" w:rsidP="001D0020">
      <w:pPr>
        <w:widowControl/>
        <w:ind w:firstLineChars="200" w:firstLine="480"/>
        <w:jc w:val="left"/>
        <w:rPr>
          <w:rFonts w:ascii="宋体" w:eastAsia="宋体" w:hAnsi="宋体" w:cs="宋体"/>
          <w:kern w:val="0"/>
        </w:rPr>
      </w:pPr>
      <w:r w:rsidRPr="00056AC3">
        <w:rPr>
          <w:rFonts w:ascii="宋体" w:eastAsia="宋体" w:hAnsi="宋体" w:cs="宋体"/>
          <w:kern w:val="0"/>
        </w:rPr>
        <w:t xml:space="preserve">而成对比较有诸多优点：1.这是一个非常简单的实验任务，因此非常适合非专家参与者；2.它避免了基数测量中经常遇到的校准问题；3.与直接评级相比，它通常具有更高的灵敏度和更低的测量误差；4.与直接缩放相比，它可以更快地运行（尤其是因为对参与者进行成对比较更容易、更快，而且使用自适应程序可以减少比较的数量）。 </w:t>
      </w:r>
    </w:p>
    <w:p w14:paraId="23B5F667"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2. 投票数和缩放的区别</w:t>
      </w:r>
    </w:p>
    <w:p w14:paraId="16BA9ECB" w14:textId="77777777" w:rsidR="00056AC3" w:rsidRPr="00056AC3" w:rsidRDefault="00056AC3" w:rsidP="00C96572">
      <w:pPr>
        <w:widowControl/>
        <w:ind w:firstLineChars="200" w:firstLine="480"/>
        <w:jc w:val="left"/>
        <w:rPr>
          <w:rFonts w:ascii="宋体" w:eastAsia="宋体" w:hAnsi="宋体" w:cs="宋体"/>
          <w:kern w:val="0"/>
        </w:rPr>
      </w:pPr>
      <w:r w:rsidRPr="00056AC3">
        <w:rPr>
          <w:rFonts w:ascii="宋体" w:eastAsia="宋体" w:hAnsi="宋体" w:cs="宋体"/>
          <w:kern w:val="0"/>
        </w:rPr>
        <w:t>成对比较最简单的呈现方法是计算投票计数，投票计数是以序数表示结果，会产生正确的条件排名，但不能正确地捕捉条件之间差异的大小，另一方面，成对比较比例将这些条件放在一个连续的区间比例上，该比例可以捕获条件的顺序和差异的大小。</w:t>
      </w:r>
      <w:r w:rsidRPr="00C96572">
        <w:rPr>
          <w:rFonts w:ascii="宋体" w:eastAsia="宋体" w:hAnsi="宋体" w:cs="宋体"/>
          <w:color w:val="FF0000"/>
          <w:kern w:val="0"/>
        </w:rPr>
        <w:t>有学者证实了当按比例缩放成对比较数据时，质量等级更容易被捕获。</w:t>
      </w:r>
      <w:r w:rsidRPr="00056AC3">
        <w:rPr>
          <w:rFonts w:ascii="宋体" w:eastAsia="宋体" w:hAnsi="宋体" w:cs="宋体"/>
          <w:kern w:val="0"/>
        </w:rPr>
        <w:t>此外，</w:t>
      </w:r>
      <w:proofErr w:type="gramStart"/>
      <w:r w:rsidRPr="00056AC3">
        <w:rPr>
          <w:rFonts w:ascii="宋体" w:eastAsia="宋体" w:hAnsi="宋体" w:cs="宋体"/>
          <w:kern w:val="0"/>
        </w:rPr>
        <w:t>当并非</w:t>
      </w:r>
      <w:proofErr w:type="gramEnd"/>
      <w:r w:rsidRPr="00056AC3">
        <w:rPr>
          <w:rFonts w:ascii="宋体" w:eastAsia="宋体" w:hAnsi="宋体" w:cs="宋体"/>
          <w:kern w:val="0"/>
        </w:rPr>
        <w:t xml:space="preserve">所有条件都相互比较（不完全设计）或并非所有观察者都比较相同条件（不平衡设计）时，计票是困难的。定标方法可以很好地处理此类非标准实验设计。 </w:t>
      </w:r>
    </w:p>
    <w:p w14:paraId="106A8F44"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t>3. 成对比较实验的例子</w:t>
      </w:r>
    </w:p>
    <w:p w14:paraId="6306DC0C" w14:textId="77777777" w:rsidR="00056AC3" w:rsidRPr="00056AC3" w:rsidRDefault="00056AC3" w:rsidP="00C96572">
      <w:pPr>
        <w:widowControl/>
        <w:ind w:firstLineChars="200" w:firstLine="480"/>
        <w:jc w:val="left"/>
        <w:rPr>
          <w:rFonts w:ascii="宋体" w:eastAsia="宋体" w:hAnsi="宋体" w:cs="宋体"/>
          <w:kern w:val="0"/>
        </w:rPr>
      </w:pPr>
      <w:r w:rsidRPr="00056AC3">
        <w:rPr>
          <w:rFonts w:ascii="宋体" w:eastAsia="宋体" w:hAnsi="宋体" w:cs="宋体"/>
          <w:kern w:val="0"/>
        </w:rPr>
        <w:lastRenderedPageBreak/>
        <w:t>第一步是将表格中的答案转换成一组比较矩阵M，每个观测值对应一个矩阵。在这样的矩阵中，列和行对应于比较的条件，矩阵值</w:t>
      </w:r>
      <w:proofErr w:type="spellStart"/>
      <w:r w:rsidRPr="00056AC3">
        <w:rPr>
          <w:rFonts w:ascii="宋体" w:eastAsia="宋体" w:hAnsi="宋体" w:cs="宋体"/>
          <w:kern w:val="0"/>
        </w:rPr>
        <w:t>c</w:t>
      </w:r>
      <w:r w:rsidRPr="002F2171">
        <w:rPr>
          <w:rFonts w:ascii="宋体" w:eastAsia="宋体" w:hAnsi="宋体" w:cs="宋体"/>
          <w:kern w:val="0"/>
          <w:vertAlign w:val="subscript"/>
        </w:rPr>
        <w:t>ij</w:t>
      </w:r>
      <w:proofErr w:type="spellEnd"/>
      <w:r w:rsidRPr="00056AC3">
        <w:rPr>
          <w:rFonts w:ascii="宋体" w:eastAsia="宋体" w:hAnsi="宋体" w:cs="宋体"/>
          <w:kern w:val="0"/>
        </w:rPr>
        <w:t>=n意味着条件O</w:t>
      </w:r>
      <w:r w:rsidRPr="002F2171">
        <w:rPr>
          <w:rFonts w:ascii="宋体" w:eastAsia="宋体" w:hAnsi="宋体" w:cs="宋体"/>
          <w:kern w:val="0"/>
          <w:vertAlign w:val="subscript"/>
        </w:rPr>
        <w:t>i</w:t>
      </w:r>
      <w:r w:rsidRPr="00056AC3">
        <w:rPr>
          <w:rFonts w:ascii="宋体" w:eastAsia="宋体" w:hAnsi="宋体" w:cs="宋体"/>
          <w:kern w:val="0"/>
        </w:rPr>
        <w:t>是条件</w:t>
      </w:r>
      <w:proofErr w:type="spellStart"/>
      <w:r w:rsidRPr="00056AC3">
        <w:rPr>
          <w:rFonts w:ascii="宋体" w:eastAsia="宋体" w:hAnsi="宋体" w:cs="宋体"/>
          <w:kern w:val="0"/>
        </w:rPr>
        <w:t>O</w:t>
      </w:r>
      <w:r w:rsidRPr="002F2171">
        <w:rPr>
          <w:rFonts w:ascii="宋体" w:eastAsia="宋体" w:hAnsi="宋体" w:cs="宋体"/>
          <w:kern w:val="0"/>
          <w:vertAlign w:val="subscript"/>
        </w:rPr>
        <w:t>j</w:t>
      </w:r>
      <w:proofErr w:type="spellEnd"/>
      <w:r w:rsidRPr="00056AC3">
        <w:rPr>
          <w:rFonts w:ascii="宋体" w:eastAsia="宋体" w:hAnsi="宋体" w:cs="宋体"/>
          <w:kern w:val="0"/>
        </w:rPr>
        <w:t>的n</w:t>
      </w:r>
      <w:proofErr w:type="gramStart"/>
      <w:r w:rsidRPr="00056AC3">
        <w:rPr>
          <w:rFonts w:ascii="宋体" w:eastAsia="宋体" w:hAnsi="宋体" w:cs="宋体"/>
          <w:kern w:val="0"/>
        </w:rPr>
        <w:t>倍</w:t>
      </w:r>
      <w:proofErr w:type="gramEnd"/>
      <w:r w:rsidRPr="00056AC3">
        <w:rPr>
          <w:rFonts w:ascii="宋体" w:eastAsia="宋体" w:hAnsi="宋体" w:cs="宋体"/>
          <w:kern w:val="0"/>
        </w:rPr>
        <w:t xml:space="preserve">。如果存在一个参考条件，例如非失真图像，则应将其作为第一行和第一列中的第一个条件放入矩阵中。第一个条件将被指定一个固定的质量值0。 </w:t>
      </w:r>
    </w:p>
    <w:p w14:paraId="1934A8FB" w14:textId="77777777" w:rsidR="00056AC3" w:rsidRPr="00056AC3" w:rsidRDefault="00056AC3" w:rsidP="00C96572">
      <w:pPr>
        <w:widowControl/>
        <w:ind w:firstLineChars="200" w:firstLine="480"/>
        <w:jc w:val="left"/>
        <w:rPr>
          <w:rFonts w:ascii="宋体" w:eastAsia="宋体" w:hAnsi="宋体" w:cs="宋体"/>
          <w:kern w:val="0"/>
        </w:rPr>
      </w:pPr>
      <w:r w:rsidRPr="00056AC3">
        <w:rPr>
          <w:rFonts w:ascii="宋体" w:eastAsia="宋体" w:hAnsi="宋体" w:cs="宋体"/>
          <w:kern w:val="0"/>
        </w:rPr>
        <w:t>第二步是执行异常值分析，以检测与其他人表现非常不同的潜在观测值。执行该分析的函数是[L，</w:t>
      </w:r>
      <w:proofErr w:type="spellStart"/>
      <w:r w:rsidRPr="00056AC3">
        <w:rPr>
          <w:rFonts w:ascii="宋体" w:eastAsia="宋体" w:hAnsi="宋体" w:cs="宋体"/>
          <w:kern w:val="0"/>
        </w:rPr>
        <w:t>L_dist</w:t>
      </w:r>
      <w:proofErr w:type="spellEnd"/>
      <w:r w:rsidRPr="00056AC3">
        <w:rPr>
          <w:rFonts w:ascii="宋体" w:eastAsia="宋体" w:hAnsi="宋体" w:cs="宋体"/>
          <w:kern w:val="0"/>
        </w:rPr>
        <w:t>]=</w:t>
      </w:r>
      <w:proofErr w:type="spellStart"/>
      <w:r w:rsidRPr="00056AC3">
        <w:rPr>
          <w:rFonts w:ascii="宋体" w:eastAsia="宋体" w:hAnsi="宋体" w:cs="宋体"/>
          <w:kern w:val="0"/>
        </w:rPr>
        <w:t>pw_outlier_analysis</w:t>
      </w:r>
      <w:proofErr w:type="spellEnd"/>
      <w:r w:rsidRPr="00056AC3">
        <w:rPr>
          <w:rFonts w:ascii="宋体" w:eastAsia="宋体" w:hAnsi="宋体" w:cs="宋体"/>
          <w:kern w:val="0"/>
        </w:rPr>
        <w:t>（M），它接收一个矩阵M，其中包含每个观测值的响应，并返回观察每个观测数据的可能性L和</w:t>
      </w:r>
      <w:proofErr w:type="gramStart"/>
      <w:r w:rsidRPr="00056AC3">
        <w:rPr>
          <w:rFonts w:ascii="宋体" w:eastAsia="宋体" w:hAnsi="宋体" w:cs="宋体"/>
          <w:kern w:val="0"/>
        </w:rPr>
        <w:t>四分位间的</w:t>
      </w:r>
      <w:proofErr w:type="gramEnd"/>
      <w:r w:rsidRPr="00056AC3">
        <w:rPr>
          <w:rFonts w:ascii="宋体" w:eastAsia="宋体" w:hAnsi="宋体" w:cs="宋体"/>
          <w:kern w:val="0"/>
        </w:rPr>
        <w:t>标准</w:t>
      </w:r>
      <w:proofErr w:type="gramStart"/>
      <w:r w:rsidRPr="00056AC3">
        <w:rPr>
          <w:rFonts w:ascii="宋体" w:eastAsia="宋体" w:hAnsi="宋体" w:cs="宋体"/>
          <w:kern w:val="0"/>
        </w:rPr>
        <w:t>化分数</w:t>
      </w:r>
      <w:proofErr w:type="spellStart"/>
      <w:proofErr w:type="gramEnd"/>
      <w:r w:rsidRPr="00056AC3">
        <w:rPr>
          <w:rFonts w:ascii="宋体" w:eastAsia="宋体" w:hAnsi="宋体" w:cs="宋体"/>
          <w:kern w:val="0"/>
        </w:rPr>
        <w:t>L_dist</w:t>
      </w:r>
      <w:proofErr w:type="spellEnd"/>
      <w:r w:rsidRPr="00056AC3">
        <w:rPr>
          <w:rFonts w:ascii="宋体" w:eastAsia="宋体" w:hAnsi="宋体" w:cs="宋体"/>
          <w:kern w:val="0"/>
        </w:rPr>
        <w:t>，这表示应进一步调查的观测。由于没有客观阈值可以</w:t>
      </w:r>
      <w:proofErr w:type="gramStart"/>
      <w:r w:rsidRPr="00056AC3">
        <w:rPr>
          <w:rFonts w:ascii="宋体" w:eastAsia="宋体" w:hAnsi="宋体" w:cs="宋体"/>
          <w:kern w:val="0"/>
        </w:rPr>
        <w:t>区分高</w:t>
      </w:r>
      <w:proofErr w:type="gramEnd"/>
      <w:r w:rsidRPr="00056AC3">
        <w:rPr>
          <w:rFonts w:ascii="宋体" w:eastAsia="宋体" w:hAnsi="宋体" w:cs="宋体"/>
          <w:kern w:val="0"/>
        </w:rPr>
        <w:t>置信度的异常值，我们建议调查</w:t>
      </w:r>
      <w:proofErr w:type="spellStart"/>
      <w:r w:rsidRPr="00056AC3">
        <w:rPr>
          <w:rFonts w:ascii="宋体" w:eastAsia="宋体" w:hAnsi="宋体" w:cs="宋体"/>
          <w:kern w:val="0"/>
        </w:rPr>
        <w:t>L_dist</w:t>
      </w:r>
      <w:proofErr w:type="spellEnd"/>
      <w:r w:rsidRPr="00056AC3">
        <w:rPr>
          <w:rFonts w:ascii="宋体" w:eastAsia="宋体" w:hAnsi="宋体" w:cs="宋体"/>
          <w:kern w:val="0"/>
        </w:rPr>
        <w:t>得分接近或高于1.5的常规阈值的所有观测值。分析数据集中18个观测的结果表明，有一个观测的得分为2.72，这需要进一步关注。为了将指定观测（观测编号</w:t>
      </w:r>
      <w:proofErr w:type="spellStart"/>
      <w:r w:rsidRPr="00056AC3">
        <w:rPr>
          <w:rFonts w:ascii="宋体" w:eastAsia="宋体" w:hAnsi="宋体" w:cs="宋体"/>
          <w:kern w:val="0"/>
        </w:rPr>
        <w:t>n_obs</w:t>
      </w:r>
      <w:proofErr w:type="spellEnd"/>
      <w:r w:rsidRPr="00056AC3">
        <w:rPr>
          <w:rFonts w:ascii="宋体" w:eastAsia="宋体" w:hAnsi="宋体" w:cs="宋体"/>
          <w:kern w:val="0"/>
        </w:rPr>
        <w:t>）的答案与其他观测结果进行比较，我们使用函数</w:t>
      </w:r>
      <w:proofErr w:type="spellStart"/>
      <w:r w:rsidRPr="00056AC3">
        <w:rPr>
          <w:rFonts w:ascii="宋体" w:eastAsia="宋体" w:hAnsi="宋体" w:cs="宋体"/>
          <w:kern w:val="0"/>
        </w:rPr>
        <w:t>compare_probs_observer</w:t>
      </w:r>
      <w:proofErr w:type="spellEnd"/>
      <w:r w:rsidRPr="00056AC3">
        <w:rPr>
          <w:rFonts w:ascii="宋体" w:eastAsia="宋体" w:hAnsi="宋体" w:cs="宋体"/>
          <w:kern w:val="0"/>
        </w:rPr>
        <w:t>（M，</w:t>
      </w:r>
      <w:proofErr w:type="spellStart"/>
      <w:r w:rsidRPr="00056AC3">
        <w:rPr>
          <w:rFonts w:ascii="宋体" w:eastAsia="宋体" w:hAnsi="宋体" w:cs="宋体"/>
          <w:kern w:val="0"/>
        </w:rPr>
        <w:t>n_obs</w:t>
      </w:r>
      <w:proofErr w:type="spellEnd"/>
      <w:r w:rsidRPr="00056AC3">
        <w:rPr>
          <w:rFonts w:ascii="宋体" w:eastAsia="宋体" w:hAnsi="宋体" w:cs="宋体"/>
          <w:kern w:val="0"/>
        </w:rPr>
        <w:t>），该函数绘制了选择一种条件的概率，如下图所示：</w:t>
      </w:r>
    </w:p>
    <w:p w14:paraId="144358E3"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"https://cdn.nlark.com/yuque/0/2022/png/5377486/1649319951921-29c45d8a-f942-40c7-a326-ec60369ebc21.png"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4DBDD029" wp14:editId="05E78991">
            <wp:extent cx="5270500" cy="24098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317da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409825"/>
                    </a:xfrm>
                    <a:prstGeom prst="rect">
                      <a:avLst/>
                    </a:prstGeom>
                    <a:noFill/>
                    <a:ln>
                      <a:noFill/>
                    </a:ln>
                  </pic:spPr>
                </pic:pic>
              </a:graphicData>
            </a:graphic>
          </wp:inline>
        </w:drawing>
      </w:r>
      <w:r w:rsidRPr="00056AC3">
        <w:rPr>
          <w:rFonts w:ascii="宋体" w:eastAsia="宋体" w:hAnsi="宋体" w:cs="宋体"/>
          <w:kern w:val="0"/>
        </w:rPr>
        <w:fldChar w:fldCharType="end"/>
      </w:r>
    </w:p>
    <w:p w14:paraId="76B5BCAD" w14:textId="411EF04A"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请注意，这种数据表示不涉及缩放，这可能会掩盖特定于异常值的模式。图中的黑色圆圈代表潜在异常值的答案。该图表明，潜在的异常者对操作员Ferwerda96、Hateren06和</w:t>
      </w:r>
      <w:proofErr w:type="spellStart"/>
      <w:r w:rsidRPr="00056AC3">
        <w:rPr>
          <w:rFonts w:ascii="宋体" w:eastAsia="宋体" w:hAnsi="宋体" w:cs="宋体"/>
          <w:kern w:val="0"/>
        </w:rPr>
        <w:t>TMO_Camera</w:t>
      </w:r>
      <w:proofErr w:type="spellEnd"/>
      <w:r w:rsidRPr="00056AC3">
        <w:rPr>
          <w:rFonts w:ascii="宋体" w:eastAsia="宋体" w:hAnsi="宋体" w:cs="宋体"/>
          <w:kern w:val="0"/>
        </w:rPr>
        <w:t>有不同的看法，但</w:t>
      </w:r>
      <w:r w:rsidR="00645A61">
        <w:rPr>
          <w:rFonts w:ascii="宋体" w:eastAsia="宋体" w:hAnsi="宋体" w:cs="宋体" w:hint="eastAsia"/>
          <w:kern w:val="0"/>
        </w:rPr>
        <w:t>其结果</w:t>
      </w:r>
      <w:r w:rsidRPr="00056AC3">
        <w:rPr>
          <w:rFonts w:ascii="宋体" w:eastAsia="宋体" w:hAnsi="宋体" w:cs="宋体"/>
          <w:kern w:val="0"/>
        </w:rPr>
        <w:t>与其他观测值没有太大不同。</w:t>
      </w:r>
      <w:r w:rsidR="00645A61">
        <w:rPr>
          <w:rFonts w:ascii="宋体" w:eastAsia="宋体" w:hAnsi="宋体" w:cs="宋体" w:hint="eastAsia"/>
          <w:kern w:val="0"/>
        </w:rPr>
        <w:t>虽然</w:t>
      </w:r>
      <w:r w:rsidRPr="00056AC3">
        <w:rPr>
          <w:rFonts w:ascii="宋体" w:eastAsia="宋体" w:hAnsi="宋体" w:cs="宋体"/>
          <w:kern w:val="0"/>
        </w:rPr>
        <w:t>观测值与其他观测值并不完全一致，</w:t>
      </w:r>
      <w:r w:rsidR="00645A61">
        <w:rPr>
          <w:rFonts w:ascii="宋体" w:eastAsia="宋体" w:hAnsi="宋体" w:cs="宋体" w:hint="eastAsia"/>
          <w:kern w:val="0"/>
        </w:rPr>
        <w:t>但</w:t>
      </w:r>
      <w:r w:rsidRPr="00056AC3">
        <w:rPr>
          <w:rFonts w:ascii="宋体" w:eastAsia="宋体" w:hAnsi="宋体" w:cs="宋体"/>
          <w:kern w:val="0"/>
        </w:rPr>
        <w:t>我们无法证明从数据集中删除答案是合理的。我们建议对每个观测值进行这样详细的分析，而不是使用</w:t>
      </w:r>
      <w:proofErr w:type="gramStart"/>
      <w:r w:rsidRPr="00056AC3">
        <w:rPr>
          <w:rFonts w:ascii="宋体" w:eastAsia="宋体" w:hAnsi="宋体" w:cs="宋体"/>
          <w:kern w:val="0"/>
        </w:rPr>
        <w:t>任意措施</w:t>
      </w:r>
      <w:proofErr w:type="gramEnd"/>
      <w:r w:rsidRPr="00056AC3">
        <w:rPr>
          <w:rFonts w:ascii="宋体" w:eastAsia="宋体" w:hAnsi="宋体" w:cs="宋体"/>
          <w:kern w:val="0"/>
        </w:rPr>
        <w:t xml:space="preserve">排除观测值。异常值分析的详细信息见第9节。 </w:t>
      </w:r>
    </w:p>
    <w:p w14:paraId="35142C3D" w14:textId="0734BF0F" w:rsidR="00056AC3" w:rsidRPr="00056AC3" w:rsidRDefault="00056AC3" w:rsidP="00645A61">
      <w:pPr>
        <w:widowControl/>
        <w:ind w:firstLineChars="200" w:firstLine="480"/>
        <w:jc w:val="left"/>
        <w:rPr>
          <w:rFonts w:ascii="宋体" w:eastAsia="宋体" w:hAnsi="宋体" w:cs="宋体"/>
          <w:kern w:val="0"/>
        </w:rPr>
      </w:pPr>
      <w:r w:rsidRPr="00056AC3">
        <w:rPr>
          <w:rFonts w:ascii="宋体" w:eastAsia="宋体" w:hAnsi="宋体" w:cs="宋体"/>
          <w:kern w:val="0"/>
        </w:rPr>
        <w:t>一旦我们确信数据集中没有异常值，我们就可以使用[</w:t>
      </w:r>
      <w:proofErr w:type="spellStart"/>
      <w:r w:rsidRPr="00056AC3">
        <w:rPr>
          <w:rFonts w:ascii="宋体" w:eastAsia="宋体" w:hAnsi="宋体" w:cs="宋体"/>
          <w:kern w:val="0"/>
        </w:rPr>
        <w:t>jod</w:t>
      </w:r>
      <w:proofErr w:type="spellEnd"/>
      <w:r w:rsidR="00645A61">
        <w:rPr>
          <w:rFonts w:ascii="宋体" w:eastAsia="宋体" w:hAnsi="宋体" w:cs="宋体" w:hint="eastAsia"/>
          <w:kern w:val="0"/>
        </w:rPr>
        <w:t xml:space="preserve"> </w:t>
      </w:r>
      <w:r w:rsidRPr="00056AC3">
        <w:rPr>
          <w:rFonts w:ascii="宋体" w:eastAsia="宋体" w:hAnsi="宋体" w:cs="宋体"/>
          <w:kern w:val="0"/>
        </w:rPr>
        <w:t>stats]=</w:t>
      </w:r>
      <w:proofErr w:type="spellStart"/>
      <w:r w:rsidRPr="00056AC3">
        <w:rPr>
          <w:rFonts w:ascii="宋体" w:eastAsia="宋体" w:hAnsi="宋体" w:cs="宋体"/>
          <w:kern w:val="0"/>
        </w:rPr>
        <w:t>pw_scale_bootstrp</w:t>
      </w:r>
      <w:proofErr w:type="spellEnd"/>
      <w:r w:rsidRPr="00056AC3">
        <w:rPr>
          <w:rFonts w:ascii="宋体" w:eastAsia="宋体" w:hAnsi="宋体" w:cs="宋体"/>
          <w:kern w:val="0"/>
        </w:rPr>
        <w:t>（M）函数缩放结果并计算置信区间。该函数期望每个观测值M的比较矩阵与异常值分析相同，并返回缩放解决方案和一组统计数据。我们的数据集的比例和置信区间如下图所示</w:t>
      </w:r>
      <w:r w:rsidR="00645A61">
        <w:rPr>
          <w:rFonts w:ascii="宋体" w:eastAsia="宋体" w:hAnsi="宋体" w:cs="宋体" w:hint="eastAsia"/>
          <w:kern w:val="0"/>
        </w:rPr>
        <w:t>：</w:t>
      </w:r>
    </w:p>
    <w:p w14:paraId="61F1EF82"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lastRenderedPageBreak/>
        <w:fldChar w:fldCharType="begin"/>
      </w:r>
      <w:r w:rsidRPr="00056AC3">
        <w:rPr>
          <w:rFonts w:ascii="宋体" w:eastAsia="宋体" w:hAnsi="宋体" w:cs="宋体"/>
          <w:kern w:val="0"/>
        </w:rPr>
        <w:instrText xml:space="preserve"> INCLUDEPICTURE "https://cdn.nlark.com/yuque/0/2022/png/5377486/1649320684688-8ff51d98-6b8d-4577-a2b7-94a4e3a39297.png"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1E953CE5" wp14:editId="5E4DE007">
            <wp:extent cx="5270500" cy="22612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1eae5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261235"/>
                    </a:xfrm>
                    <a:prstGeom prst="rect">
                      <a:avLst/>
                    </a:prstGeom>
                    <a:noFill/>
                    <a:ln>
                      <a:noFill/>
                    </a:ln>
                  </pic:spPr>
                </pic:pic>
              </a:graphicData>
            </a:graphic>
          </wp:inline>
        </w:drawing>
      </w:r>
      <w:r w:rsidRPr="00056AC3">
        <w:rPr>
          <w:rFonts w:ascii="宋体" w:eastAsia="宋体" w:hAnsi="宋体" w:cs="宋体"/>
          <w:kern w:val="0"/>
        </w:rPr>
        <w:fldChar w:fldCharType="end"/>
      </w:r>
    </w:p>
    <w:p w14:paraId="40818795" w14:textId="2C70BCC6" w:rsidR="00645A61" w:rsidRDefault="00056AC3" w:rsidP="00645A61">
      <w:pPr>
        <w:widowControl/>
        <w:ind w:firstLineChars="200" w:firstLine="480"/>
        <w:jc w:val="left"/>
        <w:rPr>
          <w:rFonts w:ascii="宋体" w:eastAsia="宋体" w:hAnsi="宋体" w:cs="宋体"/>
          <w:kern w:val="0"/>
        </w:rPr>
      </w:pPr>
      <w:r w:rsidRPr="00056AC3">
        <w:rPr>
          <w:rFonts w:ascii="宋体" w:eastAsia="宋体" w:hAnsi="宋体" w:cs="宋体"/>
          <w:kern w:val="0"/>
        </w:rPr>
        <w:t>置信区间表示估计质量值的置信度为95%的范围。然而，不应使用置信区间来推断差异的统计显著性。统计测试由函数</w:t>
      </w:r>
      <w:proofErr w:type="spellStart"/>
      <w:r w:rsidRPr="00056AC3">
        <w:rPr>
          <w:rFonts w:ascii="宋体" w:eastAsia="宋体" w:hAnsi="宋体" w:cs="宋体"/>
          <w:kern w:val="0"/>
        </w:rPr>
        <w:t>pw_plot_ranking_triangles</w:t>
      </w:r>
      <w:proofErr w:type="spellEnd"/>
      <w:r w:rsidRPr="00056AC3">
        <w:rPr>
          <w:rFonts w:ascii="宋体" w:eastAsia="宋体" w:hAnsi="宋体" w:cs="宋体"/>
          <w:kern w:val="0"/>
        </w:rPr>
        <w:t>（</w:t>
      </w:r>
      <w:proofErr w:type="spellStart"/>
      <w:r w:rsidRPr="00056AC3">
        <w:rPr>
          <w:rFonts w:ascii="宋体" w:eastAsia="宋体" w:hAnsi="宋体" w:cs="宋体"/>
          <w:kern w:val="0"/>
        </w:rPr>
        <w:t>jod</w:t>
      </w:r>
      <w:proofErr w:type="spellEnd"/>
      <w:r w:rsidRPr="00056AC3">
        <w:rPr>
          <w:rFonts w:ascii="宋体" w:eastAsia="宋体" w:hAnsi="宋体" w:cs="宋体"/>
          <w:kern w:val="0"/>
        </w:rPr>
        <w:t>，stats）执行，该函数生成</w:t>
      </w:r>
      <w:r w:rsidR="00645A61">
        <w:rPr>
          <w:rFonts w:ascii="宋体" w:eastAsia="宋体" w:hAnsi="宋体" w:cs="宋体" w:hint="eastAsia"/>
          <w:kern w:val="0"/>
        </w:rPr>
        <w:t>下图：</w:t>
      </w:r>
    </w:p>
    <w:p w14:paraId="197E35C8" w14:textId="1F2FA441" w:rsidR="00056AC3" w:rsidRPr="00056AC3" w:rsidRDefault="00645A61" w:rsidP="00056AC3">
      <w:pPr>
        <w:widowControl/>
        <w:jc w:val="left"/>
        <w:rPr>
          <w:rFonts w:ascii="宋体" w:eastAsia="宋体" w:hAnsi="宋体" w:cs="宋体"/>
          <w:kern w:val="0"/>
        </w:rPr>
      </w:pPr>
      <w:r w:rsidRPr="00645A61">
        <w:rPr>
          <w:rFonts w:ascii="宋体" w:eastAsia="宋体" w:hAnsi="宋体" w:cs="宋体"/>
          <w:kern w:val="0"/>
        </w:rPr>
        <w:drawing>
          <wp:inline distT="0" distB="0" distL="0" distR="0" wp14:anchorId="01BD089D" wp14:editId="2A0BBA1E">
            <wp:extent cx="5270500" cy="1901190"/>
            <wp:effectExtent l="0" t="0" r="635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01190"/>
                    </a:xfrm>
                    <a:prstGeom prst="rect">
                      <a:avLst/>
                    </a:prstGeom>
                  </pic:spPr>
                </pic:pic>
              </a:graphicData>
            </a:graphic>
          </wp:inline>
        </w:drawing>
      </w:r>
      <w:r w:rsidR="00056AC3" w:rsidRPr="00056AC3">
        <w:rPr>
          <w:rFonts w:ascii="宋体" w:eastAsia="宋体" w:hAnsi="宋体" w:cs="宋体"/>
          <w:kern w:val="0"/>
        </w:rPr>
        <w:t>该图中的连续线表示这对条件之间存在统计上的显著差异，虚线表示缺乏统计显著性差异方面的证据。</w:t>
      </w:r>
    </w:p>
    <w:p w14:paraId="19E1EE2F"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t>4. 实验设计</w:t>
      </w:r>
    </w:p>
    <w:p w14:paraId="0B7B4137" w14:textId="308FC321" w:rsidR="00056AC3" w:rsidRPr="00056AC3" w:rsidRDefault="00056AC3" w:rsidP="00645A61">
      <w:pPr>
        <w:widowControl/>
        <w:ind w:firstLineChars="200" w:firstLine="480"/>
        <w:jc w:val="left"/>
        <w:rPr>
          <w:rFonts w:ascii="宋体" w:eastAsia="宋体" w:hAnsi="宋体" w:cs="宋体"/>
          <w:kern w:val="0"/>
        </w:rPr>
      </w:pPr>
      <w:r w:rsidRPr="00056AC3">
        <w:rPr>
          <w:rFonts w:ascii="宋体" w:eastAsia="宋体" w:hAnsi="宋体" w:cs="宋体"/>
          <w:kern w:val="0"/>
        </w:rPr>
        <w:t>成对比较实验的规划需要考虑几个因素，以确保以可能较小的实验工作量收集足够的数据。所需比较的数量取决于比较条件的数量n（例如，不同的算法或失真级别）、不同内容片段的数量k（例如，图像或视频剪辑）以及实验的重复次数t。如果要求每个观察者将每个条件与其他条件进行比较，他们需要执行1</w:t>
      </w:r>
      <w:r w:rsidR="00576597">
        <w:rPr>
          <w:rFonts w:ascii="宋体" w:eastAsia="宋体" w:hAnsi="宋体" w:cs="宋体" w:hint="eastAsia"/>
          <w:kern w:val="0"/>
        </w:rPr>
        <w:t>/</w:t>
      </w:r>
      <w:r w:rsidRPr="00056AC3">
        <w:rPr>
          <w:rFonts w:ascii="宋体" w:eastAsia="宋体" w:hAnsi="宋体" w:cs="宋体"/>
          <w:kern w:val="0"/>
        </w:rPr>
        <w:t>2·n·（n</w:t>
      </w:r>
      <w:r w:rsidRPr="00056AC3">
        <w:rPr>
          <w:rFonts w:ascii="Cambria Math" w:eastAsia="宋体" w:hAnsi="Cambria Math" w:cs="Cambria Math"/>
          <w:kern w:val="0"/>
        </w:rPr>
        <w:t>−</w:t>
      </w:r>
      <w:r w:rsidRPr="00056AC3">
        <w:rPr>
          <w:rFonts w:ascii="宋体" w:eastAsia="宋体" w:hAnsi="宋体" w:cs="宋体"/>
          <w:kern w:val="0"/>
        </w:rPr>
        <w:t xml:space="preserve"> 1） ·</w:t>
      </w:r>
      <w:proofErr w:type="spellStart"/>
      <w:r w:rsidRPr="00056AC3">
        <w:rPr>
          <w:rFonts w:ascii="宋体" w:eastAsia="宋体" w:hAnsi="宋体" w:cs="宋体"/>
          <w:kern w:val="0"/>
        </w:rPr>
        <w:t>k·t</w:t>
      </w:r>
      <w:proofErr w:type="spellEnd"/>
      <w:r w:rsidRPr="00056AC3">
        <w:rPr>
          <w:rFonts w:ascii="宋体" w:eastAsia="宋体" w:hAnsi="宋体" w:cs="宋体"/>
          <w:kern w:val="0"/>
        </w:rPr>
        <w:t xml:space="preserve">比较。这个数字增长很快，尤其是对于大n。 </w:t>
      </w:r>
    </w:p>
    <w:p w14:paraId="1281A10B" w14:textId="30C5407C" w:rsidR="00056AC3" w:rsidRPr="00056AC3" w:rsidRDefault="00056AC3" w:rsidP="00645A61">
      <w:pPr>
        <w:widowControl/>
        <w:ind w:firstLineChars="200" w:firstLine="480"/>
        <w:jc w:val="left"/>
        <w:rPr>
          <w:rFonts w:ascii="宋体" w:eastAsia="宋体" w:hAnsi="宋体" w:cs="宋体"/>
          <w:kern w:val="0"/>
        </w:rPr>
      </w:pPr>
      <w:r w:rsidRPr="00056AC3">
        <w:rPr>
          <w:rFonts w:ascii="宋体" w:eastAsia="宋体" w:hAnsi="宋体" w:cs="宋体"/>
          <w:kern w:val="0"/>
        </w:rPr>
        <w:lastRenderedPageBreak/>
        <w:t>一个重要的问题是比较条件的选择，因为并非所有的比较都同样有用。产生明显结果的比较，例如比较最高和最低失真水平，对实验结果影响不大，可以避免。这些实验只对选定的一对进行比较，被称为不完全设计，而不是对每一对进行比较的完整设计。如果不是所有观察者都比较同一组条件，而是每个观察者都有不同的实验设计，那么这个实验就被称为不平衡设计。请注意，这种不平衡设计通常是不可取的，至少在不考虑观察者协变量的情况下是如此。如果我们没有关于条件潜在排序的任何先验信息，我们可以使用有效的排序算法（如快速排序）或其他专门设计的技术，如主动抽样。考虑到相同的试验次数，这会导致差异较小。然而，在许多情况下，我们提前知道最可能的条件顺序，例如，在图像压缩中，我们知道较低比特率的图像的质量比较高比特率的图像的质量差。在这种情况下，在失真水平的范围内我们可以限制比较。重要的是要确保比较图像的质量水平相对相似，以便在某些情况下混淆它们。如果所有观察者给出相同的响应，我们将无法可靠地估计他们之间的标度差。第8节和第10.1节对此进行了进一步讨论。</w:t>
      </w:r>
    </w:p>
    <w:p w14:paraId="120BD01B" w14:textId="0686C7A6" w:rsidR="00056AC3" w:rsidRPr="00056AC3" w:rsidRDefault="00056AC3" w:rsidP="009E1A22">
      <w:pPr>
        <w:widowControl/>
        <w:ind w:firstLineChars="200" w:firstLine="480"/>
        <w:jc w:val="left"/>
        <w:rPr>
          <w:rFonts w:ascii="宋体" w:eastAsia="宋体" w:hAnsi="宋体" w:cs="宋体"/>
          <w:kern w:val="0"/>
        </w:rPr>
      </w:pPr>
      <w:r w:rsidRPr="00056AC3">
        <w:rPr>
          <w:rFonts w:ascii="宋体" w:eastAsia="宋体" w:hAnsi="宋体" w:cs="宋体"/>
          <w:kern w:val="0"/>
        </w:rPr>
        <w:t>最后，可以在实验中给出第三个</w:t>
      </w:r>
      <w:r w:rsidR="009E1A22">
        <w:rPr>
          <w:rFonts w:ascii="宋体" w:eastAsia="宋体" w:hAnsi="宋体" w:cs="宋体" w:hint="eastAsia"/>
          <w:kern w:val="0"/>
        </w:rPr>
        <w:t>结果</w:t>
      </w:r>
      <w:r w:rsidRPr="00056AC3">
        <w:rPr>
          <w:rFonts w:ascii="宋体" w:eastAsia="宋体" w:hAnsi="宋体" w:cs="宋体"/>
          <w:kern w:val="0"/>
        </w:rPr>
        <w:t>（即ties）。然而，这通常会使建模更加困难。我们将在第10.3节中更详细地讨论这个问题。我们的一般建议是，在没有</w:t>
      </w:r>
      <w:r w:rsidR="009E1A22">
        <w:rPr>
          <w:rFonts w:ascii="宋体" w:eastAsia="宋体" w:hAnsi="宋体" w:cs="宋体"/>
          <w:kern w:val="0"/>
        </w:rPr>
        <w:t>ties</w:t>
      </w:r>
      <w:r w:rsidRPr="00056AC3">
        <w:rPr>
          <w:rFonts w:ascii="宋体" w:eastAsia="宋体" w:hAnsi="宋体" w:cs="宋体"/>
          <w:kern w:val="0"/>
        </w:rPr>
        <w:t>的情况下进行两个替代性的</w:t>
      </w:r>
      <w:r w:rsidR="009E1A22">
        <w:rPr>
          <w:rFonts w:ascii="宋体" w:eastAsia="宋体" w:hAnsi="宋体" w:cs="宋体" w:hint="eastAsia"/>
          <w:kern w:val="0"/>
        </w:rPr>
        <w:t>强制</w:t>
      </w:r>
      <w:r w:rsidRPr="00056AC3">
        <w:rPr>
          <w:rFonts w:ascii="宋体" w:eastAsia="宋体" w:hAnsi="宋体" w:cs="宋体"/>
          <w:kern w:val="0"/>
        </w:rPr>
        <w:t>选择实验。</w:t>
      </w:r>
    </w:p>
    <w:p w14:paraId="6A3B5C9F" w14:textId="191C2CDB" w:rsidR="00056AC3" w:rsidRPr="00056AC3" w:rsidRDefault="00056AC3" w:rsidP="009E1A22">
      <w:pPr>
        <w:widowControl/>
        <w:ind w:firstLineChars="200" w:firstLine="480"/>
        <w:jc w:val="left"/>
        <w:rPr>
          <w:rFonts w:ascii="宋体" w:eastAsia="宋体" w:hAnsi="宋体" w:cs="宋体"/>
          <w:kern w:val="0"/>
        </w:rPr>
      </w:pPr>
      <w:r w:rsidRPr="00056AC3">
        <w:rPr>
          <w:rFonts w:ascii="宋体" w:eastAsia="宋体" w:hAnsi="宋体" w:cs="宋体"/>
          <w:kern w:val="0"/>
        </w:rPr>
        <w:t>与实验设计相关的其他重要因素的讨论，如控制观看条件、降低学习效果、训练、实验疲劳，不在本报告的讨论范围内</w:t>
      </w:r>
      <w:r w:rsidR="007215D4">
        <w:rPr>
          <w:rFonts w:ascii="宋体" w:eastAsia="宋体" w:hAnsi="宋体" w:cs="宋体" w:hint="eastAsia"/>
          <w:kern w:val="0"/>
        </w:rPr>
        <w:t>。</w:t>
      </w:r>
    </w:p>
    <w:p w14:paraId="025D1E2D"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t>5. 问题描述</w:t>
      </w:r>
    </w:p>
    <w:p w14:paraId="495B52BA" w14:textId="67DF1B08" w:rsidR="00056AC3" w:rsidRPr="00056AC3" w:rsidRDefault="00056AC3" w:rsidP="007215D4">
      <w:pPr>
        <w:widowControl/>
        <w:ind w:firstLineChars="200" w:firstLine="480"/>
        <w:jc w:val="left"/>
        <w:rPr>
          <w:rFonts w:ascii="宋体" w:eastAsia="宋体" w:hAnsi="宋体" w:cs="宋体"/>
          <w:kern w:val="0"/>
        </w:rPr>
      </w:pPr>
      <w:r w:rsidRPr="00056AC3">
        <w:rPr>
          <w:rFonts w:ascii="宋体" w:eastAsia="宋体" w:hAnsi="宋体" w:cs="宋体"/>
          <w:kern w:val="0"/>
        </w:rPr>
        <w:t>假设我们的目标是比较n</w:t>
      </w:r>
      <w:proofErr w:type="gramStart"/>
      <w:r w:rsidRPr="00056AC3">
        <w:rPr>
          <w:rFonts w:ascii="宋体" w:eastAsia="宋体" w:hAnsi="宋体" w:cs="宋体"/>
          <w:kern w:val="0"/>
        </w:rPr>
        <w:t>个</w:t>
      </w:r>
      <w:proofErr w:type="gramEnd"/>
      <w:r w:rsidRPr="00056AC3">
        <w:rPr>
          <w:rFonts w:ascii="宋体" w:eastAsia="宋体" w:hAnsi="宋体" w:cs="宋体"/>
          <w:kern w:val="0"/>
        </w:rPr>
        <w:t>条件</w:t>
      </w:r>
      <w:r w:rsidR="007215D4" w:rsidRPr="007215D4">
        <w:rPr>
          <w:rFonts w:ascii="宋体" w:eastAsia="宋体" w:hAnsi="宋体" w:cs="宋体"/>
          <w:kern w:val="0"/>
        </w:rPr>
        <w:drawing>
          <wp:inline distT="0" distB="0" distL="0" distR="0" wp14:anchorId="45A69E93" wp14:editId="241E449F">
            <wp:extent cx="1047896" cy="285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47896" cy="285790"/>
                    </a:xfrm>
                    <a:prstGeom prst="rect">
                      <a:avLst/>
                    </a:prstGeom>
                  </pic:spPr>
                </pic:pic>
              </a:graphicData>
            </a:graphic>
          </wp:inline>
        </w:drawing>
      </w:r>
      <w:r w:rsidRPr="00056AC3">
        <w:rPr>
          <w:rFonts w:ascii="宋体" w:eastAsia="宋体" w:hAnsi="宋体" w:cs="宋体"/>
          <w:kern w:val="0"/>
        </w:rPr>
        <w:t>（例如，n幅图像，通常具有相同的内容，每幅图像都用不同的算法处理），基本真实质量分数q=（q1，…，</w:t>
      </w:r>
      <w:proofErr w:type="spellStart"/>
      <w:r w:rsidRPr="00056AC3">
        <w:rPr>
          <w:rFonts w:ascii="宋体" w:eastAsia="宋体" w:hAnsi="宋体" w:cs="宋体"/>
          <w:kern w:val="0"/>
        </w:rPr>
        <w:t>qn</w:t>
      </w:r>
      <w:proofErr w:type="spellEnd"/>
      <w:r w:rsidRPr="00056AC3">
        <w:rPr>
          <w:rFonts w:ascii="宋体" w:eastAsia="宋体" w:hAnsi="宋体" w:cs="宋体"/>
          <w:kern w:val="0"/>
        </w:rPr>
        <w:t>），qi∈ R.该分析的目的是估计近似真实质量分数q的分数ˆq=（ˆq1，…，ˆ</w:t>
      </w:r>
      <w:proofErr w:type="spellStart"/>
      <w:r w:rsidRPr="00056AC3">
        <w:rPr>
          <w:rFonts w:ascii="宋体" w:eastAsia="宋体" w:hAnsi="宋体" w:cs="宋体"/>
          <w:kern w:val="0"/>
        </w:rPr>
        <w:t>qn</w:t>
      </w:r>
      <w:proofErr w:type="spellEnd"/>
      <w:r w:rsidRPr="00056AC3">
        <w:rPr>
          <w:rFonts w:ascii="宋体" w:eastAsia="宋体" w:hAnsi="宋体" w:cs="宋体"/>
          <w:kern w:val="0"/>
        </w:rPr>
        <w:t>）。这可以从t试验中从m</w:t>
      </w:r>
      <w:proofErr w:type="gramStart"/>
      <w:r w:rsidR="007215D4">
        <w:rPr>
          <w:rFonts w:ascii="宋体" w:eastAsia="宋体" w:hAnsi="宋体" w:cs="宋体" w:hint="eastAsia"/>
          <w:kern w:val="0"/>
        </w:rPr>
        <w:t>个</w:t>
      </w:r>
      <w:proofErr w:type="gramEnd"/>
      <w:r w:rsidR="007215D4">
        <w:rPr>
          <w:rFonts w:ascii="宋体" w:eastAsia="宋体" w:hAnsi="宋体" w:cs="宋体" w:hint="eastAsia"/>
          <w:kern w:val="0"/>
        </w:rPr>
        <w:t>观测值</w:t>
      </w:r>
      <w:r w:rsidRPr="00056AC3">
        <w:rPr>
          <w:rFonts w:ascii="宋体" w:eastAsia="宋体" w:hAnsi="宋体" w:cs="宋体"/>
          <w:kern w:val="0"/>
        </w:rPr>
        <w:t>收集的成对比较中获得（可能还有k份内容，每个内容单独处理）。因为</w:t>
      </w:r>
      <w:r w:rsidR="007215D4">
        <w:rPr>
          <w:rFonts w:ascii="宋体" w:eastAsia="宋体" w:hAnsi="宋体" w:cs="宋体" w:hint="eastAsia"/>
          <w:kern w:val="0"/>
        </w:rPr>
        <w:t>成对</w:t>
      </w:r>
      <w:r w:rsidRPr="00056AC3">
        <w:rPr>
          <w:rFonts w:ascii="宋体" w:eastAsia="宋体" w:hAnsi="宋体" w:cs="宋体"/>
          <w:kern w:val="0"/>
        </w:rPr>
        <w:t>比较是相对的，所以我们也假设q1=ˆq1=0。</w:t>
      </w:r>
    </w:p>
    <w:p w14:paraId="4F81941F"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5.1 比较矩阵</w:t>
      </w:r>
    </w:p>
    <w:p w14:paraId="391C3EFB" w14:textId="096E7FE5" w:rsidR="00056AC3" w:rsidRPr="00056AC3" w:rsidRDefault="007215D4" w:rsidP="007215D4">
      <w:pPr>
        <w:widowControl/>
        <w:ind w:firstLineChars="200" w:firstLine="480"/>
        <w:jc w:val="left"/>
        <w:rPr>
          <w:rFonts w:ascii="宋体" w:eastAsia="宋体" w:hAnsi="宋体" w:cs="宋体"/>
          <w:kern w:val="0"/>
        </w:rPr>
      </w:pPr>
      <w:r>
        <w:rPr>
          <w:rFonts w:ascii="宋体" w:eastAsia="宋体" w:hAnsi="宋体" w:cs="宋体" w:hint="eastAsia"/>
          <w:kern w:val="0"/>
        </w:rPr>
        <w:lastRenderedPageBreak/>
        <w:t>成对</w:t>
      </w:r>
      <w:r w:rsidR="00056AC3" w:rsidRPr="00056AC3">
        <w:rPr>
          <w:rFonts w:ascii="宋体" w:eastAsia="宋体" w:hAnsi="宋体" w:cs="宋体"/>
          <w:kern w:val="0"/>
        </w:rPr>
        <w:t>比较实验通常用计数矩阵C表示，其中每个元素</w:t>
      </w:r>
      <w:proofErr w:type="spellStart"/>
      <w:r w:rsidR="00056AC3" w:rsidRPr="00056AC3">
        <w:rPr>
          <w:rFonts w:ascii="宋体" w:eastAsia="宋体" w:hAnsi="宋体" w:cs="宋体"/>
          <w:kern w:val="0"/>
        </w:rPr>
        <w:t>c</w:t>
      </w:r>
      <w:r w:rsidR="00056AC3" w:rsidRPr="002F2171">
        <w:rPr>
          <w:rFonts w:ascii="宋体" w:eastAsia="宋体" w:hAnsi="宋体" w:cs="宋体"/>
          <w:kern w:val="0"/>
          <w:vertAlign w:val="subscript"/>
        </w:rPr>
        <w:t>ij</w:t>
      </w:r>
      <w:proofErr w:type="spellEnd"/>
      <w:r w:rsidR="00056AC3" w:rsidRPr="00056AC3">
        <w:rPr>
          <w:rFonts w:ascii="宋体" w:eastAsia="宋体" w:hAnsi="宋体" w:cs="宋体"/>
          <w:kern w:val="0"/>
        </w:rPr>
        <w:t>测量条件O</w:t>
      </w:r>
      <w:r w:rsidR="00056AC3" w:rsidRPr="002F2171">
        <w:rPr>
          <w:rFonts w:ascii="宋体" w:eastAsia="宋体" w:hAnsi="宋体" w:cs="宋体"/>
          <w:kern w:val="0"/>
          <w:vertAlign w:val="subscript"/>
        </w:rPr>
        <w:t>i</w:t>
      </w:r>
      <w:r w:rsidR="00056AC3" w:rsidRPr="00056AC3">
        <w:rPr>
          <w:rFonts w:ascii="宋体" w:eastAsia="宋体" w:hAnsi="宋体" w:cs="宋体"/>
          <w:kern w:val="0"/>
        </w:rPr>
        <w:t>被选为优于条件</w:t>
      </w:r>
      <w:proofErr w:type="spellStart"/>
      <w:r w:rsidR="00056AC3" w:rsidRPr="00056AC3">
        <w:rPr>
          <w:rFonts w:ascii="宋体" w:eastAsia="宋体" w:hAnsi="宋体" w:cs="宋体"/>
          <w:kern w:val="0"/>
        </w:rPr>
        <w:t>O</w:t>
      </w:r>
      <w:r w:rsidR="00056AC3" w:rsidRPr="002F2171">
        <w:rPr>
          <w:rFonts w:ascii="宋体" w:eastAsia="宋体" w:hAnsi="宋体" w:cs="宋体"/>
          <w:kern w:val="0"/>
          <w:vertAlign w:val="subscript"/>
        </w:rPr>
        <w:t>j</w:t>
      </w:r>
      <w:proofErr w:type="spellEnd"/>
      <w:r w:rsidR="00056AC3" w:rsidRPr="00056AC3">
        <w:rPr>
          <w:rFonts w:ascii="宋体" w:eastAsia="宋体" w:hAnsi="宋体" w:cs="宋体"/>
          <w:kern w:val="0"/>
        </w:rPr>
        <w:t>的</w:t>
      </w:r>
      <w:r>
        <w:rPr>
          <w:rFonts w:ascii="宋体" w:eastAsia="宋体" w:hAnsi="宋体" w:cs="宋体" w:hint="eastAsia"/>
          <w:kern w:val="0"/>
        </w:rPr>
        <w:t>个</w:t>
      </w:r>
      <w:r w:rsidR="00056AC3" w:rsidRPr="00056AC3">
        <w:rPr>
          <w:rFonts w:ascii="宋体" w:eastAsia="宋体" w:hAnsi="宋体" w:cs="宋体"/>
          <w:kern w:val="0"/>
        </w:rPr>
        <w:t>数（考虑到m</w:t>
      </w:r>
      <w:proofErr w:type="gramStart"/>
      <w:r w:rsidR="00056AC3" w:rsidRPr="00056AC3">
        <w:rPr>
          <w:rFonts w:ascii="宋体" w:eastAsia="宋体" w:hAnsi="宋体" w:cs="宋体"/>
          <w:kern w:val="0"/>
        </w:rPr>
        <w:t>个</w:t>
      </w:r>
      <w:proofErr w:type="gramEnd"/>
      <w:r>
        <w:rPr>
          <w:rFonts w:ascii="宋体" w:eastAsia="宋体" w:hAnsi="宋体" w:cs="宋体" w:hint="eastAsia"/>
          <w:kern w:val="0"/>
        </w:rPr>
        <w:t>观测值</w:t>
      </w:r>
      <w:r w:rsidR="00056AC3" w:rsidRPr="00056AC3">
        <w:rPr>
          <w:rFonts w:ascii="宋体" w:eastAsia="宋体" w:hAnsi="宋体" w:cs="宋体"/>
          <w:kern w:val="0"/>
        </w:rPr>
        <w:t>和t</w:t>
      </w:r>
      <w:proofErr w:type="gramStart"/>
      <w:r w:rsidR="00056AC3" w:rsidRPr="00056AC3">
        <w:rPr>
          <w:rFonts w:ascii="宋体" w:eastAsia="宋体" w:hAnsi="宋体" w:cs="宋体"/>
          <w:kern w:val="0"/>
        </w:rPr>
        <w:t>个</w:t>
      </w:r>
      <w:proofErr w:type="gramEnd"/>
      <w:r w:rsidR="00056AC3" w:rsidRPr="00056AC3">
        <w:rPr>
          <w:rFonts w:ascii="宋体" w:eastAsia="宋体" w:hAnsi="宋体" w:cs="宋体"/>
          <w:kern w:val="0"/>
        </w:rPr>
        <w:t>试验）。例如，在一个有三种条件的实验中，得到的矩阵可以如下所示：</w:t>
      </w:r>
    </w:p>
    <w:p w14:paraId="0BA8F53C"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"https://cdn.nlark.com/yuque/0/2022/png/5377486/1649380740992-647bf625-cd6f-4338-bfc9-7d683b6861a9.png"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6C984747" wp14:editId="28F36DB9">
            <wp:extent cx="2209800" cy="965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9eb6fc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965200"/>
                    </a:xfrm>
                    <a:prstGeom prst="rect">
                      <a:avLst/>
                    </a:prstGeom>
                    <a:noFill/>
                    <a:ln>
                      <a:noFill/>
                    </a:ln>
                  </pic:spPr>
                </pic:pic>
              </a:graphicData>
            </a:graphic>
          </wp:inline>
        </w:drawing>
      </w:r>
      <w:r w:rsidRPr="00056AC3">
        <w:rPr>
          <w:rFonts w:ascii="宋体" w:eastAsia="宋体" w:hAnsi="宋体" w:cs="宋体"/>
          <w:kern w:val="0"/>
        </w:rPr>
        <w:fldChar w:fldCharType="end"/>
      </w:r>
    </w:p>
    <w:p w14:paraId="6BD4AE4D" w14:textId="02996B9F"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也就是说，c</w:t>
      </w:r>
      <w:r w:rsidRPr="002F2171">
        <w:rPr>
          <w:rFonts w:ascii="宋体" w:eastAsia="宋体" w:hAnsi="宋体" w:cs="宋体"/>
          <w:kern w:val="0"/>
          <w:vertAlign w:val="subscript"/>
        </w:rPr>
        <w:t>12</w:t>
      </w:r>
      <w:r w:rsidRPr="00056AC3">
        <w:rPr>
          <w:rFonts w:ascii="宋体" w:eastAsia="宋体" w:hAnsi="宋体" w:cs="宋体"/>
          <w:kern w:val="0"/>
        </w:rPr>
        <w:t>=3告诉我们条件</w:t>
      </w:r>
      <w:r w:rsidR="002F2171">
        <w:rPr>
          <w:rFonts w:ascii="宋体" w:eastAsia="宋体" w:hAnsi="宋体" w:cs="宋体"/>
          <w:kern w:val="0"/>
        </w:rPr>
        <w:t>O</w:t>
      </w:r>
      <w:r w:rsidRPr="002F2171">
        <w:rPr>
          <w:rFonts w:ascii="宋体" w:eastAsia="宋体" w:hAnsi="宋体" w:cs="宋体"/>
          <w:kern w:val="0"/>
          <w:vertAlign w:val="subscript"/>
        </w:rPr>
        <w:t>1</w:t>
      </w:r>
      <w:r w:rsidRPr="00056AC3">
        <w:rPr>
          <w:rFonts w:ascii="宋体" w:eastAsia="宋体" w:hAnsi="宋体" w:cs="宋体"/>
          <w:kern w:val="0"/>
        </w:rPr>
        <w:t>比条件O</w:t>
      </w:r>
      <w:r w:rsidRPr="002F2171">
        <w:rPr>
          <w:rFonts w:ascii="宋体" w:eastAsia="宋体" w:hAnsi="宋体" w:cs="宋体"/>
          <w:kern w:val="0"/>
          <w:vertAlign w:val="subscript"/>
        </w:rPr>
        <w:t>2</w:t>
      </w:r>
      <w:r w:rsidRPr="00056AC3">
        <w:rPr>
          <w:rFonts w:ascii="宋体" w:eastAsia="宋体" w:hAnsi="宋体" w:cs="宋体"/>
          <w:kern w:val="0"/>
        </w:rPr>
        <w:t>好三倍，c</w:t>
      </w:r>
      <w:r w:rsidRPr="002F2171">
        <w:rPr>
          <w:rFonts w:ascii="宋体" w:eastAsia="宋体" w:hAnsi="宋体" w:cs="宋体"/>
          <w:kern w:val="0"/>
          <w:vertAlign w:val="subscript"/>
        </w:rPr>
        <w:t>21</w:t>
      </w:r>
      <w:r w:rsidRPr="00056AC3">
        <w:rPr>
          <w:rFonts w:ascii="宋体" w:eastAsia="宋体" w:hAnsi="宋体" w:cs="宋体"/>
          <w:kern w:val="0"/>
        </w:rPr>
        <w:t>=27告诉我们条件O</w:t>
      </w:r>
      <w:r w:rsidRPr="002F2171">
        <w:rPr>
          <w:rFonts w:ascii="宋体" w:eastAsia="宋体" w:hAnsi="宋体" w:cs="宋体"/>
          <w:kern w:val="0"/>
          <w:vertAlign w:val="subscript"/>
        </w:rPr>
        <w:t>2</w:t>
      </w:r>
      <w:r w:rsidRPr="00056AC3">
        <w:rPr>
          <w:rFonts w:ascii="宋体" w:eastAsia="宋体" w:hAnsi="宋体" w:cs="宋体"/>
          <w:kern w:val="0"/>
        </w:rPr>
        <w:t>比条件O</w:t>
      </w:r>
      <w:r w:rsidR="007215D4" w:rsidRPr="002F2171">
        <w:rPr>
          <w:rFonts w:ascii="宋体" w:eastAsia="宋体" w:hAnsi="宋体" w:cs="宋体"/>
          <w:kern w:val="0"/>
          <w:vertAlign w:val="subscript"/>
        </w:rPr>
        <w:t>1</w:t>
      </w:r>
      <w:r w:rsidRPr="00056AC3">
        <w:rPr>
          <w:rFonts w:ascii="宋体" w:eastAsia="宋体" w:hAnsi="宋体" w:cs="宋体"/>
          <w:kern w:val="0"/>
        </w:rPr>
        <w:t>好27倍。可以使用矩阵C中的经验信息来估计一种条件被选择为优于另一种条件的概率（表示为O</w:t>
      </w:r>
      <w:r w:rsidRPr="002F2171">
        <w:rPr>
          <w:rFonts w:ascii="宋体" w:eastAsia="宋体" w:hAnsi="宋体" w:cs="宋体"/>
          <w:kern w:val="0"/>
          <w:vertAlign w:val="subscript"/>
        </w:rPr>
        <w:t>i</w:t>
      </w:r>
      <w:r w:rsidRPr="00056AC3">
        <w:rPr>
          <w:rFonts w:ascii="宋体" w:eastAsia="宋体" w:hAnsi="宋体" w:cs="宋体"/>
          <w:kern w:val="0"/>
        </w:rPr>
        <w:t>和</w:t>
      </w:r>
      <w:proofErr w:type="spellStart"/>
      <w:r w:rsidRPr="00056AC3">
        <w:rPr>
          <w:rFonts w:ascii="宋体" w:eastAsia="宋体" w:hAnsi="宋体" w:cs="宋体"/>
          <w:kern w:val="0"/>
        </w:rPr>
        <w:t>O</w:t>
      </w:r>
      <w:r w:rsidRPr="002F2171">
        <w:rPr>
          <w:rFonts w:ascii="宋体" w:eastAsia="宋体" w:hAnsi="宋体" w:cs="宋体"/>
          <w:kern w:val="0"/>
          <w:vertAlign w:val="subscript"/>
        </w:rPr>
        <w:t>j</w:t>
      </w:r>
      <w:proofErr w:type="spellEnd"/>
      <w:r w:rsidRPr="00056AC3">
        <w:rPr>
          <w:rFonts w:ascii="宋体" w:eastAsia="宋体" w:hAnsi="宋体" w:cs="宋体"/>
          <w:kern w:val="0"/>
        </w:rPr>
        <w:t>的</w:t>
      </w:r>
      <w:proofErr w:type="spellStart"/>
      <w:r w:rsidRPr="00056AC3">
        <w:rPr>
          <w:rFonts w:ascii="宋体" w:eastAsia="宋体" w:hAnsi="宋体" w:cs="宋体"/>
          <w:kern w:val="0"/>
        </w:rPr>
        <w:t>p</w:t>
      </w:r>
      <w:r w:rsidRPr="002F2171">
        <w:rPr>
          <w:rFonts w:ascii="宋体" w:eastAsia="宋体" w:hAnsi="宋体" w:cs="宋体"/>
          <w:kern w:val="0"/>
          <w:vertAlign w:val="subscript"/>
        </w:rPr>
        <w:t>ij</w:t>
      </w:r>
      <w:proofErr w:type="spellEnd"/>
      <w:r w:rsidRPr="00056AC3">
        <w:rPr>
          <w:rFonts w:ascii="宋体" w:eastAsia="宋体" w:hAnsi="宋体" w:cs="宋体"/>
          <w:kern w:val="0"/>
        </w:rPr>
        <w:t xml:space="preserve">）： </w:t>
      </w:r>
    </w:p>
    <w:p w14:paraId="592F9FF4"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"https://cdn.nlark.com/yuque/0/2022/png/5377486/1649380765480-25a97bd3-3ff4-4ee4-8fcb-3d7179ee15cf.png"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1DC520A9" wp14:editId="2E82ADB1">
            <wp:extent cx="2755900" cy="673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24e1e0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5900" cy="673100"/>
                    </a:xfrm>
                    <a:prstGeom prst="rect">
                      <a:avLst/>
                    </a:prstGeom>
                    <a:noFill/>
                    <a:ln>
                      <a:noFill/>
                    </a:ln>
                  </pic:spPr>
                </pic:pic>
              </a:graphicData>
            </a:graphic>
          </wp:inline>
        </w:drawing>
      </w:r>
      <w:r w:rsidRPr="00056AC3">
        <w:rPr>
          <w:rFonts w:ascii="宋体" w:eastAsia="宋体" w:hAnsi="宋体" w:cs="宋体"/>
          <w:kern w:val="0"/>
        </w:rPr>
        <w:fldChar w:fldCharType="end"/>
      </w:r>
    </w:p>
    <w:p w14:paraId="131847B5"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例如，O</w:t>
      </w:r>
      <w:r w:rsidRPr="002F2171">
        <w:rPr>
          <w:rFonts w:ascii="宋体" w:eastAsia="宋体" w:hAnsi="宋体" w:cs="宋体"/>
          <w:kern w:val="0"/>
          <w:vertAlign w:val="subscript"/>
        </w:rPr>
        <w:t>2</w:t>
      </w:r>
      <w:r w:rsidRPr="00056AC3">
        <w:rPr>
          <w:rFonts w:ascii="宋体" w:eastAsia="宋体" w:hAnsi="宋体" w:cs="宋体"/>
          <w:kern w:val="0"/>
        </w:rPr>
        <w:t>被选为优于O</w:t>
      </w:r>
      <w:r w:rsidRPr="002F2171">
        <w:rPr>
          <w:rFonts w:ascii="宋体" w:eastAsia="宋体" w:hAnsi="宋体" w:cs="宋体"/>
          <w:kern w:val="0"/>
          <w:vertAlign w:val="subscript"/>
        </w:rPr>
        <w:t>1</w:t>
      </w:r>
      <w:r w:rsidRPr="00056AC3">
        <w:rPr>
          <w:rFonts w:ascii="宋体" w:eastAsia="宋体" w:hAnsi="宋体" w:cs="宋体"/>
          <w:kern w:val="0"/>
        </w:rPr>
        <w:t>的概率可以估计为c</w:t>
      </w:r>
      <w:r w:rsidRPr="002F2171">
        <w:rPr>
          <w:rFonts w:ascii="宋体" w:eastAsia="宋体" w:hAnsi="宋体" w:cs="宋体"/>
          <w:kern w:val="0"/>
          <w:vertAlign w:val="subscript"/>
        </w:rPr>
        <w:t>21</w:t>
      </w:r>
      <w:r w:rsidRPr="00056AC3">
        <w:rPr>
          <w:rFonts w:ascii="宋体" w:eastAsia="宋体" w:hAnsi="宋体" w:cs="宋体"/>
          <w:kern w:val="0"/>
        </w:rPr>
        <w:t>/(c</w:t>
      </w:r>
      <w:r w:rsidRPr="002F2171">
        <w:rPr>
          <w:rFonts w:ascii="宋体" w:eastAsia="宋体" w:hAnsi="宋体" w:cs="宋体"/>
          <w:kern w:val="0"/>
          <w:vertAlign w:val="subscript"/>
        </w:rPr>
        <w:t>21</w:t>
      </w:r>
      <w:r w:rsidRPr="00056AC3">
        <w:rPr>
          <w:rFonts w:ascii="宋体" w:eastAsia="宋体" w:hAnsi="宋体" w:cs="宋体"/>
          <w:kern w:val="0"/>
        </w:rPr>
        <w:t>+c</w:t>
      </w:r>
      <w:r w:rsidRPr="002F2171">
        <w:rPr>
          <w:rFonts w:ascii="宋体" w:eastAsia="宋体" w:hAnsi="宋体" w:cs="宋体"/>
          <w:kern w:val="0"/>
          <w:vertAlign w:val="subscript"/>
        </w:rPr>
        <w:t>12</w:t>
      </w:r>
      <w:r w:rsidRPr="00056AC3">
        <w:rPr>
          <w:rFonts w:ascii="宋体" w:eastAsia="宋体" w:hAnsi="宋体" w:cs="宋体"/>
          <w:kern w:val="0"/>
        </w:rPr>
        <w:t>)=27/(27+3)=0.9</w:t>
      </w:r>
    </w:p>
    <w:p w14:paraId="2583AC18"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5.2 观测模型</w:t>
      </w:r>
    </w:p>
    <w:p w14:paraId="291F7CF1" w14:textId="50B1E3F1" w:rsidR="00877BE4" w:rsidRDefault="00056AC3" w:rsidP="007215D4">
      <w:pPr>
        <w:widowControl/>
        <w:ind w:firstLineChars="200" w:firstLine="480"/>
        <w:jc w:val="left"/>
        <w:rPr>
          <w:rFonts w:ascii="宋体" w:eastAsia="宋体" w:hAnsi="宋体" w:cs="宋体" w:hint="eastAsia"/>
          <w:kern w:val="0"/>
        </w:rPr>
      </w:pPr>
      <w:r w:rsidRPr="00056AC3">
        <w:rPr>
          <w:rFonts w:ascii="宋体" w:eastAsia="宋体" w:hAnsi="宋体" w:cs="宋体"/>
          <w:kern w:val="0"/>
        </w:rPr>
        <w:t>在本文中，我们使用了</w:t>
      </w:r>
      <w:r w:rsidR="007215D4" w:rsidRPr="007215D4">
        <w:rPr>
          <w:rFonts w:ascii="宋体" w:eastAsia="宋体" w:hAnsi="宋体" w:cs="宋体"/>
          <w:kern w:val="0"/>
        </w:rPr>
        <w:t>Thurstone</w:t>
      </w:r>
      <w:r w:rsidRPr="00056AC3">
        <w:rPr>
          <w:rFonts w:ascii="宋体" w:eastAsia="宋体" w:hAnsi="宋体" w:cs="宋体"/>
          <w:kern w:val="0"/>
        </w:rPr>
        <w:t>提出的模型。该模型假设</w:t>
      </w:r>
      <w:r w:rsidR="00877BE4">
        <w:rPr>
          <w:rFonts w:ascii="宋体" w:eastAsia="宋体" w:hAnsi="宋体" w:cs="宋体" w:hint="eastAsia"/>
          <w:kern w:val="0"/>
        </w:rPr>
        <w:t>观测值</w:t>
      </w:r>
      <w:r w:rsidRPr="00056AC3">
        <w:rPr>
          <w:rFonts w:ascii="宋体" w:eastAsia="宋体" w:hAnsi="宋体" w:cs="宋体"/>
          <w:kern w:val="0"/>
        </w:rPr>
        <w:t>通过每个条件分配一个质量值来做出质量判断并且条件质量都是一个随机变量，从而解释这些实验的主观性。也就是说，条件O</w:t>
      </w:r>
      <w:r w:rsidRPr="002F2171">
        <w:rPr>
          <w:rFonts w:ascii="宋体" w:eastAsia="宋体" w:hAnsi="宋体" w:cs="宋体"/>
          <w:kern w:val="0"/>
          <w:vertAlign w:val="subscript"/>
        </w:rPr>
        <w:t>i</w:t>
      </w:r>
      <w:r w:rsidRPr="00056AC3">
        <w:rPr>
          <w:rFonts w:ascii="宋体" w:eastAsia="宋体" w:hAnsi="宋体" w:cs="宋体"/>
          <w:kern w:val="0"/>
        </w:rPr>
        <w:t>的感知质量被建模为一个随机变量：</w:t>
      </w:r>
      <w:proofErr w:type="spellStart"/>
      <w:r w:rsidRPr="00056AC3">
        <w:rPr>
          <w:rFonts w:ascii="宋体" w:eastAsia="宋体" w:hAnsi="宋体" w:cs="宋体"/>
          <w:kern w:val="0"/>
        </w:rPr>
        <w:t>ri</w:t>
      </w:r>
      <w:proofErr w:type="spellEnd"/>
      <w:r w:rsidRPr="00056AC3">
        <w:rPr>
          <w:rFonts w:ascii="Cambria Math" w:eastAsia="宋体" w:hAnsi="Cambria Math" w:cs="Cambria Math"/>
          <w:kern w:val="0"/>
        </w:rPr>
        <w:t>∼</w:t>
      </w:r>
      <w:r w:rsidRPr="00056AC3">
        <w:rPr>
          <w:rFonts w:ascii="宋体" w:eastAsia="宋体" w:hAnsi="宋体" w:cs="宋体"/>
          <w:kern w:val="0"/>
        </w:rPr>
        <w:t xml:space="preserve"> N（qi，σ）（即，假设分布的平均值为真实质量分数qi）</w:t>
      </w:r>
      <w:r w:rsidR="00877BE4">
        <w:rPr>
          <w:rFonts w:ascii="宋体" w:eastAsia="宋体" w:hAnsi="宋体" w:cs="宋体" w:hint="eastAsia"/>
          <w:kern w:val="0"/>
        </w:rPr>
        <w:t>如下图所示：</w:t>
      </w:r>
    </w:p>
    <w:p w14:paraId="476DD72E" w14:textId="4D6A3BD8" w:rsidR="00056AC3" w:rsidRPr="00056AC3" w:rsidRDefault="00877BE4" w:rsidP="007215D4">
      <w:pPr>
        <w:widowControl/>
        <w:ind w:firstLineChars="200" w:firstLine="480"/>
        <w:jc w:val="left"/>
        <w:rPr>
          <w:rFonts w:ascii="宋体" w:eastAsia="宋体" w:hAnsi="宋体" w:cs="宋体"/>
          <w:kern w:val="0"/>
        </w:rPr>
      </w:pPr>
      <w:r w:rsidRPr="00877BE4">
        <w:rPr>
          <w:rFonts w:ascii="宋体" w:eastAsia="宋体" w:hAnsi="宋体" w:cs="宋体"/>
          <w:kern w:val="0"/>
        </w:rPr>
        <w:drawing>
          <wp:inline distT="0" distB="0" distL="0" distR="0" wp14:anchorId="16F8FB69" wp14:editId="68D1AC1B">
            <wp:extent cx="4972744" cy="1991003"/>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744" cy="1991003"/>
                    </a:xfrm>
                    <a:prstGeom prst="rect">
                      <a:avLst/>
                    </a:prstGeom>
                  </pic:spPr>
                </pic:pic>
              </a:graphicData>
            </a:graphic>
          </wp:inline>
        </w:drawing>
      </w:r>
      <w:r>
        <w:rPr>
          <w:rFonts w:ascii="宋体" w:eastAsia="宋体" w:hAnsi="宋体" w:cs="宋体" w:hint="eastAsia"/>
          <w:kern w:val="0"/>
        </w:rPr>
        <w:t>观测值</w:t>
      </w:r>
      <w:r w:rsidR="00056AC3" w:rsidRPr="00056AC3">
        <w:rPr>
          <w:rFonts w:ascii="宋体" w:eastAsia="宋体" w:hAnsi="宋体" w:cs="宋体"/>
          <w:kern w:val="0"/>
        </w:rPr>
        <w:t>对质量的看法各不相同（</w:t>
      </w:r>
      <w:r>
        <w:rPr>
          <w:rFonts w:ascii="宋体" w:eastAsia="宋体" w:hAnsi="宋体" w:cs="宋体" w:hint="eastAsia"/>
          <w:kern w:val="0"/>
        </w:rPr>
        <w:t>观测值</w:t>
      </w:r>
      <w:r w:rsidR="00056AC3" w:rsidRPr="00056AC3">
        <w:rPr>
          <w:rFonts w:ascii="宋体" w:eastAsia="宋体" w:hAnsi="宋体" w:cs="宋体"/>
          <w:kern w:val="0"/>
        </w:rPr>
        <w:t>之间的差异），当他们重复相同的实验（</w:t>
      </w:r>
      <w:r>
        <w:rPr>
          <w:rFonts w:ascii="宋体" w:eastAsia="宋体" w:hAnsi="宋体" w:cs="宋体" w:hint="eastAsia"/>
          <w:kern w:val="0"/>
        </w:rPr>
        <w:t>观测值</w:t>
      </w:r>
      <w:r w:rsidR="00056AC3" w:rsidRPr="00056AC3">
        <w:rPr>
          <w:rFonts w:ascii="宋体" w:eastAsia="宋体" w:hAnsi="宋体" w:cs="宋体"/>
          <w:kern w:val="0"/>
        </w:rPr>
        <w:t>内部的差异）时，他们的观点也可能发生变化。</w:t>
      </w:r>
      <w:r w:rsidRPr="007215D4">
        <w:rPr>
          <w:rFonts w:ascii="宋体" w:eastAsia="宋体" w:hAnsi="宋体" w:cs="宋体"/>
          <w:kern w:val="0"/>
        </w:rPr>
        <w:t>Thurstone</w:t>
      </w:r>
      <w:r w:rsidR="00056AC3" w:rsidRPr="00056AC3">
        <w:rPr>
          <w:rFonts w:ascii="宋体" w:eastAsia="宋体" w:hAnsi="宋体" w:cs="宋体"/>
          <w:kern w:val="0"/>
        </w:rPr>
        <w:t>案例V模型假设</w:t>
      </w:r>
      <w:r>
        <w:rPr>
          <w:rFonts w:ascii="宋体" w:eastAsia="宋体" w:hAnsi="宋体" w:cs="宋体" w:hint="eastAsia"/>
          <w:kern w:val="0"/>
        </w:rPr>
        <w:t>观测值</w:t>
      </w:r>
      <w:r w:rsidR="00056AC3" w:rsidRPr="00056AC3">
        <w:rPr>
          <w:rFonts w:ascii="宋体" w:eastAsia="宋体" w:hAnsi="宋体" w:cs="宋体"/>
          <w:kern w:val="0"/>
        </w:rPr>
        <w:t>间和</w:t>
      </w:r>
      <w:r>
        <w:rPr>
          <w:rFonts w:ascii="宋体" w:eastAsia="宋体" w:hAnsi="宋体" w:cs="宋体" w:hint="eastAsia"/>
          <w:kern w:val="0"/>
        </w:rPr>
        <w:t>观测值</w:t>
      </w:r>
      <w:r w:rsidR="00056AC3" w:rsidRPr="00056AC3">
        <w:rPr>
          <w:rFonts w:ascii="宋体" w:eastAsia="宋体" w:hAnsi="宋体" w:cs="宋体"/>
          <w:kern w:val="0"/>
        </w:rPr>
        <w:t>内的方差都可以用正态分布来解释，并且该分布的方</w:t>
      </w:r>
      <w:r w:rsidR="00056AC3" w:rsidRPr="00056AC3">
        <w:rPr>
          <w:rFonts w:ascii="宋体" w:eastAsia="宋体" w:hAnsi="宋体" w:cs="宋体"/>
          <w:kern w:val="0"/>
        </w:rPr>
        <w:lastRenderedPageBreak/>
        <w:t>差在每种情况下都是相同的（噪声参数σ对于所有项目都是相同的，并解释了比较中的不确定性）。</w:t>
      </w:r>
      <w:r>
        <w:rPr>
          <w:rFonts w:ascii="宋体" w:eastAsia="宋体" w:hAnsi="宋体" w:cs="宋体" w:hint="eastAsia"/>
          <w:kern w:val="0"/>
        </w:rPr>
        <w:t>成对</w:t>
      </w:r>
      <w:r w:rsidR="00056AC3" w:rsidRPr="00056AC3">
        <w:rPr>
          <w:rFonts w:ascii="宋体" w:eastAsia="宋体" w:hAnsi="宋体" w:cs="宋体"/>
          <w:kern w:val="0"/>
        </w:rPr>
        <w:t>比较实验的目标是找到每种情况下分数分布的期望值ˆq。实际上，由于分数是相对的，我们对恢复分数之间的距离感兴趣。</w:t>
      </w:r>
    </w:p>
    <w:p w14:paraId="5BE4DDF8"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5.3 JNDs和JODs</w:t>
      </w:r>
    </w:p>
    <w:p w14:paraId="2D05A87D" w14:textId="1D807932" w:rsidR="00877BE4" w:rsidRDefault="00056AC3" w:rsidP="00877BE4">
      <w:pPr>
        <w:widowControl/>
        <w:ind w:firstLineChars="200" w:firstLine="480"/>
        <w:jc w:val="left"/>
        <w:rPr>
          <w:rFonts w:ascii="宋体" w:eastAsia="宋体" w:hAnsi="宋体" w:cs="宋体"/>
          <w:kern w:val="0"/>
        </w:rPr>
      </w:pPr>
      <w:r w:rsidRPr="00056AC3">
        <w:rPr>
          <w:rFonts w:ascii="宋体" w:eastAsia="宋体" w:hAnsi="宋体" w:cs="宋体"/>
          <w:kern w:val="0"/>
        </w:rPr>
        <w:t>配对比较的结果通常以显著差异（JND）为单位。如果75%的</w:t>
      </w:r>
      <w:r w:rsidR="00877BE4">
        <w:rPr>
          <w:rFonts w:ascii="宋体" w:eastAsia="宋体" w:hAnsi="宋体" w:cs="宋体" w:hint="eastAsia"/>
          <w:kern w:val="0"/>
        </w:rPr>
        <w:t>观测值</w:t>
      </w:r>
      <w:r w:rsidRPr="00056AC3">
        <w:rPr>
          <w:rFonts w:ascii="宋体" w:eastAsia="宋体" w:hAnsi="宋体" w:cs="宋体"/>
          <w:kern w:val="0"/>
        </w:rPr>
        <w:t>能</w:t>
      </w:r>
      <w:r w:rsidR="00877BE4">
        <w:rPr>
          <w:rFonts w:ascii="宋体" w:eastAsia="宋体" w:hAnsi="宋体" w:cs="宋体" w:hint="eastAsia"/>
          <w:kern w:val="0"/>
        </w:rPr>
        <w:t>表示</w:t>
      </w:r>
      <w:r w:rsidRPr="00056AC3">
        <w:rPr>
          <w:rFonts w:ascii="宋体" w:eastAsia="宋体" w:hAnsi="宋体" w:cs="宋体"/>
          <w:kern w:val="0"/>
        </w:rPr>
        <w:t>两种刺激之间的差异，那么两种刺激之间的距离为1jnd。然而，我们认为，将测量的差异视为“明显”会导致对实验结果的错误解释。以</w:t>
      </w:r>
      <w:r w:rsidR="00877BE4">
        <w:rPr>
          <w:rFonts w:ascii="宋体" w:eastAsia="宋体" w:hAnsi="宋体" w:cs="宋体" w:hint="eastAsia"/>
          <w:kern w:val="0"/>
        </w:rPr>
        <w:t>下图</w:t>
      </w:r>
      <w:r w:rsidRPr="00056AC3">
        <w:rPr>
          <w:rFonts w:ascii="宋体" w:eastAsia="宋体" w:hAnsi="宋体" w:cs="宋体"/>
          <w:kern w:val="0"/>
        </w:rPr>
        <w:t>所示的两个扭曲图像为例：</w:t>
      </w:r>
    </w:p>
    <w:p w14:paraId="76246043" w14:textId="1BD427DA" w:rsidR="00056AC3" w:rsidRPr="00056AC3" w:rsidRDefault="00877BE4" w:rsidP="00877BE4">
      <w:pPr>
        <w:widowControl/>
        <w:ind w:firstLineChars="200" w:firstLine="480"/>
        <w:jc w:val="left"/>
        <w:rPr>
          <w:rFonts w:ascii="宋体" w:eastAsia="宋体" w:hAnsi="宋体" w:cs="宋体"/>
          <w:kern w:val="0"/>
        </w:rPr>
      </w:pPr>
      <w:r w:rsidRPr="00877BE4">
        <w:rPr>
          <w:rFonts w:ascii="宋体" w:eastAsia="宋体" w:hAnsi="宋体" w:cs="宋体"/>
          <w:kern w:val="0"/>
        </w:rPr>
        <w:drawing>
          <wp:inline distT="0" distB="0" distL="0" distR="0" wp14:anchorId="7A057770" wp14:editId="3EC3F5A7">
            <wp:extent cx="4877481" cy="311511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7481" cy="3115110"/>
                    </a:xfrm>
                    <a:prstGeom prst="rect">
                      <a:avLst/>
                    </a:prstGeom>
                  </pic:spPr>
                </pic:pic>
              </a:graphicData>
            </a:graphic>
          </wp:inline>
        </w:drawing>
      </w:r>
      <w:r w:rsidR="00056AC3" w:rsidRPr="00056AC3">
        <w:rPr>
          <w:rFonts w:ascii="宋体" w:eastAsia="宋体" w:hAnsi="宋体" w:cs="宋体"/>
          <w:kern w:val="0"/>
        </w:rPr>
        <w:t xml:space="preserve">一个图像因噪声而扭曲，另一个因模糊而扭曲。他们绝对是明显不同的，直觉上他们应该相距超过1 JND。然而，在图像质量实验中，我们问的问题不是它们是否不同，而是哪一个更接近完美质量参考。请注意，回答这个问题不需要显示参考图像，因为我们通常对高质量图像的外观有一个概念。因此，我们收集的数据与图像之间的视觉差异无关，而是与完美质量参考的图像质量差异有关。因此，我们将这种质量度量描述为令人反感的差异（JOD），而不是JND。请注意，JOD的测量更类似于视觉等效性，或者更类似于以差异平均意见分数表示的质量，而不是JND。 </w:t>
      </w:r>
    </w:p>
    <w:p w14:paraId="6C8DDD21"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t>6. 缩放方法</w:t>
      </w:r>
    </w:p>
    <w:p w14:paraId="19691F52" w14:textId="242B9818" w:rsidR="00056AC3" w:rsidRPr="00056AC3" w:rsidRDefault="002F1E7F" w:rsidP="002F1E7F">
      <w:pPr>
        <w:widowControl/>
        <w:ind w:firstLineChars="200" w:firstLine="480"/>
        <w:jc w:val="left"/>
        <w:rPr>
          <w:rFonts w:ascii="宋体" w:eastAsia="宋体" w:hAnsi="宋体" w:cs="宋体"/>
          <w:kern w:val="0"/>
        </w:rPr>
      </w:pPr>
      <w:r>
        <w:rPr>
          <w:rFonts w:ascii="宋体" w:eastAsia="宋体" w:hAnsi="宋体" w:cs="宋体" w:hint="eastAsia"/>
          <w:kern w:val="0"/>
        </w:rPr>
        <w:lastRenderedPageBreak/>
        <w:t>成对</w:t>
      </w:r>
      <w:r w:rsidR="00056AC3" w:rsidRPr="00056AC3">
        <w:rPr>
          <w:rFonts w:ascii="宋体" w:eastAsia="宋体" w:hAnsi="宋体" w:cs="宋体"/>
          <w:kern w:val="0"/>
        </w:rPr>
        <w:t>比较可以看作是两种情况下潜在质量差异的嘈杂样本。缩放的目标是基于成对比较的噪声数据估计这些潜在差异。给定</w:t>
      </w:r>
      <w:r>
        <w:rPr>
          <w:rFonts w:ascii="宋体" w:eastAsia="宋体" w:hAnsi="宋体" w:cs="宋体" w:hint="eastAsia"/>
          <w:kern w:val="0"/>
        </w:rPr>
        <w:t>观测</w:t>
      </w:r>
      <w:r w:rsidR="00056AC3" w:rsidRPr="00056AC3">
        <w:rPr>
          <w:rFonts w:ascii="宋体" w:eastAsia="宋体" w:hAnsi="宋体" w:cs="宋体"/>
          <w:kern w:val="0"/>
        </w:rPr>
        <w:t>模型，我们可以使用以下方法之一将收集到的概率ˆ</w:t>
      </w:r>
      <w:proofErr w:type="spellStart"/>
      <w:r w:rsidR="00056AC3" w:rsidRPr="00056AC3">
        <w:rPr>
          <w:rFonts w:ascii="宋体" w:eastAsia="宋体" w:hAnsi="宋体" w:cs="宋体"/>
          <w:kern w:val="0"/>
        </w:rPr>
        <w:t>p</w:t>
      </w:r>
      <w:r w:rsidR="00056AC3" w:rsidRPr="00BB17AA">
        <w:rPr>
          <w:rFonts w:ascii="宋体" w:eastAsia="宋体" w:hAnsi="宋体" w:cs="宋体"/>
          <w:kern w:val="0"/>
          <w:vertAlign w:val="subscript"/>
        </w:rPr>
        <w:t>ij</w:t>
      </w:r>
      <w:proofErr w:type="spellEnd"/>
      <w:r w:rsidR="00056AC3" w:rsidRPr="00056AC3">
        <w:rPr>
          <w:rFonts w:ascii="宋体" w:eastAsia="宋体" w:hAnsi="宋体" w:cs="宋体"/>
          <w:kern w:val="0"/>
        </w:rPr>
        <w:t>转换为标度质量分数ˆq。</w:t>
      </w:r>
    </w:p>
    <w:p w14:paraId="70E348A7"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6.1 从概率到距离</w:t>
      </w:r>
    </w:p>
    <w:p w14:paraId="5A6733E4" w14:textId="4DEA27E8"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在缩放数据时，我们最感兴趣的是</w:t>
      </w:r>
      <w:r w:rsidR="002F1E7F">
        <w:rPr>
          <w:rFonts w:ascii="宋体" w:eastAsia="宋体" w:hAnsi="宋体" w:cs="宋体" w:hint="eastAsia"/>
          <w:kern w:val="0"/>
        </w:rPr>
        <w:t>在</w:t>
      </w:r>
      <w:r w:rsidRPr="00056AC3">
        <w:rPr>
          <w:rFonts w:ascii="宋体" w:eastAsia="宋体" w:hAnsi="宋体" w:cs="宋体"/>
          <w:kern w:val="0"/>
        </w:rPr>
        <w:t>基本质量分数qi和</w:t>
      </w:r>
      <w:proofErr w:type="spellStart"/>
      <w:r w:rsidRPr="00056AC3">
        <w:rPr>
          <w:rFonts w:ascii="宋体" w:eastAsia="宋体" w:hAnsi="宋体" w:cs="宋体"/>
          <w:kern w:val="0"/>
        </w:rPr>
        <w:t>qj</w:t>
      </w:r>
      <w:proofErr w:type="spellEnd"/>
      <w:r w:rsidRPr="00056AC3">
        <w:rPr>
          <w:rFonts w:ascii="宋体" w:eastAsia="宋体" w:hAnsi="宋体" w:cs="宋体"/>
          <w:kern w:val="0"/>
        </w:rPr>
        <w:t>之间的</w:t>
      </w:r>
      <w:r w:rsidR="002F1E7F">
        <w:rPr>
          <w:rFonts w:ascii="宋体" w:eastAsia="宋体" w:hAnsi="宋体" w:cs="宋体" w:hint="eastAsia"/>
          <w:kern w:val="0"/>
        </w:rPr>
        <w:t>q</w:t>
      </w:r>
      <w:r w:rsidR="002F1E7F">
        <w:rPr>
          <w:rFonts w:ascii="宋体" w:eastAsia="宋体" w:hAnsi="宋体" w:cs="宋体"/>
          <w:kern w:val="0"/>
        </w:rPr>
        <w:t>i-</w:t>
      </w:r>
      <w:proofErr w:type="spellStart"/>
      <w:r w:rsidRPr="00056AC3">
        <w:rPr>
          <w:rFonts w:ascii="宋体" w:eastAsia="宋体" w:hAnsi="宋体" w:cs="宋体"/>
          <w:kern w:val="0"/>
        </w:rPr>
        <w:t>qj</w:t>
      </w:r>
      <w:proofErr w:type="spellEnd"/>
      <w:r w:rsidRPr="00056AC3">
        <w:rPr>
          <w:rFonts w:ascii="宋体" w:eastAsia="宋体" w:hAnsi="宋体" w:cs="宋体"/>
          <w:kern w:val="0"/>
        </w:rPr>
        <w:t>（因为分数是相对的）。该距离与条件Oi的质量高于条件</w:t>
      </w:r>
      <w:proofErr w:type="spellStart"/>
      <w:r w:rsidRPr="00056AC3">
        <w:rPr>
          <w:rFonts w:ascii="宋体" w:eastAsia="宋体" w:hAnsi="宋体" w:cs="宋体"/>
          <w:kern w:val="0"/>
        </w:rPr>
        <w:t>Oj</w:t>
      </w:r>
      <w:proofErr w:type="spellEnd"/>
      <w:r w:rsidRPr="00056AC3">
        <w:rPr>
          <w:rFonts w:ascii="宋体" w:eastAsia="宋体" w:hAnsi="宋体" w:cs="宋体"/>
          <w:kern w:val="0"/>
        </w:rPr>
        <w:t>的概率有关。请注意，两个</w:t>
      </w:r>
      <w:proofErr w:type="gramStart"/>
      <w:r w:rsidRPr="00056AC3">
        <w:rPr>
          <w:rFonts w:ascii="宋体" w:eastAsia="宋体" w:hAnsi="宋体" w:cs="宋体"/>
          <w:kern w:val="0"/>
        </w:rPr>
        <w:t>高斯数</w:t>
      </w:r>
      <w:proofErr w:type="spellStart"/>
      <w:proofErr w:type="gramEnd"/>
      <w:r w:rsidRPr="00056AC3">
        <w:rPr>
          <w:rFonts w:ascii="宋体" w:eastAsia="宋体" w:hAnsi="宋体" w:cs="宋体"/>
          <w:kern w:val="0"/>
        </w:rPr>
        <w:t>ri</w:t>
      </w:r>
      <w:proofErr w:type="spellEnd"/>
      <w:r w:rsidRPr="00056AC3">
        <w:rPr>
          <w:rFonts w:ascii="宋体" w:eastAsia="宋体" w:hAnsi="宋体" w:cs="宋体"/>
          <w:kern w:val="0"/>
        </w:rPr>
        <w:t>和</w:t>
      </w:r>
      <w:proofErr w:type="spellStart"/>
      <w:r w:rsidRPr="00056AC3">
        <w:rPr>
          <w:rFonts w:ascii="宋体" w:eastAsia="宋体" w:hAnsi="宋体" w:cs="宋体"/>
          <w:kern w:val="0"/>
        </w:rPr>
        <w:t>rj</w:t>
      </w:r>
      <w:proofErr w:type="spellEnd"/>
      <w:r w:rsidRPr="00056AC3">
        <w:rPr>
          <w:rFonts w:ascii="宋体" w:eastAsia="宋体" w:hAnsi="宋体" w:cs="宋体"/>
          <w:kern w:val="0"/>
        </w:rPr>
        <w:t>的差也是一个高斯随机变量：</w:t>
      </w: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"https://cdn.nlark.com/yuque/0/2022/png/5377486/1649382161846-cbc7a8c7-5a1e-4f50-a5e7-2ecc9f6ecf87.png"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664E1EEA" wp14:editId="25BB5E15">
            <wp:extent cx="3864334" cy="695325"/>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z7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8748" cy="696119"/>
                    </a:xfrm>
                    <a:prstGeom prst="rect">
                      <a:avLst/>
                    </a:prstGeom>
                    <a:noFill/>
                    <a:ln>
                      <a:noFill/>
                    </a:ln>
                  </pic:spPr>
                </pic:pic>
              </a:graphicData>
            </a:graphic>
          </wp:inline>
        </w:drawing>
      </w:r>
      <w:r w:rsidRPr="00056AC3">
        <w:rPr>
          <w:rFonts w:ascii="宋体" w:eastAsia="宋体" w:hAnsi="宋体" w:cs="宋体"/>
          <w:kern w:val="0"/>
        </w:rPr>
        <w:fldChar w:fldCharType="end"/>
      </w:r>
    </w:p>
    <w:p w14:paraId="443E8A2B"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选择Oi而不是</w:t>
      </w:r>
      <w:proofErr w:type="spellStart"/>
      <w:r w:rsidRPr="00056AC3">
        <w:rPr>
          <w:rFonts w:ascii="宋体" w:eastAsia="宋体" w:hAnsi="宋体" w:cs="宋体"/>
          <w:kern w:val="0"/>
        </w:rPr>
        <w:t>Oj</w:t>
      </w:r>
      <w:proofErr w:type="spellEnd"/>
      <w:r w:rsidRPr="00056AC3">
        <w:rPr>
          <w:rFonts w:ascii="宋体" w:eastAsia="宋体" w:hAnsi="宋体" w:cs="宋体"/>
          <w:kern w:val="0"/>
        </w:rPr>
        <w:t>的概率可以使用差值</w:t>
      </w:r>
      <w:proofErr w:type="spellStart"/>
      <w:r w:rsidRPr="00056AC3">
        <w:rPr>
          <w:rFonts w:ascii="宋体" w:eastAsia="宋体" w:hAnsi="宋体" w:cs="宋体"/>
          <w:kern w:val="0"/>
        </w:rPr>
        <w:t>ri</w:t>
      </w:r>
      <w:proofErr w:type="spellEnd"/>
      <w:r w:rsidRPr="00056AC3">
        <w:rPr>
          <w:rFonts w:ascii="宋体" w:eastAsia="宋体" w:hAnsi="宋体" w:cs="宋体"/>
          <w:kern w:val="0"/>
        </w:rPr>
        <w:t>上的累积正态分布Φ来计算</w:t>
      </w:r>
      <w:proofErr w:type="spellStart"/>
      <w:r w:rsidRPr="00056AC3">
        <w:rPr>
          <w:rFonts w:ascii="宋体" w:eastAsia="宋体" w:hAnsi="宋体" w:cs="宋体"/>
          <w:kern w:val="0"/>
        </w:rPr>
        <w:t>ri</w:t>
      </w:r>
      <w:proofErr w:type="spellEnd"/>
      <w:r w:rsidRPr="00056AC3">
        <w:rPr>
          <w:rFonts w:ascii="Cambria Math" w:eastAsia="宋体" w:hAnsi="Cambria Math" w:cs="Cambria Math"/>
          <w:kern w:val="0"/>
        </w:rPr>
        <w:t>−</w:t>
      </w:r>
      <w:r w:rsidRPr="00056AC3">
        <w:rPr>
          <w:rFonts w:ascii="宋体" w:eastAsia="宋体" w:hAnsi="宋体" w:cs="宋体"/>
          <w:kern w:val="0"/>
        </w:rPr>
        <w:t xml:space="preserve"> </w:t>
      </w:r>
      <w:proofErr w:type="spellStart"/>
      <w:r w:rsidRPr="00056AC3">
        <w:rPr>
          <w:rFonts w:ascii="宋体" w:eastAsia="宋体" w:hAnsi="宋体" w:cs="宋体"/>
          <w:kern w:val="0"/>
        </w:rPr>
        <w:t>rj</w:t>
      </w:r>
      <w:proofErr w:type="spellEnd"/>
      <w:r w:rsidRPr="00056AC3">
        <w:rPr>
          <w:rFonts w:ascii="宋体" w:eastAsia="宋体" w:hAnsi="宋体" w:cs="宋体"/>
          <w:kern w:val="0"/>
        </w:rPr>
        <w:t xml:space="preserve">: </w:t>
      </w:r>
    </w:p>
    <w:p w14:paraId="2E477361"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"https://cdn.nlark.com/yuque/0/2022/png/5377486/1649382195149-8fb0b5da-a191-4190-98e5-c833e9b9960c.png"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7B063867" wp14:editId="38AED256">
            <wp:extent cx="5003800" cy="1384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r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3800" cy="1384300"/>
                    </a:xfrm>
                    <a:prstGeom prst="rect">
                      <a:avLst/>
                    </a:prstGeom>
                    <a:noFill/>
                    <a:ln>
                      <a:noFill/>
                    </a:ln>
                  </pic:spPr>
                </pic:pic>
              </a:graphicData>
            </a:graphic>
          </wp:inline>
        </w:drawing>
      </w:r>
      <w:r w:rsidRPr="00056AC3">
        <w:rPr>
          <w:rFonts w:ascii="宋体" w:eastAsia="宋体" w:hAnsi="宋体" w:cs="宋体"/>
          <w:kern w:val="0"/>
        </w:rPr>
        <w:fldChar w:fldCharType="end"/>
      </w:r>
    </w:p>
    <w:p w14:paraId="06222F53"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从概率到分数差的映射由Φ的倒数给出（</w:t>
      </w:r>
      <w:r w:rsidRPr="00002CCB">
        <w:rPr>
          <w:rFonts w:ascii="宋体" w:eastAsia="宋体" w:hAnsi="宋体" w:cs="宋体"/>
          <w:color w:val="FF0000"/>
          <w:kern w:val="0"/>
        </w:rPr>
        <w:t>称为</w:t>
      </w:r>
      <w:proofErr w:type="spellStart"/>
      <w:r w:rsidRPr="00002CCB">
        <w:rPr>
          <w:rFonts w:ascii="宋体" w:eastAsia="宋体" w:hAnsi="宋体" w:cs="宋体"/>
          <w:color w:val="FF0000"/>
          <w:kern w:val="0"/>
        </w:rPr>
        <w:t>probit</w:t>
      </w:r>
      <w:proofErr w:type="spellEnd"/>
      <w:r w:rsidRPr="00002CCB">
        <w:rPr>
          <w:rFonts w:ascii="宋体" w:eastAsia="宋体" w:hAnsi="宋体" w:cs="宋体"/>
          <w:color w:val="FF0000"/>
          <w:kern w:val="0"/>
        </w:rPr>
        <w:t>，如下图所示</w:t>
      </w:r>
      <w:r w:rsidRPr="00056AC3">
        <w:rPr>
          <w:rFonts w:ascii="宋体" w:eastAsia="宋体" w:hAnsi="宋体" w:cs="宋体"/>
          <w:kern w:val="0"/>
        </w:rPr>
        <w:t xml:space="preserve">）： </w:t>
      </w:r>
    </w:p>
    <w:p w14:paraId="687E49E2"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"https://cdn.nlark.com/yuque/0/2022/png/5377486/1649382223327-c63666ca-ee13-45eb-867c-4e26784b748b.png"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25C7FE17" wp14:editId="046B91D3">
            <wp:extent cx="3530600" cy="469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z8H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0600" cy="469900"/>
                    </a:xfrm>
                    <a:prstGeom prst="rect">
                      <a:avLst/>
                    </a:prstGeom>
                    <a:noFill/>
                    <a:ln>
                      <a:noFill/>
                    </a:ln>
                  </pic:spPr>
                </pic:pic>
              </a:graphicData>
            </a:graphic>
          </wp:inline>
        </w:drawing>
      </w:r>
      <w:r w:rsidRPr="00056AC3">
        <w:rPr>
          <w:rFonts w:ascii="宋体" w:eastAsia="宋体" w:hAnsi="宋体" w:cs="宋体"/>
          <w:kern w:val="0"/>
        </w:rPr>
        <w:fldChar w:fldCharType="end"/>
      </w:r>
    </w:p>
    <w:p w14:paraId="4FE54EEC"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lastRenderedPageBreak/>
        <w:fldChar w:fldCharType="begin"/>
      </w:r>
      <w:r w:rsidRPr="00056AC3">
        <w:rPr>
          <w:rFonts w:ascii="宋体" w:eastAsia="宋体" w:hAnsi="宋体" w:cs="宋体"/>
          <w:kern w:val="0"/>
        </w:rPr>
        <w:instrText xml:space="preserve"> INCLUDEPICTURE "https://cdn.nlark.com/yuque/0/2022/png/5377486/1649382243017-9931a52b-a3da-4764-83d4-465c0eab6319.png"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2DC5FA7C" wp14:editId="1F272EAE">
            <wp:extent cx="3581400" cy="3568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eK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3568700"/>
                    </a:xfrm>
                    <a:prstGeom prst="rect">
                      <a:avLst/>
                    </a:prstGeom>
                    <a:noFill/>
                    <a:ln>
                      <a:noFill/>
                    </a:ln>
                  </pic:spPr>
                </pic:pic>
              </a:graphicData>
            </a:graphic>
          </wp:inline>
        </w:drawing>
      </w:r>
      <w:r w:rsidRPr="00056AC3">
        <w:rPr>
          <w:rFonts w:ascii="宋体" w:eastAsia="宋体" w:hAnsi="宋体" w:cs="宋体"/>
          <w:kern w:val="0"/>
        </w:rPr>
        <w:fldChar w:fldCharType="end"/>
      </w:r>
    </w:p>
    <w:p w14:paraId="2B119C30" w14:textId="426BBB09"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Thurstone模型假设噪声参数σ</w:t>
      </w:r>
      <w:proofErr w:type="gramStart"/>
      <w:r w:rsidRPr="00056AC3">
        <w:rPr>
          <w:rFonts w:ascii="宋体" w:eastAsia="宋体" w:hAnsi="宋体" w:cs="宋体"/>
          <w:kern w:val="0"/>
        </w:rPr>
        <w:t>已知且</w:t>
      </w:r>
      <w:proofErr w:type="gramEnd"/>
      <w:r w:rsidRPr="00056AC3">
        <w:rPr>
          <w:rFonts w:ascii="宋体" w:eastAsia="宋体" w:hAnsi="宋体" w:cs="宋体"/>
          <w:kern w:val="0"/>
        </w:rPr>
        <w:t>在所有条件下都是常数，因此</w:t>
      </w:r>
      <w:proofErr w:type="spellStart"/>
      <w:r w:rsidRPr="00056AC3">
        <w:rPr>
          <w:rFonts w:ascii="宋体" w:eastAsia="宋体" w:hAnsi="宋体" w:cs="宋体"/>
          <w:kern w:val="0"/>
        </w:rPr>
        <w:t>σ</w:t>
      </w:r>
      <w:r w:rsidRPr="00BB17AA">
        <w:rPr>
          <w:rFonts w:ascii="宋体" w:eastAsia="宋体" w:hAnsi="宋体" w:cs="宋体"/>
          <w:kern w:val="0"/>
          <w:vertAlign w:val="subscript"/>
        </w:rPr>
        <w:t>ij</w:t>
      </w:r>
      <w:proofErr w:type="spellEnd"/>
      <w:r w:rsidRPr="00056AC3">
        <w:rPr>
          <w:rFonts w:ascii="宋体" w:eastAsia="宋体" w:hAnsi="宋体" w:cs="宋体"/>
          <w:kern w:val="0"/>
        </w:rPr>
        <w:t>=σ</w:t>
      </w:r>
      <m:oMath>
        <m:rad>
          <m:radPr>
            <m:degHide m:val="1"/>
            <m:ctrlPr>
              <w:rPr>
                <w:rFonts w:ascii="Cambria Math" w:eastAsia="宋体" w:hAnsi="Cambria Math" w:cs="宋体"/>
                <w:i/>
                <w:kern w:val="0"/>
              </w:rPr>
            </m:ctrlPr>
          </m:radPr>
          <m:deg/>
          <m:e>
            <m:r>
              <w:rPr>
                <w:rFonts w:ascii="Cambria Math" w:eastAsia="宋体" w:hAnsi="Cambria Math" w:cs="宋体"/>
                <w:kern w:val="0"/>
              </w:rPr>
              <m:t>2</m:t>
            </m:r>
          </m:e>
        </m:rad>
      </m:oMath>
      <w:r w:rsidRPr="00056AC3">
        <w:rPr>
          <w:rFonts w:ascii="宋体" w:eastAsia="宋体" w:hAnsi="宋体" w:cs="宋体"/>
          <w:kern w:val="0"/>
        </w:rPr>
        <w:t>.然而，我们不知道它的价值。一种常见的方法是选择</w:t>
      </w:r>
      <w:proofErr w:type="spellStart"/>
      <w:r w:rsidRPr="00056AC3">
        <w:rPr>
          <w:rFonts w:ascii="宋体" w:eastAsia="宋体" w:hAnsi="宋体" w:cs="宋体"/>
          <w:kern w:val="0"/>
        </w:rPr>
        <w:t>σ</w:t>
      </w:r>
      <w:r w:rsidRPr="00BB17AA">
        <w:rPr>
          <w:rFonts w:ascii="宋体" w:eastAsia="宋体" w:hAnsi="宋体" w:cs="宋体"/>
          <w:kern w:val="0"/>
          <w:vertAlign w:val="subscript"/>
        </w:rPr>
        <w:t>ij</w:t>
      </w:r>
      <w:proofErr w:type="spellEnd"/>
      <w:r w:rsidRPr="00056AC3">
        <w:rPr>
          <w:rFonts w:ascii="宋体" w:eastAsia="宋体" w:hAnsi="宋体" w:cs="宋体"/>
          <w:kern w:val="0"/>
        </w:rPr>
        <w:t>，以便在随机猜测和完全确定之间的中间，将0.75的概率映射到1个</w:t>
      </w:r>
      <w:r w:rsidR="00B943F9">
        <w:rPr>
          <w:rFonts w:ascii="宋体" w:eastAsia="宋体" w:hAnsi="宋体" w:cs="宋体" w:hint="eastAsia"/>
          <w:kern w:val="0"/>
        </w:rPr>
        <w:t>J</w:t>
      </w:r>
      <w:r w:rsidR="00B943F9">
        <w:rPr>
          <w:rFonts w:ascii="宋体" w:eastAsia="宋体" w:hAnsi="宋体" w:cs="宋体"/>
          <w:kern w:val="0"/>
        </w:rPr>
        <w:t>OD</w:t>
      </w:r>
      <w:r w:rsidRPr="00056AC3">
        <w:rPr>
          <w:rFonts w:ascii="宋体" w:eastAsia="宋体" w:hAnsi="宋体" w:cs="宋体"/>
          <w:kern w:val="0"/>
        </w:rPr>
        <w:t>单位的得分距离。2个JODs的差值对应于0.91的概率，依此类推。当标准偏差</w:t>
      </w:r>
      <w:proofErr w:type="spellStart"/>
      <w:r w:rsidRPr="00056AC3">
        <w:rPr>
          <w:rFonts w:ascii="宋体" w:eastAsia="宋体" w:hAnsi="宋体" w:cs="宋体"/>
          <w:kern w:val="0"/>
        </w:rPr>
        <w:t>σ</w:t>
      </w:r>
      <w:r w:rsidRPr="00BB17AA">
        <w:rPr>
          <w:rFonts w:ascii="宋体" w:eastAsia="宋体" w:hAnsi="宋体" w:cs="宋体"/>
          <w:kern w:val="0"/>
          <w:vertAlign w:val="subscript"/>
        </w:rPr>
        <w:t>ij</w:t>
      </w:r>
      <w:proofErr w:type="spellEnd"/>
      <w:r w:rsidRPr="00056AC3">
        <w:rPr>
          <w:rFonts w:ascii="宋体" w:eastAsia="宋体" w:hAnsi="宋体" w:cs="宋体"/>
          <w:kern w:val="0"/>
        </w:rPr>
        <w:t>为1.4826时，反向累积分布穿过</w:t>
      </w:r>
      <w:proofErr w:type="spellStart"/>
      <w:r w:rsidRPr="00056AC3">
        <w:rPr>
          <w:rFonts w:ascii="宋体" w:eastAsia="宋体" w:hAnsi="宋体" w:cs="宋体"/>
          <w:kern w:val="0"/>
        </w:rPr>
        <w:t>p</w:t>
      </w:r>
      <w:r w:rsidRPr="00BB17AA">
        <w:rPr>
          <w:rFonts w:ascii="宋体" w:eastAsia="宋体" w:hAnsi="宋体" w:cs="宋体"/>
          <w:kern w:val="0"/>
          <w:vertAlign w:val="subscript"/>
        </w:rPr>
        <w:t>ij</w:t>
      </w:r>
      <w:proofErr w:type="spellEnd"/>
      <w:r w:rsidRPr="00056AC3">
        <w:rPr>
          <w:rFonts w:ascii="宋体" w:eastAsia="宋体" w:hAnsi="宋体" w:cs="宋体"/>
          <w:kern w:val="0"/>
        </w:rPr>
        <w:t>=0.75的1</w:t>
      </w:r>
      <w:r w:rsidR="00B943F9">
        <w:rPr>
          <w:rFonts w:ascii="宋体" w:eastAsia="宋体" w:hAnsi="宋体" w:cs="宋体" w:hint="eastAsia"/>
          <w:kern w:val="0"/>
        </w:rPr>
        <w:t>值</w:t>
      </w:r>
      <w:r w:rsidRPr="00056AC3">
        <w:rPr>
          <w:rFonts w:ascii="宋体" w:eastAsia="宋体" w:hAnsi="宋体" w:cs="宋体"/>
          <w:kern w:val="0"/>
        </w:rPr>
        <w:t>。</w:t>
      </w:r>
    </w:p>
    <w:p w14:paraId="5DA198DB" w14:textId="2270DDBD" w:rsidR="00056AC3" w:rsidRPr="001E4BFA" w:rsidRDefault="00056AC3" w:rsidP="00056AC3">
      <w:pPr>
        <w:widowControl/>
        <w:spacing w:before="315" w:after="75" w:line="480" w:lineRule="atLeast"/>
        <w:jc w:val="left"/>
        <w:outlineLvl w:val="1"/>
        <w:rPr>
          <w:rFonts w:ascii="宋体" w:eastAsia="宋体" w:hAnsi="宋体" w:cs="宋体"/>
          <w:b/>
          <w:bCs/>
          <w:color w:val="4472C4" w:themeColor="accent1"/>
          <w:kern w:val="0"/>
          <w:sz w:val="36"/>
          <w:szCs w:val="36"/>
        </w:rPr>
      </w:pPr>
      <w:r w:rsidRPr="001E4BFA">
        <w:rPr>
          <w:rFonts w:ascii="宋体" w:eastAsia="宋体" w:hAnsi="宋体" w:cs="宋体"/>
          <w:b/>
          <w:bCs/>
          <w:color w:val="4472C4" w:themeColor="accent1"/>
          <w:kern w:val="0"/>
          <w:sz w:val="36"/>
          <w:szCs w:val="36"/>
        </w:rPr>
        <w:t>6.2 最小二</w:t>
      </w:r>
      <w:proofErr w:type="gramStart"/>
      <w:r w:rsidRPr="001E4BFA">
        <w:rPr>
          <w:rFonts w:ascii="宋体" w:eastAsia="宋体" w:hAnsi="宋体" w:cs="宋体"/>
          <w:b/>
          <w:bCs/>
          <w:color w:val="4472C4" w:themeColor="accent1"/>
          <w:kern w:val="0"/>
          <w:sz w:val="36"/>
          <w:szCs w:val="36"/>
        </w:rPr>
        <w:t>乘距离解</w:t>
      </w:r>
      <w:proofErr w:type="gramEnd"/>
      <w:r w:rsidR="001E4BFA" w:rsidRPr="001E4BFA">
        <w:rPr>
          <w:rFonts w:ascii="宋体" w:eastAsia="宋体" w:hAnsi="宋体" w:cs="宋体" w:hint="eastAsia"/>
          <w:b/>
          <w:bCs/>
          <w:color w:val="4472C4" w:themeColor="accent1"/>
          <w:kern w:val="0"/>
          <w:sz w:val="36"/>
          <w:szCs w:val="36"/>
        </w:rPr>
        <w:t>（极大似然估计方法更好）</w:t>
      </w:r>
    </w:p>
    <w:p w14:paraId="1B71E4F9"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一旦我们建立了概率和得分差异之间的关系，我们就可以用公式中的估计值ˆ</w:t>
      </w:r>
      <w:proofErr w:type="spellStart"/>
      <w:r w:rsidRPr="00056AC3">
        <w:rPr>
          <w:rFonts w:ascii="宋体" w:eastAsia="宋体" w:hAnsi="宋体" w:cs="宋体"/>
          <w:kern w:val="0"/>
        </w:rPr>
        <w:t>pij</w:t>
      </w:r>
      <w:proofErr w:type="spellEnd"/>
      <w:r w:rsidRPr="00056AC3">
        <w:rPr>
          <w:rFonts w:ascii="宋体" w:eastAsia="宋体" w:hAnsi="宋体" w:cs="宋体"/>
          <w:kern w:val="0"/>
        </w:rPr>
        <w:t>代替P（</w:t>
      </w:r>
      <w:proofErr w:type="spellStart"/>
      <w:r w:rsidRPr="00056AC3">
        <w:rPr>
          <w:rFonts w:ascii="宋体" w:eastAsia="宋体" w:hAnsi="宋体" w:cs="宋体"/>
          <w:kern w:val="0"/>
        </w:rPr>
        <w:t>ri</w:t>
      </w:r>
      <w:proofErr w:type="spellEnd"/>
      <w:r w:rsidRPr="00056AC3">
        <w:rPr>
          <w:rFonts w:ascii="宋体" w:eastAsia="宋体" w:hAnsi="宋体" w:cs="宋体"/>
          <w:kern w:val="0"/>
        </w:rPr>
        <w:t>&gt;</w:t>
      </w:r>
      <w:proofErr w:type="spellStart"/>
      <w:r w:rsidRPr="00056AC3">
        <w:rPr>
          <w:rFonts w:ascii="宋体" w:eastAsia="宋体" w:hAnsi="宋体" w:cs="宋体"/>
          <w:kern w:val="0"/>
        </w:rPr>
        <w:t>rj</w:t>
      </w:r>
      <w:proofErr w:type="spellEnd"/>
      <w:r w:rsidRPr="00056AC3">
        <w:rPr>
          <w:rFonts w:ascii="宋体" w:eastAsia="宋体" w:hAnsi="宋体" w:cs="宋体"/>
          <w:kern w:val="0"/>
        </w:rPr>
        <w:t xml:space="preserve">），以获得距离的估计值： </w:t>
      </w:r>
    </w:p>
    <w:p w14:paraId="7B69EF02"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"https://cdn.nlark.com/yuque/0/2022/png/5377486/1649383320968-f3e3db25-dfd7-473e-a8e2-7fcd65eef2a0.png"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3D369590" wp14:editId="721492AC">
            <wp:extent cx="2209800" cy="3937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d4dd1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393700"/>
                    </a:xfrm>
                    <a:prstGeom prst="rect">
                      <a:avLst/>
                    </a:prstGeom>
                    <a:noFill/>
                    <a:ln>
                      <a:noFill/>
                    </a:ln>
                  </pic:spPr>
                </pic:pic>
              </a:graphicData>
            </a:graphic>
          </wp:inline>
        </w:drawing>
      </w:r>
      <w:r w:rsidRPr="00056AC3">
        <w:rPr>
          <w:rFonts w:ascii="宋体" w:eastAsia="宋体" w:hAnsi="宋体" w:cs="宋体"/>
          <w:kern w:val="0"/>
        </w:rPr>
        <w:fldChar w:fldCharType="end"/>
      </w:r>
    </w:p>
    <w:p w14:paraId="2A0315AA"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当这些概率转化为分数差时，我们得到以下距离矩阵：</w:t>
      </w:r>
    </w:p>
    <w:p w14:paraId="5362F100"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"https://cdn.nlark.com/yuque/0/2022/png/5377486/1649383361989-062aa895-e9a3-4226-9fdd-99028a0222b5.png"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1A4BB6C4" wp14:editId="65AF2E6E">
            <wp:extent cx="4191000" cy="1079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af123f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1079500"/>
                    </a:xfrm>
                    <a:prstGeom prst="rect">
                      <a:avLst/>
                    </a:prstGeom>
                    <a:noFill/>
                    <a:ln>
                      <a:noFill/>
                    </a:ln>
                  </pic:spPr>
                </pic:pic>
              </a:graphicData>
            </a:graphic>
          </wp:inline>
        </w:drawing>
      </w:r>
      <w:r w:rsidRPr="00056AC3">
        <w:rPr>
          <w:rFonts w:ascii="宋体" w:eastAsia="宋体" w:hAnsi="宋体" w:cs="宋体"/>
          <w:kern w:val="0"/>
        </w:rPr>
        <w:fldChar w:fldCharType="end"/>
      </w:r>
    </w:p>
    <w:p w14:paraId="15C46977"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lastRenderedPageBreak/>
        <w:t>我们的目标是找到一个估计ˆq，使得不同分数之间的距离与矩阵D中的距离非常相似。这种质量分数通常通过解决形式的优化问题来找到（</w:t>
      </w:r>
      <w:proofErr w:type="spellStart"/>
      <w:r w:rsidRPr="00056AC3">
        <w:rPr>
          <w:rFonts w:ascii="宋体" w:eastAsia="宋体" w:hAnsi="宋体" w:cs="宋体"/>
          <w:kern w:val="0"/>
        </w:rPr>
        <w:t>Engeldrum</w:t>
      </w:r>
      <w:proofErr w:type="spellEnd"/>
      <w:r w:rsidRPr="00056AC3">
        <w:rPr>
          <w:rFonts w:ascii="宋体" w:eastAsia="宋体" w:hAnsi="宋体" w:cs="宋体"/>
          <w:kern w:val="0"/>
        </w:rPr>
        <w:t>，2000）：</w:t>
      </w:r>
    </w:p>
    <w:p w14:paraId="2B0EB341"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"https://cdn.nlark.com/yuque/0/2022/png/5377486/1649383393194-385b326a-aec9-4b14-8afc-069a4b7cba2f.png"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0C9518C4" wp14:editId="4EE3D2C5">
            <wp:extent cx="3975100" cy="901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f40ba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100" cy="901700"/>
                    </a:xfrm>
                    <a:prstGeom prst="rect">
                      <a:avLst/>
                    </a:prstGeom>
                    <a:noFill/>
                    <a:ln>
                      <a:noFill/>
                    </a:ln>
                  </pic:spPr>
                </pic:pic>
              </a:graphicData>
            </a:graphic>
          </wp:inline>
        </w:drawing>
      </w:r>
      <w:r w:rsidRPr="00056AC3">
        <w:rPr>
          <w:rFonts w:ascii="宋体" w:eastAsia="宋体" w:hAnsi="宋体" w:cs="宋体"/>
          <w:kern w:val="0"/>
        </w:rPr>
        <w:fldChar w:fldCharType="end"/>
      </w:r>
    </w:p>
    <w:p w14:paraId="6DFF80DA"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这个公式类似于当我们缩放到一个维度时的多维缩放问题，只是我们的距离是有符号的。由于不可能只考虑到它们之间的距离来优化绝对分数值，其中一个分数通常是固定的（最常见的是ˆq1=0）。</w:t>
      </w:r>
    </w:p>
    <w:p w14:paraId="7DFF2CE5" w14:textId="76D3F44C" w:rsidR="00056AC3" w:rsidRDefault="00056AC3" w:rsidP="00056AC3">
      <w:pPr>
        <w:widowControl/>
        <w:jc w:val="left"/>
        <w:rPr>
          <w:rFonts w:ascii="宋体" w:eastAsia="宋体" w:hAnsi="宋体" w:cs="宋体"/>
          <w:kern w:val="0"/>
        </w:rPr>
      </w:pPr>
      <w:r w:rsidRPr="00056AC3">
        <w:rPr>
          <w:rFonts w:ascii="宋体" w:eastAsia="宋体" w:hAnsi="宋体" w:cs="宋体"/>
          <w:kern w:val="0"/>
        </w:rPr>
        <w:t>不幸的是，由于D中的无穷大值，上面式子的解在我们的例子中不可行。这两个无穷大值对应于所有观察者给出相同（一致）答案且概率等于0或1的情况。当逆累积正态分布在0和1处达到其一</w:t>
      </w:r>
      <w:proofErr w:type="gramStart"/>
      <w:r w:rsidRPr="00056AC3">
        <w:rPr>
          <w:rFonts w:ascii="宋体" w:eastAsia="宋体" w:hAnsi="宋体" w:cs="宋体"/>
          <w:kern w:val="0"/>
        </w:rPr>
        <w:t>个</w:t>
      </w:r>
      <w:proofErr w:type="gramEnd"/>
      <w:r w:rsidRPr="00056AC3">
        <w:rPr>
          <w:rFonts w:ascii="宋体" w:eastAsia="宋体" w:hAnsi="宋体" w:cs="宋体"/>
          <w:kern w:val="0"/>
        </w:rPr>
        <w:t>渐近线时，分数中相应的距离是无限的。正无穷远或负无穷远的距离绝对是一个错误的估计，但考虑到数据，也不可能确切地说出真正的距离应该是多少。在实验中得到一致的答案是很常见的，因此设计一种处理这些情况的方法是非常重要的。有时，一致的答案会被忽略，但这会从数据中删除有效的观察结果。在其他情况下，距离范围受到限制，例如在-3和3之间，但这会在估计中引入偏差。在下一节中，我们将介绍一种更适合这些情况的优化方法。</w:t>
      </w:r>
    </w:p>
    <w:p w14:paraId="3C4FF24F" w14:textId="77777777" w:rsidR="001E4BFA" w:rsidRPr="00056AC3" w:rsidRDefault="001E4BFA" w:rsidP="00056AC3">
      <w:pPr>
        <w:widowControl/>
        <w:jc w:val="left"/>
        <w:rPr>
          <w:rFonts w:ascii="宋体" w:eastAsia="宋体" w:hAnsi="宋体" w:cs="宋体" w:hint="eastAsia"/>
          <w:kern w:val="0"/>
        </w:rPr>
      </w:pPr>
    </w:p>
    <w:p w14:paraId="416A3737" w14:textId="39F41DCE"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6.3 极大似然估计</w:t>
      </w:r>
      <w:r w:rsidR="00195ECF">
        <w:rPr>
          <w:rFonts w:ascii="宋体" w:eastAsia="宋体" w:hAnsi="宋体" w:cs="宋体" w:hint="eastAsia"/>
          <w:b/>
          <w:bCs/>
          <w:kern w:val="0"/>
          <w:sz w:val="36"/>
          <w:szCs w:val="36"/>
        </w:rPr>
        <w:t>M</w:t>
      </w:r>
      <w:r w:rsidR="00195ECF">
        <w:rPr>
          <w:rFonts w:ascii="宋体" w:eastAsia="宋体" w:hAnsi="宋体" w:cs="宋体"/>
          <w:b/>
          <w:bCs/>
          <w:kern w:val="0"/>
          <w:sz w:val="36"/>
          <w:szCs w:val="36"/>
        </w:rPr>
        <w:t>LE</w:t>
      </w:r>
      <w:r w:rsidR="0072783C">
        <w:rPr>
          <w:rFonts w:ascii="宋体" w:eastAsia="宋体" w:hAnsi="宋体" w:cs="宋体" w:hint="eastAsia"/>
          <w:b/>
          <w:bCs/>
          <w:kern w:val="0"/>
          <w:sz w:val="36"/>
          <w:szCs w:val="36"/>
        </w:rPr>
        <w:t>（</w:t>
      </w:r>
      <w:r w:rsidR="00856BA5">
        <w:rPr>
          <w:rFonts w:ascii="宋体" w:eastAsia="宋体" w:hAnsi="宋体" w:cs="宋体" w:hint="eastAsia"/>
          <w:b/>
          <w:bCs/>
          <w:kern w:val="0"/>
          <w:sz w:val="36"/>
          <w:szCs w:val="36"/>
        </w:rPr>
        <w:t>作者</w:t>
      </w:r>
      <w:r w:rsidR="0072783C">
        <w:rPr>
          <w:rFonts w:ascii="宋体" w:eastAsia="宋体" w:hAnsi="宋体" w:cs="宋体" w:hint="eastAsia"/>
          <w:b/>
          <w:bCs/>
          <w:kern w:val="0"/>
          <w:sz w:val="36"/>
          <w:szCs w:val="36"/>
        </w:rPr>
        <w:t>推荐）</w:t>
      </w:r>
    </w:p>
    <w:p w14:paraId="22D513B9" w14:textId="6A1B782C" w:rsidR="00056AC3" w:rsidRPr="00056AC3" w:rsidRDefault="00056AC3" w:rsidP="001E4BFA">
      <w:pPr>
        <w:widowControl/>
        <w:ind w:firstLineChars="200" w:firstLine="480"/>
        <w:jc w:val="left"/>
        <w:rPr>
          <w:rFonts w:ascii="宋体" w:eastAsia="宋体" w:hAnsi="宋体" w:cs="宋体"/>
          <w:kern w:val="0"/>
        </w:rPr>
      </w:pPr>
      <w:r w:rsidRPr="00056AC3">
        <w:rPr>
          <w:rFonts w:ascii="宋体" w:eastAsia="宋体" w:hAnsi="宋体" w:cs="宋体"/>
          <w:kern w:val="0"/>
        </w:rPr>
        <w:t>极大似然估计（MLE）为缩放提供了一种更优雅、更稳健的解决方案。MLE寻找质量分数的差异，以最大化</w:t>
      </w:r>
      <w:r w:rsidR="001E4BFA">
        <w:rPr>
          <w:rFonts w:ascii="宋体" w:eastAsia="宋体" w:hAnsi="宋体" w:cs="宋体" w:hint="eastAsia"/>
          <w:kern w:val="0"/>
        </w:rPr>
        <w:t>观测</w:t>
      </w:r>
      <w:r w:rsidRPr="00056AC3">
        <w:rPr>
          <w:rFonts w:ascii="宋体" w:eastAsia="宋体" w:hAnsi="宋体" w:cs="宋体"/>
          <w:kern w:val="0"/>
        </w:rPr>
        <w:t>数据C的概率。为此，我们需要将质量差异与比较矩阵C中收集的数据联系起来。如果我们知道选择Oi的真实概率优于</w:t>
      </w:r>
      <w:proofErr w:type="spellStart"/>
      <w:r w:rsidRPr="00056AC3">
        <w:rPr>
          <w:rFonts w:ascii="宋体" w:eastAsia="宋体" w:hAnsi="宋体" w:cs="宋体"/>
          <w:kern w:val="0"/>
        </w:rPr>
        <w:t>Oj</w:t>
      </w:r>
      <w:proofErr w:type="spellEnd"/>
      <w:r w:rsidRPr="00056AC3">
        <w:rPr>
          <w:rFonts w:ascii="宋体" w:eastAsia="宋体" w:hAnsi="宋体" w:cs="宋体"/>
          <w:kern w:val="0"/>
        </w:rPr>
        <w:t>（P（</w:t>
      </w:r>
      <w:proofErr w:type="spellStart"/>
      <w:r w:rsidRPr="00056AC3">
        <w:rPr>
          <w:rFonts w:ascii="宋体" w:eastAsia="宋体" w:hAnsi="宋体" w:cs="宋体"/>
          <w:kern w:val="0"/>
        </w:rPr>
        <w:t>ri</w:t>
      </w:r>
      <w:proofErr w:type="spellEnd"/>
      <w:r w:rsidRPr="00056AC3">
        <w:rPr>
          <w:rFonts w:ascii="宋体" w:eastAsia="宋体" w:hAnsi="宋体" w:cs="宋体"/>
          <w:kern w:val="0"/>
        </w:rPr>
        <w:t>&gt;</w:t>
      </w:r>
      <w:proofErr w:type="spellStart"/>
      <w:r w:rsidRPr="00056AC3">
        <w:rPr>
          <w:rFonts w:ascii="宋体" w:eastAsia="宋体" w:hAnsi="宋体" w:cs="宋体"/>
          <w:kern w:val="0"/>
        </w:rPr>
        <w:t>rj</w:t>
      </w:r>
      <w:proofErr w:type="spellEnd"/>
      <w:r w:rsidRPr="00056AC3">
        <w:rPr>
          <w:rFonts w:ascii="宋体" w:eastAsia="宋体" w:hAnsi="宋体" w:cs="宋体"/>
          <w:kern w:val="0"/>
        </w:rPr>
        <w:t>）），从</w:t>
      </w:r>
      <w:proofErr w:type="spellStart"/>
      <w:r w:rsidRPr="00056AC3">
        <w:rPr>
          <w:rFonts w:ascii="宋体" w:eastAsia="宋体" w:hAnsi="宋体" w:cs="宋体"/>
          <w:kern w:val="0"/>
        </w:rPr>
        <w:t>nij</w:t>
      </w:r>
      <w:proofErr w:type="spellEnd"/>
      <w:r w:rsidRPr="00056AC3">
        <w:rPr>
          <w:rFonts w:ascii="宋体" w:eastAsia="宋体" w:hAnsi="宋体" w:cs="宋体"/>
          <w:kern w:val="0"/>
        </w:rPr>
        <w:t>=</w:t>
      </w:r>
      <w:proofErr w:type="spellStart"/>
      <w:r w:rsidRPr="00056AC3">
        <w:rPr>
          <w:rFonts w:ascii="宋体" w:eastAsia="宋体" w:hAnsi="宋体" w:cs="宋体"/>
          <w:kern w:val="0"/>
        </w:rPr>
        <w:t>nji</w:t>
      </w:r>
      <w:proofErr w:type="spellEnd"/>
      <w:r w:rsidRPr="00056AC3">
        <w:rPr>
          <w:rFonts w:ascii="宋体" w:eastAsia="宋体" w:hAnsi="宋体" w:cs="宋体"/>
          <w:kern w:val="0"/>
        </w:rPr>
        <w:t>=</w:t>
      </w:r>
      <w:proofErr w:type="spellStart"/>
      <w:r w:rsidRPr="00056AC3">
        <w:rPr>
          <w:rFonts w:ascii="宋体" w:eastAsia="宋体" w:hAnsi="宋体" w:cs="宋体"/>
          <w:kern w:val="0"/>
        </w:rPr>
        <w:t>cij+cji</w:t>
      </w:r>
      <w:proofErr w:type="spellEnd"/>
      <w:r w:rsidRPr="00056AC3">
        <w:rPr>
          <w:rFonts w:ascii="宋体" w:eastAsia="宋体" w:hAnsi="宋体" w:cs="宋体"/>
          <w:kern w:val="0"/>
        </w:rPr>
        <w:t>试验总数中，在</w:t>
      </w:r>
      <w:proofErr w:type="spellStart"/>
      <w:r w:rsidRPr="00056AC3">
        <w:rPr>
          <w:rFonts w:ascii="宋体" w:eastAsia="宋体" w:hAnsi="宋体" w:cs="宋体"/>
          <w:kern w:val="0"/>
        </w:rPr>
        <w:t>cij</w:t>
      </w:r>
      <w:proofErr w:type="spellEnd"/>
      <w:r w:rsidRPr="00056AC3">
        <w:rPr>
          <w:rFonts w:ascii="宋体" w:eastAsia="宋体" w:hAnsi="宋体" w:cs="宋体"/>
          <w:kern w:val="0"/>
        </w:rPr>
        <w:t>试验中选择Oi而非</w:t>
      </w:r>
      <w:proofErr w:type="spellStart"/>
      <w:r w:rsidRPr="00056AC3">
        <w:rPr>
          <w:rFonts w:ascii="宋体" w:eastAsia="宋体" w:hAnsi="宋体" w:cs="宋体"/>
          <w:kern w:val="0"/>
        </w:rPr>
        <w:t>Oj</w:t>
      </w:r>
      <w:proofErr w:type="spellEnd"/>
      <w:r w:rsidRPr="00056AC3">
        <w:rPr>
          <w:rFonts w:ascii="宋体" w:eastAsia="宋体" w:hAnsi="宋体" w:cs="宋体"/>
          <w:kern w:val="0"/>
        </w:rPr>
        <w:t xml:space="preserve">的概率由二项分布给出： </w:t>
      </w:r>
    </w:p>
    <w:p w14:paraId="63625268"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"https://cdn.nlark.com/yuque/0/2022/png/5377486/1649383516583-ffaa917f-d08a-4773-a237-7afe7599cd33.png"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1519B8EB" wp14:editId="16D7D1AF">
            <wp:extent cx="5270500" cy="826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115398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826770"/>
                    </a:xfrm>
                    <a:prstGeom prst="rect">
                      <a:avLst/>
                    </a:prstGeom>
                    <a:noFill/>
                    <a:ln>
                      <a:noFill/>
                    </a:ln>
                  </pic:spPr>
                </pic:pic>
              </a:graphicData>
            </a:graphic>
          </wp:inline>
        </w:drawing>
      </w:r>
      <w:r w:rsidRPr="00056AC3">
        <w:rPr>
          <w:rFonts w:ascii="宋体" w:eastAsia="宋体" w:hAnsi="宋体" w:cs="宋体"/>
          <w:kern w:val="0"/>
        </w:rPr>
        <w:fldChar w:fldCharType="end"/>
      </w:r>
    </w:p>
    <w:p w14:paraId="4E005472"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注意，概率P（</w:t>
      </w:r>
      <w:proofErr w:type="spellStart"/>
      <w:r w:rsidRPr="00056AC3">
        <w:rPr>
          <w:rFonts w:ascii="宋体" w:eastAsia="宋体" w:hAnsi="宋体" w:cs="宋体"/>
          <w:kern w:val="0"/>
        </w:rPr>
        <w:t>ri</w:t>
      </w:r>
      <w:proofErr w:type="spellEnd"/>
      <w:r w:rsidRPr="00056AC3">
        <w:rPr>
          <w:rFonts w:ascii="宋体" w:eastAsia="宋体" w:hAnsi="宋体" w:cs="宋体"/>
          <w:kern w:val="0"/>
        </w:rPr>
        <w:t>&gt;</w:t>
      </w:r>
      <w:proofErr w:type="spellStart"/>
      <w:r w:rsidRPr="00056AC3">
        <w:rPr>
          <w:rFonts w:ascii="宋体" w:eastAsia="宋体" w:hAnsi="宋体" w:cs="宋体"/>
          <w:kern w:val="0"/>
        </w:rPr>
        <w:t>rj</w:t>
      </w:r>
      <w:proofErr w:type="spellEnd"/>
      <w:r w:rsidRPr="00056AC3">
        <w:rPr>
          <w:rFonts w:ascii="宋体" w:eastAsia="宋体" w:hAnsi="宋体" w:cs="宋体"/>
          <w:kern w:val="0"/>
        </w:rPr>
        <w:t xml:space="preserve">）取决于质量分数的差异，由累积正态分布Φ给出。 </w:t>
      </w:r>
    </w:p>
    <w:p w14:paraId="7DB46C22" w14:textId="77777777" w:rsidR="00056AC3" w:rsidRPr="00056AC3" w:rsidRDefault="00056AC3" w:rsidP="001E4BFA">
      <w:pPr>
        <w:widowControl/>
        <w:ind w:firstLineChars="200" w:firstLine="480"/>
        <w:jc w:val="left"/>
        <w:rPr>
          <w:rFonts w:ascii="宋体" w:eastAsia="宋体" w:hAnsi="宋体" w:cs="宋体"/>
          <w:kern w:val="0"/>
        </w:rPr>
      </w:pPr>
      <w:r w:rsidRPr="00056AC3">
        <w:rPr>
          <w:rFonts w:ascii="宋体" w:eastAsia="宋体" w:hAnsi="宋体" w:cs="宋体"/>
          <w:kern w:val="0"/>
        </w:rPr>
        <w:lastRenderedPageBreak/>
        <w:t>为了衡量所有比较条件，我们将所有条件对的可能性乘积最大化：</w:t>
      </w:r>
    </w:p>
    <w:p w14:paraId="0DA54293"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"https://cdn.nlark.com/yuque/0/2022/png/5377486/1649383572502-177c1723-5d5b-4303-a149-0d7280bfa8f9.png"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7093F6E5" wp14:editId="7773A49A">
            <wp:extent cx="3556000" cy="673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7f45b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6000" cy="673100"/>
                    </a:xfrm>
                    <a:prstGeom prst="rect">
                      <a:avLst/>
                    </a:prstGeom>
                    <a:noFill/>
                    <a:ln>
                      <a:noFill/>
                    </a:ln>
                  </pic:spPr>
                </pic:pic>
              </a:graphicData>
            </a:graphic>
          </wp:inline>
        </w:drawing>
      </w:r>
      <w:r w:rsidRPr="00056AC3">
        <w:rPr>
          <w:rFonts w:ascii="宋体" w:eastAsia="宋体" w:hAnsi="宋体" w:cs="宋体"/>
          <w:kern w:val="0"/>
        </w:rPr>
        <w:fldChar w:fldCharType="end"/>
      </w:r>
    </w:p>
    <w:p w14:paraId="17F7BC60" w14:textId="77777777" w:rsidR="00056AC3" w:rsidRPr="00056AC3" w:rsidRDefault="00056AC3" w:rsidP="001E4BFA">
      <w:pPr>
        <w:widowControl/>
        <w:ind w:firstLineChars="200" w:firstLine="480"/>
        <w:jc w:val="left"/>
        <w:rPr>
          <w:rFonts w:ascii="宋体" w:eastAsia="宋体" w:hAnsi="宋体" w:cs="宋体"/>
          <w:kern w:val="0"/>
        </w:rPr>
      </w:pPr>
      <w:r w:rsidRPr="00056AC3">
        <w:rPr>
          <w:rFonts w:ascii="宋体" w:eastAsia="宋体" w:hAnsi="宋体" w:cs="宋体"/>
          <w:kern w:val="0"/>
        </w:rPr>
        <w:t>这里</w:t>
      </w:r>
      <w:r w:rsidRPr="00056AC3">
        <w:rPr>
          <w:rFonts w:ascii="Cambria Math" w:eastAsia="宋体" w:hAnsi="Cambria Math" w:cs="Cambria Math"/>
          <w:kern w:val="0"/>
        </w:rPr>
        <w:t>Ω</w:t>
      </w:r>
      <w:r w:rsidRPr="00056AC3">
        <w:rPr>
          <w:rFonts w:ascii="宋体" w:eastAsia="宋体" w:hAnsi="宋体" w:cs="宋体"/>
          <w:kern w:val="0"/>
        </w:rPr>
        <w:t>是至少进行了一次比较的所有对的集合：</w:t>
      </w:r>
      <w:proofErr w:type="spellStart"/>
      <w:r w:rsidRPr="00056AC3">
        <w:rPr>
          <w:rFonts w:ascii="宋体" w:eastAsia="宋体" w:hAnsi="宋体" w:cs="宋体"/>
          <w:kern w:val="0"/>
        </w:rPr>
        <w:t>cij+cji</w:t>
      </w:r>
      <w:proofErr w:type="spellEnd"/>
      <w:r w:rsidRPr="00056AC3">
        <w:rPr>
          <w:rFonts w:ascii="宋体" w:eastAsia="宋体" w:hAnsi="宋体" w:cs="宋体"/>
          <w:kern w:val="0"/>
        </w:rPr>
        <w:t>&gt;0。注意，在实践中，极大化似然函数的对数更方便。</w:t>
      </w:r>
    </w:p>
    <w:p w14:paraId="1602607B" w14:textId="77777777" w:rsidR="00056AC3" w:rsidRPr="00056AC3" w:rsidRDefault="00056AC3" w:rsidP="001E4BFA">
      <w:pPr>
        <w:widowControl/>
        <w:jc w:val="left"/>
        <w:rPr>
          <w:rFonts w:ascii="宋体" w:eastAsia="宋体" w:hAnsi="宋体" w:cs="宋体"/>
          <w:kern w:val="0"/>
        </w:rPr>
      </w:pPr>
      <w:r w:rsidRPr="00056AC3">
        <w:rPr>
          <w:rFonts w:ascii="宋体" w:eastAsia="宋体" w:hAnsi="宋体" w:cs="宋体"/>
          <w:kern w:val="0"/>
        </w:rPr>
        <w:t>最小二</w:t>
      </w:r>
      <w:proofErr w:type="gramStart"/>
      <w:r w:rsidRPr="00056AC3">
        <w:rPr>
          <w:rFonts w:ascii="宋体" w:eastAsia="宋体" w:hAnsi="宋体" w:cs="宋体"/>
          <w:kern w:val="0"/>
        </w:rPr>
        <w:t>乘距离解</w:t>
      </w:r>
      <w:proofErr w:type="gramEnd"/>
      <w:r w:rsidRPr="00056AC3">
        <w:rPr>
          <w:rFonts w:ascii="宋体" w:eastAsia="宋体" w:hAnsi="宋体" w:cs="宋体"/>
          <w:kern w:val="0"/>
        </w:rPr>
        <w:t>与MLE对比，MLE有许多优点：</w:t>
      </w:r>
    </w:p>
    <w:p w14:paraId="743C0B99" w14:textId="2C4C5784" w:rsidR="00056AC3" w:rsidRPr="001E4BFA" w:rsidRDefault="00056AC3" w:rsidP="001E4BFA">
      <w:pPr>
        <w:pStyle w:val="a4"/>
        <w:widowControl/>
        <w:numPr>
          <w:ilvl w:val="0"/>
          <w:numId w:val="3"/>
        </w:numPr>
        <w:ind w:firstLineChars="0"/>
        <w:jc w:val="left"/>
        <w:rPr>
          <w:rFonts w:ascii="宋体" w:eastAsia="宋体" w:hAnsi="宋体" w:cs="宋体"/>
          <w:kern w:val="0"/>
        </w:rPr>
      </w:pPr>
      <w:r w:rsidRPr="001E4BFA">
        <w:rPr>
          <w:rFonts w:ascii="宋体" w:eastAsia="宋体" w:hAnsi="宋体" w:cs="宋体"/>
          <w:kern w:val="0"/>
        </w:rPr>
        <w:t>MLE解释了比较的数量，从而衡量了我们对数据的信心。</w:t>
      </w:r>
      <w:r w:rsidR="001E4BFA" w:rsidRPr="001E4BFA">
        <w:rPr>
          <w:rFonts w:ascii="宋体" w:eastAsia="宋体" w:hAnsi="宋体" w:cs="宋体" w:hint="eastAsia"/>
          <w:kern w:val="0"/>
        </w:rPr>
        <w:t>下图</w:t>
      </w:r>
      <w:r w:rsidRPr="001E4BFA">
        <w:rPr>
          <w:rFonts w:ascii="宋体" w:eastAsia="宋体" w:hAnsi="宋体" w:cs="宋体"/>
          <w:kern w:val="0"/>
        </w:rPr>
        <w:t>显示了</w:t>
      </w:r>
      <w:proofErr w:type="spellStart"/>
      <w:r w:rsidRPr="001E4BFA">
        <w:rPr>
          <w:rFonts w:ascii="宋体" w:eastAsia="宋体" w:hAnsi="宋体" w:cs="宋体"/>
          <w:kern w:val="0"/>
        </w:rPr>
        <w:t>pij</w:t>
      </w:r>
      <w:proofErr w:type="spellEnd"/>
      <w:r w:rsidRPr="001E4BFA">
        <w:rPr>
          <w:rFonts w:ascii="宋体" w:eastAsia="宋体" w:hAnsi="宋体" w:cs="宋体"/>
          <w:kern w:val="0"/>
        </w:rPr>
        <w:t>=0.75的三种样本大小的可能性。样本越大，分数之间可能存在的差异范围就越窄。当实验设计不平衡时，MLE解的这一性质特别有用。</w:t>
      </w:r>
    </w:p>
    <w:p w14:paraId="16FABDB4" w14:textId="72CADE82" w:rsidR="001E4BFA" w:rsidRPr="001E4BFA" w:rsidRDefault="001E4BFA" w:rsidP="001E4BFA">
      <w:pPr>
        <w:pStyle w:val="a4"/>
        <w:widowControl/>
        <w:ind w:left="360" w:firstLineChars="0" w:firstLine="0"/>
        <w:jc w:val="left"/>
        <w:rPr>
          <w:rFonts w:ascii="宋体" w:eastAsia="宋体" w:hAnsi="宋体" w:cs="宋体" w:hint="eastAsia"/>
          <w:kern w:val="0"/>
        </w:rPr>
      </w:pPr>
      <w:r w:rsidRPr="001E4BFA">
        <w:rPr>
          <w:rFonts w:ascii="宋体" w:eastAsia="宋体" w:hAnsi="宋体" w:cs="宋体"/>
          <w:kern w:val="0"/>
        </w:rPr>
        <w:drawing>
          <wp:inline distT="0" distB="0" distL="0" distR="0" wp14:anchorId="6BC70F98" wp14:editId="4EAE297D">
            <wp:extent cx="4867954" cy="215295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7954" cy="2152950"/>
                    </a:xfrm>
                    <a:prstGeom prst="rect">
                      <a:avLst/>
                    </a:prstGeom>
                  </pic:spPr>
                </pic:pic>
              </a:graphicData>
            </a:graphic>
          </wp:inline>
        </w:drawing>
      </w:r>
    </w:p>
    <w:p w14:paraId="3E95E046" w14:textId="3648FF8C" w:rsidR="00056AC3" w:rsidRPr="001E4BFA" w:rsidRDefault="00056AC3" w:rsidP="001E4BFA">
      <w:pPr>
        <w:pStyle w:val="a4"/>
        <w:widowControl/>
        <w:numPr>
          <w:ilvl w:val="0"/>
          <w:numId w:val="3"/>
        </w:numPr>
        <w:ind w:firstLineChars="0"/>
        <w:jc w:val="left"/>
        <w:rPr>
          <w:rFonts w:ascii="宋体" w:eastAsia="宋体" w:hAnsi="宋体" w:cs="宋体"/>
          <w:kern w:val="0"/>
        </w:rPr>
      </w:pPr>
      <w:r w:rsidRPr="001E4BFA">
        <w:rPr>
          <w:rFonts w:ascii="宋体" w:eastAsia="宋体" w:hAnsi="宋体" w:cs="宋体"/>
          <w:kern w:val="0"/>
        </w:rPr>
        <w:t>MLE解决方案（几乎）以一致的答案优雅地处理案例。</w:t>
      </w:r>
      <w:r w:rsidR="001E4BFA">
        <w:rPr>
          <w:rFonts w:ascii="宋体" w:eastAsia="宋体" w:hAnsi="宋体" w:cs="宋体" w:hint="eastAsia"/>
          <w:kern w:val="0"/>
        </w:rPr>
        <w:t>下图</w:t>
      </w:r>
      <w:r w:rsidRPr="001E4BFA">
        <w:rPr>
          <w:rFonts w:ascii="宋体" w:eastAsia="宋体" w:hAnsi="宋体" w:cs="宋体"/>
          <w:kern w:val="0"/>
        </w:rPr>
        <w:t>将概率L绘制为质量分数差异的函数，当</w:t>
      </w:r>
      <w:proofErr w:type="spellStart"/>
      <w:r w:rsidRPr="001E4BFA">
        <w:rPr>
          <w:rFonts w:ascii="宋体" w:eastAsia="宋体" w:hAnsi="宋体" w:cs="宋体"/>
          <w:kern w:val="0"/>
        </w:rPr>
        <w:t>pij</w:t>
      </w:r>
      <w:proofErr w:type="spellEnd"/>
      <w:r w:rsidRPr="001E4BFA">
        <w:rPr>
          <w:rFonts w:ascii="宋体" w:eastAsia="宋体" w:hAnsi="宋体" w:cs="宋体"/>
          <w:kern w:val="0"/>
        </w:rPr>
        <w:t>等于1且观察者人数m为5、10和30时。在每种情况下，最有可能的距离都大于5，但也有可能较小的距离，尤其是当m</w:t>
      </w:r>
      <w:proofErr w:type="gramStart"/>
      <w:r w:rsidRPr="001E4BFA">
        <w:rPr>
          <w:rFonts w:ascii="宋体" w:eastAsia="宋体" w:hAnsi="宋体" w:cs="宋体"/>
          <w:kern w:val="0"/>
        </w:rPr>
        <w:t>很</w:t>
      </w:r>
      <w:proofErr w:type="gramEnd"/>
      <w:r w:rsidRPr="001E4BFA">
        <w:rPr>
          <w:rFonts w:ascii="宋体" w:eastAsia="宋体" w:hAnsi="宋体" w:cs="宋体"/>
          <w:kern w:val="0"/>
        </w:rPr>
        <w:t>小时。</w:t>
      </w:r>
    </w:p>
    <w:p w14:paraId="162F8C41" w14:textId="23A003BF" w:rsidR="001E4BFA" w:rsidRPr="001E4BFA" w:rsidRDefault="001E4BFA" w:rsidP="001E4BFA">
      <w:pPr>
        <w:pStyle w:val="a4"/>
        <w:widowControl/>
        <w:ind w:left="360" w:firstLineChars="0" w:firstLine="0"/>
        <w:jc w:val="left"/>
        <w:rPr>
          <w:rFonts w:ascii="宋体" w:eastAsia="宋体" w:hAnsi="宋体" w:cs="宋体" w:hint="eastAsia"/>
          <w:kern w:val="0"/>
        </w:rPr>
      </w:pPr>
      <w:r w:rsidRPr="001E4BFA">
        <w:rPr>
          <w:rFonts w:ascii="宋体" w:eastAsia="宋体" w:hAnsi="宋体" w:cs="宋体"/>
          <w:kern w:val="0"/>
        </w:rPr>
        <w:drawing>
          <wp:inline distT="0" distB="0" distL="0" distR="0" wp14:anchorId="4CBC7866" wp14:editId="7563BBDD">
            <wp:extent cx="5048955" cy="2048161"/>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955" cy="2048161"/>
                    </a:xfrm>
                    <a:prstGeom prst="rect">
                      <a:avLst/>
                    </a:prstGeom>
                  </pic:spPr>
                </pic:pic>
              </a:graphicData>
            </a:graphic>
          </wp:inline>
        </w:drawing>
      </w:r>
    </w:p>
    <w:p w14:paraId="16C9A24B"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3.MLE允许我们处理不完整的实验设计，当只比较一部分对时。</w:t>
      </w:r>
    </w:p>
    <w:p w14:paraId="5063C7F3"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lastRenderedPageBreak/>
        <w:t>7. 统计分析</w:t>
      </w:r>
    </w:p>
    <w:p w14:paraId="1EFA91AB" w14:textId="77777777" w:rsidR="00056AC3" w:rsidRPr="00056AC3" w:rsidRDefault="00056AC3" w:rsidP="001E4BFA">
      <w:pPr>
        <w:widowControl/>
        <w:ind w:firstLineChars="200" w:firstLine="480"/>
        <w:jc w:val="left"/>
        <w:rPr>
          <w:rFonts w:ascii="宋体" w:eastAsia="宋体" w:hAnsi="宋体" w:cs="宋体"/>
          <w:kern w:val="0"/>
        </w:rPr>
      </w:pPr>
      <w:r w:rsidRPr="00056AC3">
        <w:rPr>
          <w:rFonts w:ascii="宋体" w:eastAsia="宋体" w:hAnsi="宋体" w:cs="宋体"/>
          <w:kern w:val="0"/>
        </w:rPr>
        <w:t xml:space="preserve">由于任何实验只给出真实质量值的估计值，因此分析和报告数据中的不确定性水平非常重要。在本节中，我们将展示如何计算置信区间并测试统计差异。 </w:t>
      </w:r>
    </w:p>
    <w:p w14:paraId="0DB2FF2D"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7.1 置信区间</w:t>
      </w:r>
    </w:p>
    <w:p w14:paraId="26F421B7" w14:textId="45A7508E" w:rsidR="00056AC3" w:rsidRDefault="00056AC3" w:rsidP="001E4BFA">
      <w:pPr>
        <w:widowControl/>
        <w:ind w:firstLineChars="200" w:firstLine="480"/>
        <w:jc w:val="left"/>
        <w:rPr>
          <w:rFonts w:ascii="宋体" w:eastAsia="宋体" w:hAnsi="宋体" w:cs="宋体"/>
          <w:kern w:val="0"/>
        </w:rPr>
      </w:pPr>
      <w:r w:rsidRPr="00056AC3">
        <w:rPr>
          <w:rFonts w:ascii="宋体" w:eastAsia="宋体" w:hAnsi="宋体" w:cs="宋体"/>
          <w:kern w:val="0"/>
        </w:rPr>
        <w:t>由于多种条件相互影响，使用分析方法计算标度质量分数的置信区间非常困难。</w:t>
      </w:r>
      <w:r w:rsidR="00195ECF" w:rsidRPr="007215D4">
        <w:rPr>
          <w:rFonts w:ascii="宋体" w:eastAsia="宋体" w:hAnsi="宋体" w:cs="宋体"/>
          <w:kern w:val="0"/>
        </w:rPr>
        <w:t>Thurstone</w:t>
      </w:r>
      <w:r w:rsidRPr="00056AC3">
        <w:rPr>
          <w:rFonts w:ascii="宋体" w:eastAsia="宋体" w:hAnsi="宋体" w:cs="宋体"/>
          <w:kern w:val="0"/>
        </w:rPr>
        <w:t>案例V的原始公式不允许计算置信区间。</w:t>
      </w:r>
      <w:r w:rsidR="00195ECF">
        <w:rPr>
          <w:rFonts w:ascii="宋体" w:eastAsia="宋体" w:hAnsi="宋体" w:cs="宋体" w:hint="eastAsia"/>
          <w:kern w:val="0"/>
        </w:rPr>
        <w:t>解决此问题的代价是将模型简化，也</w:t>
      </w:r>
      <w:r w:rsidRPr="00056AC3">
        <w:rPr>
          <w:rFonts w:ascii="宋体" w:eastAsia="宋体" w:hAnsi="宋体" w:cs="宋体"/>
          <w:kern w:val="0"/>
        </w:rPr>
        <w:t>可以使用数值方法计算置信区间，例如重采样。重采样通常用作估计采样分布的统计方法。当参数假设存在疑问时，它代表了基于参数假设的推理的稳健替代方案。一个常见的例子是使用自举技术。这种方法总是从样本中重新采样，因此依赖于从采集的样本中生成伪样本。给定一个测量样本（</w:t>
      </w:r>
      <w:r w:rsidR="00195ECF">
        <w:rPr>
          <w:rFonts w:ascii="宋体" w:eastAsia="宋体" w:hAnsi="宋体" w:cs="宋体" w:hint="eastAsia"/>
          <w:kern w:val="0"/>
        </w:rPr>
        <w:t>成对</w:t>
      </w:r>
      <w:r w:rsidRPr="00056AC3">
        <w:rPr>
          <w:rFonts w:ascii="宋体" w:eastAsia="宋体" w:hAnsi="宋体" w:cs="宋体"/>
          <w:kern w:val="0"/>
        </w:rPr>
        <w:t>比较实验的结果），我们通过随机复制一些参与者的数据并删除其他参与者的数据来生成相同大小的新样本。这个过程被称为随机抽样和替换。为了计算置信区间，生成大量伪样本（通常超过500个），然后使用MLE方法对每个样本进行缩放，最后计算所有样本中每个条件下JOD值的2.5和97.5个百分位。这给出了平均JOD分数的95%置信区间。</w:t>
      </w:r>
    </w:p>
    <w:p w14:paraId="3ECA3180" w14:textId="0B86BA66" w:rsidR="00195ECF" w:rsidRPr="00056AC3" w:rsidRDefault="00195ECF" w:rsidP="001E4BFA">
      <w:pPr>
        <w:widowControl/>
        <w:ind w:firstLineChars="200" w:firstLine="480"/>
        <w:jc w:val="left"/>
        <w:rPr>
          <w:rFonts w:ascii="宋体" w:eastAsia="宋体" w:hAnsi="宋体" w:cs="宋体" w:hint="eastAsia"/>
          <w:kern w:val="0"/>
        </w:rPr>
      </w:pPr>
      <w:r w:rsidRPr="00195ECF">
        <w:rPr>
          <w:rFonts w:ascii="宋体" w:eastAsia="宋体" w:hAnsi="宋体" w:cs="宋体"/>
          <w:kern w:val="0"/>
        </w:rPr>
        <w:drawing>
          <wp:inline distT="0" distB="0" distL="0" distR="0" wp14:anchorId="4AA99C04" wp14:editId="67D331CC">
            <wp:extent cx="4782217" cy="1952898"/>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2217" cy="1952898"/>
                    </a:xfrm>
                    <a:prstGeom prst="rect">
                      <a:avLst/>
                    </a:prstGeom>
                  </pic:spPr>
                </pic:pic>
              </a:graphicData>
            </a:graphic>
          </wp:inline>
        </w:drawing>
      </w:r>
    </w:p>
    <w:p w14:paraId="7EBE1E14" w14:textId="02C0DEC2" w:rsidR="00056AC3" w:rsidRPr="00056AC3" w:rsidRDefault="00195ECF" w:rsidP="00002CCB">
      <w:pPr>
        <w:widowControl/>
        <w:ind w:firstLineChars="200" w:firstLine="480"/>
        <w:jc w:val="left"/>
        <w:rPr>
          <w:rFonts w:ascii="宋体" w:eastAsia="宋体" w:hAnsi="宋体" w:cs="宋体"/>
          <w:kern w:val="0"/>
        </w:rPr>
      </w:pPr>
      <w:r>
        <w:rPr>
          <w:rFonts w:ascii="宋体" w:eastAsia="宋体" w:hAnsi="宋体" w:cs="宋体" w:hint="eastAsia"/>
          <w:kern w:val="0"/>
        </w:rPr>
        <w:t>注意上下两图，上图为</w:t>
      </w:r>
      <w:r>
        <w:rPr>
          <w:rFonts w:ascii="Arial" w:hAnsi="Arial" w:cs="Arial"/>
          <w:spacing w:val="15"/>
          <w:sz w:val="23"/>
          <w:szCs w:val="23"/>
        </w:rPr>
        <w:t>对三个条件进行评分的概率</w:t>
      </w:r>
      <w:r>
        <w:rPr>
          <w:rFonts w:ascii="Arial" w:hAnsi="Arial" w:cs="Arial" w:hint="eastAsia"/>
          <w:spacing w:val="15"/>
          <w:sz w:val="23"/>
          <w:szCs w:val="23"/>
        </w:rPr>
        <w:t>，</w:t>
      </w:r>
      <w:r w:rsidR="00056AC3" w:rsidRPr="00056AC3">
        <w:rPr>
          <w:rFonts w:ascii="宋体" w:eastAsia="宋体" w:hAnsi="宋体" w:cs="宋体"/>
          <w:kern w:val="0"/>
        </w:rPr>
        <w:t>下图显示了为模拟实验计算的三个置信区间示例。假设一组固定的真实分数，我们可以通过从分布中绘制模拟答案来模拟</w:t>
      </w:r>
      <w:r>
        <w:rPr>
          <w:rFonts w:ascii="宋体" w:eastAsia="宋体" w:hAnsi="宋体" w:cs="宋体" w:hint="eastAsia"/>
          <w:kern w:val="0"/>
        </w:rPr>
        <w:t>观测值</w:t>
      </w:r>
      <w:r w:rsidR="00056AC3" w:rsidRPr="00056AC3">
        <w:rPr>
          <w:rFonts w:ascii="宋体" w:eastAsia="宋体" w:hAnsi="宋体" w:cs="宋体"/>
          <w:kern w:val="0"/>
        </w:rPr>
        <w:t>判断的随机性</w:t>
      </w:r>
      <w:r w:rsidR="00002CCB">
        <w:rPr>
          <w:rFonts w:ascii="宋体" w:eastAsia="宋体" w:hAnsi="宋体" w:cs="宋体" w:hint="eastAsia"/>
          <w:kern w:val="0"/>
        </w:rPr>
        <w:t>。</w:t>
      </w:r>
      <w:r w:rsidR="00056AC3" w:rsidRPr="00056AC3">
        <w:rPr>
          <w:rFonts w:ascii="宋体" w:eastAsia="宋体" w:hAnsi="宋体" w:cs="宋体"/>
          <w:kern w:val="0"/>
        </w:rPr>
        <w:t>在我们的例子中，十名虚拟观察者（n=10）进行了三次重复（t=3）的实验，并对所有对进行了比较。从图中可以得出一些结论：</w:t>
      </w:r>
    </w:p>
    <w:p w14:paraId="5E94D2BC"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lastRenderedPageBreak/>
        <w:fldChar w:fldCharType="begin"/>
      </w:r>
      <w:r w:rsidRPr="00056AC3">
        <w:rPr>
          <w:rFonts w:ascii="宋体" w:eastAsia="宋体" w:hAnsi="宋体" w:cs="宋体"/>
          <w:kern w:val="0"/>
        </w:rPr>
        <w:instrText xml:space="preserve"> INCLUDEPICTURE "https://cdn.nlark.com/yuque/0/2022/png/5377486/1649384612563-4c92ee9b-cf4e-4399-972e-d61531f55b16.png"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2A7E9A10" wp14:editId="55E923DD">
            <wp:extent cx="5270500" cy="2007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457d34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007235"/>
                    </a:xfrm>
                    <a:prstGeom prst="rect">
                      <a:avLst/>
                    </a:prstGeom>
                    <a:noFill/>
                    <a:ln>
                      <a:noFill/>
                    </a:ln>
                  </pic:spPr>
                </pic:pic>
              </a:graphicData>
            </a:graphic>
          </wp:inline>
        </w:drawing>
      </w:r>
      <w:r w:rsidRPr="00056AC3">
        <w:rPr>
          <w:rFonts w:ascii="宋体" w:eastAsia="宋体" w:hAnsi="宋体" w:cs="宋体"/>
          <w:kern w:val="0"/>
        </w:rPr>
        <w:fldChar w:fldCharType="end"/>
      </w:r>
    </w:p>
    <w:p w14:paraId="0E655EAD"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1.距离参考点0较远的质量分数的置信区间较大。由于绝对分数是根据对之间的距离估计的，因此第一个和第二个条件之间的估计误差会传播到第三个条件，依此类推。</w:t>
      </w:r>
    </w:p>
    <w:p w14:paraId="61EDC74C" w14:textId="11C5C35E" w:rsidR="00056AC3" w:rsidRDefault="00056AC3" w:rsidP="00056AC3">
      <w:pPr>
        <w:widowControl/>
        <w:jc w:val="left"/>
        <w:rPr>
          <w:rFonts w:ascii="宋体" w:eastAsia="宋体" w:hAnsi="宋体" w:cs="宋体"/>
          <w:kern w:val="0"/>
        </w:rPr>
      </w:pPr>
      <w:r w:rsidRPr="00056AC3">
        <w:rPr>
          <w:rFonts w:ascii="宋体" w:eastAsia="宋体" w:hAnsi="宋体" w:cs="宋体"/>
          <w:kern w:val="0"/>
        </w:rPr>
        <w:t>2.随着条件之间的距离增加，置信区间变大。直观地看，</w:t>
      </w:r>
      <w:proofErr w:type="spellStart"/>
      <w:r w:rsidR="00002CCB" w:rsidRPr="00002CCB">
        <w:rPr>
          <w:rFonts w:ascii="宋体" w:eastAsia="宋体" w:hAnsi="宋体" w:cs="宋体"/>
          <w:color w:val="FF0000"/>
          <w:kern w:val="0"/>
        </w:rPr>
        <w:t>probit</w:t>
      </w:r>
      <w:proofErr w:type="spellEnd"/>
      <w:r w:rsidR="00002CCB">
        <w:rPr>
          <w:rFonts w:ascii="宋体" w:eastAsia="宋体" w:hAnsi="宋体" w:cs="宋体" w:hint="eastAsia"/>
          <w:color w:val="FF0000"/>
          <w:kern w:val="0"/>
        </w:rPr>
        <w:t>图</w:t>
      </w:r>
      <w:r w:rsidRPr="00056AC3">
        <w:rPr>
          <w:rFonts w:ascii="宋体" w:eastAsia="宋体" w:hAnsi="宋体" w:cs="宋体"/>
          <w:kern w:val="0"/>
        </w:rPr>
        <w:t>，较大的距离投射到较小的概率差异上。因此，当JOD距离较大时，概率估计中的小误差可能会导致估计距离中的大误差。</w:t>
      </w:r>
    </w:p>
    <w:p w14:paraId="6AE4A2F2" w14:textId="4D68936E" w:rsidR="00002CCB" w:rsidRPr="00056AC3" w:rsidRDefault="00002CCB" w:rsidP="00056AC3">
      <w:pPr>
        <w:widowControl/>
        <w:jc w:val="left"/>
        <w:rPr>
          <w:rFonts w:ascii="宋体" w:eastAsia="宋体" w:hAnsi="宋体" w:cs="宋体" w:hint="eastAsia"/>
          <w:kern w:val="0"/>
        </w:rPr>
      </w:pPr>
      <w:r w:rsidRPr="00056AC3">
        <w:rPr>
          <w:rFonts w:ascii="宋体" w:eastAsia="宋体" w:hAnsi="宋体" w:cs="宋体"/>
          <w:noProof/>
          <w:kern w:val="0"/>
        </w:rPr>
        <w:drawing>
          <wp:inline distT="0" distB="0" distL="0" distR="0" wp14:anchorId="3FECD407" wp14:editId="5494ED1D">
            <wp:extent cx="2035534" cy="2028316"/>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seK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3607" cy="2036361"/>
                    </a:xfrm>
                    <a:prstGeom prst="rect">
                      <a:avLst/>
                    </a:prstGeom>
                    <a:noFill/>
                    <a:ln>
                      <a:noFill/>
                    </a:ln>
                  </pic:spPr>
                </pic:pic>
              </a:graphicData>
            </a:graphic>
          </wp:inline>
        </w:drawing>
      </w:r>
    </w:p>
    <w:p w14:paraId="7A038E24" w14:textId="43F64439" w:rsidR="00056AC3" w:rsidRPr="00056AC3" w:rsidRDefault="00056AC3" w:rsidP="00002CCB">
      <w:pPr>
        <w:widowControl/>
        <w:ind w:firstLineChars="200" w:firstLine="480"/>
        <w:jc w:val="left"/>
        <w:rPr>
          <w:rFonts w:ascii="宋体" w:eastAsia="宋体" w:hAnsi="宋体" w:cs="宋体"/>
          <w:kern w:val="0"/>
        </w:rPr>
      </w:pPr>
      <w:r w:rsidRPr="00056AC3">
        <w:rPr>
          <w:rFonts w:ascii="宋体" w:eastAsia="宋体" w:hAnsi="宋体" w:cs="宋体"/>
          <w:kern w:val="0"/>
        </w:rPr>
        <w:t>为了分析bootstrapping在我们的问题中估计置信区间的准确程度，我们在模拟中分析了它的性能，在模拟中可以高精度地估计真实的置信区间。我们假设我们知道真正的质量分数是q=（0,1,2,3,4）。然后，我们通过将一定数量的观察者的答案随机化（将随机高斯噪声N（0，1.4826）添加到q），生成相应的比较矩阵并运行我们的缩放方法，模拟了10000次实验。我们计算置信区间的平均大小（97.5%和平均值之间的距离的平均值；以及平均值和2.5%和平均值之间的距离），并将其绘制在下图（红色连续线）中不同</w:t>
      </w:r>
      <w:r w:rsidR="00002CCB">
        <w:rPr>
          <w:rFonts w:ascii="宋体" w:eastAsia="宋体" w:hAnsi="宋体" w:cs="宋体" w:hint="eastAsia"/>
          <w:kern w:val="0"/>
        </w:rPr>
        <w:t>观测</w:t>
      </w:r>
      <w:r w:rsidRPr="00056AC3">
        <w:rPr>
          <w:rFonts w:ascii="宋体" w:eastAsia="宋体" w:hAnsi="宋体" w:cs="宋体"/>
          <w:kern w:val="0"/>
        </w:rPr>
        <w:t>数量的实</w:t>
      </w:r>
      <w:r w:rsidRPr="00056AC3">
        <w:rPr>
          <w:rFonts w:ascii="宋体" w:eastAsia="宋体" w:hAnsi="宋体" w:cs="宋体"/>
          <w:kern w:val="0"/>
        </w:rPr>
        <w:lastRenderedPageBreak/>
        <w:t>验中。</w:t>
      </w: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"https://cdn.nlark.com/yuque/0/2022/png/5377486/1649384837712-c5cee674-5895-4416-a81b-739ae632e3ba.png"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6C11BD22" wp14:editId="7F91B81C">
            <wp:extent cx="5270500" cy="37699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97c15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769995"/>
                    </a:xfrm>
                    <a:prstGeom prst="rect">
                      <a:avLst/>
                    </a:prstGeom>
                    <a:noFill/>
                    <a:ln>
                      <a:noFill/>
                    </a:ln>
                  </pic:spPr>
                </pic:pic>
              </a:graphicData>
            </a:graphic>
          </wp:inline>
        </w:drawing>
      </w:r>
      <w:r w:rsidRPr="00056AC3">
        <w:rPr>
          <w:rFonts w:ascii="宋体" w:eastAsia="宋体" w:hAnsi="宋体" w:cs="宋体"/>
          <w:kern w:val="0"/>
        </w:rPr>
        <w:fldChar w:fldCharType="end"/>
      </w:r>
    </w:p>
    <w:p w14:paraId="7570EB9E" w14:textId="676FF2DF"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然后，我们使用相同的程序模拟50个实验（对于每个</w:t>
      </w:r>
      <w:r w:rsidR="00002CCB">
        <w:rPr>
          <w:rFonts w:ascii="宋体" w:eastAsia="宋体" w:hAnsi="宋体" w:cs="宋体" w:hint="eastAsia"/>
          <w:kern w:val="0"/>
        </w:rPr>
        <w:t>观测</w:t>
      </w:r>
      <w:r w:rsidRPr="00056AC3">
        <w:rPr>
          <w:rFonts w:ascii="宋体" w:eastAsia="宋体" w:hAnsi="宋体" w:cs="宋体"/>
          <w:kern w:val="0"/>
        </w:rPr>
        <w:t>数量），我们对这些实验运行自举，并以相同的方式计算置信区间的平均大小。引导结果的分布如上图中蓝色阴影区域和蓝色虚线所示。可以看出，平均而言，自举给了我们一个正确的估计。</w:t>
      </w:r>
      <w:r w:rsidRPr="00002CCB">
        <w:rPr>
          <w:rFonts w:ascii="宋体" w:eastAsia="宋体" w:hAnsi="宋体" w:cs="宋体"/>
          <w:color w:val="FF0000"/>
          <w:kern w:val="0"/>
        </w:rPr>
        <w:t>然而，我们需要记住，自举只是一种估计，计算的区间很容易被低估或高估，</w:t>
      </w:r>
      <w:r w:rsidRPr="00056AC3">
        <w:rPr>
          <w:rFonts w:ascii="宋体" w:eastAsia="宋体" w:hAnsi="宋体" w:cs="宋体"/>
          <w:kern w:val="0"/>
        </w:rPr>
        <w:t>尤其是在观察者人数较少的情况下。因此，即使在置信区间内，我们也需要有有限的置信度。</w:t>
      </w:r>
    </w:p>
    <w:p w14:paraId="080C0603"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7.2 两种情况之间的统计差异</w:t>
      </w:r>
    </w:p>
    <w:p w14:paraId="504F4D12" w14:textId="3D2F8E66" w:rsidR="00056AC3" w:rsidRPr="00056AC3" w:rsidRDefault="00002CCB" w:rsidP="00002CCB">
      <w:pPr>
        <w:widowControl/>
        <w:ind w:firstLineChars="200" w:firstLine="480"/>
        <w:jc w:val="left"/>
        <w:rPr>
          <w:rFonts w:ascii="宋体" w:eastAsia="宋体" w:hAnsi="宋体" w:cs="宋体"/>
          <w:kern w:val="0"/>
        </w:rPr>
      </w:pPr>
      <w:r>
        <w:rPr>
          <w:rFonts w:ascii="宋体" w:eastAsia="宋体" w:hAnsi="宋体" w:cs="宋体" w:hint="eastAsia"/>
          <w:kern w:val="0"/>
        </w:rPr>
        <w:t>成对</w:t>
      </w:r>
      <w:r w:rsidR="00056AC3" w:rsidRPr="00056AC3">
        <w:rPr>
          <w:rFonts w:ascii="宋体" w:eastAsia="宋体" w:hAnsi="宋体" w:cs="宋体"/>
          <w:kern w:val="0"/>
        </w:rPr>
        <w:t>比较数据的置信区间分析比典型的直接评分实验更复杂，因为计算出的JOD值不是独立的。由于所有条件都通过成对比较相互“链接”，因此更改一个条件的值将“推送”所有直接或间接链接条件的值。条件之间的这种相关性可以在协方差矩阵∑中捕捉，如下式所示：</w:t>
      </w:r>
    </w:p>
    <w:p w14:paraId="0D4C9D49"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"https://cdn.nlark.com/yuque/0/2022/png/5377486/1649403087532-85633930-aaf6-4a63-b9bf-3e5b43c6234f.png"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145106A1" wp14:editId="03781D18">
            <wp:extent cx="2857500" cy="1041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01a12b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041400"/>
                    </a:xfrm>
                    <a:prstGeom prst="rect">
                      <a:avLst/>
                    </a:prstGeom>
                    <a:noFill/>
                    <a:ln>
                      <a:noFill/>
                    </a:ln>
                  </pic:spPr>
                </pic:pic>
              </a:graphicData>
            </a:graphic>
          </wp:inline>
        </w:drawing>
      </w:r>
      <w:r w:rsidRPr="00056AC3">
        <w:rPr>
          <w:rFonts w:ascii="宋体" w:eastAsia="宋体" w:hAnsi="宋体" w:cs="宋体"/>
          <w:kern w:val="0"/>
        </w:rPr>
        <w:fldChar w:fldCharType="end"/>
      </w:r>
    </w:p>
    <w:p w14:paraId="4F3AA2A8" w14:textId="77777777" w:rsidR="00056AC3" w:rsidRPr="00056AC3" w:rsidRDefault="00056AC3" w:rsidP="005F6932">
      <w:pPr>
        <w:widowControl/>
        <w:ind w:firstLineChars="200" w:firstLine="480"/>
        <w:jc w:val="left"/>
        <w:rPr>
          <w:rFonts w:ascii="宋体" w:eastAsia="宋体" w:hAnsi="宋体" w:cs="宋体"/>
          <w:kern w:val="0"/>
        </w:rPr>
      </w:pPr>
      <w:r w:rsidRPr="00056AC3">
        <w:rPr>
          <w:rFonts w:ascii="宋体" w:eastAsia="宋体" w:hAnsi="宋体" w:cs="宋体"/>
          <w:kern w:val="0"/>
        </w:rPr>
        <w:lastRenderedPageBreak/>
        <w:t>第一行和第一列都有0，因为O</w:t>
      </w:r>
      <w:r w:rsidRPr="005F6932">
        <w:rPr>
          <w:rFonts w:ascii="宋体" w:eastAsia="宋体" w:hAnsi="宋体" w:cs="宋体"/>
          <w:kern w:val="0"/>
          <w:vertAlign w:val="subscript"/>
        </w:rPr>
        <w:t>1</w:t>
      </w:r>
      <w:r w:rsidRPr="00056AC3">
        <w:rPr>
          <w:rFonts w:ascii="宋体" w:eastAsia="宋体" w:hAnsi="宋体" w:cs="宋体"/>
          <w:kern w:val="0"/>
        </w:rPr>
        <w:t>总是固定为0，不能变化。值∑</w:t>
      </w:r>
      <w:r w:rsidRPr="005F6932">
        <w:rPr>
          <w:rFonts w:ascii="宋体" w:eastAsia="宋体" w:hAnsi="宋体" w:cs="宋体"/>
          <w:kern w:val="0"/>
          <w:vertAlign w:val="subscript"/>
        </w:rPr>
        <w:t>22</w:t>
      </w:r>
      <w:r w:rsidRPr="00056AC3">
        <w:rPr>
          <w:rFonts w:ascii="宋体" w:eastAsia="宋体" w:hAnsi="宋体" w:cs="宋体"/>
          <w:kern w:val="0"/>
        </w:rPr>
        <w:t>=0.431和∑</w:t>
      </w:r>
      <w:r w:rsidRPr="005F6932">
        <w:rPr>
          <w:rFonts w:ascii="宋体" w:eastAsia="宋体" w:hAnsi="宋体" w:cs="宋体"/>
          <w:kern w:val="0"/>
          <w:vertAlign w:val="subscript"/>
        </w:rPr>
        <w:t>33</w:t>
      </w:r>
      <w:r w:rsidRPr="00056AC3">
        <w:rPr>
          <w:rFonts w:ascii="宋体" w:eastAsia="宋体" w:hAnsi="宋体" w:cs="宋体"/>
          <w:kern w:val="0"/>
        </w:rPr>
        <w:t>=0.683表示O</w:t>
      </w:r>
      <w:r w:rsidRPr="005F6932">
        <w:rPr>
          <w:rFonts w:ascii="宋体" w:eastAsia="宋体" w:hAnsi="宋体" w:cs="宋体"/>
          <w:kern w:val="0"/>
          <w:vertAlign w:val="subscript"/>
        </w:rPr>
        <w:t>2</w:t>
      </w:r>
      <w:r w:rsidRPr="00056AC3">
        <w:rPr>
          <w:rFonts w:ascii="宋体" w:eastAsia="宋体" w:hAnsi="宋体" w:cs="宋体"/>
          <w:kern w:val="0"/>
        </w:rPr>
        <w:t>和O</w:t>
      </w:r>
      <w:r w:rsidRPr="005F6932">
        <w:rPr>
          <w:rFonts w:ascii="宋体" w:eastAsia="宋体" w:hAnsi="宋体" w:cs="宋体"/>
          <w:kern w:val="0"/>
          <w:vertAlign w:val="subscript"/>
        </w:rPr>
        <w:t>3</w:t>
      </w:r>
      <w:r w:rsidRPr="00056AC3">
        <w:rPr>
          <w:rFonts w:ascii="宋体" w:eastAsia="宋体" w:hAnsi="宋体" w:cs="宋体"/>
          <w:kern w:val="0"/>
        </w:rPr>
        <w:t>的方差。值∑</w:t>
      </w:r>
      <w:r w:rsidRPr="005F6932">
        <w:rPr>
          <w:rFonts w:ascii="宋体" w:eastAsia="宋体" w:hAnsi="宋体" w:cs="宋体"/>
          <w:kern w:val="0"/>
          <w:vertAlign w:val="subscript"/>
        </w:rPr>
        <w:t>23</w:t>
      </w:r>
      <w:r w:rsidRPr="00056AC3">
        <w:rPr>
          <w:rFonts w:ascii="宋体" w:eastAsia="宋体" w:hAnsi="宋体" w:cs="宋体"/>
          <w:kern w:val="0"/>
        </w:rPr>
        <w:t>=∑</w:t>
      </w:r>
      <w:r w:rsidRPr="005F6932">
        <w:rPr>
          <w:rFonts w:ascii="宋体" w:eastAsia="宋体" w:hAnsi="宋体" w:cs="宋体"/>
          <w:kern w:val="0"/>
          <w:vertAlign w:val="subscript"/>
        </w:rPr>
        <w:t>32</w:t>
      </w:r>
      <w:r w:rsidRPr="00056AC3">
        <w:rPr>
          <w:rFonts w:ascii="宋体" w:eastAsia="宋体" w:hAnsi="宋体" w:cs="宋体"/>
          <w:kern w:val="0"/>
        </w:rPr>
        <w:t>=0.486表示一对条件之间的差异。如果我们想要拒绝两种情况之间的JOD得分差异为0的H</w:t>
      </w:r>
      <w:r w:rsidRPr="005F6932">
        <w:rPr>
          <w:rFonts w:ascii="宋体" w:eastAsia="宋体" w:hAnsi="宋体" w:cs="宋体"/>
          <w:kern w:val="0"/>
          <w:vertAlign w:val="subscript"/>
        </w:rPr>
        <w:t>0</w:t>
      </w:r>
      <w:r w:rsidRPr="00056AC3">
        <w:rPr>
          <w:rFonts w:ascii="宋体" w:eastAsia="宋体" w:hAnsi="宋体" w:cs="宋体"/>
          <w:kern w:val="0"/>
        </w:rPr>
        <w:t>，我们需要计算该差异的方差，如下所示：</w:t>
      </w:r>
    </w:p>
    <w:p w14:paraId="177ED629"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"https://cdn.nlark.com/yuque/0/2022/png/5377486/1649403138054-8b3ea408-cdc1-4812-80c4-5bb2aa5ee9bf.png"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3200C396" wp14:editId="625C2F3A">
            <wp:extent cx="2743200" cy="419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9ad3a1f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419100"/>
                    </a:xfrm>
                    <a:prstGeom prst="rect">
                      <a:avLst/>
                    </a:prstGeom>
                    <a:noFill/>
                    <a:ln>
                      <a:noFill/>
                    </a:ln>
                  </pic:spPr>
                </pic:pic>
              </a:graphicData>
            </a:graphic>
          </wp:inline>
        </w:drawing>
      </w:r>
      <w:r w:rsidRPr="00056AC3">
        <w:rPr>
          <w:rFonts w:ascii="宋体" w:eastAsia="宋体" w:hAnsi="宋体" w:cs="宋体"/>
          <w:kern w:val="0"/>
        </w:rPr>
        <w:fldChar w:fldCharType="end"/>
      </w:r>
    </w:p>
    <w:p w14:paraId="77EA8F2D" w14:textId="0041602E"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利用方差和JOD分数的差异，可以使用双尾检验来测试给定置信水平的H</w:t>
      </w:r>
      <w:r w:rsidRPr="005F6932">
        <w:rPr>
          <w:rFonts w:ascii="宋体" w:eastAsia="宋体" w:hAnsi="宋体" w:cs="宋体"/>
          <w:kern w:val="0"/>
          <w:vertAlign w:val="subscript"/>
        </w:rPr>
        <w:t>0</w:t>
      </w:r>
      <w:r w:rsidRPr="00056AC3">
        <w:rPr>
          <w:rFonts w:ascii="宋体" w:eastAsia="宋体" w:hAnsi="宋体" w:cs="宋体"/>
          <w:kern w:val="0"/>
        </w:rPr>
        <w:t xml:space="preserve">。 </w:t>
      </w:r>
    </w:p>
    <w:p w14:paraId="7C839898"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t xml:space="preserve">8. 有限距离先验 </w:t>
      </w:r>
    </w:p>
    <w:p w14:paraId="73EAA8C5" w14:textId="77777777" w:rsidR="005F6932" w:rsidRDefault="00056AC3" w:rsidP="005F6932">
      <w:pPr>
        <w:widowControl/>
        <w:ind w:firstLineChars="200" w:firstLine="480"/>
        <w:jc w:val="left"/>
        <w:rPr>
          <w:rFonts w:ascii="宋体" w:eastAsia="宋体" w:hAnsi="宋体" w:cs="宋体"/>
          <w:kern w:val="0"/>
        </w:rPr>
      </w:pPr>
      <w:r w:rsidRPr="00056AC3">
        <w:rPr>
          <w:rFonts w:ascii="宋体" w:eastAsia="宋体" w:hAnsi="宋体" w:cs="宋体"/>
          <w:kern w:val="0"/>
        </w:rPr>
        <w:t>对于缩放方法来说，一致的答案是有问题的，因为它们对两个条件之间的距离没有上界，因此在估计中引入了偏差。当样本量（观察者的数量）</w:t>
      </w:r>
      <w:proofErr w:type="gramStart"/>
      <w:r w:rsidRPr="00056AC3">
        <w:rPr>
          <w:rFonts w:ascii="宋体" w:eastAsia="宋体" w:hAnsi="宋体" w:cs="宋体"/>
          <w:kern w:val="0"/>
        </w:rPr>
        <w:t>很</w:t>
      </w:r>
      <w:proofErr w:type="gramEnd"/>
      <w:r w:rsidRPr="00056AC3">
        <w:rPr>
          <w:rFonts w:ascii="宋体" w:eastAsia="宋体" w:hAnsi="宋体" w:cs="宋体"/>
          <w:kern w:val="0"/>
        </w:rPr>
        <w:t>小时，问题最为明显。这是因为</w:t>
      </w:r>
      <w:proofErr w:type="spellStart"/>
      <w:r w:rsidRPr="00056AC3">
        <w:rPr>
          <w:rFonts w:ascii="宋体" w:eastAsia="宋体" w:hAnsi="宋体" w:cs="宋体"/>
          <w:kern w:val="0"/>
        </w:rPr>
        <w:t>i</w:t>
      </w:r>
      <w:proofErr w:type="spellEnd"/>
      <w:r w:rsidRPr="00056AC3">
        <w:rPr>
          <w:rFonts w:ascii="宋体" w:eastAsia="宋体" w:hAnsi="宋体" w:cs="宋体"/>
          <w:kern w:val="0"/>
        </w:rPr>
        <w:t>）观察者较少时，获得一致答案的概率增加；ii）样本越小，分数之间可能存在的差异范围越大</w:t>
      </w:r>
      <w:r w:rsidR="005F6932">
        <w:rPr>
          <w:rFonts w:ascii="宋体" w:eastAsia="宋体" w:hAnsi="宋体" w:cs="宋体" w:hint="eastAsia"/>
          <w:kern w:val="0"/>
        </w:rPr>
        <w:t>,像下图这样</w:t>
      </w:r>
      <w:r w:rsidRPr="00056AC3">
        <w:rPr>
          <w:rFonts w:ascii="宋体" w:eastAsia="宋体" w:hAnsi="宋体" w:cs="宋体"/>
          <w:kern w:val="0"/>
        </w:rPr>
        <w:t>。</w:t>
      </w:r>
    </w:p>
    <w:p w14:paraId="0DA74E35" w14:textId="77777777" w:rsidR="005F6932" w:rsidRDefault="005F6932" w:rsidP="005F6932">
      <w:pPr>
        <w:widowControl/>
        <w:ind w:firstLineChars="200" w:firstLine="480"/>
        <w:jc w:val="left"/>
        <w:rPr>
          <w:rFonts w:ascii="宋体" w:eastAsia="宋体" w:hAnsi="宋体" w:cs="宋体"/>
          <w:kern w:val="0"/>
        </w:rPr>
      </w:pPr>
      <w:r w:rsidRPr="005F6932">
        <w:rPr>
          <w:rFonts w:ascii="宋体" w:eastAsia="宋体" w:hAnsi="宋体" w:cs="宋体"/>
          <w:kern w:val="0"/>
        </w:rPr>
        <w:drawing>
          <wp:inline distT="0" distB="0" distL="0" distR="0" wp14:anchorId="39B71D69" wp14:editId="68E6F899">
            <wp:extent cx="4651513" cy="198955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5988" cy="1991472"/>
                    </a:xfrm>
                    <a:prstGeom prst="rect">
                      <a:avLst/>
                    </a:prstGeom>
                  </pic:spPr>
                </pic:pic>
              </a:graphicData>
            </a:graphic>
          </wp:inline>
        </w:drawing>
      </w:r>
    </w:p>
    <w:p w14:paraId="5F820B1C" w14:textId="77929207" w:rsidR="00056AC3" w:rsidRPr="00056AC3" w:rsidRDefault="00056AC3" w:rsidP="005F6932">
      <w:pPr>
        <w:widowControl/>
        <w:ind w:firstLineChars="200" w:firstLine="480"/>
        <w:jc w:val="left"/>
        <w:rPr>
          <w:rFonts w:ascii="宋体" w:eastAsia="宋体" w:hAnsi="宋体" w:cs="宋体"/>
          <w:kern w:val="0"/>
        </w:rPr>
      </w:pPr>
      <w:r w:rsidRPr="00056AC3">
        <w:rPr>
          <w:rFonts w:ascii="宋体" w:eastAsia="宋体" w:hAnsi="宋体" w:cs="宋体"/>
          <w:kern w:val="0"/>
        </w:rPr>
        <w:t>然</w:t>
      </w:r>
      <w:r w:rsidR="005F6932">
        <w:rPr>
          <w:rFonts w:ascii="宋体" w:eastAsia="宋体" w:hAnsi="宋体" w:cs="宋体" w:hint="eastAsia"/>
          <w:kern w:val="0"/>
        </w:rPr>
        <w:t>而，</w:t>
      </w:r>
      <w:r w:rsidRPr="00056AC3">
        <w:rPr>
          <w:rFonts w:ascii="宋体" w:eastAsia="宋体" w:hAnsi="宋体" w:cs="宋体"/>
          <w:kern w:val="0"/>
        </w:rPr>
        <w:t>通过在似然函数之前添加一个简单的距离，可以使缩放更加稳健。</w:t>
      </w:r>
    </w:p>
    <w:p w14:paraId="1AF10FCF" w14:textId="7CCB4CDA" w:rsidR="00056AC3" w:rsidRPr="00056AC3" w:rsidRDefault="006B4FA2" w:rsidP="00056AC3">
      <w:pPr>
        <w:widowControl/>
        <w:jc w:val="left"/>
        <w:rPr>
          <w:rFonts w:ascii="宋体" w:eastAsia="宋体" w:hAnsi="宋体" w:cs="宋体"/>
          <w:kern w:val="0"/>
        </w:rPr>
      </w:pPr>
      <w:r w:rsidRPr="006B4FA2">
        <w:rPr>
          <w:rFonts w:ascii="宋体" w:eastAsia="宋体" w:hAnsi="宋体" w:cs="宋体"/>
          <w:kern w:val="0"/>
        </w:rPr>
        <w:drawing>
          <wp:inline distT="0" distB="0" distL="0" distR="0" wp14:anchorId="1E503950" wp14:editId="06B37E1E">
            <wp:extent cx="2000529" cy="184810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529" cy="1848108"/>
                    </a:xfrm>
                    <a:prstGeom prst="rect">
                      <a:avLst/>
                    </a:prstGeom>
                  </pic:spPr>
                </pic:pic>
              </a:graphicData>
            </a:graphic>
          </wp:inline>
        </w:drawing>
      </w:r>
      <w:r w:rsidR="00056AC3" w:rsidRPr="00056AC3">
        <w:rPr>
          <w:rFonts w:ascii="宋体" w:eastAsia="宋体" w:hAnsi="宋体" w:cs="宋体"/>
          <w:kern w:val="0"/>
        </w:rPr>
        <w:fldChar w:fldCharType="begin"/>
      </w:r>
      <w:r w:rsidR="00056AC3" w:rsidRPr="00056AC3">
        <w:rPr>
          <w:rFonts w:ascii="宋体" w:eastAsia="宋体" w:hAnsi="宋体" w:cs="宋体"/>
          <w:kern w:val="0"/>
        </w:rPr>
        <w:instrText xml:space="preserve"> INCLUDEPICTURE "https://cdn.nlark.com/yuque/0/2022/png/5377486/1649403444653-c32672dd-5d9f-4d59-98ed-98afcb6a87fb.png" \* MERGEFORMATINET </w:instrText>
      </w:r>
      <w:r w:rsidR="00056AC3" w:rsidRPr="00056AC3">
        <w:rPr>
          <w:rFonts w:ascii="宋体" w:eastAsia="宋体" w:hAnsi="宋体" w:cs="宋体"/>
          <w:kern w:val="0"/>
        </w:rPr>
        <w:fldChar w:fldCharType="separate"/>
      </w:r>
      <w:r w:rsidR="00056AC3" w:rsidRPr="00056AC3">
        <w:rPr>
          <w:rFonts w:ascii="宋体" w:eastAsia="宋体" w:hAnsi="宋体" w:cs="宋体"/>
          <w:kern w:val="0"/>
        </w:rPr>
        <w:fldChar w:fldCharType="end"/>
      </w:r>
    </w:p>
    <w:p w14:paraId="4A0EE23B" w14:textId="2EFA0663" w:rsidR="00056AC3" w:rsidRDefault="00056AC3" w:rsidP="00083F6E">
      <w:pPr>
        <w:widowControl/>
        <w:jc w:val="left"/>
        <w:rPr>
          <w:rFonts w:ascii="宋体" w:eastAsia="宋体" w:hAnsi="宋体" w:cs="宋体"/>
          <w:kern w:val="0"/>
        </w:rPr>
      </w:pPr>
      <w:r w:rsidRPr="00056AC3">
        <w:rPr>
          <w:rFonts w:ascii="宋体" w:eastAsia="宋体" w:hAnsi="宋体" w:cs="宋体"/>
          <w:kern w:val="0"/>
        </w:rPr>
        <w:t>在上图中，这个问题更容易看到，其中模拟了1000次实验，以获得q=（0,2,4,6,8,10）的真实分数。如果该方法没有偏差，平均而言，实验应该给</w:t>
      </w:r>
      <w:r w:rsidRPr="00056AC3">
        <w:rPr>
          <w:rFonts w:ascii="宋体" w:eastAsia="宋体" w:hAnsi="宋体" w:cs="宋体"/>
          <w:kern w:val="0"/>
        </w:rPr>
        <w:lastRenderedPageBreak/>
        <w:t>出正确的答案，正好在</w:t>
      </w:r>
      <w:r w:rsidR="00083F6E">
        <w:rPr>
          <w:rFonts w:ascii="宋体" w:eastAsia="宋体" w:hAnsi="宋体" w:cs="宋体" w:hint="eastAsia"/>
          <w:kern w:val="0"/>
        </w:rPr>
        <w:t>上图</w:t>
      </w:r>
      <w:r w:rsidRPr="00056AC3">
        <w:rPr>
          <w:rFonts w:ascii="宋体" w:eastAsia="宋体" w:hAnsi="宋体" w:cs="宋体"/>
          <w:kern w:val="0"/>
        </w:rPr>
        <w:t>左侧的黑色虚线上。然而，由于存在偏差，测量的分数大于真实分数。原因是一致答案的情况下，条件之间的距离没有上限。</w:t>
      </w:r>
    </w:p>
    <w:p w14:paraId="48D3D45D" w14:textId="0A7E57BF" w:rsidR="006B4FA2" w:rsidRPr="00056AC3" w:rsidRDefault="006B4FA2" w:rsidP="00083F6E">
      <w:pPr>
        <w:widowControl/>
        <w:jc w:val="left"/>
        <w:rPr>
          <w:rFonts w:ascii="宋体" w:eastAsia="宋体" w:hAnsi="宋体" w:cs="宋体" w:hint="eastAsia"/>
          <w:kern w:val="0"/>
        </w:rPr>
      </w:pPr>
      <w:r w:rsidRPr="006B4FA2">
        <w:rPr>
          <w:rFonts w:ascii="宋体" w:eastAsia="宋体" w:hAnsi="宋体" w:cs="宋体"/>
          <w:kern w:val="0"/>
        </w:rPr>
        <w:drawing>
          <wp:inline distT="0" distB="0" distL="0" distR="0" wp14:anchorId="2BF8EAB8" wp14:editId="07514E64">
            <wp:extent cx="1876687" cy="1829055"/>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6687" cy="1829055"/>
                    </a:xfrm>
                    <a:prstGeom prst="rect">
                      <a:avLst/>
                    </a:prstGeom>
                  </pic:spPr>
                </pic:pic>
              </a:graphicData>
            </a:graphic>
          </wp:inline>
        </w:drawing>
      </w:r>
    </w:p>
    <w:p w14:paraId="3809D7A3" w14:textId="09DB445D" w:rsidR="00056AC3" w:rsidRPr="00056AC3" w:rsidRDefault="006B4FA2" w:rsidP="00083F6E">
      <w:pPr>
        <w:widowControl/>
        <w:ind w:firstLineChars="200" w:firstLine="480"/>
        <w:jc w:val="left"/>
        <w:rPr>
          <w:rFonts w:ascii="宋体" w:eastAsia="宋体" w:hAnsi="宋体" w:cs="宋体"/>
          <w:kern w:val="0"/>
        </w:rPr>
      </w:pPr>
      <w:r>
        <w:rPr>
          <w:rFonts w:ascii="宋体" w:eastAsia="宋体" w:hAnsi="宋体" w:cs="宋体" w:hint="eastAsia"/>
          <w:kern w:val="0"/>
        </w:rPr>
        <w:t>上</w:t>
      </w:r>
      <w:r w:rsidR="00056AC3" w:rsidRPr="00056AC3">
        <w:rPr>
          <w:rFonts w:ascii="宋体" w:eastAsia="宋体" w:hAnsi="宋体" w:cs="宋体"/>
          <w:kern w:val="0"/>
        </w:rPr>
        <w:t>图中所示，</w:t>
      </w:r>
      <w:r w:rsidR="00D729BC">
        <w:rPr>
          <w:rFonts w:ascii="宋体" w:eastAsia="宋体" w:hAnsi="宋体" w:cs="宋体" w:hint="eastAsia"/>
          <w:kern w:val="0"/>
        </w:rPr>
        <w:t>可以看出</w:t>
      </w:r>
      <w:r w:rsidR="00056AC3" w:rsidRPr="00056AC3">
        <w:rPr>
          <w:rFonts w:ascii="宋体" w:eastAsia="宋体" w:hAnsi="宋体" w:cs="宋体"/>
          <w:kern w:val="0"/>
        </w:rPr>
        <w:t>这会导致低估JOD值。尽管图中的似然函数允许条件之间的距离为无穷大，但我们知道，在实践中，所有距离都是有限的，通常是中等数值。这种关于有限距离的知识将是我们的首要任务。我们可以将随机选择的两种情况下，在质量分数中观察到特定距离的可能性定义为先验知识。给定条件对的这种可能性用极大似然估计表示。根据一开始的比较矩阵，我们在下图绘制了所有条件对的可能性。观察到任何差异的概率是所有绘制概率的归一化总和。然而，问题是，一致答案的可能性（图中的绿色线为ˆp12和ˆp21）有无限的支持度，因此无法标准化。为了避免这个问题，我们将这个答案转换为最接近的非一致回答。在这一步之后，我们可以计算观察任意两个随机条件之间距离z的概率，如下所示：</w:t>
      </w:r>
      <w:r w:rsidR="00056AC3" w:rsidRPr="00056AC3">
        <w:rPr>
          <w:rFonts w:ascii="宋体" w:eastAsia="宋体" w:hAnsi="宋体" w:cs="宋体"/>
          <w:kern w:val="0"/>
        </w:rPr>
        <w:fldChar w:fldCharType="begin"/>
      </w:r>
      <w:r w:rsidR="00056AC3" w:rsidRPr="00056AC3">
        <w:rPr>
          <w:rFonts w:ascii="宋体" w:eastAsia="宋体" w:hAnsi="宋体" w:cs="宋体"/>
          <w:kern w:val="0"/>
        </w:rPr>
        <w:instrText xml:space="preserve"> INCLUDEPICTURE "https://cdn.nlark.com/yuque/0/2022/png/5377486/1649403568021-fa7afa9f-feda-4c86-b1c6-ccfe25d1115d.png" \* MERGEFORMATINET </w:instrText>
      </w:r>
      <w:r w:rsidR="00056AC3" w:rsidRPr="00056AC3">
        <w:rPr>
          <w:rFonts w:ascii="宋体" w:eastAsia="宋体" w:hAnsi="宋体" w:cs="宋体"/>
          <w:kern w:val="0"/>
        </w:rPr>
        <w:fldChar w:fldCharType="separate"/>
      </w:r>
      <w:r w:rsidR="00056AC3" w:rsidRPr="00056AC3">
        <w:rPr>
          <w:rFonts w:ascii="宋体" w:eastAsia="宋体" w:hAnsi="宋体" w:cs="宋体"/>
          <w:noProof/>
          <w:kern w:val="0"/>
        </w:rPr>
        <w:drawing>
          <wp:inline distT="0" distB="0" distL="0" distR="0" wp14:anchorId="5A0E15D4" wp14:editId="69685B93">
            <wp:extent cx="5270500" cy="21824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c1818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182495"/>
                    </a:xfrm>
                    <a:prstGeom prst="rect">
                      <a:avLst/>
                    </a:prstGeom>
                    <a:noFill/>
                    <a:ln>
                      <a:noFill/>
                    </a:ln>
                  </pic:spPr>
                </pic:pic>
              </a:graphicData>
            </a:graphic>
          </wp:inline>
        </w:drawing>
      </w:r>
      <w:r w:rsidR="00056AC3" w:rsidRPr="00056AC3">
        <w:rPr>
          <w:rFonts w:ascii="宋体" w:eastAsia="宋体" w:hAnsi="宋体" w:cs="宋体"/>
          <w:kern w:val="0"/>
        </w:rPr>
        <w:fldChar w:fldCharType="end"/>
      </w:r>
    </w:p>
    <w:p w14:paraId="6CA258C3"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"https://cdn.nlark.com/yuque/0/2022/png/5377486/1649403581178-71fff4cb-4ea5-4209-b970-3ff42a473508.png"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638E1661" wp14:editId="5CFD6A5E">
            <wp:extent cx="3352800" cy="863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7bab4d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863600"/>
                    </a:xfrm>
                    <a:prstGeom prst="rect">
                      <a:avLst/>
                    </a:prstGeom>
                    <a:noFill/>
                    <a:ln>
                      <a:noFill/>
                    </a:ln>
                  </pic:spPr>
                </pic:pic>
              </a:graphicData>
            </a:graphic>
          </wp:inline>
        </w:drawing>
      </w:r>
      <w:r w:rsidRPr="00056AC3">
        <w:rPr>
          <w:rFonts w:ascii="宋体" w:eastAsia="宋体" w:hAnsi="宋体" w:cs="宋体"/>
          <w:kern w:val="0"/>
        </w:rPr>
        <w:fldChar w:fldCharType="end"/>
      </w:r>
    </w:p>
    <w:p w14:paraId="2B3414CC"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lastRenderedPageBreak/>
        <w:t>这里的c*</w:t>
      </w:r>
      <w:proofErr w:type="spellStart"/>
      <w:r w:rsidRPr="00083F6E">
        <w:rPr>
          <w:rFonts w:ascii="宋体" w:eastAsia="宋体" w:hAnsi="宋体" w:cs="宋体"/>
          <w:kern w:val="0"/>
          <w:vertAlign w:val="subscript"/>
        </w:rPr>
        <w:t>ij</w:t>
      </w:r>
      <w:proofErr w:type="spellEnd"/>
      <w:r w:rsidRPr="00056AC3">
        <w:rPr>
          <w:rFonts w:ascii="宋体" w:eastAsia="宋体" w:hAnsi="宋体" w:cs="宋体"/>
          <w:kern w:val="0"/>
        </w:rPr>
        <w:t>是</w:t>
      </w:r>
      <w:proofErr w:type="spellStart"/>
      <w:r w:rsidRPr="00056AC3">
        <w:rPr>
          <w:rFonts w:ascii="宋体" w:eastAsia="宋体" w:hAnsi="宋体" w:cs="宋体"/>
          <w:kern w:val="0"/>
        </w:rPr>
        <w:t>c</w:t>
      </w:r>
      <w:r w:rsidRPr="00083F6E">
        <w:rPr>
          <w:rFonts w:ascii="宋体" w:eastAsia="宋体" w:hAnsi="宋体" w:cs="宋体"/>
          <w:kern w:val="0"/>
          <w:vertAlign w:val="subscript"/>
        </w:rPr>
        <w:t>ij</w:t>
      </w:r>
      <w:proofErr w:type="spellEnd"/>
      <w:r w:rsidRPr="00056AC3">
        <w:rPr>
          <w:rFonts w:ascii="宋体" w:eastAsia="宋体" w:hAnsi="宋体" w:cs="宋体"/>
          <w:kern w:val="0"/>
        </w:rPr>
        <w:t>最接近的非匿名版本。求和中的主项由极大似然估计给出，我们的先验值取决于优化方法当前迭代中的估计距离和迭代方式的变化。该概率如下图中的黑色虚线所示。结果表明，两个随机选择的条件之间的最大概率差约为2.5个JODS，并且该概率函数的支持度是有限的。我们可以在似然函数之前加上距离：</w:t>
      </w:r>
    </w:p>
    <w:p w14:paraId="080E9594"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"https://cdn.nlark.com/yuque/0/2022/png/5377486/1649403777739-1661b886-1f58-4663-ba02-6c3e5b94b5ef.png"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00E67DE8" wp14:editId="2578D405">
            <wp:extent cx="5270500" cy="2378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4f15dd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378075"/>
                    </a:xfrm>
                    <a:prstGeom prst="rect">
                      <a:avLst/>
                    </a:prstGeom>
                    <a:noFill/>
                    <a:ln>
                      <a:noFill/>
                    </a:ln>
                  </pic:spPr>
                </pic:pic>
              </a:graphicData>
            </a:graphic>
          </wp:inline>
        </w:drawing>
      </w:r>
      <w:r w:rsidRPr="00056AC3">
        <w:rPr>
          <w:rFonts w:ascii="宋体" w:eastAsia="宋体" w:hAnsi="宋体" w:cs="宋体"/>
          <w:kern w:val="0"/>
        </w:rPr>
        <w:fldChar w:fldCharType="end"/>
      </w:r>
    </w:p>
    <w:p w14:paraId="328CFC79"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"https://cdn.nlark.com/yuque/0/2022/png/5377486/1649403829215-9e1a2bd3-6a4e-4f34-b7c3-ccf451f64ca1.png"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276A9A23" wp14:editId="3FA7F949">
            <wp:extent cx="5270500" cy="6769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c9f434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676910"/>
                    </a:xfrm>
                    <a:prstGeom prst="rect">
                      <a:avLst/>
                    </a:prstGeom>
                    <a:noFill/>
                    <a:ln>
                      <a:noFill/>
                    </a:ln>
                  </pic:spPr>
                </pic:pic>
              </a:graphicData>
            </a:graphic>
          </wp:inline>
        </w:drawing>
      </w:r>
      <w:r w:rsidRPr="00056AC3">
        <w:rPr>
          <w:rFonts w:ascii="宋体" w:eastAsia="宋体" w:hAnsi="宋体" w:cs="宋体"/>
          <w:kern w:val="0"/>
        </w:rPr>
        <w:fldChar w:fldCharType="end"/>
      </w:r>
    </w:p>
    <w:p w14:paraId="3FEB52B0" w14:textId="41D002E1" w:rsidR="00D729BC" w:rsidRDefault="00056AC3" w:rsidP="006B4FA2">
      <w:pPr>
        <w:widowControl/>
        <w:ind w:firstLineChars="200" w:firstLine="480"/>
        <w:jc w:val="left"/>
        <w:rPr>
          <w:rFonts w:ascii="宋体" w:eastAsia="宋体" w:hAnsi="宋体" w:cs="宋体"/>
          <w:kern w:val="0"/>
        </w:rPr>
      </w:pPr>
      <w:r w:rsidRPr="00056AC3">
        <w:rPr>
          <w:rFonts w:ascii="宋体" w:eastAsia="宋体" w:hAnsi="宋体" w:cs="宋体"/>
          <w:kern w:val="0"/>
        </w:rPr>
        <w:t>请注意，这只是先前的调制距离，而不是约束。为了允许选择其他距离，我们在先验距离的基础上加上一个小的偏移量γ=0.1。</w:t>
      </w:r>
    </w:p>
    <w:p w14:paraId="640B3C84" w14:textId="1D2D9735" w:rsidR="00D729BC" w:rsidRDefault="00D729BC" w:rsidP="006B4FA2">
      <w:pPr>
        <w:widowControl/>
        <w:ind w:firstLineChars="200" w:firstLine="480"/>
        <w:jc w:val="left"/>
        <w:rPr>
          <w:rFonts w:ascii="宋体" w:eastAsia="宋体" w:hAnsi="宋体" w:cs="宋体" w:hint="eastAsia"/>
          <w:kern w:val="0"/>
        </w:rPr>
      </w:pPr>
      <w:r w:rsidRPr="00D729BC">
        <w:rPr>
          <w:rFonts w:ascii="宋体" w:eastAsia="宋体" w:hAnsi="宋体" w:cs="宋体"/>
          <w:kern w:val="0"/>
        </w:rPr>
        <w:drawing>
          <wp:inline distT="0" distB="0" distL="0" distR="0" wp14:anchorId="790E9681" wp14:editId="3FB0D34A">
            <wp:extent cx="1829055" cy="17909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9055" cy="1790950"/>
                    </a:xfrm>
                    <a:prstGeom prst="rect">
                      <a:avLst/>
                    </a:prstGeom>
                  </pic:spPr>
                </pic:pic>
              </a:graphicData>
            </a:graphic>
          </wp:inline>
        </w:drawing>
      </w:r>
    </w:p>
    <w:p w14:paraId="65BE8027" w14:textId="489E970E" w:rsidR="00056AC3" w:rsidRDefault="00D729BC" w:rsidP="006B4FA2">
      <w:pPr>
        <w:widowControl/>
        <w:ind w:firstLineChars="200" w:firstLine="480"/>
        <w:jc w:val="left"/>
        <w:rPr>
          <w:rFonts w:ascii="宋体" w:eastAsia="宋体" w:hAnsi="宋体" w:cs="宋体"/>
          <w:kern w:val="0"/>
        </w:rPr>
      </w:pPr>
      <w:r>
        <w:rPr>
          <w:rFonts w:ascii="宋体" w:eastAsia="宋体" w:hAnsi="宋体" w:cs="宋体" w:hint="eastAsia"/>
          <w:kern w:val="0"/>
        </w:rPr>
        <w:t>上图</w:t>
      </w:r>
      <w:r w:rsidR="00056AC3" w:rsidRPr="00056AC3">
        <w:rPr>
          <w:rFonts w:ascii="宋体" w:eastAsia="宋体" w:hAnsi="宋体" w:cs="宋体"/>
          <w:kern w:val="0"/>
        </w:rPr>
        <w:t>显示了在似然函数中包含先验信息时，如何减少偏差。</w:t>
      </w:r>
      <w:r w:rsidR="006B4FA2">
        <w:rPr>
          <w:rFonts w:ascii="宋体" w:eastAsia="宋体" w:hAnsi="宋体" w:cs="宋体" w:hint="eastAsia"/>
          <w:kern w:val="0"/>
        </w:rPr>
        <w:t>下左图</w:t>
      </w:r>
      <w:r w:rsidR="00056AC3" w:rsidRPr="00056AC3">
        <w:rPr>
          <w:rFonts w:ascii="宋体" w:eastAsia="宋体" w:hAnsi="宋体" w:cs="宋体"/>
          <w:kern w:val="0"/>
        </w:rPr>
        <w:t>显示了</w:t>
      </w:r>
      <w:r w:rsidR="006B4FA2">
        <w:rPr>
          <w:rFonts w:ascii="宋体" w:eastAsia="宋体" w:hAnsi="宋体" w:cs="宋体" w:hint="eastAsia"/>
          <w:kern w:val="0"/>
        </w:rPr>
        <w:t>下右图</w:t>
      </w:r>
      <w:r w:rsidR="00056AC3" w:rsidRPr="00056AC3">
        <w:rPr>
          <w:rFonts w:ascii="宋体" w:eastAsia="宋体" w:hAnsi="宋体" w:cs="宋体"/>
          <w:kern w:val="0"/>
        </w:rPr>
        <w:t>中的似然函数，当它与先验知识相乘时。可能性不再平稳，只有一个最大值，这也提高了优化的稳定性。</w:t>
      </w:r>
    </w:p>
    <w:p w14:paraId="1A7F06AC" w14:textId="0E47D3BA" w:rsidR="006B4FA2" w:rsidRPr="00056AC3" w:rsidRDefault="006B4FA2" w:rsidP="006B4FA2">
      <w:pPr>
        <w:widowControl/>
        <w:ind w:firstLineChars="200" w:firstLine="480"/>
        <w:jc w:val="left"/>
        <w:rPr>
          <w:rFonts w:ascii="宋体" w:eastAsia="宋体" w:hAnsi="宋体" w:cs="宋体" w:hint="eastAsia"/>
          <w:kern w:val="0"/>
        </w:rPr>
      </w:pPr>
      <w:r w:rsidRPr="006B4FA2">
        <w:rPr>
          <w:rFonts w:ascii="宋体" w:eastAsia="宋体" w:hAnsi="宋体" w:cs="宋体"/>
          <w:kern w:val="0"/>
        </w:rPr>
        <w:lastRenderedPageBreak/>
        <w:drawing>
          <wp:inline distT="0" distB="0" distL="0" distR="0" wp14:anchorId="7BF7BEAB" wp14:editId="2FD5E9B1">
            <wp:extent cx="2719346" cy="1653540"/>
            <wp:effectExtent l="0" t="0" r="508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7571" cy="1664622"/>
                    </a:xfrm>
                    <a:prstGeom prst="rect">
                      <a:avLst/>
                    </a:prstGeom>
                  </pic:spPr>
                </pic:pic>
              </a:graphicData>
            </a:graphic>
          </wp:inline>
        </w:drawing>
      </w:r>
      <w:r w:rsidRPr="006B4FA2">
        <w:rPr>
          <w:noProof/>
        </w:rPr>
        <w:t xml:space="preserve"> </w:t>
      </w:r>
      <w:r w:rsidRPr="006B4FA2">
        <w:rPr>
          <w:rFonts w:ascii="宋体" w:eastAsia="宋体" w:hAnsi="宋体" w:cs="宋体"/>
          <w:kern w:val="0"/>
        </w:rPr>
        <w:drawing>
          <wp:inline distT="0" distB="0" distL="0" distR="0" wp14:anchorId="49B9AF61" wp14:editId="5F557418">
            <wp:extent cx="2043485" cy="11842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6979" cy="1203686"/>
                    </a:xfrm>
                    <a:prstGeom prst="rect">
                      <a:avLst/>
                    </a:prstGeom>
                  </pic:spPr>
                </pic:pic>
              </a:graphicData>
            </a:graphic>
          </wp:inline>
        </w:drawing>
      </w:r>
    </w:p>
    <w:p w14:paraId="58473BF9" w14:textId="105EA981" w:rsidR="00056AC3" w:rsidRDefault="00056AC3" w:rsidP="006B4FA2">
      <w:pPr>
        <w:widowControl/>
        <w:ind w:firstLineChars="200" w:firstLine="480"/>
        <w:jc w:val="left"/>
        <w:rPr>
          <w:rFonts w:ascii="宋体" w:eastAsia="宋体" w:hAnsi="宋体" w:cs="宋体"/>
          <w:kern w:val="0"/>
        </w:rPr>
      </w:pPr>
      <w:r w:rsidRPr="00056AC3">
        <w:rPr>
          <w:rFonts w:ascii="宋体" w:eastAsia="宋体" w:hAnsi="宋体" w:cs="宋体"/>
          <w:kern w:val="0"/>
        </w:rPr>
        <w:t>为了评估先验估计带来的改进，我们分析了估计的精度如何随观察者的数量而变化。我们对真实质量分数q=（0,1,2,3,4）进行了10000次蒙特卡罗模拟，并采用了与第7.1节中估计置信区间相同的假设。我们对完整设计（比较所有条件）和不完整设计（只比较最近邻）进行了模拟。对于每个模拟，我们获得一组10000个估计质量分数ˆq，我们的目标是将其与q中的真实质量分数进行比较。我们将q</w:t>
      </w:r>
      <w:r w:rsidRPr="00D729BC">
        <w:rPr>
          <w:rFonts w:ascii="宋体" w:eastAsia="宋体" w:hAnsi="宋体" w:cs="宋体"/>
          <w:kern w:val="0"/>
          <w:vertAlign w:val="subscript"/>
        </w:rPr>
        <w:t>i</w:t>
      </w:r>
      <w:r w:rsidRPr="00056AC3">
        <w:rPr>
          <w:rFonts w:ascii="宋体" w:eastAsia="宋体" w:hAnsi="宋体" w:cs="宋体"/>
          <w:kern w:val="0"/>
        </w:rPr>
        <w:t>估计的平均值定义为“q</w:t>
      </w:r>
      <w:r w:rsidRPr="00D729BC">
        <w:rPr>
          <w:rFonts w:ascii="宋体" w:eastAsia="宋体" w:hAnsi="宋体" w:cs="宋体"/>
          <w:kern w:val="0"/>
          <w:vertAlign w:val="superscript"/>
        </w:rPr>
        <w:t>-</w:t>
      </w:r>
      <w:proofErr w:type="spellStart"/>
      <w:r w:rsidR="00D729BC" w:rsidRPr="00D729BC">
        <w:rPr>
          <w:rFonts w:ascii="宋体" w:eastAsia="宋体" w:hAnsi="宋体" w:cs="宋体"/>
          <w:kern w:val="0"/>
          <w:vertAlign w:val="subscript"/>
        </w:rPr>
        <w:t>i</w:t>
      </w:r>
      <w:proofErr w:type="spellEnd"/>
      <w:r w:rsidRPr="00056AC3">
        <w:rPr>
          <w:rFonts w:ascii="宋体" w:eastAsia="宋体" w:hAnsi="宋体" w:cs="宋体"/>
          <w:kern w:val="0"/>
        </w:rPr>
        <w:t>”。</w:t>
      </w:r>
      <w:r w:rsidR="00D729BC">
        <w:rPr>
          <w:rFonts w:ascii="宋体" w:eastAsia="宋体" w:hAnsi="宋体" w:cs="宋体" w:hint="eastAsia"/>
          <w:kern w:val="0"/>
        </w:rPr>
        <w:t>下图</w:t>
      </w:r>
      <w:r w:rsidRPr="00056AC3">
        <w:rPr>
          <w:rFonts w:ascii="宋体" w:eastAsia="宋体" w:hAnsi="宋体" w:cs="宋体"/>
          <w:kern w:val="0"/>
        </w:rPr>
        <w:t>显示了三种不同测量的结果：</w:t>
      </w:r>
    </w:p>
    <w:p w14:paraId="1A996FBD" w14:textId="1E9C6F8E" w:rsidR="00D729BC" w:rsidRPr="00D729BC" w:rsidRDefault="00D729BC" w:rsidP="006B4FA2">
      <w:pPr>
        <w:widowControl/>
        <w:ind w:firstLineChars="200" w:firstLine="480"/>
        <w:jc w:val="left"/>
        <w:rPr>
          <w:rFonts w:ascii="宋体" w:eastAsia="宋体" w:hAnsi="宋体" w:cs="宋体" w:hint="eastAsia"/>
          <w:kern w:val="0"/>
        </w:rPr>
      </w:pPr>
      <w:r w:rsidRPr="00056AC3">
        <w:rPr>
          <w:rFonts w:ascii="宋体" w:eastAsia="宋体" w:hAnsi="宋体" w:cs="宋体"/>
          <w:noProof/>
          <w:kern w:val="0"/>
        </w:rPr>
        <w:drawing>
          <wp:inline distT="0" distB="0" distL="0" distR="0" wp14:anchorId="72706AAE" wp14:editId="701FD013">
            <wp:extent cx="5270500" cy="1640205"/>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cbd51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1640205"/>
                    </a:xfrm>
                    <a:prstGeom prst="rect">
                      <a:avLst/>
                    </a:prstGeom>
                    <a:noFill/>
                    <a:ln>
                      <a:noFill/>
                    </a:ln>
                  </pic:spPr>
                </pic:pic>
              </a:graphicData>
            </a:graphic>
          </wp:inline>
        </w:drawing>
      </w:r>
    </w:p>
    <w:p w14:paraId="3FD49733" w14:textId="77777777" w:rsidR="00056AC3" w:rsidRPr="00056AC3" w:rsidRDefault="00056AC3" w:rsidP="00056AC3">
      <w:pPr>
        <w:widowControl/>
        <w:numPr>
          <w:ilvl w:val="0"/>
          <w:numId w:val="1"/>
        </w:numPr>
        <w:spacing w:before="100" w:beforeAutospacing="1" w:after="100" w:afterAutospacing="1"/>
        <w:ind w:left="0"/>
        <w:jc w:val="left"/>
        <w:rPr>
          <w:rFonts w:ascii="宋体" w:eastAsia="宋体" w:hAnsi="宋体" w:cs="宋体"/>
          <w:kern w:val="0"/>
        </w:rPr>
      </w:pPr>
      <w:r w:rsidRPr="00056AC3">
        <w:rPr>
          <w:rFonts w:ascii="宋体" w:eastAsia="宋体" w:hAnsi="宋体" w:cs="宋体"/>
          <w:kern w:val="0"/>
        </w:rPr>
        <w:t>效应大小d：估计质量分数之差除以估计误差标准差的比率：</w:t>
      </w:r>
    </w:p>
    <w:p w14:paraId="59B94DE7"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"https://cdn.nlark.com/yuque/0/2022/png/5377486/1649403985339-d3e03499-9885-4dce-8894-d661ce31d1a9.png"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2A132912" wp14:editId="3C1B5488">
            <wp:extent cx="3124200" cy="812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c7f8f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4200" cy="812800"/>
                    </a:xfrm>
                    <a:prstGeom prst="rect">
                      <a:avLst/>
                    </a:prstGeom>
                    <a:noFill/>
                    <a:ln>
                      <a:noFill/>
                    </a:ln>
                  </pic:spPr>
                </pic:pic>
              </a:graphicData>
            </a:graphic>
          </wp:inline>
        </w:drawing>
      </w:r>
      <w:r w:rsidRPr="00056AC3">
        <w:rPr>
          <w:rFonts w:ascii="宋体" w:eastAsia="宋体" w:hAnsi="宋体" w:cs="宋体"/>
          <w:kern w:val="0"/>
        </w:rPr>
        <w:fldChar w:fldCharType="end"/>
      </w:r>
    </w:p>
    <w:p w14:paraId="34EE709C" w14:textId="5B9A35DC"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t>式中，∑ˆq</w:t>
      </w:r>
      <w:r w:rsidRPr="00334C18">
        <w:rPr>
          <w:rFonts w:ascii="宋体" w:eastAsia="宋体" w:hAnsi="宋体" w:cs="宋体"/>
          <w:kern w:val="0"/>
          <w:vertAlign w:val="subscript"/>
        </w:rPr>
        <w:t>i</w:t>
      </w:r>
      <w:r w:rsidRPr="00056AC3">
        <w:rPr>
          <w:rFonts w:ascii="宋体" w:eastAsia="宋体" w:hAnsi="宋体" w:cs="宋体"/>
          <w:kern w:val="0"/>
        </w:rPr>
        <w:t>是每个个体估计结果与分布q</w:t>
      </w:r>
      <w:r w:rsidR="00334C18" w:rsidRPr="00334C18">
        <w:rPr>
          <w:rFonts w:ascii="宋体" w:eastAsia="宋体" w:hAnsi="宋体" w:cs="宋体"/>
          <w:kern w:val="0"/>
          <w:vertAlign w:val="superscript"/>
        </w:rPr>
        <w:t>-</w:t>
      </w:r>
      <w:r w:rsidRPr="00056AC3">
        <w:rPr>
          <w:rFonts w:ascii="宋体" w:eastAsia="宋体" w:hAnsi="宋体" w:cs="宋体"/>
          <w:kern w:val="0"/>
        </w:rPr>
        <w:t xml:space="preserve">平均值的标准偏差。效应大小是实验方法灵敏度的一个有用度量，用于计算它是否能够检测到一对条件之间的差异，并证明其统计意义。 </w:t>
      </w:r>
    </w:p>
    <w:p w14:paraId="3A62D468" w14:textId="77777777" w:rsidR="00056AC3" w:rsidRPr="00056AC3" w:rsidRDefault="00056AC3" w:rsidP="00056AC3">
      <w:pPr>
        <w:widowControl/>
        <w:numPr>
          <w:ilvl w:val="0"/>
          <w:numId w:val="2"/>
        </w:numPr>
        <w:spacing w:before="100" w:beforeAutospacing="1" w:after="100" w:afterAutospacing="1"/>
        <w:ind w:left="0"/>
        <w:jc w:val="left"/>
        <w:rPr>
          <w:rFonts w:ascii="宋体" w:eastAsia="宋体" w:hAnsi="宋体" w:cs="宋体"/>
          <w:kern w:val="0"/>
        </w:rPr>
      </w:pPr>
      <w:r w:rsidRPr="00056AC3">
        <w:rPr>
          <w:rFonts w:ascii="宋体" w:eastAsia="宋体" w:hAnsi="宋体" w:cs="宋体"/>
          <w:kern w:val="0"/>
        </w:rPr>
        <w:t xml:space="preserve">95%置信区间的平均大小，按第7.1节计算。 </w:t>
      </w:r>
    </w:p>
    <w:p w14:paraId="7C7B7B69" w14:textId="77777777" w:rsidR="00056AC3" w:rsidRPr="00056AC3" w:rsidRDefault="00056AC3" w:rsidP="00056AC3">
      <w:pPr>
        <w:widowControl/>
        <w:numPr>
          <w:ilvl w:val="0"/>
          <w:numId w:val="2"/>
        </w:numPr>
        <w:spacing w:before="100" w:beforeAutospacing="1" w:after="100" w:afterAutospacing="1"/>
        <w:ind w:left="0"/>
        <w:jc w:val="left"/>
        <w:rPr>
          <w:rFonts w:ascii="宋体" w:eastAsia="宋体" w:hAnsi="宋体" w:cs="宋体"/>
          <w:kern w:val="0"/>
        </w:rPr>
      </w:pPr>
      <w:r w:rsidRPr="00056AC3">
        <w:rPr>
          <w:rFonts w:ascii="宋体" w:eastAsia="宋体" w:hAnsi="宋体" w:cs="宋体"/>
          <w:kern w:val="0"/>
        </w:rPr>
        <w:t>均方根误差（RMSE），用于测量与地面真相的偏差，如下所示：</w:t>
      </w:r>
    </w:p>
    <w:p w14:paraId="283A5EFC"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lastRenderedPageBreak/>
        <w:fldChar w:fldCharType="begin"/>
      </w:r>
      <w:r w:rsidRPr="00056AC3">
        <w:rPr>
          <w:rFonts w:ascii="宋体" w:eastAsia="宋体" w:hAnsi="宋体" w:cs="宋体"/>
          <w:kern w:val="0"/>
        </w:rPr>
        <w:instrText xml:space="preserve"> INCLUDEPICTURE "https://cdn.nlark.com/yuque/0/2022/png/5377486/1649404039458-80b7c7e5-c5b5-47a7-9783-b82bffd2cfc7.png"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7F86B9B2" wp14:editId="6E8EEF20">
            <wp:extent cx="3568700" cy="533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38cb17a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8700" cy="533400"/>
                    </a:xfrm>
                    <a:prstGeom prst="rect">
                      <a:avLst/>
                    </a:prstGeom>
                    <a:noFill/>
                    <a:ln>
                      <a:noFill/>
                    </a:ln>
                  </pic:spPr>
                </pic:pic>
              </a:graphicData>
            </a:graphic>
          </wp:inline>
        </w:drawing>
      </w:r>
      <w:r w:rsidRPr="00056AC3">
        <w:rPr>
          <w:rFonts w:ascii="宋体" w:eastAsia="宋体" w:hAnsi="宋体" w:cs="宋体"/>
          <w:kern w:val="0"/>
        </w:rPr>
        <w:fldChar w:fldCharType="end"/>
      </w:r>
    </w:p>
    <w:p w14:paraId="4DFE0A89" w14:textId="0BEA5571" w:rsidR="00056AC3" w:rsidRPr="00056AC3" w:rsidRDefault="00D729BC" w:rsidP="00D729BC">
      <w:pPr>
        <w:widowControl/>
        <w:jc w:val="left"/>
        <w:rPr>
          <w:rFonts w:ascii="宋体" w:eastAsia="宋体" w:hAnsi="宋体" w:cs="宋体"/>
          <w:kern w:val="0"/>
        </w:rPr>
      </w:pPr>
      <w:r>
        <w:rPr>
          <w:rFonts w:ascii="宋体" w:eastAsia="宋体" w:hAnsi="宋体" w:cs="宋体" w:hint="eastAsia"/>
          <w:kern w:val="0"/>
        </w:rPr>
        <w:t>图中还</w:t>
      </w:r>
      <w:r w:rsidR="00056AC3" w:rsidRPr="00056AC3">
        <w:rPr>
          <w:rFonts w:ascii="宋体" w:eastAsia="宋体" w:hAnsi="宋体" w:cs="宋体"/>
          <w:kern w:val="0"/>
        </w:rPr>
        <w:t>显示了随着</w:t>
      </w:r>
      <w:r>
        <w:rPr>
          <w:rFonts w:ascii="宋体" w:eastAsia="宋体" w:hAnsi="宋体" w:cs="宋体" w:hint="eastAsia"/>
          <w:kern w:val="0"/>
        </w:rPr>
        <w:t>观测</w:t>
      </w:r>
      <w:r w:rsidR="00056AC3" w:rsidRPr="00056AC3">
        <w:rPr>
          <w:rFonts w:ascii="宋体" w:eastAsia="宋体" w:hAnsi="宋体" w:cs="宋体"/>
          <w:kern w:val="0"/>
        </w:rPr>
        <w:t>数量的增加，这些措施是如何改进的。它还表明，如果</w:t>
      </w:r>
      <w:r>
        <w:rPr>
          <w:rFonts w:ascii="宋体" w:eastAsia="宋体" w:hAnsi="宋体" w:cs="宋体" w:hint="eastAsia"/>
          <w:kern w:val="0"/>
        </w:rPr>
        <w:t>观测</w:t>
      </w:r>
      <w:r w:rsidR="00056AC3" w:rsidRPr="00056AC3">
        <w:rPr>
          <w:rFonts w:ascii="宋体" w:eastAsia="宋体" w:hAnsi="宋体" w:cs="宋体"/>
          <w:kern w:val="0"/>
        </w:rPr>
        <w:t>的数量少于20，RMSE和置信区间都可能非常大。所提出的距离先验显著提高了估计的准确性和鲁棒性，特别是对于小样本。</w:t>
      </w:r>
    </w:p>
    <w:p w14:paraId="25E6FEAA" w14:textId="7F68BE80" w:rsidR="00056AC3" w:rsidRPr="00056AC3" w:rsidRDefault="00056AC3" w:rsidP="00D729BC">
      <w:pPr>
        <w:widowControl/>
        <w:ind w:firstLineChars="200" w:firstLine="480"/>
        <w:jc w:val="left"/>
        <w:rPr>
          <w:rFonts w:ascii="宋体" w:eastAsia="宋体" w:hAnsi="宋体" w:cs="宋体"/>
          <w:kern w:val="0"/>
        </w:rPr>
      </w:pPr>
      <w:r w:rsidRPr="00056AC3">
        <w:rPr>
          <w:rFonts w:ascii="宋体" w:eastAsia="宋体" w:hAnsi="宋体" w:cs="宋体"/>
          <w:kern w:val="0"/>
        </w:rPr>
        <w:t xml:space="preserve">为了证明选择正确的先验知识的挑战，我们使用我们的距离来比较标度，然后再使用中提出的先验知识。作者引入了一个先验知识，假设质量分数来自正态分布。如下图所示，尽管他们的先验极大地降低了置信区间（就像大多数先验一样），但它也在估计中引入了很大的误差（较大的RMSE）。 </w:t>
      </w:r>
    </w:p>
    <w:p w14:paraId="29C491E2" w14:textId="77777777" w:rsidR="00056AC3" w:rsidRPr="00056AC3" w:rsidRDefault="00056AC3" w:rsidP="00056AC3">
      <w:pPr>
        <w:widowControl/>
        <w:jc w:val="left"/>
        <w:rPr>
          <w:rFonts w:ascii="宋体" w:eastAsia="宋体" w:hAnsi="宋体" w:cs="宋体"/>
          <w:kern w:val="0"/>
        </w:rPr>
      </w:pPr>
      <w:r w:rsidRPr="00056AC3">
        <w:rPr>
          <w:rFonts w:ascii="宋体" w:eastAsia="宋体" w:hAnsi="宋体" w:cs="宋体"/>
          <w:kern w:val="0"/>
        </w:rPr>
        <w:fldChar w:fldCharType="begin"/>
      </w:r>
      <w:r w:rsidRPr="00056AC3">
        <w:rPr>
          <w:rFonts w:ascii="宋体" w:eastAsia="宋体" w:hAnsi="宋体" w:cs="宋体"/>
          <w:kern w:val="0"/>
        </w:rPr>
        <w:instrText xml:space="preserve"> INCLUDEPICTURE "https://cdn.nlark.com/yuque/0/2022/png/5377486/1649404136822-79f5d018-2db7-4c09-815f-a5c86baf5af3.png" \* MERGEFORMATINET </w:instrText>
      </w:r>
      <w:r w:rsidRPr="00056AC3">
        <w:rPr>
          <w:rFonts w:ascii="宋体" w:eastAsia="宋体" w:hAnsi="宋体" w:cs="宋体"/>
          <w:kern w:val="0"/>
        </w:rPr>
        <w:fldChar w:fldCharType="separate"/>
      </w:r>
      <w:r w:rsidRPr="00056AC3">
        <w:rPr>
          <w:rFonts w:ascii="宋体" w:eastAsia="宋体" w:hAnsi="宋体" w:cs="宋体"/>
          <w:noProof/>
          <w:kern w:val="0"/>
        </w:rPr>
        <w:drawing>
          <wp:inline distT="0" distB="0" distL="0" distR="0" wp14:anchorId="792D68C5" wp14:editId="5E193903">
            <wp:extent cx="5270500" cy="15989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26fecad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598930"/>
                    </a:xfrm>
                    <a:prstGeom prst="rect">
                      <a:avLst/>
                    </a:prstGeom>
                    <a:noFill/>
                    <a:ln>
                      <a:noFill/>
                    </a:ln>
                  </pic:spPr>
                </pic:pic>
              </a:graphicData>
            </a:graphic>
          </wp:inline>
        </w:drawing>
      </w:r>
      <w:r w:rsidRPr="00056AC3">
        <w:rPr>
          <w:rFonts w:ascii="宋体" w:eastAsia="宋体" w:hAnsi="宋体" w:cs="宋体"/>
          <w:kern w:val="0"/>
        </w:rPr>
        <w:fldChar w:fldCharType="end"/>
      </w:r>
    </w:p>
    <w:p w14:paraId="751D4192" w14:textId="77777777" w:rsidR="00056AC3" w:rsidRPr="00056AC3" w:rsidRDefault="00056AC3" w:rsidP="00056AC3">
      <w:pPr>
        <w:widowControl/>
        <w:jc w:val="left"/>
        <w:rPr>
          <w:rFonts w:ascii="宋体" w:eastAsia="宋体" w:hAnsi="宋体" w:cs="宋体"/>
          <w:kern w:val="0"/>
        </w:rPr>
      </w:pPr>
    </w:p>
    <w:p w14:paraId="7E698043"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t>9. 异常检测</w:t>
      </w:r>
    </w:p>
    <w:p w14:paraId="306A7EDB" w14:textId="43452970" w:rsidR="00056AC3" w:rsidRPr="00056AC3" w:rsidRDefault="00056AC3" w:rsidP="00334C18">
      <w:pPr>
        <w:widowControl/>
        <w:ind w:firstLineChars="200" w:firstLine="480"/>
        <w:jc w:val="left"/>
        <w:rPr>
          <w:rFonts w:ascii="宋体" w:eastAsia="宋体" w:hAnsi="宋体" w:cs="宋体"/>
          <w:kern w:val="0"/>
        </w:rPr>
      </w:pPr>
      <w:r w:rsidRPr="00056AC3">
        <w:rPr>
          <w:rFonts w:ascii="宋体" w:eastAsia="宋体" w:hAnsi="宋体" w:cs="宋体"/>
          <w:kern w:val="0"/>
        </w:rPr>
        <w:t>在实际中，一些</w:t>
      </w:r>
      <w:r w:rsidR="00322C5A">
        <w:rPr>
          <w:rFonts w:ascii="宋体" w:eastAsia="宋体" w:hAnsi="宋体" w:cs="宋体" w:hint="eastAsia"/>
          <w:kern w:val="0"/>
        </w:rPr>
        <w:t>观测</w:t>
      </w:r>
      <w:r w:rsidRPr="00056AC3">
        <w:rPr>
          <w:rFonts w:ascii="宋体" w:eastAsia="宋体" w:hAnsi="宋体" w:cs="宋体"/>
          <w:kern w:val="0"/>
        </w:rPr>
        <w:t>可能无法完全理解或遵循实验的指示，尤其是在控制较少</w:t>
      </w:r>
      <w:proofErr w:type="gramStart"/>
      <w:r w:rsidRPr="00056AC3">
        <w:rPr>
          <w:rFonts w:ascii="宋体" w:eastAsia="宋体" w:hAnsi="宋体" w:cs="宋体"/>
          <w:kern w:val="0"/>
        </w:rPr>
        <w:t>的众包实验</w:t>
      </w:r>
      <w:proofErr w:type="gramEnd"/>
      <w:r w:rsidRPr="00056AC3">
        <w:rPr>
          <w:rFonts w:ascii="宋体" w:eastAsia="宋体" w:hAnsi="宋体" w:cs="宋体"/>
          <w:kern w:val="0"/>
        </w:rPr>
        <w:t>中。重要的是要检测出这些不属于整体模式的</w:t>
      </w:r>
      <w:r w:rsidR="00322C5A">
        <w:rPr>
          <w:rFonts w:ascii="宋体" w:eastAsia="宋体" w:hAnsi="宋体" w:cs="宋体" w:hint="eastAsia"/>
          <w:kern w:val="0"/>
        </w:rPr>
        <w:t>观测值</w:t>
      </w:r>
      <w:r w:rsidRPr="00056AC3">
        <w:rPr>
          <w:rFonts w:ascii="宋体" w:eastAsia="宋体" w:hAnsi="宋体" w:cs="宋体"/>
          <w:kern w:val="0"/>
        </w:rPr>
        <w:t>，因为他们的答案可能会将缩放推向错误的解决方案。本节介绍了一种新的方法来检测这些异常</w:t>
      </w:r>
      <w:r w:rsidR="00322C5A">
        <w:rPr>
          <w:rFonts w:ascii="宋体" w:eastAsia="宋体" w:hAnsi="宋体" w:cs="宋体" w:hint="eastAsia"/>
          <w:kern w:val="0"/>
        </w:rPr>
        <w:t>观测值</w:t>
      </w:r>
      <w:r w:rsidRPr="00056AC3">
        <w:rPr>
          <w:rFonts w:ascii="宋体" w:eastAsia="宋体" w:hAnsi="宋体" w:cs="宋体"/>
          <w:kern w:val="0"/>
        </w:rPr>
        <w:t>。</w:t>
      </w:r>
      <w:r w:rsidRPr="00322C5A">
        <w:rPr>
          <w:rFonts w:ascii="宋体" w:eastAsia="宋体" w:hAnsi="宋体" w:cs="宋体"/>
          <w:color w:val="FF0000"/>
          <w:kern w:val="0"/>
        </w:rPr>
        <w:t>请注意，这种方法仅用于支持实验者，实验者最终决定是否应将</w:t>
      </w:r>
      <w:r w:rsidR="00322C5A" w:rsidRPr="00322C5A">
        <w:rPr>
          <w:rFonts w:ascii="宋体" w:eastAsia="宋体" w:hAnsi="宋体" w:cs="宋体" w:hint="eastAsia"/>
          <w:color w:val="FF0000"/>
          <w:kern w:val="0"/>
        </w:rPr>
        <w:t>观测值</w:t>
      </w:r>
      <w:r w:rsidRPr="00322C5A">
        <w:rPr>
          <w:rFonts w:ascii="宋体" w:eastAsia="宋体" w:hAnsi="宋体" w:cs="宋体"/>
          <w:color w:val="FF0000"/>
          <w:kern w:val="0"/>
        </w:rPr>
        <w:t>视为异常值并从数据集中删除。</w:t>
      </w:r>
    </w:p>
    <w:p w14:paraId="00915C6C" w14:textId="0ACB2FBC" w:rsidR="00056AC3" w:rsidRPr="00056AC3" w:rsidRDefault="00056AC3" w:rsidP="00334C18">
      <w:pPr>
        <w:widowControl/>
        <w:ind w:firstLineChars="200" w:firstLine="480"/>
        <w:jc w:val="left"/>
        <w:rPr>
          <w:rFonts w:ascii="宋体" w:eastAsia="宋体" w:hAnsi="宋体" w:cs="宋体"/>
          <w:kern w:val="0"/>
        </w:rPr>
      </w:pPr>
      <w:r w:rsidRPr="00056AC3">
        <w:rPr>
          <w:rFonts w:ascii="宋体" w:eastAsia="宋体" w:hAnsi="宋体" w:cs="宋体"/>
          <w:kern w:val="0"/>
        </w:rPr>
        <w:t>为了表明某个特定的</w:t>
      </w:r>
      <w:r w:rsidR="00322C5A">
        <w:rPr>
          <w:rFonts w:ascii="宋体" w:eastAsia="宋体" w:hAnsi="宋体" w:cs="宋体" w:hint="eastAsia"/>
          <w:kern w:val="0"/>
        </w:rPr>
        <w:t>观测值</w:t>
      </w:r>
      <w:r w:rsidRPr="00056AC3">
        <w:rPr>
          <w:rFonts w:ascii="宋体" w:eastAsia="宋体" w:hAnsi="宋体" w:cs="宋体"/>
          <w:kern w:val="0"/>
        </w:rPr>
        <w:t>是否可以被视为异常值，我们将</w:t>
      </w:r>
      <w:r w:rsidR="00322C5A">
        <w:rPr>
          <w:rFonts w:ascii="宋体" w:eastAsia="宋体" w:hAnsi="宋体" w:cs="宋体" w:hint="eastAsia"/>
          <w:kern w:val="0"/>
        </w:rPr>
        <w:t>其</w:t>
      </w:r>
      <w:r w:rsidRPr="00056AC3">
        <w:rPr>
          <w:rFonts w:ascii="宋体" w:eastAsia="宋体" w:hAnsi="宋体" w:cs="宋体"/>
          <w:kern w:val="0"/>
        </w:rPr>
        <w:t>答案与样本的其他部分进行比较。首先，我们从数据集中排除一个给定的</w:t>
      </w:r>
      <w:r w:rsidR="00322C5A">
        <w:rPr>
          <w:rFonts w:ascii="宋体" w:eastAsia="宋体" w:hAnsi="宋体" w:cs="宋体" w:hint="eastAsia"/>
          <w:kern w:val="0"/>
        </w:rPr>
        <w:t>观测值</w:t>
      </w:r>
      <w:r w:rsidRPr="00056AC3">
        <w:rPr>
          <w:rFonts w:ascii="宋体" w:eastAsia="宋体" w:hAnsi="宋体" w:cs="宋体"/>
          <w:kern w:val="0"/>
        </w:rPr>
        <w:t>（一个接一个），并使用最大似然估计（MLE）方法来寻找标度距离，从而得到概率P（</w:t>
      </w:r>
      <w:proofErr w:type="spellStart"/>
      <w:r w:rsidRPr="00056AC3">
        <w:rPr>
          <w:rFonts w:ascii="宋体" w:eastAsia="宋体" w:hAnsi="宋体" w:cs="宋体"/>
          <w:kern w:val="0"/>
        </w:rPr>
        <w:t>ri</w:t>
      </w:r>
      <w:proofErr w:type="spellEnd"/>
      <w:r w:rsidRPr="00056AC3">
        <w:rPr>
          <w:rFonts w:ascii="宋体" w:eastAsia="宋体" w:hAnsi="宋体" w:cs="宋体"/>
          <w:kern w:val="0"/>
        </w:rPr>
        <w:t>&gt;</w:t>
      </w:r>
      <w:proofErr w:type="spellStart"/>
      <w:r w:rsidRPr="00056AC3">
        <w:rPr>
          <w:rFonts w:ascii="宋体" w:eastAsia="宋体" w:hAnsi="宋体" w:cs="宋体"/>
          <w:kern w:val="0"/>
        </w:rPr>
        <w:t>rj</w:t>
      </w:r>
      <w:proofErr w:type="spellEnd"/>
      <w:r w:rsidRPr="00056AC3">
        <w:rPr>
          <w:rFonts w:ascii="宋体" w:eastAsia="宋体" w:hAnsi="宋体" w:cs="宋体"/>
          <w:kern w:val="0"/>
        </w:rPr>
        <w:t>）。鉴于其余样本的这些概率，我们使用似然度的乘积来计算观察所考虑的</w:t>
      </w:r>
      <w:r w:rsidR="00322C5A">
        <w:rPr>
          <w:rFonts w:ascii="宋体" w:eastAsia="宋体" w:hAnsi="宋体" w:cs="宋体" w:hint="eastAsia"/>
          <w:kern w:val="0"/>
        </w:rPr>
        <w:t>观测值结果</w:t>
      </w:r>
      <w:r w:rsidRPr="00056AC3">
        <w:rPr>
          <w:rFonts w:ascii="宋体" w:eastAsia="宋体" w:hAnsi="宋体" w:cs="宋体"/>
          <w:kern w:val="0"/>
        </w:rPr>
        <w:t>的概率。如果所考虑的</w:t>
      </w:r>
      <w:r w:rsidR="00322C5A">
        <w:rPr>
          <w:rFonts w:ascii="宋体" w:eastAsia="宋体" w:hAnsi="宋体" w:cs="宋体" w:hint="eastAsia"/>
          <w:kern w:val="0"/>
        </w:rPr>
        <w:t>观测值</w:t>
      </w:r>
      <w:r w:rsidRPr="00056AC3">
        <w:rPr>
          <w:rFonts w:ascii="宋体" w:eastAsia="宋体" w:hAnsi="宋体" w:cs="宋体"/>
          <w:kern w:val="0"/>
        </w:rPr>
        <w:t>与人群中的其他人一致，则相应的概率将很高。在实践中，我们使用对数概率之和，因为它不仅简化了后续分析，而且在数值上也有帮助，因为大量小概率的乘积很容易低于浮点数的数值精度。</w:t>
      </w:r>
    </w:p>
    <w:p w14:paraId="63934BF0" w14:textId="77777777" w:rsidR="00056AC3" w:rsidRPr="00056AC3" w:rsidRDefault="00056AC3" w:rsidP="00322C5A">
      <w:pPr>
        <w:widowControl/>
        <w:ind w:firstLineChars="200" w:firstLine="480"/>
        <w:jc w:val="left"/>
        <w:rPr>
          <w:rFonts w:ascii="宋体" w:eastAsia="宋体" w:hAnsi="宋体" w:cs="宋体"/>
          <w:kern w:val="0"/>
        </w:rPr>
      </w:pPr>
      <w:r w:rsidRPr="00056AC3">
        <w:rPr>
          <w:rFonts w:ascii="宋体" w:eastAsia="宋体" w:hAnsi="宋体" w:cs="宋体"/>
          <w:kern w:val="0"/>
        </w:rPr>
        <w:lastRenderedPageBreak/>
        <w:t>可以使用不同的规则来检测异常值，其中大多数规则都考虑了到分布中心度量的距离和数据范围。在我们的例子中，我们考虑J. Tukey关于四分位数的规则。我们将对数似然度转换为分数，分数以四分位区间的倍数表示到分布中心范围的距离。四分位范围是75%和25%之间的距离。我们只考虑分布左侧的异常值，即显示属于样本的可能性很低的情况，计算到第一个四分位数的距离。</w:t>
      </w:r>
    </w:p>
    <w:p w14:paraId="24D51294" w14:textId="74F02773" w:rsidR="00056AC3" w:rsidRPr="00056AC3" w:rsidRDefault="00056AC3" w:rsidP="00322C5A">
      <w:pPr>
        <w:widowControl/>
        <w:ind w:firstLineChars="200" w:firstLine="480"/>
        <w:jc w:val="left"/>
        <w:rPr>
          <w:rFonts w:ascii="宋体" w:eastAsia="宋体" w:hAnsi="宋体" w:cs="宋体"/>
          <w:kern w:val="0"/>
        </w:rPr>
      </w:pPr>
      <w:r w:rsidRPr="00056AC3">
        <w:rPr>
          <w:rFonts w:ascii="宋体" w:eastAsia="宋体" w:hAnsi="宋体" w:cs="宋体"/>
          <w:kern w:val="0"/>
        </w:rPr>
        <w:t>我们进行了一系列蒙特卡罗模拟，以确定异常值的存在如何影响缩放结果，以及我们的方法是否可以用于自动确定异常值。正如预期的那样，</w:t>
      </w:r>
      <w:proofErr w:type="gramStart"/>
      <w:r w:rsidRPr="00056AC3">
        <w:rPr>
          <w:rFonts w:ascii="宋体" w:eastAsia="宋体" w:hAnsi="宋体" w:cs="宋体"/>
          <w:kern w:val="0"/>
        </w:rPr>
        <w:t>当有效</w:t>
      </w:r>
      <w:proofErr w:type="gramEnd"/>
      <w:r w:rsidR="00322C5A">
        <w:rPr>
          <w:rFonts w:ascii="宋体" w:eastAsia="宋体" w:hAnsi="宋体" w:cs="宋体" w:hint="eastAsia"/>
          <w:kern w:val="0"/>
        </w:rPr>
        <w:t>观测值</w:t>
      </w:r>
      <w:r w:rsidRPr="00056AC3">
        <w:rPr>
          <w:rFonts w:ascii="宋体" w:eastAsia="宋体" w:hAnsi="宋体" w:cs="宋体"/>
          <w:kern w:val="0"/>
        </w:rPr>
        <w:t>（非离群值）的数量</w:t>
      </w:r>
      <w:proofErr w:type="gramStart"/>
      <w:r w:rsidRPr="00056AC3">
        <w:rPr>
          <w:rFonts w:ascii="宋体" w:eastAsia="宋体" w:hAnsi="宋体" w:cs="宋体"/>
          <w:kern w:val="0"/>
        </w:rPr>
        <w:t>很</w:t>
      </w:r>
      <w:proofErr w:type="gramEnd"/>
      <w:r w:rsidRPr="00056AC3">
        <w:rPr>
          <w:rFonts w:ascii="宋体" w:eastAsia="宋体" w:hAnsi="宋体" w:cs="宋体"/>
          <w:kern w:val="0"/>
        </w:rPr>
        <w:t>小时，离群值可能会引入最大的误差。但更有趣的是，我们观察到，当重复次数t较小时，异常值更难检测。</w:t>
      </w:r>
      <w:r w:rsidRPr="00322C5A">
        <w:rPr>
          <w:rFonts w:ascii="宋体" w:eastAsia="宋体" w:hAnsi="宋体" w:cs="宋体"/>
          <w:color w:val="FF0000"/>
          <w:kern w:val="0"/>
        </w:rPr>
        <w:t>因此，我们建议每个</w:t>
      </w:r>
      <w:r w:rsidR="00322C5A">
        <w:rPr>
          <w:rFonts w:ascii="宋体" w:eastAsia="宋体" w:hAnsi="宋体" w:cs="宋体" w:hint="eastAsia"/>
          <w:color w:val="FF0000"/>
          <w:kern w:val="0"/>
        </w:rPr>
        <w:t>观测值</w:t>
      </w:r>
      <w:r w:rsidRPr="00322C5A">
        <w:rPr>
          <w:rFonts w:ascii="宋体" w:eastAsia="宋体" w:hAnsi="宋体" w:cs="宋体"/>
          <w:color w:val="FF0000"/>
          <w:kern w:val="0"/>
        </w:rPr>
        <w:t>至少重复相同的比较3次。</w:t>
      </w:r>
      <w:r w:rsidRPr="00056AC3">
        <w:rPr>
          <w:rFonts w:ascii="宋体" w:eastAsia="宋体" w:hAnsi="宋体" w:cs="宋体"/>
          <w:kern w:val="0"/>
        </w:rPr>
        <w:t>在调查之前论文中的实际（非模拟）数据集时，我们发现，鉴于实验的主观性，这种检测异常值的自动标准可能并不总是准确的。因此，我们建议将此决定留给实验者，实验者应调查异常值分数较高的标记</w:t>
      </w:r>
      <w:r w:rsidR="00322C5A">
        <w:rPr>
          <w:rFonts w:ascii="宋体" w:eastAsia="宋体" w:hAnsi="宋体" w:cs="宋体" w:hint="eastAsia"/>
          <w:kern w:val="0"/>
        </w:rPr>
        <w:t>观测值</w:t>
      </w:r>
      <w:r w:rsidRPr="00056AC3">
        <w:rPr>
          <w:rFonts w:ascii="宋体" w:eastAsia="宋体" w:hAnsi="宋体" w:cs="宋体"/>
          <w:kern w:val="0"/>
        </w:rPr>
        <w:t>的</w:t>
      </w:r>
      <w:r w:rsidR="00322C5A">
        <w:rPr>
          <w:rFonts w:ascii="宋体" w:eastAsia="宋体" w:hAnsi="宋体" w:cs="宋体" w:hint="eastAsia"/>
          <w:kern w:val="0"/>
        </w:rPr>
        <w:t>结果</w:t>
      </w:r>
      <w:r w:rsidRPr="00056AC3">
        <w:rPr>
          <w:rFonts w:ascii="宋体" w:eastAsia="宋体" w:hAnsi="宋体" w:cs="宋体"/>
          <w:kern w:val="0"/>
        </w:rPr>
        <w:t>（如第3节所述）。</w:t>
      </w:r>
    </w:p>
    <w:p w14:paraId="1D367549" w14:textId="77777777" w:rsidR="00056AC3" w:rsidRPr="00056AC3" w:rsidRDefault="00056AC3" w:rsidP="00056AC3">
      <w:pPr>
        <w:widowControl/>
        <w:spacing w:before="390" w:after="150" w:line="540" w:lineRule="atLeast"/>
        <w:jc w:val="left"/>
        <w:outlineLvl w:val="0"/>
        <w:rPr>
          <w:rFonts w:ascii="宋体" w:eastAsia="宋体" w:hAnsi="宋体" w:cs="宋体"/>
          <w:b/>
          <w:bCs/>
          <w:kern w:val="36"/>
          <w:sz w:val="42"/>
          <w:szCs w:val="42"/>
        </w:rPr>
      </w:pPr>
      <w:r w:rsidRPr="00056AC3">
        <w:rPr>
          <w:rFonts w:ascii="宋体" w:eastAsia="宋体" w:hAnsi="宋体" w:cs="宋体"/>
          <w:b/>
          <w:bCs/>
          <w:kern w:val="36"/>
          <w:sz w:val="42"/>
          <w:szCs w:val="42"/>
        </w:rPr>
        <w:t>10. 实际问题</w:t>
      </w:r>
    </w:p>
    <w:p w14:paraId="4D3E29DD" w14:textId="07037BDE" w:rsidR="00056AC3" w:rsidRPr="00056AC3" w:rsidRDefault="00056AC3" w:rsidP="00322C5A">
      <w:pPr>
        <w:widowControl/>
        <w:ind w:firstLineChars="200" w:firstLine="480"/>
        <w:jc w:val="left"/>
        <w:rPr>
          <w:rFonts w:ascii="宋体" w:eastAsia="宋体" w:hAnsi="宋体" w:cs="宋体"/>
          <w:kern w:val="0"/>
        </w:rPr>
      </w:pPr>
      <w:r w:rsidRPr="00056AC3">
        <w:rPr>
          <w:rFonts w:ascii="宋体" w:eastAsia="宋体" w:hAnsi="宋体" w:cs="宋体"/>
          <w:kern w:val="0"/>
        </w:rPr>
        <w:t>在这一部分中，我们探讨了关于</w:t>
      </w:r>
      <w:r w:rsidR="00322C5A">
        <w:rPr>
          <w:rFonts w:ascii="宋体" w:eastAsia="宋体" w:hAnsi="宋体" w:cs="宋体" w:hint="eastAsia"/>
          <w:kern w:val="0"/>
        </w:rPr>
        <w:t>成对</w:t>
      </w:r>
      <w:r w:rsidRPr="00056AC3">
        <w:rPr>
          <w:rFonts w:ascii="宋体" w:eastAsia="宋体" w:hAnsi="宋体" w:cs="宋体"/>
          <w:kern w:val="0"/>
        </w:rPr>
        <w:t>比较实验的三个相关问题：完整和不完整设计之间的比较、质量分数之间的距离以及实验中的关系容差。</w:t>
      </w:r>
    </w:p>
    <w:p w14:paraId="64D8F3E7"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10.1 完整或不完整的设计</w:t>
      </w:r>
    </w:p>
    <w:p w14:paraId="7211BEFB" w14:textId="3CCC4750" w:rsidR="00056AC3" w:rsidRDefault="00056AC3" w:rsidP="00322C5A">
      <w:pPr>
        <w:widowControl/>
        <w:ind w:firstLineChars="200" w:firstLine="480"/>
        <w:jc w:val="left"/>
        <w:rPr>
          <w:rFonts w:ascii="宋体" w:eastAsia="宋体" w:hAnsi="宋体" w:cs="宋体"/>
          <w:kern w:val="0"/>
        </w:rPr>
      </w:pPr>
      <w:r w:rsidRPr="00056AC3">
        <w:rPr>
          <w:rFonts w:ascii="宋体" w:eastAsia="宋体" w:hAnsi="宋体" w:cs="宋体"/>
          <w:kern w:val="0"/>
        </w:rPr>
        <w:t xml:space="preserve">在设计实验时，我们可以选择比较所有可能的条件对（完全或完全设计），或者只选择最相似的条件对（不完全设计）。我们感兴趣的是知道哪种方法更有效，并导致更准确的结果。 </w:t>
      </w:r>
    </w:p>
    <w:p w14:paraId="03D8A8A6" w14:textId="1B796D42" w:rsidR="00322C5A" w:rsidRPr="00056AC3" w:rsidRDefault="00322C5A" w:rsidP="00322C5A">
      <w:pPr>
        <w:widowControl/>
        <w:ind w:firstLineChars="200" w:firstLine="480"/>
        <w:jc w:val="left"/>
        <w:rPr>
          <w:rFonts w:ascii="宋体" w:eastAsia="宋体" w:hAnsi="宋体" w:cs="宋体"/>
          <w:kern w:val="0"/>
        </w:rPr>
      </w:pPr>
      <w:r w:rsidRPr="00322C5A">
        <w:rPr>
          <w:rFonts w:ascii="宋体" w:eastAsia="宋体" w:hAnsi="宋体" w:cs="宋体"/>
          <w:kern w:val="0"/>
        </w:rPr>
        <w:drawing>
          <wp:inline distT="0" distB="0" distL="0" distR="0" wp14:anchorId="1C614223" wp14:editId="2AF2147C">
            <wp:extent cx="5270500" cy="1567815"/>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1567815"/>
                    </a:xfrm>
                    <a:prstGeom prst="rect">
                      <a:avLst/>
                    </a:prstGeom>
                  </pic:spPr>
                </pic:pic>
              </a:graphicData>
            </a:graphic>
          </wp:inline>
        </w:drawing>
      </w:r>
    </w:p>
    <w:p w14:paraId="2DD889C3" w14:textId="55342DD6" w:rsidR="00056AC3" w:rsidRPr="00056AC3" w:rsidRDefault="00056AC3" w:rsidP="00322C5A">
      <w:pPr>
        <w:widowControl/>
        <w:ind w:firstLineChars="200" w:firstLine="480"/>
        <w:jc w:val="left"/>
        <w:rPr>
          <w:rFonts w:ascii="宋体" w:eastAsia="宋体" w:hAnsi="宋体" w:cs="宋体"/>
          <w:kern w:val="0"/>
        </w:rPr>
      </w:pPr>
      <w:r w:rsidRPr="00056AC3">
        <w:rPr>
          <w:rFonts w:ascii="宋体" w:eastAsia="宋体" w:hAnsi="宋体" w:cs="宋体"/>
          <w:kern w:val="0"/>
        </w:rPr>
        <w:t>在讨论先验知识对于小样本量的重要性时，我们已经在</w:t>
      </w:r>
      <w:r w:rsidR="00322C5A">
        <w:rPr>
          <w:rFonts w:ascii="宋体" w:eastAsia="宋体" w:hAnsi="宋体" w:cs="宋体" w:hint="eastAsia"/>
          <w:kern w:val="0"/>
        </w:rPr>
        <w:t>上面三个结果图</w:t>
      </w:r>
      <w:r w:rsidRPr="00056AC3">
        <w:rPr>
          <w:rFonts w:ascii="宋体" w:eastAsia="宋体" w:hAnsi="宋体" w:cs="宋体"/>
          <w:kern w:val="0"/>
        </w:rPr>
        <w:t>中展示了完整和不完整结果的一些结果。在该图中，不完整设计的精度相似，但</w:t>
      </w:r>
      <w:r w:rsidRPr="00056AC3">
        <w:rPr>
          <w:rFonts w:ascii="宋体" w:eastAsia="宋体" w:hAnsi="宋体" w:cs="宋体"/>
          <w:kern w:val="0"/>
        </w:rPr>
        <w:lastRenderedPageBreak/>
        <w:t>总体稳定性较低。然而，这些图并没有考虑到这样一个事实：在完整的设计中，每个参与者都需要进行更多的比较。在我们的模拟中，假设n=5个比较条件，完整设计需要比较（5·4）/2=10对，但在不完整设计的情况下，我们只比较4对：q1</w:t>
      </w:r>
      <w:r w:rsidRPr="00056AC3">
        <w:rPr>
          <w:rFonts w:ascii="Cambria Math" w:eastAsia="宋体" w:hAnsi="Cambria Math" w:cs="Cambria Math"/>
          <w:kern w:val="0"/>
        </w:rPr>
        <w:t>⇔</w:t>
      </w:r>
      <w:r w:rsidRPr="00056AC3">
        <w:rPr>
          <w:rFonts w:ascii="宋体" w:eastAsia="宋体" w:hAnsi="宋体" w:cs="宋体"/>
          <w:kern w:val="0"/>
        </w:rPr>
        <w:t>q2，q2</w:t>
      </w:r>
      <w:r w:rsidRPr="00056AC3">
        <w:rPr>
          <w:rFonts w:ascii="Cambria Math" w:eastAsia="宋体" w:hAnsi="Cambria Math" w:cs="Cambria Math"/>
          <w:kern w:val="0"/>
        </w:rPr>
        <w:t>⇔</w:t>
      </w:r>
      <w:r w:rsidRPr="00056AC3">
        <w:rPr>
          <w:rFonts w:ascii="宋体" w:eastAsia="宋体" w:hAnsi="宋体" w:cs="宋体"/>
          <w:kern w:val="0"/>
        </w:rPr>
        <w:t>q3，q3</w:t>
      </w:r>
      <w:r w:rsidRPr="00056AC3">
        <w:rPr>
          <w:rFonts w:ascii="Cambria Math" w:eastAsia="宋体" w:hAnsi="Cambria Math" w:cs="Cambria Math"/>
          <w:kern w:val="0"/>
        </w:rPr>
        <w:t>⇔</w:t>
      </w:r>
      <w:r w:rsidRPr="00056AC3">
        <w:rPr>
          <w:rFonts w:ascii="宋体" w:eastAsia="宋体" w:hAnsi="宋体" w:cs="宋体"/>
          <w:kern w:val="0"/>
        </w:rPr>
        <w:t>q4和q4</w:t>
      </w:r>
      <w:r w:rsidRPr="00056AC3">
        <w:rPr>
          <w:rFonts w:ascii="Cambria Math" w:eastAsia="宋体" w:hAnsi="Cambria Math" w:cs="Cambria Math"/>
          <w:kern w:val="0"/>
        </w:rPr>
        <w:t>⇔</w:t>
      </w:r>
      <w:r w:rsidRPr="00056AC3">
        <w:rPr>
          <w:rFonts w:ascii="宋体" w:eastAsia="宋体" w:hAnsi="宋体" w:cs="宋体"/>
          <w:kern w:val="0"/>
        </w:rPr>
        <w:t>q5。</w:t>
      </w:r>
    </w:p>
    <w:p w14:paraId="6729CAF0" w14:textId="61F45433" w:rsidR="00056AC3" w:rsidRDefault="00056AC3" w:rsidP="00322C5A">
      <w:pPr>
        <w:widowControl/>
        <w:ind w:firstLineChars="200" w:firstLine="480"/>
        <w:jc w:val="left"/>
        <w:rPr>
          <w:rFonts w:ascii="宋体" w:eastAsia="宋体" w:hAnsi="宋体" w:cs="宋体"/>
          <w:kern w:val="0"/>
        </w:rPr>
      </w:pPr>
      <w:r w:rsidRPr="00056AC3">
        <w:rPr>
          <w:rFonts w:ascii="宋体" w:eastAsia="宋体" w:hAnsi="宋体" w:cs="宋体"/>
          <w:kern w:val="0"/>
        </w:rPr>
        <w:t>在</w:t>
      </w:r>
      <w:r w:rsidR="00B934F2">
        <w:rPr>
          <w:rFonts w:ascii="宋体" w:eastAsia="宋体" w:hAnsi="宋体" w:cs="宋体" w:hint="eastAsia"/>
          <w:kern w:val="0"/>
        </w:rPr>
        <w:t>下图</w:t>
      </w:r>
      <w:r w:rsidRPr="00056AC3">
        <w:rPr>
          <w:rFonts w:ascii="宋体" w:eastAsia="宋体" w:hAnsi="宋体" w:cs="宋体"/>
          <w:kern w:val="0"/>
        </w:rPr>
        <w:t>中，我们将数据替换为比较次数的函数，而不是</w:t>
      </w:r>
      <w:r w:rsidR="00B934F2">
        <w:rPr>
          <w:rFonts w:ascii="宋体" w:eastAsia="宋体" w:hAnsi="宋体" w:cs="宋体" w:hint="eastAsia"/>
          <w:kern w:val="0"/>
        </w:rPr>
        <w:t>观测</w:t>
      </w:r>
      <w:r w:rsidRPr="00056AC3">
        <w:rPr>
          <w:rFonts w:ascii="宋体" w:eastAsia="宋体" w:hAnsi="宋体" w:cs="宋体"/>
          <w:kern w:val="0"/>
        </w:rPr>
        <w:t>的函数。请暂时忽略“</w:t>
      </w:r>
      <w:r w:rsidR="00B934F2">
        <w:rPr>
          <w:rFonts w:ascii="宋体" w:eastAsia="宋体" w:hAnsi="宋体" w:cs="宋体"/>
          <w:kern w:val="0"/>
        </w:rPr>
        <w:t>ties</w:t>
      </w:r>
      <w:r w:rsidRPr="00056AC3">
        <w:rPr>
          <w:rFonts w:ascii="宋体" w:eastAsia="宋体" w:hAnsi="宋体" w:cs="宋体"/>
          <w:kern w:val="0"/>
        </w:rPr>
        <w:t>”的曲线，关注完整和不完整设计的蓝色和红色线条。图</w:t>
      </w:r>
      <w:r w:rsidR="00B934F2">
        <w:rPr>
          <w:rFonts w:ascii="宋体" w:eastAsia="宋体" w:hAnsi="宋体" w:cs="宋体" w:hint="eastAsia"/>
          <w:kern w:val="0"/>
        </w:rPr>
        <w:t>中</w:t>
      </w:r>
      <w:r w:rsidRPr="00056AC3">
        <w:rPr>
          <w:rFonts w:ascii="宋体" w:eastAsia="宋体" w:hAnsi="宋体" w:cs="宋体"/>
          <w:kern w:val="0"/>
        </w:rPr>
        <w:t xml:space="preserve">显示，在相同的实验环境下不完整的设计会导致更稳定和更准确的估计。增益将取决于要比较的条件的数量。例如，如果我们有10个条件，完整设计将需要比较45对，但在不完整设计中只需要比较9对，从而获得更大的增益。。 </w:t>
      </w:r>
    </w:p>
    <w:p w14:paraId="6E55D197" w14:textId="29830499" w:rsidR="00B934F2" w:rsidRDefault="00B934F2" w:rsidP="00322C5A">
      <w:pPr>
        <w:widowControl/>
        <w:ind w:firstLineChars="200" w:firstLine="480"/>
        <w:jc w:val="left"/>
        <w:rPr>
          <w:rFonts w:ascii="宋体" w:eastAsia="宋体" w:hAnsi="宋体" w:cs="宋体"/>
          <w:kern w:val="0"/>
        </w:rPr>
      </w:pPr>
      <w:r w:rsidRPr="00B934F2">
        <w:rPr>
          <w:rFonts w:ascii="宋体" w:eastAsia="宋体" w:hAnsi="宋体" w:cs="宋体"/>
          <w:kern w:val="0"/>
        </w:rPr>
        <w:drawing>
          <wp:inline distT="0" distB="0" distL="0" distR="0" wp14:anchorId="551E3CF3" wp14:editId="1F9A1CA2">
            <wp:extent cx="5270500" cy="1669415"/>
            <wp:effectExtent l="0" t="0" r="635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669415"/>
                    </a:xfrm>
                    <a:prstGeom prst="rect">
                      <a:avLst/>
                    </a:prstGeom>
                  </pic:spPr>
                </pic:pic>
              </a:graphicData>
            </a:graphic>
          </wp:inline>
        </w:drawing>
      </w:r>
    </w:p>
    <w:p w14:paraId="22541835" w14:textId="2C961B94" w:rsidR="001F3E5D" w:rsidRPr="001F3E5D" w:rsidRDefault="001F3E5D" w:rsidP="001F3E5D">
      <w:pPr>
        <w:widowControl/>
        <w:ind w:firstLineChars="200" w:firstLine="480"/>
        <w:jc w:val="center"/>
        <w:rPr>
          <w:rFonts w:ascii="宋体" w:eastAsia="宋体" w:hAnsi="宋体" w:cs="宋体" w:hint="eastAsia"/>
          <w:color w:val="FF0000"/>
          <w:kern w:val="0"/>
        </w:rPr>
      </w:pPr>
      <w:r w:rsidRPr="001F3E5D">
        <w:rPr>
          <w:rFonts w:ascii="宋体" w:eastAsia="宋体" w:hAnsi="宋体" w:cs="宋体" w:hint="eastAsia"/>
          <w:color w:val="FF0000"/>
          <w:kern w:val="0"/>
        </w:rPr>
        <w:t>第一组结果图</w:t>
      </w:r>
    </w:p>
    <w:p w14:paraId="495B55DE" w14:textId="77777777"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 xml:space="preserve">10.2 质量分数之间的距离 </w:t>
      </w:r>
    </w:p>
    <w:p w14:paraId="4FFA0914" w14:textId="10861E31" w:rsidR="00056AC3" w:rsidRDefault="00056AC3" w:rsidP="00B934F2">
      <w:pPr>
        <w:widowControl/>
        <w:ind w:firstLineChars="200" w:firstLine="480"/>
        <w:jc w:val="left"/>
        <w:rPr>
          <w:rFonts w:ascii="宋体" w:eastAsia="宋体" w:hAnsi="宋体" w:cs="宋体"/>
          <w:kern w:val="0"/>
        </w:rPr>
      </w:pPr>
      <w:r w:rsidRPr="00056AC3">
        <w:rPr>
          <w:rFonts w:ascii="宋体" w:eastAsia="宋体" w:hAnsi="宋体" w:cs="宋体"/>
          <w:kern w:val="0"/>
        </w:rPr>
        <w:t>衡量方法的准确性取决于质量分数之间的距离。如果质量分数之间的距离大于2</w:t>
      </w:r>
      <w:r w:rsidR="00B934F2">
        <w:rPr>
          <w:rFonts w:ascii="宋体" w:eastAsia="宋体" w:hAnsi="宋体" w:cs="宋体"/>
          <w:kern w:val="0"/>
        </w:rPr>
        <w:t xml:space="preserve"> </w:t>
      </w:r>
      <w:r w:rsidR="00B934F2">
        <w:rPr>
          <w:rFonts w:ascii="宋体" w:eastAsia="宋体" w:hAnsi="宋体" w:cs="宋体" w:hint="eastAsia"/>
          <w:kern w:val="0"/>
        </w:rPr>
        <w:t>J</w:t>
      </w:r>
      <w:r w:rsidR="00B934F2">
        <w:rPr>
          <w:rFonts w:ascii="宋体" w:eastAsia="宋体" w:hAnsi="宋体" w:cs="宋体"/>
          <w:kern w:val="0"/>
        </w:rPr>
        <w:t>ODs</w:t>
      </w:r>
      <w:r w:rsidRPr="00056AC3">
        <w:rPr>
          <w:rFonts w:ascii="宋体" w:eastAsia="宋体" w:hAnsi="宋体" w:cs="宋体"/>
          <w:kern w:val="0"/>
        </w:rPr>
        <w:t>（即</w:t>
      </w:r>
      <w:proofErr w:type="spellStart"/>
      <w:r w:rsidRPr="00056AC3">
        <w:rPr>
          <w:rFonts w:ascii="宋体" w:eastAsia="宋体" w:hAnsi="宋体" w:cs="宋体"/>
          <w:kern w:val="0"/>
        </w:rPr>
        <w:t>p</w:t>
      </w:r>
      <w:r w:rsidRPr="00B934F2">
        <w:rPr>
          <w:rFonts w:ascii="宋体" w:eastAsia="宋体" w:hAnsi="宋体" w:cs="宋体"/>
          <w:kern w:val="0"/>
          <w:vertAlign w:val="subscript"/>
        </w:rPr>
        <w:t>ij</w:t>
      </w:r>
      <w:proofErr w:type="spellEnd"/>
      <w:r w:rsidRPr="00056AC3">
        <w:rPr>
          <w:rFonts w:ascii="宋体" w:eastAsia="宋体" w:hAnsi="宋体" w:cs="宋体"/>
          <w:kern w:val="0"/>
        </w:rPr>
        <w:t>&gt;0.91），则缩放变得尤其不可靠。当我们怀疑</w:t>
      </w:r>
      <w:r w:rsidR="00B934F2">
        <w:rPr>
          <w:rFonts w:ascii="宋体" w:eastAsia="宋体" w:hAnsi="宋体" w:cs="宋体" w:hint="eastAsia"/>
          <w:kern w:val="0"/>
        </w:rPr>
        <w:t>感知</w:t>
      </w:r>
      <w:r w:rsidRPr="00056AC3">
        <w:rPr>
          <w:rFonts w:ascii="宋体" w:eastAsia="宋体" w:hAnsi="宋体" w:cs="宋体"/>
          <w:kern w:val="0"/>
        </w:rPr>
        <w:t>属性将在大于2个</w:t>
      </w:r>
      <w:proofErr w:type="spellStart"/>
      <w:r w:rsidRPr="00056AC3">
        <w:rPr>
          <w:rFonts w:ascii="宋体" w:eastAsia="宋体" w:hAnsi="宋体" w:cs="宋体"/>
          <w:kern w:val="0"/>
        </w:rPr>
        <w:t>jod</w:t>
      </w:r>
      <w:proofErr w:type="spellEnd"/>
      <w:r w:rsidRPr="00056AC3">
        <w:rPr>
          <w:rFonts w:ascii="宋体" w:eastAsia="宋体" w:hAnsi="宋体" w:cs="宋体"/>
          <w:kern w:val="0"/>
        </w:rPr>
        <w:t>的范围内进行缩放时，差异缩放方法可能更合适。为了测试这种效果，我们对真实JOD分数之间的不同假设距离（均相等）进行了蒙特卡罗模拟，并总结</w:t>
      </w:r>
      <w:r w:rsidR="00B934F2">
        <w:rPr>
          <w:rFonts w:ascii="宋体" w:eastAsia="宋体" w:hAnsi="宋体" w:cs="宋体" w:hint="eastAsia"/>
          <w:kern w:val="0"/>
        </w:rPr>
        <w:t>在了下图</w:t>
      </w:r>
      <w:r w:rsidRPr="00056AC3">
        <w:rPr>
          <w:rFonts w:ascii="宋体" w:eastAsia="宋体" w:hAnsi="宋体" w:cs="宋体"/>
          <w:kern w:val="0"/>
        </w:rPr>
        <w:t>。让我们专注于完整的设计（蓝色连续线），暂时忽略所有其他曲线。如</w:t>
      </w:r>
      <w:r w:rsidR="00B934F2">
        <w:rPr>
          <w:rFonts w:ascii="宋体" w:eastAsia="宋体" w:hAnsi="宋体" w:cs="宋体" w:hint="eastAsia"/>
          <w:kern w:val="0"/>
        </w:rPr>
        <w:t>中</w:t>
      </w:r>
      <w:r w:rsidRPr="00056AC3">
        <w:rPr>
          <w:rFonts w:ascii="宋体" w:eastAsia="宋体" w:hAnsi="宋体" w:cs="宋体"/>
          <w:kern w:val="0"/>
        </w:rPr>
        <w:t>所示，即使条件之间的距离变化平稳，RMSE和置信区间也会迅速增加。很明显，由于真值范围沿x轴增加，RMSE等测量值将增加，然而，增加的幅度比预期的线性增加更突然。</w:t>
      </w:r>
    </w:p>
    <w:p w14:paraId="3CE9697D" w14:textId="15ACC36D" w:rsidR="00B934F2" w:rsidRDefault="00B934F2" w:rsidP="00B934F2">
      <w:pPr>
        <w:widowControl/>
        <w:ind w:firstLineChars="200" w:firstLine="480"/>
        <w:jc w:val="left"/>
        <w:rPr>
          <w:rFonts w:ascii="宋体" w:eastAsia="宋体" w:hAnsi="宋体" w:cs="宋体"/>
          <w:kern w:val="0"/>
        </w:rPr>
      </w:pPr>
      <w:r w:rsidRPr="00B934F2">
        <w:rPr>
          <w:rFonts w:ascii="宋体" w:eastAsia="宋体" w:hAnsi="宋体" w:cs="宋体"/>
          <w:kern w:val="0"/>
        </w:rPr>
        <w:lastRenderedPageBreak/>
        <w:drawing>
          <wp:inline distT="0" distB="0" distL="0" distR="0" wp14:anchorId="032661C5" wp14:editId="2C4C63F1">
            <wp:extent cx="5270500" cy="1553845"/>
            <wp:effectExtent l="0" t="0" r="635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1553845"/>
                    </a:xfrm>
                    <a:prstGeom prst="rect">
                      <a:avLst/>
                    </a:prstGeom>
                  </pic:spPr>
                </pic:pic>
              </a:graphicData>
            </a:graphic>
          </wp:inline>
        </w:drawing>
      </w:r>
    </w:p>
    <w:p w14:paraId="1FD1EB17" w14:textId="3C395088" w:rsidR="001F3E5D" w:rsidRPr="001F3E5D" w:rsidRDefault="001F3E5D" w:rsidP="001F3E5D">
      <w:pPr>
        <w:widowControl/>
        <w:ind w:firstLineChars="200" w:firstLine="480"/>
        <w:jc w:val="center"/>
        <w:rPr>
          <w:rFonts w:ascii="宋体" w:eastAsia="宋体" w:hAnsi="宋体" w:cs="宋体" w:hint="eastAsia"/>
          <w:color w:val="FF0000"/>
          <w:kern w:val="0"/>
        </w:rPr>
      </w:pPr>
      <w:r w:rsidRPr="001F3E5D">
        <w:rPr>
          <w:rFonts w:ascii="宋体" w:eastAsia="宋体" w:hAnsi="宋体" w:cs="宋体" w:hint="eastAsia"/>
          <w:color w:val="FF0000"/>
          <w:kern w:val="0"/>
        </w:rPr>
        <w:t>第二组结果图</w:t>
      </w:r>
    </w:p>
    <w:p w14:paraId="463B1F87" w14:textId="62A5286D" w:rsidR="00056AC3" w:rsidRPr="00056AC3" w:rsidRDefault="00056AC3" w:rsidP="00056AC3">
      <w:pPr>
        <w:widowControl/>
        <w:spacing w:before="315" w:after="75" w:line="480" w:lineRule="atLeast"/>
        <w:jc w:val="left"/>
        <w:outlineLvl w:val="1"/>
        <w:rPr>
          <w:rFonts w:ascii="宋体" w:eastAsia="宋体" w:hAnsi="宋体" w:cs="宋体"/>
          <w:b/>
          <w:bCs/>
          <w:kern w:val="0"/>
          <w:sz w:val="36"/>
          <w:szCs w:val="36"/>
        </w:rPr>
      </w:pPr>
      <w:r w:rsidRPr="00056AC3">
        <w:rPr>
          <w:rFonts w:ascii="宋体" w:eastAsia="宋体" w:hAnsi="宋体" w:cs="宋体"/>
          <w:b/>
          <w:bCs/>
          <w:kern w:val="0"/>
          <w:sz w:val="36"/>
          <w:szCs w:val="36"/>
        </w:rPr>
        <w:t xml:space="preserve">10.3 </w:t>
      </w:r>
      <w:r w:rsidR="00B934F2">
        <w:rPr>
          <w:rFonts w:ascii="宋体" w:eastAsia="宋体" w:hAnsi="宋体" w:cs="宋体" w:hint="eastAsia"/>
          <w:b/>
          <w:bCs/>
          <w:kern w:val="0"/>
          <w:sz w:val="36"/>
          <w:szCs w:val="36"/>
        </w:rPr>
        <w:t>t</w:t>
      </w:r>
      <w:r w:rsidR="00B934F2">
        <w:rPr>
          <w:rFonts w:ascii="宋体" w:eastAsia="宋体" w:hAnsi="宋体" w:cs="宋体"/>
          <w:b/>
          <w:bCs/>
          <w:kern w:val="0"/>
          <w:sz w:val="36"/>
          <w:szCs w:val="36"/>
        </w:rPr>
        <w:t>ies</w:t>
      </w:r>
      <w:r w:rsidRPr="00056AC3">
        <w:rPr>
          <w:rFonts w:ascii="宋体" w:eastAsia="宋体" w:hAnsi="宋体" w:cs="宋体"/>
          <w:b/>
          <w:bCs/>
          <w:kern w:val="0"/>
          <w:sz w:val="36"/>
          <w:szCs w:val="36"/>
        </w:rPr>
        <w:t>实验</w:t>
      </w:r>
    </w:p>
    <w:p w14:paraId="65356105" w14:textId="75F30EAA" w:rsidR="00056AC3" w:rsidRPr="00056AC3" w:rsidRDefault="00056AC3" w:rsidP="00B934F2">
      <w:pPr>
        <w:widowControl/>
        <w:ind w:firstLineChars="200" w:firstLine="480"/>
        <w:jc w:val="left"/>
        <w:rPr>
          <w:rFonts w:ascii="宋体" w:eastAsia="宋体" w:hAnsi="宋体" w:cs="宋体"/>
          <w:kern w:val="0"/>
        </w:rPr>
      </w:pPr>
      <w:r w:rsidRPr="00056AC3">
        <w:rPr>
          <w:rFonts w:ascii="宋体" w:eastAsia="宋体" w:hAnsi="宋体" w:cs="宋体"/>
          <w:kern w:val="0"/>
        </w:rPr>
        <w:t>在</w:t>
      </w:r>
      <w:r w:rsidR="00B934F2">
        <w:rPr>
          <w:rFonts w:ascii="宋体" w:eastAsia="宋体" w:hAnsi="宋体" w:cs="宋体" w:hint="eastAsia"/>
          <w:kern w:val="0"/>
        </w:rPr>
        <w:t>成对</w:t>
      </w:r>
      <w:r w:rsidRPr="00056AC3">
        <w:rPr>
          <w:rFonts w:ascii="宋体" w:eastAsia="宋体" w:hAnsi="宋体" w:cs="宋体"/>
          <w:kern w:val="0"/>
        </w:rPr>
        <w:t xml:space="preserve">比较实验中，允许观察者在看不到差异时选择第三个“无偏好”选项是一个有争议的问题。 </w:t>
      </w:r>
    </w:p>
    <w:p w14:paraId="4BD7FAFF" w14:textId="73CA2813" w:rsidR="00056AC3" w:rsidRPr="00056AC3" w:rsidRDefault="00056AC3" w:rsidP="00B934F2">
      <w:pPr>
        <w:widowControl/>
        <w:ind w:firstLineChars="200" w:firstLine="480"/>
        <w:jc w:val="left"/>
        <w:rPr>
          <w:rFonts w:ascii="宋体" w:eastAsia="宋体" w:hAnsi="宋体" w:cs="宋体"/>
          <w:kern w:val="0"/>
        </w:rPr>
      </w:pPr>
      <w:r w:rsidRPr="00056AC3">
        <w:rPr>
          <w:rFonts w:ascii="宋体" w:eastAsia="宋体" w:hAnsi="宋体" w:cs="宋体"/>
          <w:kern w:val="0"/>
        </w:rPr>
        <w:t>在统计分析中引入联系有不同的方式。在下一个实验中，我们选择了等分法：如果观察者选择“无偏好”，我们把选票一分为二，每项条件加上一票半。这可能会导致非整数投票数，我们将其四舍五入到最接近的较小或较大整数（随机选择，并考虑到需要保持一致的比较次数）。我们模拟了当两个条件之间的差异小于某个阈值时，做出“无偏好”选择的观察者。当两个条件相同时，不同的观察者不可能有相同</w:t>
      </w:r>
      <w:proofErr w:type="gramStart"/>
      <w:r w:rsidRPr="00056AC3">
        <w:rPr>
          <w:rFonts w:ascii="宋体" w:eastAsia="宋体" w:hAnsi="宋体" w:cs="宋体"/>
          <w:kern w:val="0"/>
        </w:rPr>
        <w:t>且一致</w:t>
      </w:r>
      <w:proofErr w:type="gramEnd"/>
      <w:r w:rsidRPr="00056AC3">
        <w:rPr>
          <w:rFonts w:ascii="宋体" w:eastAsia="宋体" w:hAnsi="宋体" w:cs="宋体"/>
          <w:kern w:val="0"/>
        </w:rPr>
        <w:t>的观点，因此我们的“无偏好”阈值是JOD单位空间中的随机变量N（0.7,0.3）。使用tie模拟10000次实验运行的结果与</w:t>
      </w:r>
      <w:r w:rsidR="00B934F2" w:rsidRPr="001F3E5D">
        <w:rPr>
          <w:rFonts w:ascii="宋体" w:eastAsia="宋体" w:hAnsi="宋体" w:cs="宋体" w:hint="eastAsia"/>
          <w:color w:val="FF0000"/>
          <w:kern w:val="0"/>
        </w:rPr>
        <w:t>上面两组结果图</w:t>
      </w:r>
      <w:r w:rsidR="00B934F2">
        <w:rPr>
          <w:rFonts w:ascii="宋体" w:eastAsia="宋体" w:hAnsi="宋体" w:cs="宋体" w:hint="eastAsia"/>
          <w:kern w:val="0"/>
        </w:rPr>
        <w:t>中</w:t>
      </w:r>
      <w:r w:rsidRPr="00056AC3">
        <w:rPr>
          <w:rFonts w:ascii="宋体" w:eastAsia="宋体" w:hAnsi="宋体" w:cs="宋体"/>
          <w:kern w:val="0"/>
        </w:rPr>
        <w:t>没有tie选项的相同实验进行比较。</w:t>
      </w:r>
    </w:p>
    <w:p w14:paraId="37C4DDFB" w14:textId="2C1D6E08" w:rsidR="00056AC3" w:rsidRPr="00056AC3" w:rsidRDefault="00056AC3" w:rsidP="00B934F2">
      <w:pPr>
        <w:widowControl/>
        <w:ind w:firstLineChars="200" w:firstLine="480"/>
        <w:jc w:val="left"/>
        <w:rPr>
          <w:rFonts w:ascii="宋体" w:eastAsia="宋体" w:hAnsi="宋体" w:cs="宋体"/>
          <w:kern w:val="0"/>
        </w:rPr>
      </w:pPr>
      <w:r w:rsidRPr="00056AC3">
        <w:rPr>
          <w:rFonts w:ascii="宋体" w:eastAsia="宋体" w:hAnsi="宋体" w:cs="宋体"/>
          <w:kern w:val="0"/>
        </w:rPr>
        <w:t>我们的模拟表明，提供“无偏好”选项可以减少置信区间的大小，并改善效应大小。但这是以更大的错误为代价的。仔细观察结果，我们发现解决方案总是被低估。这一结果有一个直观的解释：提供“无偏好”选项会导致更多的“无差异”反应，而差异实际上存在，给出较小的JOD距离和负偏差（低于预测）。偏差大到足以抵消减少的置信区间内的任何增益。这种偏差可能会被消除，但它需要对“无参考”选择进行建模，并找到该模型的参数：在实际没有差异的情况下，观察者选择“无偏好”的可能性有多大。这反过来又需要收集额外的数据：观察者对两种相同条件的反应。当前版本的</w:t>
      </w:r>
      <w:proofErr w:type="spellStart"/>
      <w:r w:rsidRPr="00056AC3">
        <w:rPr>
          <w:rFonts w:ascii="宋体" w:eastAsia="宋体" w:hAnsi="宋体" w:cs="宋体"/>
          <w:kern w:val="0"/>
        </w:rPr>
        <w:t>pwcmp</w:t>
      </w:r>
      <w:proofErr w:type="spellEnd"/>
      <w:r w:rsidRPr="00056AC3">
        <w:rPr>
          <w:rFonts w:ascii="宋体" w:eastAsia="宋体" w:hAnsi="宋体" w:cs="宋体"/>
          <w:kern w:val="0"/>
        </w:rPr>
        <w:t>软件不支持缩放时的建模关系，因此，当此软件用于缩放时，我们不建议提供“无偏好”选项。</w:t>
      </w:r>
    </w:p>
    <w:p w14:paraId="1684BBC1" w14:textId="77777777" w:rsidR="003462FC" w:rsidRPr="00056AC3" w:rsidRDefault="00BB17AA" w:rsidP="00056AC3"/>
    <w:sectPr w:rsidR="003462FC" w:rsidRPr="00056AC3"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59D7"/>
    <w:multiLevelType w:val="hybridMultilevel"/>
    <w:tmpl w:val="F6140D52"/>
    <w:lvl w:ilvl="0" w:tplc="C5863A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E97271"/>
    <w:multiLevelType w:val="multilevel"/>
    <w:tmpl w:val="42DC4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B7D7A"/>
    <w:multiLevelType w:val="multilevel"/>
    <w:tmpl w:val="F63AC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002CCB"/>
    <w:rsid w:val="00056AC3"/>
    <w:rsid w:val="00083F6E"/>
    <w:rsid w:val="00106AA1"/>
    <w:rsid w:val="00195ECF"/>
    <w:rsid w:val="001D0020"/>
    <w:rsid w:val="001E4BFA"/>
    <w:rsid w:val="001F3E5D"/>
    <w:rsid w:val="002F1E7F"/>
    <w:rsid w:val="002F2171"/>
    <w:rsid w:val="00322C5A"/>
    <w:rsid w:val="00334C18"/>
    <w:rsid w:val="00480340"/>
    <w:rsid w:val="00576597"/>
    <w:rsid w:val="005F6932"/>
    <w:rsid w:val="00645A61"/>
    <w:rsid w:val="00687B32"/>
    <w:rsid w:val="006B4FA2"/>
    <w:rsid w:val="007215D4"/>
    <w:rsid w:val="0072783C"/>
    <w:rsid w:val="00761BA6"/>
    <w:rsid w:val="00856BA5"/>
    <w:rsid w:val="00877BE4"/>
    <w:rsid w:val="009E1A22"/>
    <w:rsid w:val="00B934F2"/>
    <w:rsid w:val="00B943F9"/>
    <w:rsid w:val="00BB17AA"/>
    <w:rsid w:val="00C96572"/>
    <w:rsid w:val="00D65C62"/>
    <w:rsid w:val="00D729BC"/>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D3993"/>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56AC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56AC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6AC3"/>
    <w:rPr>
      <w:rFonts w:ascii="宋体" w:eastAsia="宋体" w:hAnsi="宋体" w:cs="宋体"/>
      <w:b/>
      <w:bCs/>
      <w:kern w:val="36"/>
      <w:sz w:val="48"/>
      <w:szCs w:val="48"/>
    </w:rPr>
  </w:style>
  <w:style w:type="character" w:customStyle="1" w:styleId="20">
    <w:name w:val="标题 2 字符"/>
    <w:basedOn w:val="a0"/>
    <w:link w:val="2"/>
    <w:uiPriority w:val="9"/>
    <w:rsid w:val="00056AC3"/>
    <w:rPr>
      <w:rFonts w:ascii="宋体" w:eastAsia="宋体" w:hAnsi="宋体" w:cs="宋体"/>
      <w:b/>
      <w:bCs/>
      <w:kern w:val="0"/>
      <w:sz w:val="36"/>
      <w:szCs w:val="36"/>
    </w:rPr>
  </w:style>
  <w:style w:type="paragraph" w:customStyle="1" w:styleId="ne-p">
    <w:name w:val="ne-p"/>
    <w:basedOn w:val="a"/>
    <w:rsid w:val="00056AC3"/>
    <w:pPr>
      <w:widowControl/>
      <w:spacing w:before="100" w:beforeAutospacing="1" w:after="100" w:afterAutospacing="1"/>
      <w:jc w:val="left"/>
    </w:pPr>
    <w:rPr>
      <w:rFonts w:ascii="宋体" w:eastAsia="宋体" w:hAnsi="宋体" w:cs="宋体"/>
      <w:kern w:val="0"/>
    </w:rPr>
  </w:style>
  <w:style w:type="character" w:customStyle="1" w:styleId="ne-text">
    <w:name w:val="ne-text"/>
    <w:basedOn w:val="a0"/>
    <w:rsid w:val="00056AC3"/>
  </w:style>
  <w:style w:type="character" w:styleId="a3">
    <w:name w:val="Placeholder Text"/>
    <w:basedOn w:val="a0"/>
    <w:uiPriority w:val="99"/>
    <w:semiHidden/>
    <w:rsid w:val="002F1E7F"/>
    <w:rPr>
      <w:color w:val="808080"/>
    </w:rPr>
  </w:style>
  <w:style w:type="paragraph" w:styleId="a4">
    <w:name w:val="List Paragraph"/>
    <w:basedOn w:val="a"/>
    <w:uiPriority w:val="34"/>
    <w:qFormat/>
    <w:rsid w:val="001E4B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608283">
      <w:bodyDiv w:val="1"/>
      <w:marLeft w:val="0"/>
      <w:marRight w:val="0"/>
      <w:marTop w:val="0"/>
      <w:marBottom w:val="0"/>
      <w:divBdr>
        <w:top w:val="none" w:sz="0" w:space="0" w:color="auto"/>
        <w:left w:val="none" w:sz="0" w:space="0" w:color="auto"/>
        <w:bottom w:val="none" w:sz="0" w:space="0" w:color="auto"/>
        <w:right w:val="none" w:sz="0" w:space="0" w:color="auto"/>
      </w:divBdr>
      <w:divsChild>
        <w:div w:id="886070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22</Pages>
  <Words>2225</Words>
  <Characters>12687</Characters>
  <Application>Microsoft Office Word</Application>
  <DocSecurity>0</DocSecurity>
  <Lines>105</Lines>
  <Paragraphs>29</Paragraphs>
  <ScaleCrop>false</ScaleCrop>
  <Manager/>
  <Company/>
  <LinksUpToDate>false</LinksUpToDate>
  <CharactersWithSpaces>14883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sun ck</cp:lastModifiedBy>
  <cp:revision>12</cp:revision>
  <dcterms:created xsi:type="dcterms:W3CDTF">2019-07-18T09:41:00Z</dcterms:created>
  <dcterms:modified xsi:type="dcterms:W3CDTF">2022-04-08T14:32:00Z</dcterms:modified>
  <cp:category/>
</cp:coreProperties>
</file>