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EFA4" w14:textId="32AC81A0" w:rsidR="002C0E4C" w:rsidRPr="00DA276D" w:rsidRDefault="000A4E3F" w:rsidP="00DA276D">
      <w:pPr>
        <w:spacing w:line="440" w:lineRule="exact"/>
        <w:jc w:val="center"/>
        <w:rPr>
          <w:b/>
          <w:bCs/>
          <w:sz w:val="35"/>
          <w:szCs w:val="36"/>
        </w:rPr>
      </w:pPr>
      <w:r w:rsidRPr="00DA276D">
        <w:rPr>
          <w:rFonts w:hint="eastAsia"/>
          <w:b/>
          <w:bCs/>
          <w:sz w:val="35"/>
          <w:szCs w:val="36"/>
        </w:rPr>
        <w:t>项目介绍</w:t>
      </w:r>
    </w:p>
    <w:p w14:paraId="1EF5ABA5" w14:textId="20481A8A" w:rsidR="000A4E3F" w:rsidRDefault="000A4E3F" w:rsidP="00DA276D">
      <w:pPr>
        <w:spacing w:line="440" w:lineRule="exact"/>
        <w:jc w:val="left"/>
      </w:pPr>
      <w:r>
        <w:tab/>
      </w:r>
      <w:r>
        <w:rPr>
          <w:rFonts w:hint="eastAsia"/>
        </w:rPr>
        <w:t>写下这篇文章的同时，整个项目并未完成搭建，因此对我来说，也有很多不清楚的地方，会在下一步的开发中逐渐发现和解决。希望通过这篇文章为双方的交流和项目的推进提供一份文字参考。</w:t>
      </w:r>
    </w:p>
    <w:p w14:paraId="092EE765" w14:textId="3DA951DE" w:rsidR="000A4E3F" w:rsidRPr="000A4E3F" w:rsidRDefault="000A4E3F" w:rsidP="00DA276D">
      <w:pPr>
        <w:spacing w:line="440" w:lineRule="exact"/>
        <w:jc w:val="left"/>
        <w:rPr>
          <w:rFonts w:hint="eastAsia"/>
          <w:b/>
          <w:bCs/>
          <w:sz w:val="27"/>
          <w:szCs w:val="28"/>
        </w:rPr>
      </w:pPr>
      <w:r w:rsidRPr="000A4E3F">
        <w:rPr>
          <w:b/>
          <w:bCs/>
          <w:sz w:val="27"/>
          <w:szCs w:val="28"/>
        </w:rPr>
        <w:tab/>
      </w:r>
      <w:r w:rsidRPr="000A4E3F">
        <w:rPr>
          <w:rFonts w:hint="eastAsia"/>
          <w:b/>
          <w:bCs/>
          <w:sz w:val="27"/>
          <w:szCs w:val="28"/>
        </w:rPr>
        <w:t>项目背景</w:t>
      </w:r>
    </w:p>
    <w:p w14:paraId="7FDF0464" w14:textId="3DA951DE" w:rsidR="000A4E3F" w:rsidRDefault="000A4E3F" w:rsidP="00DA276D">
      <w:pPr>
        <w:spacing w:line="440" w:lineRule="exact"/>
        <w:ind w:firstLine="420"/>
        <w:jc w:val="left"/>
      </w:pPr>
      <w:r>
        <w:rPr>
          <w:rFonts w:hint="eastAsia"/>
        </w:rPr>
        <w:t>首先项目的目标是希望通过搭建在线的数字化平台，为地摊领域乃至小商品市场提供一种新的在线解决方案。依托于平台的建设和完善，实现对该领域的智能管理、智能调度对资源的智能整合。</w:t>
      </w:r>
    </w:p>
    <w:p w14:paraId="771CA08C" w14:textId="17E6E150" w:rsidR="000A4E3F" w:rsidRDefault="000A4E3F" w:rsidP="00DA276D">
      <w:pPr>
        <w:spacing w:line="440" w:lineRule="exact"/>
        <w:ind w:firstLine="420"/>
        <w:jc w:val="left"/>
        <w:rPr>
          <w:rFonts w:hint="eastAsia"/>
        </w:rPr>
      </w:pPr>
      <w:r>
        <w:rPr>
          <w:rFonts w:hint="eastAsia"/>
        </w:rPr>
        <w:t>考虑到主要的用户群体——广大的地摊摊主的网络接入设备实际，该项目选择了移动端作为主战场，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程序起步，作为试点和引流的起点，在实测一段时间之后结合用户的实际需求和用户反馈，决定是否进入APP的开发。</w:t>
      </w:r>
    </w:p>
    <w:p w14:paraId="2A09EF00" w14:textId="3E0D6D9F" w:rsidR="000A4E3F" w:rsidRPr="000A4E3F" w:rsidRDefault="000A4E3F" w:rsidP="00DA276D">
      <w:pPr>
        <w:spacing w:line="440" w:lineRule="exact"/>
        <w:ind w:firstLine="420"/>
        <w:jc w:val="left"/>
        <w:rPr>
          <w:rFonts w:hint="eastAsia"/>
          <w:b/>
          <w:bCs/>
          <w:sz w:val="25"/>
          <w:szCs w:val="26"/>
        </w:rPr>
      </w:pPr>
      <w:r w:rsidRPr="000A4E3F">
        <w:rPr>
          <w:rFonts w:hint="eastAsia"/>
          <w:b/>
          <w:bCs/>
          <w:sz w:val="27"/>
          <w:szCs w:val="28"/>
        </w:rPr>
        <w:t>项目支持的功能模块</w:t>
      </w:r>
    </w:p>
    <w:p w14:paraId="658DD9D6" w14:textId="4EB09EC2" w:rsidR="000A4E3F" w:rsidRDefault="000A4E3F" w:rsidP="00DA276D">
      <w:pPr>
        <w:spacing w:line="440" w:lineRule="exact"/>
        <w:ind w:firstLine="420"/>
        <w:jc w:val="left"/>
      </w:pPr>
      <w:r>
        <w:rPr>
          <w:rFonts w:hint="eastAsia"/>
        </w:rPr>
        <w:t>目前，项目支持的功能模块有以下几种：</w:t>
      </w:r>
    </w:p>
    <w:p w14:paraId="68C755C3" w14:textId="6471AF11" w:rsidR="000A4E3F" w:rsidRDefault="000A4E3F" w:rsidP="00DA276D">
      <w:pPr>
        <w:spacing w:line="440" w:lineRule="exact"/>
        <w:ind w:firstLine="420"/>
        <w:jc w:val="left"/>
      </w:pPr>
      <w:r>
        <w:rPr>
          <w:rFonts w:hint="eastAsia"/>
        </w:rPr>
        <w:t>第一是管理人员对本区域的摊位信息进行管理，对本区域内预约情况进行浏览和管理（注：此处的管理人员是指在法律意义上具有当前市场区域的管理</w:t>
      </w:r>
      <w:proofErr w:type="gramStart"/>
      <w:r>
        <w:rPr>
          <w:rFonts w:hint="eastAsia"/>
        </w:rPr>
        <w:t>权且与</w:t>
      </w:r>
      <w:proofErr w:type="gramEnd"/>
      <w:r>
        <w:rPr>
          <w:rFonts w:hint="eastAsia"/>
        </w:rPr>
        <w:t>我方达成协议或通过我方认证的相关人员）</w:t>
      </w:r>
    </w:p>
    <w:p w14:paraId="7855FA83" w14:textId="2B5A9549" w:rsidR="000A4E3F" w:rsidRDefault="000A4E3F" w:rsidP="00DA276D">
      <w:pPr>
        <w:spacing w:line="440" w:lineRule="exact"/>
        <w:ind w:firstLine="420"/>
        <w:jc w:val="left"/>
      </w:pPr>
      <w:r>
        <w:rPr>
          <w:rFonts w:hint="eastAsia"/>
        </w:rPr>
        <w:t>管理人员可以通过</w:t>
      </w:r>
      <w:r w:rsidR="0000665F">
        <w:rPr>
          <w:rFonts w:hint="eastAsia"/>
        </w:rPr>
        <w:t>本平台发布辖区的名称、开放时间、地理位置、可容纳的摊位数量、摊位布局等信息，信息发布成功后，用户可以在预约时看到该区域的对应信息。</w:t>
      </w:r>
    </w:p>
    <w:p w14:paraId="4D1DCB10" w14:textId="25A5B5E6" w:rsidR="0000665F" w:rsidRDefault="0000665F" w:rsidP="00DA276D">
      <w:pPr>
        <w:spacing w:line="440" w:lineRule="exact"/>
        <w:ind w:firstLine="420"/>
        <w:jc w:val="left"/>
      </w:pPr>
      <w:r>
        <w:rPr>
          <w:rFonts w:hint="eastAsia"/>
        </w:rPr>
        <w:t>此外，根据管理方的需求，本平台可以提供当前实时的预约情况，</w:t>
      </w:r>
      <w:proofErr w:type="gramStart"/>
      <w:r>
        <w:rPr>
          <w:rFonts w:hint="eastAsia"/>
        </w:rPr>
        <w:t>供管理</w:t>
      </w:r>
      <w:proofErr w:type="gramEnd"/>
      <w:r>
        <w:rPr>
          <w:rFonts w:hint="eastAsia"/>
        </w:rPr>
        <w:t>人员进行相应的操作。</w:t>
      </w:r>
    </w:p>
    <w:p w14:paraId="614008CD" w14:textId="615C0EDC" w:rsidR="0000665F" w:rsidRDefault="0000665F" w:rsidP="00DA276D">
      <w:pPr>
        <w:spacing w:line="440" w:lineRule="exact"/>
        <w:ind w:firstLine="420"/>
        <w:jc w:val="left"/>
      </w:pPr>
      <w:r>
        <w:rPr>
          <w:rFonts w:hint="eastAsia"/>
        </w:rPr>
        <w:t>第二是管理摊主的资质信息等：</w:t>
      </w:r>
    </w:p>
    <w:p w14:paraId="6E6668EA" w14:textId="5A4676BC" w:rsidR="00B03DDA" w:rsidRDefault="0000665F" w:rsidP="00DA276D">
      <w:pPr>
        <w:spacing w:line="440" w:lineRule="exact"/>
        <w:ind w:firstLine="420"/>
        <w:jc w:val="left"/>
      </w:pPr>
      <w:r>
        <w:rPr>
          <w:rFonts w:hint="eastAsia"/>
        </w:rPr>
        <w:t>若管理人员对摊主有资质要求且在法律意义上拥有此项权利，则本平台可以提供资质的在线办理及审核功能，摊主可以在用户端提交申请、查看当前申请的审核状态和查看历史申请信息，管理人员在管理端可以实现对申请信息的审核和反馈</w:t>
      </w:r>
      <w:r w:rsidR="00B03DDA">
        <w:rPr>
          <w:rFonts w:hint="eastAsia"/>
        </w:rPr>
        <w:t>。</w:t>
      </w:r>
    </w:p>
    <w:p w14:paraId="5C45EB07" w14:textId="72DDB3AB" w:rsidR="00B03DDA" w:rsidRDefault="00B03DDA" w:rsidP="00DA276D">
      <w:pPr>
        <w:spacing w:line="440" w:lineRule="exact"/>
        <w:ind w:firstLine="420"/>
        <w:jc w:val="left"/>
      </w:pPr>
      <w:r>
        <w:rPr>
          <w:rFonts w:hint="eastAsia"/>
        </w:rPr>
        <w:t>第三是预约和出摊的在线化，摊主在用户端可以浏览到各摆摊区域的开放时间，选定摆摊区域之后，可以调节自己的预约时间，查看对应的预约情况。</w:t>
      </w:r>
    </w:p>
    <w:p w14:paraId="7025ECE0" w14:textId="5EC27829" w:rsidR="00B03DDA" w:rsidRDefault="00B03DDA" w:rsidP="00DA276D">
      <w:pPr>
        <w:spacing w:line="440" w:lineRule="exact"/>
        <w:ind w:firstLine="420"/>
        <w:jc w:val="left"/>
      </w:pPr>
      <w:r>
        <w:rPr>
          <w:rFonts w:hint="eastAsia"/>
        </w:rPr>
        <w:t>在完成了对摊位的预约之后，若摊主发现无法及时出摊，可以在规定时间内取消预约，释放当前摊位供他人预约，若未取消预约，摊主需及时到达指定地点，按时出摊和收摊。</w:t>
      </w:r>
    </w:p>
    <w:p w14:paraId="6588A51E" w14:textId="68ADC239" w:rsidR="00B03DDA" w:rsidRDefault="00B03DDA" w:rsidP="00DA276D">
      <w:pPr>
        <w:spacing w:line="440" w:lineRule="exact"/>
        <w:ind w:firstLine="420"/>
        <w:jc w:val="left"/>
      </w:pPr>
      <w:r>
        <w:rPr>
          <w:rFonts w:hint="eastAsia"/>
        </w:rPr>
        <w:t>同时，本平台提供了出摊和收摊的</w:t>
      </w:r>
      <w:proofErr w:type="gramStart"/>
      <w:r>
        <w:rPr>
          <w:rFonts w:hint="eastAsia"/>
        </w:rPr>
        <w:t>在线化</w:t>
      </w:r>
      <w:proofErr w:type="gramEnd"/>
      <w:r>
        <w:rPr>
          <w:rFonts w:hint="eastAsia"/>
        </w:rPr>
        <w:t>的解决方案。在条件允许的前提下，管理人员可以在辖区内规划摊点，并在摊点设置存有摊点信息的二维码，摊主到达指定位置时，</w:t>
      </w:r>
      <w:r>
        <w:rPr>
          <w:rFonts w:hint="eastAsia"/>
        </w:rPr>
        <w:lastRenderedPageBreak/>
        <w:t>需及时扫描二维码，登记时间信息，完成出摊。在结束收摊时，摊主需再次扫描该二维码，登记时间信息，完成收摊。</w:t>
      </w:r>
    </w:p>
    <w:p w14:paraId="6D00FFBD" w14:textId="00216773" w:rsidR="00B03DDA" w:rsidRDefault="00B03DDA" w:rsidP="00DA276D">
      <w:pPr>
        <w:spacing w:line="440" w:lineRule="exact"/>
        <w:ind w:firstLine="420"/>
        <w:jc w:val="left"/>
      </w:pPr>
      <w:r>
        <w:rPr>
          <w:rFonts w:hint="eastAsia"/>
        </w:rPr>
        <w:t>第四是违规行为的记录和信用积分，根据管理人员的需求，可以记录摊主在使用本平台过程中存在的违规行为：如多次预约未按时到达指定地点、后台收到消费者的举报等，管理人员可以根据此情况采取对应的措施。</w:t>
      </w:r>
    </w:p>
    <w:p w14:paraId="1C8A511D" w14:textId="0BB6FBBC" w:rsidR="00B03DDA" w:rsidRDefault="00B03DDA" w:rsidP="00DA276D">
      <w:pPr>
        <w:spacing w:line="440" w:lineRule="exact"/>
        <w:ind w:firstLine="420"/>
        <w:jc w:val="left"/>
      </w:pPr>
      <w:r>
        <w:rPr>
          <w:rFonts w:hint="eastAsia"/>
        </w:rPr>
        <w:t>第五是消息推送和申诉管理功能。管理人员可以通过平台发布通知公告等重要信息，平台也可以根据管理人员需求向摊主推送天气信息，小贴士等信息。</w:t>
      </w:r>
    </w:p>
    <w:p w14:paraId="05E406D6" w14:textId="311FB37A" w:rsidR="00B03DDA" w:rsidRDefault="00B03DDA" w:rsidP="00DA276D">
      <w:pPr>
        <w:spacing w:line="440" w:lineRule="exact"/>
        <w:ind w:firstLine="420"/>
        <w:jc w:val="left"/>
        <w:rPr>
          <w:b/>
          <w:bCs/>
          <w:sz w:val="27"/>
          <w:szCs w:val="28"/>
        </w:rPr>
      </w:pPr>
      <w:r w:rsidRPr="00B03DDA">
        <w:rPr>
          <w:rFonts w:hint="eastAsia"/>
          <w:b/>
          <w:bCs/>
          <w:sz w:val="27"/>
          <w:szCs w:val="28"/>
        </w:rPr>
        <w:t>项目</w:t>
      </w:r>
      <w:r>
        <w:rPr>
          <w:rFonts w:hint="eastAsia"/>
          <w:b/>
          <w:bCs/>
          <w:sz w:val="27"/>
          <w:szCs w:val="28"/>
        </w:rPr>
        <w:t>目前的</w:t>
      </w:r>
      <w:r w:rsidRPr="00B03DDA">
        <w:rPr>
          <w:rFonts w:hint="eastAsia"/>
          <w:b/>
          <w:bCs/>
          <w:sz w:val="27"/>
          <w:szCs w:val="28"/>
        </w:rPr>
        <w:t>进展</w:t>
      </w:r>
    </w:p>
    <w:p w14:paraId="28350FD6" w14:textId="38D8CE92" w:rsidR="00B03DDA" w:rsidRPr="00B03DDA" w:rsidRDefault="00B03DDA" w:rsidP="00DA276D">
      <w:pPr>
        <w:spacing w:line="440" w:lineRule="exact"/>
        <w:ind w:firstLine="420"/>
        <w:jc w:val="left"/>
        <w:rPr>
          <w:rFonts w:hint="eastAsia"/>
        </w:rPr>
      </w:pPr>
      <w:r>
        <w:rPr>
          <w:rFonts w:hint="eastAsia"/>
        </w:rPr>
        <w:t>目前，管理人员对区域的管理、摊主资质的申请和管理员对资质的审核</w:t>
      </w:r>
      <w:r w:rsidR="00DA276D">
        <w:rPr>
          <w:rFonts w:hint="eastAsia"/>
        </w:rPr>
        <w:t>，预约和出摊的</w:t>
      </w:r>
      <w:proofErr w:type="gramStart"/>
      <w:r w:rsidR="00DA276D">
        <w:rPr>
          <w:rFonts w:hint="eastAsia"/>
        </w:rPr>
        <w:t>在线化</w:t>
      </w:r>
      <w:proofErr w:type="gramEnd"/>
      <w:r w:rsidR="00DA276D">
        <w:rPr>
          <w:rFonts w:hint="eastAsia"/>
        </w:rPr>
        <w:t>等主要功能模块已经完成了雏形，还需要UI和图片素材的设计，建议在完成这些工作之后，可以与相关部门洽谈，进行需求的圈定，这样也可以让开发更有方向。</w:t>
      </w:r>
    </w:p>
    <w:sectPr w:rsidR="00B03DDA" w:rsidRPr="00B0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3F"/>
    <w:rsid w:val="0000665F"/>
    <w:rsid w:val="000A4E3F"/>
    <w:rsid w:val="002C0E4C"/>
    <w:rsid w:val="00B03DDA"/>
    <w:rsid w:val="00DA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E38A"/>
  <w15:chartTrackingRefBased/>
  <w15:docId w15:val="{6469D3D8-1FFE-48D2-96B7-65C7E48B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陈 钰坤</cp:lastModifiedBy>
  <cp:revision>1</cp:revision>
  <dcterms:created xsi:type="dcterms:W3CDTF">2020-09-11T04:30:00Z</dcterms:created>
  <dcterms:modified xsi:type="dcterms:W3CDTF">2020-09-11T05:03:00Z</dcterms:modified>
</cp:coreProperties>
</file>