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A37A9" w14:textId="77777777" w:rsidR="00186074" w:rsidRDefault="00000000">
      <w:pPr>
        <w:widowControl/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  <w:lang w:val="zh-CN"/>
        </w:rPr>
      </w:pPr>
      <w:r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  <w:lang w:val="zh-CN"/>
        </w:rPr>
        <w:t>Content</w:t>
      </w:r>
    </w:p>
    <w:sdt>
      <w:sdtPr>
        <w:rPr>
          <w:rFonts w:asciiTheme="majorEastAsia" w:eastAsia="SimSun" w:hAnsiTheme="majorEastAsia" w:cstheme="minorBidi"/>
          <w:color w:val="000000" w:themeColor="text1"/>
          <w:kern w:val="2"/>
          <w:sz w:val="21"/>
          <w:szCs w:val="24"/>
          <w:lang w:eastAsia="zh-CN"/>
        </w:rPr>
        <w:id w:val="-143428251"/>
        <w:docPartObj>
          <w:docPartGallery w:val="Table of Contents"/>
          <w:docPartUnique/>
        </w:docPartObj>
      </w:sdtPr>
      <w:sdtEndPr>
        <w:rPr>
          <w:rFonts w:asciiTheme="minorHAnsi" w:hAnsiTheme="minorHAnsi"/>
          <w:color w:val="auto"/>
        </w:rPr>
      </w:sdtEndPr>
      <w:sdtContent>
        <w:p w14:paraId="233612F5" w14:textId="77777777" w:rsidR="00186074" w:rsidRDefault="00000000">
          <w:pPr>
            <w:pStyle w:val="TOCHeading1"/>
            <w:ind w:firstLine="420"/>
            <w:rPr>
              <w:rFonts w:asciiTheme="majorEastAsia" w:hAnsiTheme="majorEastAsia"/>
              <w:color w:val="000000" w:themeColor="text1"/>
            </w:rPr>
          </w:pPr>
          <w:r>
            <w:rPr>
              <w:rFonts w:asciiTheme="majorEastAsia" w:hAnsiTheme="majorEastAsia"/>
              <w:color w:val="000000" w:themeColor="text1"/>
              <w:lang w:eastAsia="zh-CN"/>
            </w:rPr>
            <w:t>Table of Contents</w:t>
          </w:r>
        </w:p>
        <w:p w14:paraId="6C81FC32" w14:textId="77777777" w:rsidR="00186074" w:rsidRDefault="00000000">
          <w:pPr>
            <w:pStyle w:val="TOC1"/>
            <w:rPr>
              <w:rFonts w:eastAsiaTheme="minorEastAsia"/>
              <w:sz w:val="22"/>
              <w14:ligatures w14:val="standardContextual"/>
            </w:rPr>
          </w:pPr>
          <w:r>
            <w:rPr>
              <w:rFonts w:asciiTheme="majorEastAsia" w:eastAsiaTheme="majorEastAsia" w:hAnsiTheme="majorEastAsia"/>
              <w:color w:val="000000" w:themeColor="text1"/>
            </w:rPr>
            <w:fldChar w:fldCharType="begin"/>
          </w:r>
          <w:r>
            <w:rPr>
              <w:rFonts w:asciiTheme="majorEastAsia" w:eastAsiaTheme="majorEastAsia" w:hAnsiTheme="majorEastAsia"/>
              <w:color w:val="000000" w:themeColor="text1"/>
            </w:rPr>
            <w:instrText xml:space="preserve"> TOC \o "1-3" \h \z \u </w:instrText>
          </w:r>
          <w:r>
            <w:rPr>
              <w:rFonts w:asciiTheme="majorEastAsia" w:eastAsiaTheme="majorEastAsia" w:hAnsiTheme="majorEastAsia"/>
              <w:color w:val="000000" w:themeColor="text1"/>
            </w:rPr>
            <w:fldChar w:fldCharType="separate"/>
          </w:r>
          <w:hyperlink w:anchor="_Toc195712312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1.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系统拓扑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_Toc195712312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3</w:t>
            </w:r>
            <w:r>
              <w:rPr>
                <w:rFonts w:hint="eastAsia"/>
              </w:rPr>
              <w:fldChar w:fldCharType="end"/>
            </w:r>
          </w:hyperlink>
        </w:p>
        <w:p w14:paraId="51B4F709" w14:textId="77777777" w:rsidR="00186074" w:rsidRDefault="00000000">
          <w:pPr>
            <w:pStyle w:val="TOC1"/>
            <w:rPr>
              <w:rFonts w:eastAsiaTheme="minorEastAsia"/>
              <w:sz w:val="22"/>
              <w14:ligatures w14:val="standardContextual"/>
            </w:rPr>
          </w:pPr>
          <w:hyperlink w:anchor="_Toc195712313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对接交互信号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_Toc195712313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4</w:t>
            </w:r>
            <w:r>
              <w:rPr>
                <w:rFonts w:hint="eastAsia"/>
              </w:rPr>
              <w:fldChar w:fldCharType="end"/>
            </w:r>
          </w:hyperlink>
        </w:p>
        <w:p w14:paraId="2675EB43" w14:textId="77777777" w:rsidR="00186074" w:rsidRDefault="00000000">
          <w:pPr>
            <w:pStyle w:val="TOC2"/>
            <w:ind w:firstLine="420"/>
            <w:rPr>
              <w:rFonts w:eastAsiaTheme="minorEastAsia"/>
              <w:sz w:val="22"/>
              <w14:ligatures w14:val="standardContextual"/>
            </w:rPr>
          </w:pPr>
          <w:hyperlink w:anchor="_Toc195712314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2.1.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预先分配停车入口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_Toc195712314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4</w:t>
            </w:r>
            <w:r>
              <w:rPr>
                <w:rFonts w:hint="eastAsia"/>
              </w:rPr>
              <w:fldChar w:fldCharType="end"/>
            </w:r>
          </w:hyperlink>
        </w:p>
        <w:p w14:paraId="14CF3EC3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15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2.1.1.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交互逻辑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_Toc195712315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4</w:t>
            </w:r>
            <w:r>
              <w:rPr>
                <w:rFonts w:hint="eastAsia"/>
              </w:rPr>
              <w:fldChar w:fldCharType="end"/>
            </w:r>
          </w:hyperlink>
        </w:p>
        <w:p w14:paraId="6DA77503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16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2.1.2.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接口设计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_Toc195712316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4</w:t>
            </w:r>
            <w:r>
              <w:rPr>
                <w:rFonts w:hint="eastAsia"/>
              </w:rPr>
              <w:fldChar w:fldCharType="end"/>
            </w:r>
          </w:hyperlink>
        </w:p>
        <w:p w14:paraId="4C40DA71" w14:textId="77777777" w:rsidR="00186074" w:rsidRDefault="00000000">
          <w:pPr>
            <w:pStyle w:val="TOC2"/>
            <w:ind w:firstLine="420"/>
            <w:rPr>
              <w:rFonts w:eastAsiaTheme="minorEastAsia"/>
              <w:sz w:val="22"/>
              <w14:ligatures w14:val="standardContextual"/>
            </w:rPr>
          </w:pPr>
          <w:hyperlink w:anchor="_Toc195712317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2.2.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取消预先分配停车入口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_Toc195712317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5</w:t>
            </w:r>
            <w:r>
              <w:rPr>
                <w:rFonts w:hint="eastAsia"/>
              </w:rPr>
              <w:fldChar w:fldCharType="end"/>
            </w:r>
          </w:hyperlink>
        </w:p>
        <w:p w14:paraId="6F08FFAF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18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2.2.1.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交互逻辑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_Toc195712318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5</w:t>
            </w:r>
            <w:r>
              <w:rPr>
                <w:rFonts w:hint="eastAsia"/>
              </w:rPr>
              <w:fldChar w:fldCharType="end"/>
            </w:r>
          </w:hyperlink>
        </w:p>
        <w:p w14:paraId="4745C639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19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2.2.2.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接口设计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_Toc195712319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5</w:t>
            </w:r>
            <w:r>
              <w:rPr>
                <w:rFonts w:hint="eastAsia"/>
              </w:rPr>
              <w:fldChar w:fldCharType="end"/>
            </w:r>
          </w:hyperlink>
        </w:p>
        <w:p w14:paraId="5AD2570A" w14:textId="77777777" w:rsidR="00186074" w:rsidRDefault="00000000">
          <w:pPr>
            <w:pStyle w:val="TOC2"/>
            <w:ind w:firstLine="420"/>
            <w:rPr>
              <w:rFonts w:eastAsiaTheme="minorEastAsia"/>
              <w:sz w:val="22"/>
              <w14:ligatures w14:val="standardContextual"/>
            </w:rPr>
          </w:pPr>
          <w:hyperlink w:anchor="_Toc195712320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2.3.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道闸车牌识别（申请分配停车入口）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_Toc195712320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6</w:t>
            </w:r>
            <w:r>
              <w:rPr>
                <w:rFonts w:hint="eastAsia"/>
              </w:rPr>
              <w:fldChar w:fldCharType="end"/>
            </w:r>
          </w:hyperlink>
        </w:p>
        <w:p w14:paraId="52620EC5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21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2.3.1.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交互逻辑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_Toc195712321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6</w:t>
            </w:r>
            <w:r>
              <w:rPr>
                <w:rFonts w:hint="eastAsia"/>
              </w:rPr>
              <w:fldChar w:fldCharType="end"/>
            </w:r>
          </w:hyperlink>
        </w:p>
        <w:p w14:paraId="16DD8A3D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22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2.3.2.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接口设计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_Toc195712322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6</w:t>
            </w:r>
            <w:r>
              <w:rPr>
                <w:rFonts w:hint="eastAsia"/>
              </w:rPr>
              <w:fldChar w:fldCharType="end"/>
            </w:r>
          </w:hyperlink>
        </w:p>
        <w:p w14:paraId="4C0D0480" w14:textId="77777777" w:rsidR="00186074" w:rsidRDefault="00000000">
          <w:pPr>
            <w:pStyle w:val="TOC2"/>
            <w:ind w:firstLine="420"/>
            <w:rPr>
              <w:rFonts w:eastAsiaTheme="minorEastAsia"/>
              <w:sz w:val="22"/>
              <w14:ligatures w14:val="standardContextual"/>
            </w:rPr>
          </w:pPr>
          <w:hyperlink w:anchor="_Toc195712323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2.4.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查询预约车辆活动信息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_Toc195712323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7</w:t>
            </w:r>
            <w:r>
              <w:rPr>
                <w:rFonts w:hint="eastAsia"/>
              </w:rPr>
              <w:fldChar w:fldCharType="end"/>
            </w:r>
          </w:hyperlink>
        </w:p>
        <w:p w14:paraId="2A728123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24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2.4.1.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交互逻辑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_Toc195712324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7</w:t>
            </w:r>
            <w:r>
              <w:rPr>
                <w:rFonts w:hint="eastAsia"/>
              </w:rPr>
              <w:fldChar w:fldCharType="end"/>
            </w:r>
          </w:hyperlink>
        </w:p>
        <w:p w14:paraId="05D0DF01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25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2.4.2.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接口设计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_Toc195712325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7</w:t>
            </w:r>
            <w:r>
              <w:rPr>
                <w:rFonts w:hint="eastAsia"/>
              </w:rPr>
              <w:fldChar w:fldCharType="end"/>
            </w:r>
          </w:hyperlink>
        </w:p>
        <w:p w14:paraId="3907E130" w14:textId="77777777" w:rsidR="00186074" w:rsidRDefault="00000000">
          <w:pPr>
            <w:pStyle w:val="TOC2"/>
            <w:ind w:firstLine="420"/>
            <w:rPr>
              <w:rFonts w:eastAsiaTheme="minorEastAsia"/>
              <w:sz w:val="22"/>
              <w14:ligatures w14:val="standardContextual"/>
            </w:rPr>
          </w:pPr>
          <w:hyperlink w:anchor="_Toc195712326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2.5.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修改第三方预约信息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_Toc195712326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7</w:t>
            </w:r>
            <w:r>
              <w:rPr>
                <w:rFonts w:hint="eastAsia"/>
              </w:rPr>
              <w:fldChar w:fldCharType="end"/>
            </w:r>
          </w:hyperlink>
        </w:p>
        <w:p w14:paraId="7E56AE46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27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2.5.1.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交互逻辑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_Toc195712327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7</w:t>
            </w:r>
            <w:r>
              <w:rPr>
                <w:rFonts w:hint="eastAsia"/>
              </w:rPr>
              <w:fldChar w:fldCharType="end"/>
            </w:r>
          </w:hyperlink>
        </w:p>
        <w:p w14:paraId="5E68AA57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28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2.5.2.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接口设计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_Toc195712328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7</w:t>
            </w:r>
            <w:r>
              <w:rPr>
                <w:rFonts w:hint="eastAsia"/>
              </w:rPr>
              <w:fldChar w:fldCharType="end"/>
            </w:r>
          </w:hyperlink>
        </w:p>
        <w:p w14:paraId="705BAFA2" w14:textId="77777777" w:rsidR="00186074" w:rsidRDefault="00000000">
          <w:pPr>
            <w:pStyle w:val="TOC2"/>
            <w:ind w:firstLine="420"/>
            <w:rPr>
              <w:rFonts w:eastAsiaTheme="minorEastAsia"/>
              <w:sz w:val="22"/>
              <w14:ligatures w14:val="standardContextual"/>
            </w:rPr>
          </w:pPr>
          <w:hyperlink w:anchor="_Toc195712329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2.6.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大昌APS接口提供到达停车入口车辆信息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_Toc195712329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8</w:t>
            </w:r>
            <w:r>
              <w:rPr>
                <w:rFonts w:hint="eastAsia"/>
              </w:rPr>
              <w:fldChar w:fldCharType="end"/>
            </w:r>
          </w:hyperlink>
        </w:p>
        <w:p w14:paraId="086DC680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30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2.6.1.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交互逻辑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_Toc195712330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8</w:t>
            </w:r>
            <w:r>
              <w:rPr>
                <w:rFonts w:hint="eastAsia"/>
              </w:rPr>
              <w:fldChar w:fldCharType="end"/>
            </w:r>
          </w:hyperlink>
        </w:p>
        <w:p w14:paraId="7664DEA9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31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2.6.2.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接口设计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_Toc195712331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8</w:t>
            </w:r>
            <w:r>
              <w:rPr>
                <w:rFonts w:hint="eastAsia"/>
              </w:rPr>
              <w:fldChar w:fldCharType="end"/>
            </w:r>
          </w:hyperlink>
        </w:p>
        <w:p w14:paraId="16BEE226" w14:textId="77777777" w:rsidR="00186074" w:rsidRDefault="00000000">
          <w:pPr>
            <w:pStyle w:val="TOC2"/>
            <w:ind w:firstLine="420"/>
            <w:rPr>
              <w:rFonts w:eastAsiaTheme="minorEastAsia"/>
              <w:sz w:val="22"/>
              <w14:ligatures w14:val="standardContextual"/>
            </w:rPr>
          </w:pPr>
          <w:hyperlink w:anchor="_Toc195712332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2.7.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  <w:color w:val="70AD47" w:themeColor="accent6"/>
              </w:rPr>
              <w:t>查询入口状态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_Toc195712332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33F67CE2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33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2.7.1.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交互逻辑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_Toc195712333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1221C2F8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34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2.7.2.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接口设计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_Toc195712334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344167E8" w14:textId="77777777" w:rsidR="00186074" w:rsidRDefault="00000000">
          <w:pPr>
            <w:pStyle w:val="TOC2"/>
            <w:ind w:firstLine="420"/>
            <w:rPr>
              <w:rFonts w:eastAsiaTheme="minorEastAsia"/>
              <w:sz w:val="22"/>
              <w14:ligatures w14:val="standardContextual"/>
            </w:rPr>
          </w:pPr>
          <w:hyperlink w:anchor="_Toc195712335" w:history="1"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2.8.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打开停车入口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_Toc195712335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10</w:t>
            </w:r>
            <w:r>
              <w:rPr>
                <w:rFonts w:hint="eastAsia"/>
              </w:rPr>
              <w:fldChar w:fldCharType="end"/>
            </w:r>
          </w:hyperlink>
        </w:p>
        <w:p w14:paraId="4C3BF184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36" w:history="1"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2.8.1.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交互逻辑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_Toc195712336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10</w:t>
            </w:r>
            <w:r>
              <w:rPr>
                <w:rFonts w:hint="eastAsia"/>
              </w:rPr>
              <w:fldChar w:fldCharType="end"/>
            </w:r>
          </w:hyperlink>
        </w:p>
        <w:p w14:paraId="32AD44AC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37" w:history="1"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2.8.2.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接口设计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_Toc195712337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10</w:t>
            </w:r>
            <w:r>
              <w:rPr>
                <w:rFonts w:hint="eastAsia"/>
              </w:rPr>
              <w:fldChar w:fldCharType="end"/>
            </w:r>
          </w:hyperlink>
        </w:p>
        <w:p w14:paraId="3C304DA8" w14:textId="77777777" w:rsidR="00186074" w:rsidRDefault="00000000">
          <w:pPr>
            <w:pStyle w:val="TOC2"/>
            <w:ind w:firstLine="420"/>
            <w:rPr>
              <w:rFonts w:eastAsiaTheme="minorEastAsia"/>
              <w:sz w:val="22"/>
              <w14:ligatures w14:val="standardContextual"/>
            </w:rPr>
          </w:pPr>
          <w:hyperlink w:anchor="_Toc195712338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2.9.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查询库内车辆信息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_Toc195712338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11</w:t>
            </w:r>
            <w:r>
              <w:rPr>
                <w:rFonts w:hint="eastAsia"/>
              </w:rPr>
              <w:fldChar w:fldCharType="end"/>
            </w:r>
          </w:hyperlink>
        </w:p>
        <w:p w14:paraId="241FF156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39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2.9.1.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交互逻辑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_Toc195712339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11</w:t>
            </w:r>
            <w:r>
              <w:rPr>
                <w:rFonts w:hint="eastAsia"/>
              </w:rPr>
              <w:fldChar w:fldCharType="end"/>
            </w:r>
          </w:hyperlink>
        </w:p>
        <w:p w14:paraId="787A38C5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40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2.9.2.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接口设计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_Toc195712340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11</w:t>
            </w:r>
            <w:r>
              <w:rPr>
                <w:rFonts w:hint="eastAsia"/>
              </w:rPr>
              <w:fldChar w:fldCharType="end"/>
            </w:r>
          </w:hyperlink>
        </w:p>
        <w:p w14:paraId="03E0D72E" w14:textId="77777777" w:rsidR="00186074" w:rsidRDefault="00000000">
          <w:pPr>
            <w:pStyle w:val="TOC2"/>
            <w:ind w:firstLine="420"/>
            <w:rPr>
              <w:rFonts w:eastAsiaTheme="minorEastAsia"/>
              <w:sz w:val="22"/>
              <w14:ligatures w14:val="standardContextual"/>
            </w:rPr>
          </w:pPr>
          <w:hyperlink w:anchor="_Toc195712341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2.10.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支付成功后下发取车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_Toc195712341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12</w:t>
            </w:r>
            <w:r>
              <w:rPr>
                <w:rFonts w:hint="eastAsia"/>
              </w:rPr>
              <w:fldChar w:fldCharType="end"/>
            </w:r>
          </w:hyperlink>
        </w:p>
        <w:p w14:paraId="63ABABB1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42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2.10.1.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交互逻辑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_Toc195712342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12</w:t>
            </w:r>
            <w:r>
              <w:rPr>
                <w:rFonts w:hint="eastAsia"/>
              </w:rPr>
              <w:fldChar w:fldCharType="end"/>
            </w:r>
          </w:hyperlink>
        </w:p>
        <w:p w14:paraId="4BE6970B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43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2.10.2.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接口设计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_Toc195712343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12</w:t>
            </w:r>
            <w:r>
              <w:rPr>
                <w:rFonts w:hint="eastAsia"/>
              </w:rPr>
              <w:fldChar w:fldCharType="end"/>
            </w:r>
          </w:hyperlink>
        </w:p>
        <w:p w14:paraId="683D507E" w14:textId="77777777" w:rsidR="00186074" w:rsidRDefault="00000000">
          <w:pPr>
            <w:pStyle w:val="TOC2"/>
            <w:ind w:firstLine="420"/>
            <w:rPr>
              <w:rFonts w:eastAsiaTheme="minorEastAsia"/>
              <w:sz w:val="22"/>
              <w14:ligatures w14:val="standardContextual"/>
            </w:rPr>
          </w:pPr>
          <w:hyperlink w:anchor="_Toc195712344" w:history="1"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2.11.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大昌APS接口通知停车入口对讲机开启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_Toc195712344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14</w:t>
            </w:r>
            <w:r>
              <w:rPr>
                <w:rFonts w:hint="eastAsia"/>
              </w:rPr>
              <w:fldChar w:fldCharType="end"/>
            </w:r>
          </w:hyperlink>
        </w:p>
        <w:p w14:paraId="1345E744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45" w:history="1"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2.11.1.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交互逻辑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_Toc195712345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14</w:t>
            </w:r>
            <w:r>
              <w:rPr>
                <w:rFonts w:hint="eastAsia"/>
              </w:rPr>
              <w:fldChar w:fldCharType="end"/>
            </w:r>
          </w:hyperlink>
        </w:p>
        <w:p w14:paraId="7BC5C7FC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46" w:history="1"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2.11.2.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接口设计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_Toc195712346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14</w:t>
            </w:r>
            <w:r>
              <w:rPr>
                <w:rFonts w:hint="eastAsia"/>
              </w:rPr>
              <w:fldChar w:fldCharType="end"/>
            </w:r>
          </w:hyperlink>
        </w:p>
        <w:p w14:paraId="6D95F5CC" w14:textId="77777777" w:rsidR="00186074" w:rsidRDefault="00000000">
          <w:pPr>
            <w:pStyle w:val="TOC2"/>
            <w:ind w:firstLine="420"/>
            <w:rPr>
              <w:rFonts w:eastAsiaTheme="minorEastAsia"/>
              <w:sz w:val="22"/>
              <w14:ligatures w14:val="standardContextual"/>
            </w:rPr>
          </w:pPr>
          <w:hyperlink w:anchor="_Toc195712347" w:history="1"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2.12.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大昌APS接口更新道闸状态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_Toc195712347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14</w:t>
            </w:r>
            <w:r>
              <w:rPr>
                <w:rFonts w:hint="eastAsia"/>
              </w:rPr>
              <w:fldChar w:fldCharType="end"/>
            </w:r>
          </w:hyperlink>
        </w:p>
        <w:p w14:paraId="2D0378A4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48" w:history="1"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2.12.1.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交互逻辑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_Toc195712348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14</w:t>
            </w:r>
            <w:r>
              <w:rPr>
                <w:rFonts w:hint="eastAsia"/>
              </w:rPr>
              <w:fldChar w:fldCharType="end"/>
            </w:r>
          </w:hyperlink>
        </w:p>
        <w:p w14:paraId="7937E3D9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49" w:history="1"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2.12.2.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  <w:strike/>
              </w:rPr>
              <w:t>接口设计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_Toc195712349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14</w:t>
            </w:r>
            <w:r>
              <w:rPr>
                <w:rFonts w:hint="eastAsia"/>
              </w:rPr>
              <w:fldChar w:fldCharType="end"/>
            </w:r>
          </w:hyperlink>
        </w:p>
        <w:p w14:paraId="702CE57A" w14:textId="77777777" w:rsidR="00186074" w:rsidRDefault="00000000">
          <w:pPr>
            <w:pStyle w:val="TOC2"/>
            <w:ind w:firstLine="420"/>
            <w:rPr>
              <w:rFonts w:eastAsiaTheme="minorEastAsia"/>
              <w:sz w:val="22"/>
              <w14:ligatures w14:val="standardContextual"/>
            </w:rPr>
          </w:pPr>
          <w:hyperlink w:anchor="_Toc195712350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2.13.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  <w:color w:val="70AD47" w:themeColor="accent6"/>
              </w:rPr>
              <w:t>查询VRN车牌信息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_Toc195712350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14</w:t>
            </w:r>
            <w:r>
              <w:rPr>
                <w:rFonts w:hint="eastAsia"/>
              </w:rPr>
              <w:fldChar w:fldCharType="end"/>
            </w:r>
          </w:hyperlink>
        </w:p>
        <w:p w14:paraId="056C7E06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51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2.13.1.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交互逻辑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_Toc195712351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14</w:t>
            </w:r>
            <w:r>
              <w:rPr>
                <w:rFonts w:hint="eastAsia"/>
              </w:rPr>
              <w:fldChar w:fldCharType="end"/>
            </w:r>
          </w:hyperlink>
        </w:p>
        <w:p w14:paraId="2E2B53AB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52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2.13.2.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接口设计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_Toc195712352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15</w:t>
            </w:r>
            <w:r>
              <w:rPr>
                <w:rFonts w:hint="eastAsia"/>
              </w:rPr>
              <w:fldChar w:fldCharType="end"/>
            </w:r>
          </w:hyperlink>
        </w:p>
        <w:p w14:paraId="4F359665" w14:textId="77777777" w:rsidR="00186074" w:rsidRDefault="00000000">
          <w:pPr>
            <w:pStyle w:val="TOC2"/>
            <w:ind w:firstLine="420"/>
            <w:rPr>
              <w:rFonts w:eastAsiaTheme="minorEastAsia"/>
              <w:sz w:val="22"/>
              <w14:ligatures w14:val="standardContextual"/>
            </w:rPr>
          </w:pPr>
          <w:hyperlink w:anchor="_Toc195712353" w:history="1">
            <w:r>
              <w:rPr>
                <w:rStyle w:val="Hyperlink"/>
                <w:rFonts w:hint="eastAsia"/>
              </w:rPr>
              <w:t>2.14.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hint="eastAsia"/>
                <w:color w:val="70AD47" w:themeColor="accent6"/>
              </w:rPr>
              <w:t>查询取车任务信息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_Toc195712353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15</w:t>
            </w:r>
            <w:r>
              <w:rPr>
                <w:rFonts w:hint="eastAsia"/>
              </w:rPr>
              <w:fldChar w:fldCharType="end"/>
            </w:r>
          </w:hyperlink>
        </w:p>
        <w:p w14:paraId="55D78146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54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2.14.1.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交互逻辑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_Toc195712354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15</w:t>
            </w:r>
            <w:r>
              <w:rPr>
                <w:rFonts w:hint="eastAsia"/>
              </w:rPr>
              <w:fldChar w:fldCharType="end"/>
            </w:r>
          </w:hyperlink>
        </w:p>
        <w:p w14:paraId="47873970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55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2.14.2.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接口设计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_Toc195712355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15</w:t>
            </w:r>
            <w:r>
              <w:rPr>
                <w:rFonts w:hint="eastAsia"/>
              </w:rPr>
              <w:fldChar w:fldCharType="end"/>
            </w:r>
          </w:hyperlink>
        </w:p>
        <w:p w14:paraId="29B363D1" w14:textId="77777777" w:rsidR="00186074" w:rsidRDefault="00000000">
          <w:pPr>
            <w:pStyle w:val="TOC2"/>
            <w:ind w:firstLine="420"/>
            <w:rPr>
              <w:rFonts w:eastAsiaTheme="minorEastAsia"/>
              <w:sz w:val="22"/>
              <w14:ligatures w14:val="standardContextual"/>
            </w:rPr>
          </w:pPr>
          <w:hyperlink w:anchor="_Toc195712356" w:history="1">
            <w:r>
              <w:rPr>
                <w:rStyle w:val="Hyperlink"/>
                <w:rFonts w:hint="eastAsia"/>
              </w:rPr>
              <w:t>2.15.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hint="eastAsia"/>
                <w:color w:val="70AD47" w:themeColor="accent6"/>
              </w:rPr>
              <w:t xml:space="preserve">CPVACS </w:t>
            </w:r>
            <w:r>
              <w:rPr>
                <w:rStyle w:val="Hyperlink"/>
                <w:rFonts w:hint="eastAsia"/>
                <w:color w:val="70AD47" w:themeColor="accent6"/>
              </w:rPr>
              <w:t>故障上报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_Toc195712356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16</w:t>
            </w:r>
            <w:r>
              <w:rPr>
                <w:rFonts w:hint="eastAsia"/>
              </w:rPr>
              <w:fldChar w:fldCharType="end"/>
            </w:r>
          </w:hyperlink>
        </w:p>
        <w:p w14:paraId="62091281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57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2.15.1.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交互逻辑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_Toc195712357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16</w:t>
            </w:r>
            <w:r>
              <w:rPr>
                <w:rFonts w:hint="eastAsia"/>
              </w:rPr>
              <w:fldChar w:fldCharType="end"/>
            </w:r>
          </w:hyperlink>
        </w:p>
        <w:p w14:paraId="1117C6F1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58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2.15.2.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接口设计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_Toc195712358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16</w:t>
            </w:r>
            <w:r>
              <w:rPr>
                <w:rFonts w:hint="eastAsia"/>
              </w:rPr>
              <w:fldChar w:fldCharType="end"/>
            </w:r>
          </w:hyperlink>
        </w:p>
        <w:p w14:paraId="5837CA7D" w14:textId="77777777" w:rsidR="00186074" w:rsidRDefault="00000000">
          <w:pPr>
            <w:pStyle w:val="TOC2"/>
            <w:ind w:firstLine="420"/>
            <w:rPr>
              <w:rFonts w:eastAsiaTheme="minorEastAsia"/>
              <w:sz w:val="22"/>
              <w14:ligatures w14:val="standardContextual"/>
            </w:rPr>
          </w:pPr>
          <w:hyperlink w:anchor="_Toc195712359" w:history="1">
            <w:r>
              <w:rPr>
                <w:rStyle w:val="Hyperlink"/>
                <w:rFonts w:hint="eastAsia"/>
              </w:rPr>
              <w:t>2.16.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hint="eastAsia"/>
                <w:color w:val="70AD47" w:themeColor="accent6"/>
              </w:rPr>
              <w:t>APS</w:t>
            </w:r>
            <w:r>
              <w:rPr>
                <w:rStyle w:val="Hyperlink"/>
                <w:rFonts w:hint="eastAsia"/>
                <w:color w:val="70AD47" w:themeColor="accent6"/>
              </w:rPr>
              <w:t>上报包厢状态</w:t>
            </w:r>
            <w:r>
              <w:rPr>
                <w:rStyle w:val="Hyperlink"/>
                <w:rFonts w:hint="eastAsia"/>
                <w:color w:val="70AD47" w:themeColor="accent6"/>
              </w:rPr>
              <w:t>(</w:t>
            </w:r>
            <w:r>
              <w:rPr>
                <w:rStyle w:val="Hyperlink"/>
                <w:rFonts w:hint="eastAsia"/>
                <w:color w:val="70AD47" w:themeColor="accent6"/>
              </w:rPr>
              <w:t>下行</w:t>
            </w:r>
            <w:r>
              <w:rPr>
                <w:rStyle w:val="Hyperlink"/>
                <w:rFonts w:hint="eastAsia"/>
                <w:color w:val="70AD47" w:themeColor="accent6"/>
              </w:rPr>
              <w:t>API)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_Toc195712359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17</w:t>
            </w:r>
            <w:r>
              <w:rPr>
                <w:rFonts w:hint="eastAsia"/>
              </w:rPr>
              <w:fldChar w:fldCharType="end"/>
            </w:r>
          </w:hyperlink>
        </w:p>
        <w:p w14:paraId="6F600D6D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60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2.16.1.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交互逻辑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_Toc195712360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17</w:t>
            </w:r>
            <w:r>
              <w:rPr>
                <w:rFonts w:hint="eastAsia"/>
              </w:rPr>
              <w:fldChar w:fldCharType="end"/>
            </w:r>
          </w:hyperlink>
        </w:p>
        <w:p w14:paraId="52EFFDA4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61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2.16.2.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接口设计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_Toc195712361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17</w:t>
            </w:r>
            <w:r>
              <w:rPr>
                <w:rFonts w:hint="eastAsia"/>
              </w:rPr>
              <w:fldChar w:fldCharType="end"/>
            </w:r>
          </w:hyperlink>
        </w:p>
        <w:p w14:paraId="5BE25DE9" w14:textId="77777777" w:rsidR="00186074" w:rsidRDefault="00000000">
          <w:pPr>
            <w:pStyle w:val="TOC2"/>
            <w:ind w:firstLine="420"/>
            <w:rPr>
              <w:rFonts w:eastAsiaTheme="minorEastAsia"/>
              <w:sz w:val="22"/>
              <w14:ligatures w14:val="standardContextual"/>
            </w:rPr>
          </w:pPr>
          <w:hyperlink w:anchor="_Toc195712362" w:history="1">
            <w:r>
              <w:rPr>
                <w:rStyle w:val="Hyperlink"/>
                <w:rFonts w:hint="eastAsia"/>
              </w:rPr>
              <w:t>2.17.</w:t>
            </w:r>
            <w:r>
              <w:rPr>
                <w:rFonts w:eastAsiaTheme="minorEastAsia" w:hint="eastAsia"/>
                <w:sz w:val="22"/>
                <w14:ligatures w14:val="standardContextual"/>
              </w:rPr>
              <w:tab/>
            </w:r>
            <w:r>
              <w:rPr>
                <w:rStyle w:val="Hyperlink"/>
                <w:rFonts w:hint="eastAsia"/>
                <w:color w:val="70AD47" w:themeColor="accent6"/>
                <w:lang w:eastAsia="zh-HK"/>
              </w:rPr>
              <w:t>MPS Send CPVACS Assigned Pick Up Cabin Information</w:t>
            </w:r>
            <w:r>
              <w:rPr>
                <w:rStyle w:val="Hyperlink"/>
                <w:rFonts w:hint="eastAsia"/>
                <w:color w:val="70AD47" w:themeColor="accent6"/>
              </w:rPr>
              <w:t>(</w:t>
            </w:r>
            <w:r>
              <w:rPr>
                <w:rStyle w:val="Hyperlink"/>
                <w:rFonts w:hint="eastAsia"/>
                <w:color w:val="70AD47" w:themeColor="accent6"/>
              </w:rPr>
              <w:t>下行</w:t>
            </w:r>
            <w:r>
              <w:rPr>
                <w:rStyle w:val="Hyperlink"/>
                <w:rFonts w:hint="eastAsia"/>
                <w:color w:val="70AD47" w:themeColor="accent6"/>
              </w:rPr>
              <w:t>API)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_Toc195712362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18</w:t>
            </w:r>
            <w:r>
              <w:rPr>
                <w:rFonts w:hint="eastAsia"/>
              </w:rPr>
              <w:fldChar w:fldCharType="end"/>
            </w:r>
          </w:hyperlink>
        </w:p>
        <w:p w14:paraId="16398B9D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63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2.17.1.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交互逻辑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_Toc195712363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18</w:t>
            </w:r>
            <w:r>
              <w:rPr>
                <w:rFonts w:hint="eastAsia"/>
              </w:rPr>
              <w:fldChar w:fldCharType="end"/>
            </w:r>
          </w:hyperlink>
        </w:p>
        <w:p w14:paraId="38ADC2F4" w14:textId="77777777" w:rsidR="00186074" w:rsidRDefault="00000000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hyperlink w:anchor="_Toc195712364" w:history="1">
            <w:r>
              <w:rPr>
                <w:rStyle w:val="Hyperlink"/>
                <w:rFonts w:asciiTheme="majorEastAsia" w:eastAsiaTheme="majorEastAsia" w:hAnsiTheme="majorEastAsia" w:hint="eastAsia"/>
              </w:rPr>
              <w:t>2.17.2.</w:t>
            </w:r>
            <w:r>
              <w:rPr>
                <w:rFonts w:eastAsiaTheme="minorEastAsia" w:cstheme="minorBidi" w:hint="eastAsia"/>
                <w:i w:val="0"/>
                <w:iCs w:val="0"/>
                <w:kern w:val="2"/>
                <w:szCs w:val="24"/>
                <w:lang w:eastAsia="zh-CN"/>
                <w14:ligatures w14:val="standardContextual"/>
              </w:rPr>
              <w:tab/>
            </w:r>
            <w:r>
              <w:rPr>
                <w:rStyle w:val="Hyperlink"/>
                <w:rFonts w:asciiTheme="majorEastAsia" w:eastAsiaTheme="majorEastAsia" w:hAnsiTheme="majorEastAsia" w:hint="eastAsia"/>
              </w:rPr>
              <w:t>接口设计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_Toc195712364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t>18</w:t>
            </w:r>
            <w:r>
              <w:rPr>
                <w:rFonts w:hint="eastAsia"/>
              </w:rPr>
              <w:fldChar w:fldCharType="end"/>
            </w:r>
          </w:hyperlink>
        </w:p>
        <w:p w14:paraId="7D1CD7F7" w14:textId="77777777" w:rsidR="00186074" w:rsidRDefault="00000000">
          <w:pPr>
            <w:pStyle w:val="TOC2"/>
            <w:ind w:firstLine="420"/>
          </w:pPr>
          <w:r>
            <w:fldChar w:fldCharType="end"/>
          </w:r>
        </w:p>
      </w:sdtContent>
    </w:sdt>
    <w:p w14:paraId="569609F4" w14:textId="77777777" w:rsidR="00186074" w:rsidRDefault="00186074">
      <w:pPr>
        <w:widowControl/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  <w:lang w:val="zh-CN"/>
        </w:rPr>
      </w:pPr>
    </w:p>
    <w:p w14:paraId="5508ACC8" w14:textId="77777777" w:rsidR="00186074" w:rsidRDefault="00000000">
      <w:pPr>
        <w:widowControl/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  <w:lang w:val="zh-CN"/>
        </w:rPr>
      </w:pPr>
      <w:r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  <w:lang w:val="zh-CN"/>
        </w:rPr>
        <w:br w:type="page"/>
      </w:r>
    </w:p>
    <w:p w14:paraId="48D95803" w14:textId="77777777" w:rsidR="00186074" w:rsidRDefault="00186074">
      <w:pPr>
        <w:widowControl/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  <w:lang w:val="zh-CN"/>
        </w:rPr>
      </w:pPr>
    </w:p>
    <w:p w14:paraId="55123F62" w14:textId="77777777" w:rsidR="00186074" w:rsidRDefault="00000000">
      <w:pPr>
        <w:jc w:val="center"/>
        <w:rPr>
          <w:rFonts w:asciiTheme="majorEastAsia" w:eastAsiaTheme="majorEastAsia" w:hAnsiTheme="majorEastAsia"/>
          <w:b/>
          <w:bCs/>
          <w:color w:val="000000" w:themeColor="text1"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 w:val="44"/>
          <w:szCs w:val="44"/>
        </w:rPr>
        <w:t>车库外部第三方对接文档</w:t>
      </w:r>
    </w:p>
    <w:p w14:paraId="381679B4" w14:textId="77777777" w:rsidR="00186074" w:rsidRDefault="00000000">
      <w:pPr>
        <w:pStyle w:val="Heading1"/>
        <w:ind w:firstLineChars="0" w:firstLine="883"/>
        <w:rPr>
          <w:rFonts w:asciiTheme="majorEastAsia" w:eastAsiaTheme="majorEastAsia" w:hAnsiTheme="majorEastAsia"/>
          <w:color w:val="000000" w:themeColor="text1"/>
        </w:rPr>
      </w:pPr>
      <w:bookmarkStart w:id="0" w:name="_Toc195712312"/>
      <w:r>
        <w:rPr>
          <w:rFonts w:asciiTheme="majorEastAsia" w:eastAsiaTheme="majorEastAsia" w:hAnsiTheme="majorEastAsia" w:hint="eastAsia"/>
          <w:color w:val="000000" w:themeColor="text1"/>
        </w:rPr>
        <w:t>系统拓扑</w:t>
      </w:r>
      <w:bookmarkEnd w:id="0"/>
    </w:p>
    <w:p w14:paraId="5147C5D5" w14:textId="77777777" w:rsidR="00186074" w:rsidRDefault="00000000">
      <w:pPr>
        <w:ind w:firstLine="420"/>
        <w:rPr>
          <w:rFonts w:asciiTheme="majorEastAsia" w:eastAsiaTheme="majorEastAsia" w:hAnsiTheme="majorEastAsia"/>
          <w:color w:val="000000" w:themeColor="text1"/>
        </w:rPr>
      </w:pPr>
      <w:r>
        <w:rPr>
          <w:noProof/>
        </w:rPr>
        <w:drawing>
          <wp:inline distT="0" distB="0" distL="0" distR="0" wp14:anchorId="69ACD17B" wp14:editId="25ED3A18">
            <wp:extent cx="5274310" cy="3783330"/>
            <wp:effectExtent l="0" t="0" r="2540" b="7620"/>
            <wp:docPr id="95579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97809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553E" w14:textId="77777777" w:rsidR="00186074" w:rsidRDefault="00186074">
      <w:pPr>
        <w:ind w:firstLine="420"/>
        <w:rPr>
          <w:rFonts w:asciiTheme="majorEastAsia" w:eastAsiaTheme="majorEastAsia" w:hAnsiTheme="majorEastAsia"/>
          <w:color w:val="000000" w:themeColor="text1"/>
        </w:rPr>
      </w:pPr>
    </w:p>
    <w:p w14:paraId="683C15B2" w14:textId="77777777" w:rsidR="00186074" w:rsidRDefault="00186074">
      <w:pPr>
        <w:ind w:firstLine="420"/>
        <w:rPr>
          <w:rFonts w:asciiTheme="majorEastAsia" w:eastAsiaTheme="majorEastAsia" w:hAnsiTheme="majorEastAsia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3687"/>
        <w:gridCol w:w="3029"/>
      </w:tblGrid>
      <w:tr w:rsidR="00186074" w14:paraId="16948111" w14:textId="77777777">
        <w:tc>
          <w:tcPr>
            <w:tcW w:w="1605" w:type="dxa"/>
            <w:shd w:val="clear" w:color="auto" w:fill="70AD47" w:themeFill="accent6"/>
          </w:tcPr>
          <w:p w14:paraId="64193643" w14:textId="77777777" w:rsidR="00186074" w:rsidRDefault="00000000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系统名称</w:t>
            </w:r>
          </w:p>
        </w:tc>
        <w:tc>
          <w:tcPr>
            <w:tcW w:w="3800" w:type="dxa"/>
            <w:shd w:val="clear" w:color="auto" w:fill="70AD47" w:themeFill="accent6"/>
          </w:tcPr>
          <w:p w14:paraId="3643980F" w14:textId="77777777" w:rsidR="00186074" w:rsidRDefault="00000000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涉及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MPS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接口</w:t>
            </w:r>
          </w:p>
        </w:tc>
        <w:tc>
          <w:tcPr>
            <w:tcW w:w="3115" w:type="dxa"/>
            <w:shd w:val="clear" w:color="auto" w:fill="70AD47" w:themeFill="accent6"/>
          </w:tcPr>
          <w:p w14:paraId="5A2D4A9E" w14:textId="77777777" w:rsidR="00186074" w:rsidRDefault="00000000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描述</w:t>
            </w:r>
          </w:p>
        </w:tc>
      </w:tr>
      <w:tr w:rsidR="00186074" w14:paraId="0FD8B9B9" w14:textId="77777777">
        <w:tc>
          <w:tcPr>
            <w:tcW w:w="1605" w:type="dxa"/>
            <w:vMerge w:val="restart"/>
          </w:tcPr>
          <w:p w14:paraId="5A2831B5" w14:textId="77777777" w:rsidR="00186074" w:rsidRDefault="00186074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</w:p>
          <w:p w14:paraId="5307C000" w14:textId="77777777" w:rsidR="00186074" w:rsidRDefault="00186074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</w:p>
          <w:p w14:paraId="6B5D9245" w14:textId="77777777" w:rsidR="00186074" w:rsidRDefault="00186074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</w:p>
          <w:p w14:paraId="7FC14BD6" w14:textId="77777777" w:rsidR="00186074" w:rsidRDefault="00000000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CPVACS</w:t>
            </w:r>
          </w:p>
        </w:tc>
        <w:tc>
          <w:tcPr>
            <w:tcW w:w="3800" w:type="dxa"/>
          </w:tcPr>
          <w:p w14:paraId="35874ACD" w14:textId="77777777" w:rsidR="00186074" w:rsidRDefault="00000000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停车场道闸入口信息交互接口</w:t>
            </w:r>
          </w:p>
        </w:tc>
        <w:tc>
          <w:tcPr>
            <w:tcW w:w="3115" w:type="dxa"/>
          </w:tcPr>
          <w:p w14:paraId="224D7045" w14:textId="77777777" w:rsidR="00186074" w:rsidRDefault="00000000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对待进入车辆进行车牌识别，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MPS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提供分配车库入口，提供显示信息。</w:t>
            </w:r>
          </w:p>
        </w:tc>
      </w:tr>
      <w:tr w:rsidR="00186074" w14:paraId="19494632" w14:textId="77777777">
        <w:tc>
          <w:tcPr>
            <w:tcW w:w="1605" w:type="dxa"/>
            <w:vMerge/>
          </w:tcPr>
          <w:p w14:paraId="08599998" w14:textId="77777777" w:rsidR="00186074" w:rsidRDefault="00186074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</w:p>
        </w:tc>
        <w:tc>
          <w:tcPr>
            <w:tcW w:w="3800" w:type="dxa"/>
          </w:tcPr>
          <w:p w14:paraId="70661636" w14:textId="77777777" w:rsidR="00186074" w:rsidRDefault="00000000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车库入口车牌识别</w:t>
            </w:r>
          </w:p>
        </w:tc>
        <w:tc>
          <w:tcPr>
            <w:tcW w:w="3115" w:type="dxa"/>
          </w:tcPr>
          <w:p w14:paraId="176F0616" w14:textId="77777777" w:rsidR="00186074" w:rsidRDefault="00000000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当车辆进入车库入口后，给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MPS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系统提供识别车牌信息。</w:t>
            </w:r>
          </w:p>
        </w:tc>
      </w:tr>
      <w:tr w:rsidR="00186074" w14:paraId="6CB3556F" w14:textId="77777777">
        <w:tc>
          <w:tcPr>
            <w:tcW w:w="1605" w:type="dxa"/>
          </w:tcPr>
          <w:p w14:paraId="2B16BB97" w14:textId="77777777" w:rsidR="00186074" w:rsidRDefault="00000000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BOSS</w:t>
            </w:r>
          </w:p>
        </w:tc>
        <w:tc>
          <w:tcPr>
            <w:tcW w:w="3800" w:type="dxa"/>
          </w:tcPr>
          <w:p w14:paraId="22275803" w14:textId="77777777" w:rsidR="00186074" w:rsidRDefault="00000000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乘客停车预约信息下发</w:t>
            </w:r>
          </w:p>
        </w:tc>
        <w:tc>
          <w:tcPr>
            <w:tcW w:w="3115" w:type="dxa"/>
          </w:tcPr>
          <w:p w14:paraId="5A6841DB" w14:textId="77777777" w:rsidR="00186074" w:rsidRDefault="00000000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给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MPS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系统提供乘客填写的车库预约信息。</w:t>
            </w:r>
          </w:p>
        </w:tc>
      </w:tr>
      <w:tr w:rsidR="00186074" w14:paraId="51E5D62D" w14:textId="77777777">
        <w:tc>
          <w:tcPr>
            <w:tcW w:w="1605" w:type="dxa"/>
          </w:tcPr>
          <w:p w14:paraId="36E16C3A" w14:textId="77777777" w:rsidR="00186074" w:rsidRDefault="00000000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Payment</w:t>
            </w:r>
          </w:p>
        </w:tc>
        <w:tc>
          <w:tcPr>
            <w:tcW w:w="3800" w:type="dxa"/>
          </w:tcPr>
          <w:p w14:paraId="0101ABF0" w14:textId="77777777" w:rsidR="00186074" w:rsidRDefault="00000000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支付取车下发</w:t>
            </w:r>
          </w:p>
        </w:tc>
        <w:tc>
          <w:tcPr>
            <w:tcW w:w="3115" w:type="dxa"/>
          </w:tcPr>
          <w:p w14:paraId="382DD8E0" w14:textId="77777777" w:rsidR="00186074" w:rsidRDefault="00000000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乘客支付完成后，向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MPS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发送取车请求。</w:t>
            </w:r>
          </w:p>
        </w:tc>
      </w:tr>
      <w:tr w:rsidR="00186074" w14:paraId="1D177C6C" w14:textId="77777777">
        <w:tc>
          <w:tcPr>
            <w:tcW w:w="1605" w:type="dxa"/>
          </w:tcPr>
          <w:p w14:paraId="7956689E" w14:textId="77777777" w:rsidR="00186074" w:rsidRDefault="00000000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信息显示系统</w:t>
            </w:r>
          </w:p>
        </w:tc>
        <w:tc>
          <w:tcPr>
            <w:tcW w:w="3800" w:type="dxa"/>
          </w:tcPr>
          <w:p w14:paraId="02F8614D" w14:textId="77777777" w:rsidR="00186074" w:rsidRDefault="00000000">
            <w:pPr>
              <w:ind w:firstLine="42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请求设备显示信息</w:t>
            </w:r>
          </w:p>
        </w:tc>
        <w:tc>
          <w:tcPr>
            <w:tcW w:w="3115" w:type="dxa"/>
          </w:tcPr>
          <w:p w14:paraId="0DB969AB" w14:textId="77777777" w:rsidR="00186074" w:rsidRDefault="00000000">
            <w:p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MPS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给指定设备发送约定格式的显示信息</w:t>
            </w:r>
          </w:p>
        </w:tc>
      </w:tr>
    </w:tbl>
    <w:p w14:paraId="290D07AA" w14:textId="77777777" w:rsidR="00186074" w:rsidRDefault="00000000">
      <w:pPr>
        <w:pStyle w:val="Heading1"/>
        <w:ind w:firstLineChars="0" w:firstLine="883"/>
        <w:rPr>
          <w:rFonts w:asciiTheme="majorEastAsia" w:eastAsiaTheme="majorEastAsia" w:hAnsiTheme="majorEastAsia"/>
          <w:color w:val="000000" w:themeColor="text1"/>
        </w:rPr>
      </w:pPr>
      <w:bookmarkStart w:id="1" w:name="_Toc195712313"/>
      <w:r>
        <w:rPr>
          <w:rFonts w:asciiTheme="majorEastAsia" w:eastAsiaTheme="majorEastAsia" w:hAnsiTheme="majorEastAsia" w:hint="eastAsia"/>
          <w:color w:val="000000" w:themeColor="text1"/>
        </w:rPr>
        <w:lastRenderedPageBreak/>
        <w:t>对接交互信号</w:t>
      </w:r>
      <w:bookmarkEnd w:id="1"/>
    </w:p>
    <w:p w14:paraId="73EBC2B8" w14:textId="77777777" w:rsidR="00186074" w:rsidRDefault="00000000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2" w:name="_Toc144737272"/>
      <w:bookmarkStart w:id="3" w:name="_Toc142576348"/>
      <w:bookmarkStart w:id="4" w:name="_Toc142576387"/>
      <w:bookmarkStart w:id="5" w:name="_Toc142576347"/>
      <w:bookmarkStart w:id="6" w:name="_Toc143182735"/>
      <w:bookmarkStart w:id="7" w:name="_Toc143182733"/>
      <w:bookmarkStart w:id="8" w:name="_Toc144737311"/>
      <w:bookmarkStart w:id="9" w:name="_Toc142576345"/>
      <w:bookmarkStart w:id="10" w:name="_Toc142576349"/>
      <w:bookmarkStart w:id="11" w:name="_Toc144737310"/>
      <w:bookmarkStart w:id="12" w:name="_Toc144737271"/>
      <w:bookmarkStart w:id="13" w:name="_Toc143182772"/>
      <w:bookmarkStart w:id="14" w:name="_Toc142576350"/>
      <w:bookmarkStart w:id="15" w:name="_Toc143182734"/>
      <w:bookmarkStart w:id="16" w:name="_Toc143182736"/>
      <w:bookmarkStart w:id="17" w:name="_Toc143182732"/>
      <w:bookmarkStart w:id="18" w:name="_Toc144737269"/>
      <w:bookmarkStart w:id="19" w:name="_Toc144737274"/>
      <w:bookmarkStart w:id="20" w:name="_Toc143182776"/>
      <w:bookmarkStart w:id="21" w:name="_Toc143182731"/>
      <w:bookmarkStart w:id="22" w:name="_Toc142576346"/>
      <w:bookmarkStart w:id="23" w:name="_Toc143182773"/>
      <w:bookmarkStart w:id="24" w:name="_Toc144737270"/>
      <w:bookmarkStart w:id="25" w:name="_Toc144737273"/>
      <w:bookmarkStart w:id="26" w:name="_Toc142576386"/>
      <w:bookmarkStart w:id="27" w:name="_Toc143182775"/>
      <w:bookmarkStart w:id="28" w:name="_Toc143182774"/>
      <w:bookmarkStart w:id="29" w:name="_Toc142576413"/>
      <w:bookmarkStart w:id="30" w:name="_Toc142576388"/>
      <w:bookmarkStart w:id="31" w:name="_Toc142576389"/>
      <w:bookmarkStart w:id="32" w:name="_Toc144737313"/>
      <w:bookmarkStart w:id="33" w:name="_Toc144737314"/>
      <w:bookmarkStart w:id="34" w:name="_Toc142576390"/>
      <w:bookmarkStart w:id="35" w:name="_Toc144737337"/>
      <w:bookmarkStart w:id="36" w:name="_Toc143182799"/>
      <w:bookmarkStart w:id="37" w:name="_Toc144737312"/>
      <w:bookmarkStart w:id="38" w:name="_Toc19571231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rFonts w:asciiTheme="majorEastAsia" w:eastAsiaTheme="majorEastAsia" w:hAnsiTheme="majorEastAsia" w:hint="eastAsia"/>
          <w:color w:val="000000" w:themeColor="text1"/>
        </w:rPr>
        <w:t>预先分配停车入口</w:t>
      </w:r>
      <w:bookmarkEnd w:id="38"/>
    </w:p>
    <w:p w14:paraId="369A155D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39" w:name="_Toc144737339"/>
      <w:bookmarkStart w:id="40" w:name="_Toc143182801"/>
      <w:bookmarkStart w:id="41" w:name="_Toc195712315"/>
      <w:r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39"/>
      <w:bookmarkEnd w:id="40"/>
      <w:bookmarkEnd w:id="41"/>
    </w:p>
    <w:p w14:paraId="503268D3" w14:textId="77777777" w:rsidR="00186074" w:rsidRDefault="00000000">
      <w:pPr>
        <w:ind w:left="720" w:firstLineChars="0" w:firstLine="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用户在到达停车场入口道闸前，</w:t>
      </w:r>
      <w:r>
        <w:rPr>
          <w:rFonts w:asciiTheme="majorEastAsia" w:eastAsia="PMingLiU" w:hAnsiTheme="majorEastAsia" w:hint="eastAsia"/>
          <w:color w:val="000000" w:themeColor="text1"/>
        </w:rPr>
        <w:t>大昌</w:t>
      </w:r>
      <w:r>
        <w:rPr>
          <w:rFonts w:asciiTheme="majorEastAsia" w:eastAsia="PMingLiU" w:hAnsiTheme="majorEastAsia" w:hint="eastAsia"/>
          <w:color w:val="000000" w:themeColor="text1"/>
        </w:rPr>
        <w:t>APS</w:t>
      </w:r>
      <w:r>
        <w:rPr>
          <w:rFonts w:asciiTheme="majorEastAsia" w:eastAsia="PMingLiU" w:hAnsiTheme="majorEastAsia" w:hint="eastAsia"/>
          <w:color w:val="000000" w:themeColor="text1"/>
        </w:rPr>
        <w:t>接口</w:t>
      </w:r>
      <w:r>
        <w:rPr>
          <w:rFonts w:asciiTheme="majorEastAsia" w:eastAsiaTheme="majorEastAsia" w:hAnsiTheme="majorEastAsia" w:hint="eastAsia"/>
          <w:color w:val="000000" w:themeColor="text1"/>
        </w:rPr>
        <w:t>根据由</w:t>
      </w:r>
      <w:r>
        <w:rPr>
          <w:rFonts w:asciiTheme="majorEastAsia" w:eastAsiaTheme="majorEastAsia" w:hAnsiTheme="majorEastAsia"/>
          <w:color w:val="000000" w:themeColor="text1"/>
        </w:rPr>
        <w:t>ICK</w:t>
      </w:r>
      <w:r>
        <w:rPr>
          <w:rFonts w:asciiTheme="majorEastAsia" w:eastAsiaTheme="majorEastAsia" w:hAnsiTheme="majorEastAsia" w:hint="eastAsia"/>
          <w:color w:val="000000" w:themeColor="text1"/>
        </w:rPr>
        <w:t>接口提供的</w:t>
      </w:r>
      <w:r>
        <w:rPr>
          <w:rFonts w:asciiTheme="majorEastAsia" w:eastAsiaTheme="majorEastAsia" w:hAnsiTheme="majorEastAsia"/>
          <w:color w:val="000000" w:themeColor="text1"/>
        </w:rPr>
        <w:t>ICK</w:t>
      </w:r>
      <w:r>
        <w:rPr>
          <w:rFonts w:asciiTheme="majorEastAsia" w:eastAsiaTheme="majorEastAsia" w:hAnsiTheme="majorEastAsia" w:hint="eastAsia"/>
          <w:color w:val="000000" w:themeColor="text1"/>
        </w:rPr>
        <w:t>车辆数据去判定是否预先通知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系统进行存车分配</w:t>
      </w:r>
      <w:r>
        <w:rPr>
          <w:rFonts w:asciiTheme="majorEastAsia" w:eastAsiaTheme="majorEastAsia" w:hAnsiTheme="majorEastAsia"/>
          <w:color w:val="000000" w:themeColor="text1"/>
        </w:rPr>
        <w:t>:</w:t>
      </w:r>
    </w:p>
    <w:p w14:paraId="38EC50E7" w14:textId="77777777" w:rsidR="00186074" w:rsidRDefault="00000000">
      <w:pPr>
        <w:pStyle w:val="ListParagraph"/>
        <w:numPr>
          <w:ilvl w:val="0"/>
          <w:numId w:val="2"/>
        </w:numPr>
        <w:ind w:leftChars="0" w:firstLineChars="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当</w:t>
      </w:r>
      <w:r>
        <w:rPr>
          <w:rFonts w:asciiTheme="majorEastAsia" w:eastAsiaTheme="majorEastAsia" w:hAnsiTheme="majorEastAsia"/>
          <w:color w:val="000000" w:themeColor="text1"/>
        </w:rPr>
        <w:t>ICK</w:t>
      </w:r>
      <w:r>
        <w:rPr>
          <w:rFonts w:asciiTheme="majorEastAsia" w:eastAsiaTheme="majorEastAsia" w:hAnsiTheme="majorEastAsia" w:hint="eastAsia"/>
          <w:color w:val="000000" w:themeColor="text1"/>
        </w:rPr>
        <w:t>数据为新的数据和</w:t>
      </w:r>
      <w:r>
        <w:rPr>
          <w:rFonts w:asciiTheme="majorEastAsia" w:eastAsiaTheme="majorEastAsia" w:hAnsiTheme="majorEastAsia"/>
          <w:color w:val="000000" w:themeColor="text1"/>
        </w:rPr>
        <w:t>Secondary Search Mark</w:t>
      </w:r>
      <w:r>
        <w:rPr>
          <w:rFonts w:asciiTheme="majorEastAsia" w:eastAsiaTheme="majorEastAsia" w:hAnsiTheme="majorEastAsia" w:hint="eastAsia"/>
          <w:color w:val="000000" w:themeColor="text1"/>
        </w:rPr>
        <w:t>字段为否，调用此接口通知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系统进行存车分配。</w:t>
      </w:r>
    </w:p>
    <w:p w14:paraId="5CE8771F" w14:textId="77777777" w:rsidR="00186074" w:rsidRDefault="00000000">
      <w:pPr>
        <w:pStyle w:val="ListParagraph"/>
        <w:numPr>
          <w:ilvl w:val="0"/>
          <w:numId w:val="2"/>
        </w:numPr>
        <w:ind w:leftChars="0" w:firstLineChars="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ICK</w:t>
      </w:r>
      <w:r>
        <w:rPr>
          <w:rFonts w:asciiTheme="majorEastAsia" w:eastAsiaTheme="majorEastAsia" w:hAnsiTheme="majorEastAsia" w:hint="eastAsia"/>
          <w:color w:val="000000" w:themeColor="text1"/>
        </w:rPr>
        <w:t>通知</w:t>
      </w:r>
      <w:r>
        <w:rPr>
          <w:rFonts w:asciiTheme="majorEastAsia" w:eastAsiaTheme="majorEastAsia" w:hAnsiTheme="majorEastAsia"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color w:val="000000" w:themeColor="text1"/>
        </w:rPr>
        <w:t>原本被扣的车辆已由</w:t>
      </w:r>
      <w:r>
        <w:rPr>
          <w:rFonts w:asciiTheme="majorEastAsia" w:eastAsiaTheme="majorEastAsia" w:hAnsiTheme="majorEastAsia"/>
          <w:color w:val="000000" w:themeColor="text1"/>
        </w:rPr>
        <w:t>ICK</w:t>
      </w:r>
      <w:r>
        <w:rPr>
          <w:rFonts w:asciiTheme="majorEastAsia" w:eastAsiaTheme="majorEastAsia" w:hAnsiTheme="majorEastAsia" w:hint="eastAsia"/>
          <w:color w:val="000000" w:themeColor="text1"/>
        </w:rPr>
        <w:t>释放，</w:t>
      </w:r>
      <w:r>
        <w:rPr>
          <w:rFonts w:asciiTheme="majorEastAsia" w:eastAsia="PMingLiU" w:hAnsiTheme="majorEastAsia" w:hint="eastAsia"/>
          <w:color w:val="000000" w:themeColor="text1"/>
          <w:lang w:eastAsia="zh-TW"/>
        </w:rPr>
        <w:t>大昌</w:t>
      </w:r>
      <w:r>
        <w:rPr>
          <w:rFonts w:asciiTheme="majorEastAsia" w:eastAsia="PMingLiU" w:hAnsiTheme="majorEastAsia" w:hint="eastAsia"/>
          <w:color w:val="000000" w:themeColor="text1"/>
          <w:lang w:eastAsia="zh-TW"/>
        </w:rPr>
        <w:t>APS</w:t>
      </w:r>
      <w:r>
        <w:rPr>
          <w:rFonts w:asciiTheme="majorEastAsia" w:eastAsia="PMingLiU" w:hAnsiTheme="majorEastAsia" w:hint="eastAsia"/>
          <w:color w:val="000000" w:themeColor="text1"/>
          <w:lang w:eastAsia="zh-TW"/>
        </w:rPr>
        <w:t>接口</w:t>
      </w:r>
      <w:r>
        <w:rPr>
          <w:rFonts w:asciiTheme="majorEastAsia" w:eastAsiaTheme="majorEastAsia" w:hAnsiTheme="majorEastAsia" w:hint="eastAsia"/>
          <w:color w:val="000000" w:themeColor="text1"/>
        </w:rPr>
        <w:t>更新</w:t>
      </w:r>
      <w:r>
        <w:rPr>
          <w:rFonts w:asciiTheme="majorEastAsia" w:eastAsiaTheme="majorEastAsia" w:hAnsiTheme="majorEastAsia"/>
          <w:color w:val="000000" w:themeColor="text1"/>
        </w:rPr>
        <w:t>ICK</w:t>
      </w:r>
      <w:r>
        <w:rPr>
          <w:rFonts w:asciiTheme="majorEastAsia" w:eastAsiaTheme="majorEastAsia" w:hAnsiTheme="majorEastAsia" w:hint="eastAsia"/>
          <w:color w:val="000000" w:themeColor="text1"/>
        </w:rPr>
        <w:t>数据并更新</w:t>
      </w:r>
      <w:r>
        <w:rPr>
          <w:rFonts w:asciiTheme="majorEastAsia" w:eastAsiaTheme="majorEastAsia" w:hAnsiTheme="majorEastAsia"/>
          <w:color w:val="000000" w:themeColor="text1"/>
        </w:rPr>
        <w:t>Secondary Search Mark</w:t>
      </w:r>
      <w:r>
        <w:rPr>
          <w:rFonts w:asciiTheme="majorEastAsia" w:eastAsiaTheme="majorEastAsia" w:hAnsiTheme="majorEastAsia" w:hint="eastAsia"/>
          <w:color w:val="000000" w:themeColor="text1"/>
        </w:rPr>
        <w:t>字段为否，调用此接口通知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系统进行存车分配。</w:t>
      </w:r>
    </w:p>
    <w:p w14:paraId="5D2ECBDB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42" w:name="_Toc143182802"/>
      <w:bookmarkStart w:id="43" w:name="_Toc144737340"/>
      <w:bookmarkStart w:id="44" w:name="_Toc195712316"/>
      <w:r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42"/>
      <w:bookmarkEnd w:id="43"/>
      <w:bookmarkEnd w:id="44"/>
    </w:p>
    <w:p w14:paraId="674F8A77" w14:textId="77777777" w:rsidR="00186074" w:rsidRDefault="00000000">
      <w:pPr>
        <w:pStyle w:val="BodyText"/>
        <w:ind w:firstLineChars="0" w:firstLine="0"/>
      </w:pPr>
      <w:r>
        <w:rPr>
          <w:rFonts w:hint="eastAsia"/>
        </w:rPr>
        <w:t>Path: /aps/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allocationMPSCabin</w:t>
      </w:r>
      <w:proofErr w:type="spellEnd"/>
    </w:p>
    <w:p w14:paraId="717FE55F" w14:textId="77777777" w:rsidR="00186074" w:rsidRDefault="00000000">
      <w:pPr>
        <w:pStyle w:val="BodyText"/>
        <w:ind w:firstLineChars="0" w:firstLine="0"/>
      </w:pPr>
      <w:r>
        <w:rPr>
          <w:rFonts w:hint="eastAsia"/>
        </w:rPr>
        <w:t>Method: Post</w:t>
      </w:r>
    </w:p>
    <w:p w14:paraId="528F6E2A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63821673" w14:textId="77777777" w:rsidR="00186074" w:rsidRDefault="00000000">
      <w:pPr>
        <w:pStyle w:val="Caption"/>
        <w:widowControl/>
        <w:spacing w:after="135"/>
        <w:ind w:firstLine="400"/>
        <w:jc w:val="center"/>
        <w:rPr>
          <w:rStyle w:val="Strong"/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表</w:t>
      </w:r>
      <w:r>
        <w:rPr>
          <w:rFonts w:asciiTheme="majorEastAsia" w:eastAsiaTheme="majorEastAsia" w:hAnsiTheme="major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</w:rPr>
        <w:fldChar w:fldCharType="begin"/>
      </w:r>
      <w:r>
        <w:rPr>
          <w:rFonts w:asciiTheme="majorEastAsia" w:eastAsiaTheme="majorEastAsia" w:hAnsiTheme="majorEastAsia"/>
          <w:color w:val="000000" w:themeColor="text1"/>
        </w:rPr>
        <w:instrText xml:space="preserve"> SEQ </w:instrText>
      </w:r>
      <w:r>
        <w:rPr>
          <w:rFonts w:asciiTheme="majorEastAsia" w:eastAsiaTheme="majorEastAsia" w:hAnsiTheme="majorEastAsia" w:hint="eastAsia"/>
          <w:color w:val="000000" w:themeColor="text1"/>
        </w:rPr>
        <w:instrText>表</w:instrText>
      </w:r>
      <w:r>
        <w:rPr>
          <w:rFonts w:asciiTheme="majorEastAsia" w:eastAsiaTheme="majorEastAsia" w:hAnsiTheme="majorEastAsia"/>
          <w:color w:val="000000" w:themeColor="text1"/>
        </w:rPr>
        <w:instrText xml:space="preserve"> \* ARABIC </w:instrText>
      </w:r>
      <w:r>
        <w:rPr>
          <w:rFonts w:asciiTheme="majorEastAsia" w:eastAsiaTheme="majorEastAsia" w:hAnsiTheme="majorEastAsia"/>
          <w:color w:val="000000" w:themeColor="text1"/>
        </w:rPr>
        <w:fldChar w:fldCharType="separate"/>
      </w:r>
      <w:r>
        <w:rPr>
          <w:rFonts w:asciiTheme="majorEastAsia" w:eastAsiaTheme="majorEastAsia" w:hAnsiTheme="majorEastAsia"/>
          <w:color w:val="000000" w:themeColor="text1"/>
        </w:rPr>
        <w:t>1</w:t>
      </w:r>
      <w:r>
        <w:rPr>
          <w:rFonts w:asciiTheme="majorEastAsia" w:eastAsiaTheme="majorEastAsia" w:hAnsiTheme="majorEastAsia"/>
          <w:color w:val="000000" w:themeColor="text1"/>
        </w:rPr>
        <w:fldChar w:fldCharType="end"/>
      </w:r>
      <w:r>
        <w:rPr>
          <w:rFonts w:asciiTheme="majorEastAsia" w:eastAsiaTheme="majorEastAsia" w:hAnsiTheme="majorEastAsia" w:hint="eastAsia"/>
          <w:color w:val="000000" w:themeColor="text1"/>
        </w:rPr>
        <w:t>道闸车牌识别信号请求参数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09AD3C3A" w14:textId="77777777">
        <w:tc>
          <w:tcPr>
            <w:tcW w:w="1384" w:type="dxa"/>
            <w:shd w:val="clear" w:color="auto" w:fill="BFBFBF" w:themeFill="background1" w:themeFillShade="BF"/>
          </w:tcPr>
          <w:p w14:paraId="10A427C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496A34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202DE8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31F543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3EF32F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4A82741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5E71251E" w14:textId="77777777">
        <w:tc>
          <w:tcPr>
            <w:tcW w:w="1384" w:type="dxa"/>
            <w:vAlign w:val="center"/>
          </w:tcPr>
          <w:p w14:paraId="55EC3FA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parkId</w:t>
            </w:r>
            <w:proofErr w:type="spellEnd"/>
          </w:p>
        </w:tc>
        <w:tc>
          <w:tcPr>
            <w:tcW w:w="1418" w:type="dxa"/>
            <w:vAlign w:val="center"/>
          </w:tcPr>
          <w:p w14:paraId="6353E26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停车场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17" w:type="dxa"/>
            <w:vAlign w:val="center"/>
          </w:tcPr>
          <w:p w14:paraId="242194B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752D74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01A358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88481B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该停车场的唯一编号</w:t>
            </w:r>
          </w:p>
        </w:tc>
      </w:tr>
      <w:tr w:rsidR="00186074" w14:paraId="4AE42DB9" w14:textId="77777777">
        <w:tc>
          <w:tcPr>
            <w:tcW w:w="1384" w:type="dxa"/>
            <w:vAlign w:val="center"/>
          </w:tcPr>
          <w:p w14:paraId="35A9DDB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gateId</w:t>
            </w:r>
            <w:proofErr w:type="spellEnd"/>
          </w:p>
        </w:tc>
        <w:tc>
          <w:tcPr>
            <w:tcW w:w="1418" w:type="dxa"/>
            <w:vAlign w:val="center"/>
          </w:tcPr>
          <w:p w14:paraId="50AC4AC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道闸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17" w:type="dxa"/>
            <w:vAlign w:val="center"/>
          </w:tcPr>
          <w:p w14:paraId="7CBE0AE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1B488B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5ECF39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E4A13B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道闸在停车场中的唯一编号</w:t>
            </w:r>
          </w:p>
        </w:tc>
      </w:tr>
      <w:tr w:rsidR="00186074" w14:paraId="4018B211" w14:textId="77777777">
        <w:tc>
          <w:tcPr>
            <w:tcW w:w="1384" w:type="dxa"/>
            <w:vAlign w:val="center"/>
          </w:tcPr>
          <w:p w14:paraId="2EBAF9E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5612221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10B3441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8472D5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6DA37BC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3CFA5C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1AAE22FD" w14:textId="77777777">
        <w:tc>
          <w:tcPr>
            <w:tcW w:w="1384" w:type="dxa"/>
            <w:vAlign w:val="center"/>
          </w:tcPr>
          <w:p w14:paraId="0E74150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1657D27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4231CAB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B39A94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3E1F5BB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40D3B7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7564A9B6" w14:textId="77777777">
        <w:tc>
          <w:tcPr>
            <w:tcW w:w="1384" w:type="dxa"/>
            <w:vAlign w:val="center"/>
          </w:tcPr>
          <w:p w14:paraId="2580FB9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60405B6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1FFF0A7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641F3E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7B36382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A16526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186074" w14:paraId="63D80339" w14:textId="77777777">
        <w:tc>
          <w:tcPr>
            <w:tcW w:w="1384" w:type="dxa"/>
            <w:vAlign w:val="center"/>
          </w:tcPr>
          <w:p w14:paraId="31CF98F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height</w:t>
            </w:r>
          </w:p>
        </w:tc>
        <w:tc>
          <w:tcPr>
            <w:tcW w:w="1418" w:type="dxa"/>
            <w:vAlign w:val="center"/>
          </w:tcPr>
          <w:p w14:paraId="042BFA4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车高</w:t>
            </w:r>
          </w:p>
        </w:tc>
        <w:tc>
          <w:tcPr>
            <w:tcW w:w="1417" w:type="dxa"/>
            <w:vAlign w:val="center"/>
          </w:tcPr>
          <w:p w14:paraId="262E02C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4E2DB64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4AB7ADA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38D6E9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车辆高度，单位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mm</w:t>
            </w:r>
          </w:p>
        </w:tc>
      </w:tr>
      <w:tr w:rsidR="00186074" w14:paraId="5002795A" w14:textId="77777777">
        <w:tc>
          <w:tcPr>
            <w:tcW w:w="1384" w:type="dxa"/>
            <w:vAlign w:val="center"/>
          </w:tcPr>
          <w:p w14:paraId="71008B4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length</w:t>
            </w:r>
          </w:p>
        </w:tc>
        <w:tc>
          <w:tcPr>
            <w:tcW w:w="1418" w:type="dxa"/>
            <w:vAlign w:val="center"/>
          </w:tcPr>
          <w:p w14:paraId="3CEC206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车长</w:t>
            </w:r>
          </w:p>
        </w:tc>
        <w:tc>
          <w:tcPr>
            <w:tcW w:w="1417" w:type="dxa"/>
            <w:vAlign w:val="center"/>
          </w:tcPr>
          <w:p w14:paraId="49A2C6D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04B2CFE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5ADF2B7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E9407F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车辆长度，单位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mm</w:t>
            </w:r>
          </w:p>
        </w:tc>
      </w:tr>
      <w:tr w:rsidR="00186074" w14:paraId="011F1E29" w14:textId="77777777">
        <w:tc>
          <w:tcPr>
            <w:tcW w:w="1384" w:type="dxa"/>
            <w:vAlign w:val="center"/>
          </w:tcPr>
          <w:p w14:paraId="09F65DB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width</w:t>
            </w:r>
          </w:p>
        </w:tc>
        <w:tc>
          <w:tcPr>
            <w:tcW w:w="1418" w:type="dxa"/>
            <w:vAlign w:val="center"/>
          </w:tcPr>
          <w:p w14:paraId="4B77190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</w:t>
            </w:r>
            <w:r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eastAsia="zh-TW"/>
              </w:rPr>
              <w:t>闊</w:t>
            </w:r>
          </w:p>
        </w:tc>
        <w:tc>
          <w:tcPr>
            <w:tcW w:w="1417" w:type="dxa"/>
            <w:vAlign w:val="center"/>
          </w:tcPr>
          <w:p w14:paraId="330783D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425ADE8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3318873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F08011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</w:t>
            </w:r>
            <w:r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eastAsia="zh-TW"/>
              </w:rPr>
              <w:t>闊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度，单位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mm</w:t>
            </w:r>
          </w:p>
        </w:tc>
      </w:tr>
      <w:tr w:rsidR="00186074" w14:paraId="73A384EA" w14:textId="77777777">
        <w:tc>
          <w:tcPr>
            <w:tcW w:w="1384" w:type="dxa"/>
            <w:vAlign w:val="center"/>
          </w:tcPr>
          <w:p w14:paraId="21D4CAF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70AD47" w:themeColor="accent6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7B7AFE7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3880B19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C2A09C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3C6174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5177953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预订记录编号</w:t>
            </w:r>
          </w:p>
        </w:tc>
      </w:tr>
      <w:tr w:rsidR="00186074" w14:paraId="5953133E" w14:textId="77777777">
        <w:tc>
          <w:tcPr>
            <w:tcW w:w="1384" w:type="dxa"/>
            <w:vAlign w:val="center"/>
          </w:tcPr>
          <w:p w14:paraId="632EF878" w14:textId="1CC7F179" w:rsidR="00186074" w:rsidRDefault="0010098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70AD47" w:themeColor="accent6"/>
              </w:rPr>
            </w:pPr>
            <w:r w:rsidRPr="00100984">
              <w:rPr>
                <w:rFonts w:asciiTheme="majorEastAsia" w:eastAsiaTheme="majorEastAsia" w:hAnsiTheme="majorEastAsia" w:cs="Arial"/>
                <w:color w:val="70AD47" w:themeColor="accent6"/>
              </w:rPr>
              <w:t>handicapped</w:t>
            </w:r>
          </w:p>
        </w:tc>
        <w:tc>
          <w:tcPr>
            <w:tcW w:w="1418" w:type="dxa"/>
            <w:vAlign w:val="center"/>
          </w:tcPr>
          <w:p w14:paraId="1BFF105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残疾人状态</w:t>
            </w:r>
          </w:p>
        </w:tc>
        <w:tc>
          <w:tcPr>
            <w:tcW w:w="1417" w:type="dxa"/>
            <w:vAlign w:val="center"/>
          </w:tcPr>
          <w:p w14:paraId="232310B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 w:rsidRPr="00837FEA"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1345AD1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730D954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B23D945" w14:textId="244EA28E" w:rsidR="00186074" w:rsidRDefault="0010098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 w:rsidRPr="00100984"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1-是   0-否</w:t>
            </w:r>
          </w:p>
        </w:tc>
      </w:tr>
    </w:tbl>
    <w:p w14:paraId="63161002" w14:textId="77777777" w:rsidR="00186074" w:rsidRDefault="00186074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6070F870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68F7C71D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Response</w:t>
      </w:r>
    </w:p>
    <w:p w14:paraId="049E88FE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Status code: 200</w:t>
      </w:r>
    </w:p>
    <w:p w14:paraId="50FA2980" w14:textId="77777777" w:rsidR="00186074" w:rsidRDefault="00000000">
      <w:pPr>
        <w:pStyle w:val="Caption"/>
        <w:widowControl/>
        <w:spacing w:after="135"/>
        <w:ind w:firstLine="400"/>
        <w:jc w:val="center"/>
        <w:rPr>
          <w:rStyle w:val="Strong"/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表</w:t>
      </w:r>
      <w:r>
        <w:rPr>
          <w:rFonts w:asciiTheme="majorEastAsia" w:eastAsiaTheme="majorEastAsia" w:hAnsiTheme="major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</w:rPr>
        <w:fldChar w:fldCharType="begin"/>
      </w:r>
      <w:r>
        <w:rPr>
          <w:rFonts w:asciiTheme="majorEastAsia" w:eastAsiaTheme="majorEastAsia" w:hAnsiTheme="majorEastAsia"/>
          <w:color w:val="000000" w:themeColor="text1"/>
        </w:rPr>
        <w:instrText xml:space="preserve"> SEQ </w:instrText>
      </w:r>
      <w:r>
        <w:rPr>
          <w:rFonts w:asciiTheme="majorEastAsia" w:eastAsiaTheme="majorEastAsia" w:hAnsiTheme="majorEastAsia" w:hint="eastAsia"/>
          <w:color w:val="000000" w:themeColor="text1"/>
        </w:rPr>
        <w:instrText>表</w:instrText>
      </w:r>
      <w:r>
        <w:rPr>
          <w:rFonts w:asciiTheme="majorEastAsia" w:eastAsiaTheme="majorEastAsia" w:hAnsiTheme="majorEastAsia"/>
          <w:color w:val="000000" w:themeColor="text1"/>
        </w:rPr>
        <w:instrText xml:space="preserve"> \* ARABIC </w:instrText>
      </w:r>
      <w:r>
        <w:rPr>
          <w:rFonts w:asciiTheme="majorEastAsia" w:eastAsiaTheme="majorEastAsia" w:hAnsiTheme="majorEastAsia"/>
          <w:color w:val="000000" w:themeColor="text1"/>
        </w:rPr>
        <w:fldChar w:fldCharType="separate"/>
      </w:r>
      <w:r>
        <w:rPr>
          <w:rFonts w:asciiTheme="majorEastAsia" w:eastAsiaTheme="majorEastAsia" w:hAnsiTheme="majorEastAsia"/>
          <w:color w:val="000000" w:themeColor="text1"/>
        </w:rPr>
        <w:t>2</w:t>
      </w:r>
      <w:r>
        <w:rPr>
          <w:rFonts w:asciiTheme="majorEastAsia" w:eastAsiaTheme="majorEastAsia" w:hAnsiTheme="majorEastAsia"/>
          <w:color w:val="000000" w:themeColor="text1"/>
        </w:rPr>
        <w:fldChar w:fldCharType="end"/>
      </w:r>
      <w:r>
        <w:rPr>
          <w:rFonts w:asciiTheme="majorEastAsia" w:eastAsiaTheme="majorEastAsia" w:hAnsiTheme="majorEastAsia" w:hint="eastAsia"/>
          <w:color w:val="000000" w:themeColor="text1"/>
        </w:rPr>
        <w:t>道闸车牌识别信号返回参数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061FC077" w14:textId="77777777">
        <w:tc>
          <w:tcPr>
            <w:tcW w:w="1384" w:type="dxa"/>
            <w:shd w:val="clear" w:color="auto" w:fill="BFBFBF" w:themeFill="background1" w:themeFillShade="BF"/>
          </w:tcPr>
          <w:p w14:paraId="2816FA4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lastRenderedPageBreak/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48D3DE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98CB04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553096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D9B9E9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261EC95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5E0DFD9F" w14:textId="77777777">
        <w:tc>
          <w:tcPr>
            <w:tcW w:w="1384" w:type="dxa"/>
            <w:vAlign w:val="center"/>
          </w:tcPr>
          <w:p w14:paraId="0B275A3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7FBDBB2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2CC20E6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2BAF5EA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1CF39B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5E4C293" w14:textId="77777777" w:rsidR="00186074" w:rsidRDefault="00000000">
            <w:pPr>
              <w:pStyle w:val="a"/>
              <w:numPr>
                <w:ilvl w:val="0"/>
                <w:numId w:val="3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Fail</w:t>
            </w:r>
          </w:p>
          <w:p w14:paraId="34092645" w14:textId="77777777" w:rsidR="00186074" w:rsidRDefault="00000000">
            <w:pPr>
              <w:pStyle w:val="a"/>
              <w:numPr>
                <w:ilvl w:val="0"/>
                <w:numId w:val="3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success</w:t>
            </w:r>
          </w:p>
        </w:tc>
      </w:tr>
      <w:tr w:rsidR="00186074" w14:paraId="3482B3B2" w14:textId="77777777">
        <w:tc>
          <w:tcPr>
            <w:tcW w:w="1384" w:type="dxa"/>
            <w:vAlign w:val="center"/>
          </w:tcPr>
          <w:p w14:paraId="59C7A22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5AA57F9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1A1CF5F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414AEF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88A0AD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2CE6EF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186074" w14:paraId="00C963D3" w14:textId="77777777">
        <w:tc>
          <w:tcPr>
            <w:tcW w:w="1384" w:type="dxa"/>
            <w:vAlign w:val="center"/>
          </w:tcPr>
          <w:p w14:paraId="15348A9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1BB5449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1414C26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B738F3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B49ECA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E07801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477FA164" w14:textId="77777777">
        <w:tc>
          <w:tcPr>
            <w:tcW w:w="1384" w:type="dxa"/>
            <w:vAlign w:val="center"/>
          </w:tcPr>
          <w:p w14:paraId="4907402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3634582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1127BD5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C98A52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47039EA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0E976C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0654E4C9" w14:textId="77777777">
        <w:tc>
          <w:tcPr>
            <w:tcW w:w="1384" w:type="dxa"/>
            <w:vAlign w:val="center"/>
          </w:tcPr>
          <w:p w14:paraId="065F4A2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10AD79D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6A26F5C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3AEDB1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6188D8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6FA2B1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186074" w14:paraId="2F4D230A" w14:textId="77777777">
        <w:tc>
          <w:tcPr>
            <w:tcW w:w="1384" w:type="dxa"/>
            <w:vAlign w:val="center"/>
          </w:tcPr>
          <w:p w14:paraId="01D9A00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status</w:t>
            </w:r>
          </w:p>
        </w:tc>
        <w:tc>
          <w:tcPr>
            <w:tcW w:w="1418" w:type="dxa"/>
            <w:vAlign w:val="center"/>
          </w:tcPr>
          <w:p w14:paraId="14DDF2E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21BD76F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7C8AD9A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75CC73F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F88DF0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  <w:p w14:paraId="00E21BB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：分配成功</w:t>
            </w:r>
          </w:p>
          <w:p w14:paraId="7D4D159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：等待</w:t>
            </w:r>
          </w:p>
          <w:p w14:paraId="114215D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：禁止停入</w:t>
            </w:r>
          </w:p>
        </w:tc>
      </w:tr>
      <w:tr w:rsidR="00186074" w14:paraId="450E0E38" w14:textId="77777777">
        <w:tc>
          <w:tcPr>
            <w:tcW w:w="1384" w:type="dxa"/>
            <w:vAlign w:val="center"/>
          </w:tcPr>
          <w:p w14:paraId="3D45FE1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4132835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17" w:type="dxa"/>
            <w:vAlign w:val="center"/>
          </w:tcPr>
          <w:p w14:paraId="49E479A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D1C544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2DA531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CB208F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入口唯一编号</w:t>
            </w:r>
          </w:p>
        </w:tc>
      </w:tr>
      <w:tr w:rsidR="00186074" w14:paraId="434889B3" w14:textId="77777777">
        <w:tc>
          <w:tcPr>
            <w:tcW w:w="1384" w:type="dxa"/>
            <w:vAlign w:val="center"/>
          </w:tcPr>
          <w:p w14:paraId="4744602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cabinName</w:t>
            </w:r>
            <w:proofErr w:type="spellEnd"/>
          </w:p>
        </w:tc>
        <w:tc>
          <w:tcPr>
            <w:tcW w:w="1418" w:type="dxa"/>
            <w:vAlign w:val="center"/>
          </w:tcPr>
          <w:p w14:paraId="252A4C0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入口名称</w:t>
            </w:r>
          </w:p>
        </w:tc>
        <w:tc>
          <w:tcPr>
            <w:tcW w:w="1417" w:type="dxa"/>
            <w:vAlign w:val="center"/>
          </w:tcPr>
          <w:p w14:paraId="62B4874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2B6B8F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709" w:type="dxa"/>
            <w:vAlign w:val="center"/>
          </w:tcPr>
          <w:p w14:paraId="76E28D1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6C4C398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入口名称</w:t>
            </w:r>
          </w:p>
        </w:tc>
      </w:tr>
      <w:tr w:rsidR="00186074" w14:paraId="4442C686" w14:textId="77777777">
        <w:tc>
          <w:tcPr>
            <w:tcW w:w="1384" w:type="dxa"/>
            <w:vAlign w:val="center"/>
          </w:tcPr>
          <w:p w14:paraId="50D769C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assignedDateTime</w:t>
            </w:r>
            <w:proofErr w:type="spellEnd"/>
          </w:p>
        </w:tc>
        <w:tc>
          <w:tcPr>
            <w:tcW w:w="1418" w:type="dxa"/>
            <w:vAlign w:val="center"/>
          </w:tcPr>
          <w:p w14:paraId="7301B14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分配时间</w:t>
            </w:r>
          </w:p>
        </w:tc>
        <w:tc>
          <w:tcPr>
            <w:tcW w:w="1417" w:type="dxa"/>
            <w:vAlign w:val="center"/>
          </w:tcPr>
          <w:p w14:paraId="22FB2DF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9200F1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709" w:type="dxa"/>
            <w:vAlign w:val="center"/>
          </w:tcPr>
          <w:p w14:paraId="7DF09AF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275978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186074" w14:paraId="64A7BB64" w14:textId="77777777">
        <w:tc>
          <w:tcPr>
            <w:tcW w:w="1384" w:type="dxa"/>
            <w:vAlign w:val="center"/>
          </w:tcPr>
          <w:p w14:paraId="50C6CA2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75466BA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299D8B1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BEDB08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899BCE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CEFC00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186074" w14:paraId="6CA0A26F" w14:textId="77777777">
        <w:tc>
          <w:tcPr>
            <w:tcW w:w="1384" w:type="dxa"/>
            <w:vAlign w:val="center"/>
          </w:tcPr>
          <w:p w14:paraId="11CCD12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remark</w:t>
            </w:r>
          </w:p>
        </w:tc>
        <w:tc>
          <w:tcPr>
            <w:tcW w:w="1418" w:type="dxa"/>
            <w:vAlign w:val="center"/>
          </w:tcPr>
          <w:p w14:paraId="7980BF9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1417" w:type="dxa"/>
            <w:vAlign w:val="center"/>
          </w:tcPr>
          <w:p w14:paraId="5B43492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F59CDF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709" w:type="dxa"/>
            <w:vAlign w:val="center"/>
          </w:tcPr>
          <w:p w14:paraId="733F0EB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55244CB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备注</w:t>
            </w:r>
          </w:p>
        </w:tc>
      </w:tr>
    </w:tbl>
    <w:p w14:paraId="698469DE" w14:textId="77777777" w:rsidR="00186074" w:rsidRDefault="00186074">
      <w:pPr>
        <w:ind w:firstLine="420"/>
        <w:rPr>
          <w:rFonts w:asciiTheme="majorEastAsia" w:eastAsiaTheme="majorEastAsia" w:hAnsiTheme="majorEastAsia"/>
          <w:color w:val="000000" w:themeColor="text1"/>
        </w:rPr>
      </w:pPr>
    </w:p>
    <w:p w14:paraId="17DE5912" w14:textId="77777777" w:rsidR="00186074" w:rsidRDefault="00186074">
      <w:pPr>
        <w:pStyle w:val="BodyText"/>
        <w:ind w:firstLine="420"/>
        <w:rPr>
          <w:rFonts w:asciiTheme="majorEastAsia" w:eastAsiaTheme="majorEastAsia" w:hAnsiTheme="majorEastAsia"/>
          <w:color w:val="000000" w:themeColor="text1"/>
        </w:rPr>
      </w:pPr>
    </w:p>
    <w:p w14:paraId="480BBED6" w14:textId="77777777" w:rsidR="00186074" w:rsidRDefault="00000000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45" w:name="_Toc195712317"/>
      <w:r>
        <w:rPr>
          <w:rFonts w:asciiTheme="majorEastAsia" w:eastAsiaTheme="majorEastAsia" w:hAnsiTheme="majorEastAsia" w:hint="eastAsia"/>
          <w:color w:val="000000" w:themeColor="text1"/>
        </w:rPr>
        <w:t>取消预先分配停车入口</w:t>
      </w:r>
      <w:bookmarkEnd w:id="45"/>
    </w:p>
    <w:p w14:paraId="05A4F389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46" w:name="_Toc195712318"/>
      <w:bookmarkStart w:id="47" w:name="_Toc144737342"/>
      <w:bookmarkStart w:id="48" w:name="_Toc143182804"/>
      <w:r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46"/>
      <w:bookmarkEnd w:id="47"/>
      <w:bookmarkEnd w:id="48"/>
    </w:p>
    <w:p w14:paraId="241F6F71" w14:textId="77777777" w:rsidR="00186074" w:rsidRDefault="00000000">
      <w:pPr>
        <w:ind w:left="720" w:firstLineChars="0" w:firstLine="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="PMingLiU" w:hAnsiTheme="majorEastAsia" w:hint="eastAsia"/>
          <w:color w:val="000000" w:themeColor="text1"/>
        </w:rPr>
        <w:t>大昌</w:t>
      </w:r>
      <w:r>
        <w:rPr>
          <w:rFonts w:asciiTheme="majorEastAsia" w:eastAsiaTheme="majorEastAsia" w:hAnsiTheme="majorEastAsia" w:hint="eastAsia"/>
          <w:color w:val="000000" w:themeColor="text1"/>
        </w:rPr>
        <w:t>APS接口撷取</w:t>
      </w:r>
      <w:r>
        <w:rPr>
          <w:rFonts w:asciiTheme="majorEastAsia" w:eastAsiaTheme="majorEastAsia" w:hAnsiTheme="majorEastAsia"/>
          <w:color w:val="000000" w:themeColor="text1"/>
        </w:rPr>
        <w:t>ICK</w:t>
      </w:r>
      <w:r>
        <w:rPr>
          <w:rFonts w:asciiTheme="majorEastAsia" w:eastAsiaTheme="majorEastAsia" w:hAnsiTheme="majorEastAsia" w:hint="eastAsia"/>
          <w:color w:val="000000" w:themeColor="text1"/>
        </w:rPr>
        <w:t>数据并得悉旧数据的</w:t>
      </w:r>
      <w:r>
        <w:rPr>
          <w:rFonts w:asciiTheme="majorEastAsia" w:eastAsiaTheme="majorEastAsia" w:hAnsiTheme="majorEastAsia"/>
          <w:color w:val="000000" w:themeColor="text1"/>
        </w:rPr>
        <w:t>Secondary Search Mark</w:t>
      </w:r>
      <w:r>
        <w:rPr>
          <w:rFonts w:asciiTheme="majorEastAsia" w:eastAsiaTheme="majorEastAsia" w:hAnsiTheme="majorEastAsia" w:hint="eastAsia"/>
          <w:color w:val="000000" w:themeColor="text1"/>
        </w:rPr>
        <w:t>字段更新为是，调用此接口通知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系统取消预先存车分配。</w:t>
      </w:r>
    </w:p>
    <w:p w14:paraId="6502FD04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49" w:name="_Toc195712319"/>
      <w:bookmarkStart w:id="50" w:name="_Toc143182805"/>
      <w:bookmarkStart w:id="51" w:name="_Toc144737343"/>
      <w:r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49"/>
      <w:bookmarkEnd w:id="50"/>
      <w:bookmarkEnd w:id="51"/>
    </w:p>
    <w:p w14:paraId="3EB180C8" w14:textId="77777777" w:rsidR="00186074" w:rsidRDefault="00000000">
      <w:pPr>
        <w:pStyle w:val="BodyText"/>
        <w:ind w:firstLineChars="0" w:firstLine="0"/>
      </w:pPr>
      <w:r>
        <w:rPr>
          <w:rFonts w:hint="eastAsia"/>
        </w:rPr>
        <w:t>Path: /aps/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cancelAllocationMpsCabin</w:t>
      </w:r>
      <w:proofErr w:type="spellEnd"/>
    </w:p>
    <w:p w14:paraId="3AA65BF0" w14:textId="77777777" w:rsidR="00186074" w:rsidRDefault="00000000">
      <w:pPr>
        <w:pStyle w:val="BodyText"/>
        <w:ind w:firstLineChars="0" w:firstLine="0"/>
      </w:pPr>
      <w:r>
        <w:rPr>
          <w:rFonts w:hint="eastAsia"/>
        </w:rPr>
        <w:t>Method: Post</w:t>
      </w:r>
    </w:p>
    <w:p w14:paraId="1B21D384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7BBC33CF" w14:textId="77777777" w:rsidR="00186074" w:rsidRDefault="00000000">
      <w:pPr>
        <w:pStyle w:val="Caption"/>
        <w:widowControl/>
        <w:spacing w:after="135"/>
        <w:ind w:firstLine="400"/>
        <w:jc w:val="center"/>
        <w:rPr>
          <w:rStyle w:val="Strong"/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表</w:t>
      </w:r>
      <w:r>
        <w:rPr>
          <w:rFonts w:asciiTheme="majorEastAsia" w:eastAsiaTheme="majorEastAsia" w:hAnsiTheme="major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</w:rPr>
        <w:fldChar w:fldCharType="begin"/>
      </w:r>
      <w:r>
        <w:rPr>
          <w:rFonts w:asciiTheme="majorEastAsia" w:eastAsiaTheme="majorEastAsia" w:hAnsiTheme="majorEastAsia"/>
          <w:color w:val="000000" w:themeColor="text1"/>
        </w:rPr>
        <w:instrText xml:space="preserve"> SEQ </w:instrText>
      </w:r>
      <w:r>
        <w:rPr>
          <w:rFonts w:asciiTheme="majorEastAsia" w:eastAsiaTheme="majorEastAsia" w:hAnsiTheme="majorEastAsia" w:hint="eastAsia"/>
          <w:color w:val="000000" w:themeColor="text1"/>
        </w:rPr>
        <w:instrText>表</w:instrText>
      </w:r>
      <w:r>
        <w:rPr>
          <w:rFonts w:asciiTheme="majorEastAsia" w:eastAsiaTheme="majorEastAsia" w:hAnsiTheme="majorEastAsia"/>
          <w:color w:val="000000" w:themeColor="text1"/>
        </w:rPr>
        <w:instrText xml:space="preserve"> \* ARABIC </w:instrText>
      </w:r>
      <w:r>
        <w:rPr>
          <w:rFonts w:asciiTheme="majorEastAsia" w:eastAsiaTheme="majorEastAsia" w:hAnsiTheme="majorEastAsia"/>
          <w:color w:val="000000" w:themeColor="text1"/>
        </w:rPr>
        <w:fldChar w:fldCharType="separate"/>
      </w:r>
      <w:r>
        <w:rPr>
          <w:rFonts w:asciiTheme="majorEastAsia" w:eastAsiaTheme="majorEastAsia" w:hAnsiTheme="majorEastAsia"/>
          <w:color w:val="000000" w:themeColor="text1"/>
        </w:rPr>
        <w:t>3</w:t>
      </w:r>
      <w:r>
        <w:rPr>
          <w:rFonts w:asciiTheme="majorEastAsia" w:eastAsiaTheme="majorEastAsia" w:hAnsiTheme="majorEastAsia"/>
          <w:color w:val="000000" w:themeColor="text1"/>
        </w:rPr>
        <w:fldChar w:fldCharType="end"/>
      </w:r>
      <w:r>
        <w:rPr>
          <w:rFonts w:asciiTheme="majorEastAsia" w:eastAsiaTheme="majorEastAsia" w:hAnsiTheme="majorEastAsia" w:hint="eastAsia"/>
          <w:color w:val="000000" w:themeColor="text1"/>
        </w:rPr>
        <w:t>道闸车牌识别信号请求参数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01A105C6" w14:textId="77777777">
        <w:tc>
          <w:tcPr>
            <w:tcW w:w="1384" w:type="dxa"/>
            <w:shd w:val="clear" w:color="auto" w:fill="BFBFBF" w:themeFill="background1" w:themeFillShade="BF"/>
          </w:tcPr>
          <w:p w14:paraId="7E1C89A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7D8C20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198469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9D98DC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A20496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43ADE7C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3A9EFA76" w14:textId="77777777">
        <w:tc>
          <w:tcPr>
            <w:tcW w:w="1384" w:type="dxa"/>
            <w:vAlign w:val="center"/>
          </w:tcPr>
          <w:p w14:paraId="19673FE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vehicleHong</w:t>
            </w:r>
            <w:r>
              <w:rPr>
                <w:rFonts w:asciiTheme="majorEastAsia" w:eastAsiaTheme="majorEastAsia" w:hAnsiTheme="majorEastAsia" w:cs="Arial"/>
                <w:color w:val="000000" w:themeColor="text1"/>
              </w:rPr>
              <w:lastRenderedPageBreak/>
              <w:t>kong</w:t>
            </w:r>
            <w:proofErr w:type="spellEnd"/>
          </w:p>
        </w:tc>
        <w:tc>
          <w:tcPr>
            <w:tcW w:w="1418" w:type="dxa"/>
            <w:vAlign w:val="center"/>
          </w:tcPr>
          <w:p w14:paraId="290BDCA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lastRenderedPageBreak/>
              <w:t>香港车牌</w:t>
            </w:r>
          </w:p>
        </w:tc>
        <w:tc>
          <w:tcPr>
            <w:tcW w:w="1417" w:type="dxa"/>
            <w:vAlign w:val="center"/>
          </w:tcPr>
          <w:p w14:paraId="471E016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52883C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5E534F3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D13C5F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23606CD2" w14:textId="77777777">
        <w:tc>
          <w:tcPr>
            <w:tcW w:w="1384" w:type="dxa"/>
            <w:vAlign w:val="center"/>
          </w:tcPr>
          <w:p w14:paraId="7FFB574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684F695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498A5F0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C6BFFC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36417C7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951D4E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0BB5A875" w14:textId="77777777">
        <w:tc>
          <w:tcPr>
            <w:tcW w:w="1384" w:type="dxa"/>
            <w:vAlign w:val="center"/>
          </w:tcPr>
          <w:p w14:paraId="453B66C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12E33D8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32BD593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5134FC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70E8F1E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3958FA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</w:tbl>
    <w:p w14:paraId="530C445A" w14:textId="77777777" w:rsidR="00186074" w:rsidRDefault="00186074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18A72536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5F4B4D66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Response</w:t>
      </w:r>
    </w:p>
    <w:p w14:paraId="66E53884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Status code: 200</w:t>
      </w:r>
    </w:p>
    <w:p w14:paraId="02B60077" w14:textId="77777777" w:rsidR="00186074" w:rsidRDefault="00000000">
      <w:pPr>
        <w:pStyle w:val="Caption"/>
        <w:widowControl/>
        <w:spacing w:after="135"/>
        <w:ind w:firstLine="400"/>
        <w:jc w:val="center"/>
        <w:rPr>
          <w:rStyle w:val="Strong"/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表</w:t>
      </w:r>
      <w:r>
        <w:rPr>
          <w:rFonts w:asciiTheme="majorEastAsia" w:eastAsiaTheme="majorEastAsia" w:hAnsiTheme="major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</w:rPr>
        <w:fldChar w:fldCharType="begin"/>
      </w:r>
      <w:r>
        <w:rPr>
          <w:rFonts w:asciiTheme="majorEastAsia" w:eastAsiaTheme="majorEastAsia" w:hAnsiTheme="majorEastAsia"/>
          <w:color w:val="000000" w:themeColor="text1"/>
        </w:rPr>
        <w:instrText xml:space="preserve"> SEQ </w:instrText>
      </w:r>
      <w:r>
        <w:rPr>
          <w:rFonts w:asciiTheme="majorEastAsia" w:eastAsiaTheme="majorEastAsia" w:hAnsiTheme="majorEastAsia" w:hint="eastAsia"/>
          <w:color w:val="000000" w:themeColor="text1"/>
        </w:rPr>
        <w:instrText>表</w:instrText>
      </w:r>
      <w:r>
        <w:rPr>
          <w:rFonts w:asciiTheme="majorEastAsia" w:eastAsiaTheme="majorEastAsia" w:hAnsiTheme="majorEastAsia"/>
          <w:color w:val="000000" w:themeColor="text1"/>
        </w:rPr>
        <w:instrText xml:space="preserve"> \* ARABIC </w:instrText>
      </w:r>
      <w:r>
        <w:rPr>
          <w:rFonts w:asciiTheme="majorEastAsia" w:eastAsiaTheme="majorEastAsia" w:hAnsiTheme="majorEastAsia"/>
          <w:color w:val="000000" w:themeColor="text1"/>
        </w:rPr>
        <w:fldChar w:fldCharType="separate"/>
      </w:r>
      <w:r>
        <w:rPr>
          <w:rFonts w:asciiTheme="majorEastAsia" w:eastAsiaTheme="majorEastAsia" w:hAnsiTheme="majorEastAsia"/>
          <w:color w:val="000000" w:themeColor="text1"/>
        </w:rPr>
        <w:t>4</w:t>
      </w:r>
      <w:r>
        <w:rPr>
          <w:rFonts w:asciiTheme="majorEastAsia" w:eastAsiaTheme="majorEastAsia" w:hAnsiTheme="majorEastAsia"/>
          <w:color w:val="000000" w:themeColor="text1"/>
        </w:rPr>
        <w:fldChar w:fldCharType="end"/>
      </w:r>
      <w:r>
        <w:rPr>
          <w:rFonts w:asciiTheme="majorEastAsia" w:eastAsiaTheme="majorEastAsia" w:hAnsiTheme="majorEastAsia" w:hint="eastAsia"/>
          <w:color w:val="000000" w:themeColor="text1"/>
        </w:rPr>
        <w:t>道闸车牌识别信号返回参数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2EC8B47F" w14:textId="77777777">
        <w:tc>
          <w:tcPr>
            <w:tcW w:w="1384" w:type="dxa"/>
            <w:shd w:val="clear" w:color="auto" w:fill="BFBFBF" w:themeFill="background1" w:themeFillShade="BF"/>
          </w:tcPr>
          <w:p w14:paraId="1B3C86E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C105C8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ABAAD9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6A3429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03D890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3BF591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35A58845" w14:textId="77777777">
        <w:tc>
          <w:tcPr>
            <w:tcW w:w="1384" w:type="dxa"/>
            <w:vAlign w:val="center"/>
          </w:tcPr>
          <w:p w14:paraId="64C1456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658F5A8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4790C10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174A67D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1C7F4AD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A673E3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0-fail</w:t>
            </w:r>
          </w:p>
          <w:p w14:paraId="45C9FC6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1-success</w:t>
            </w:r>
          </w:p>
          <w:p w14:paraId="70E5A98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2-not found</w:t>
            </w:r>
          </w:p>
        </w:tc>
      </w:tr>
      <w:tr w:rsidR="00186074" w14:paraId="3AF65C56" w14:textId="77777777">
        <w:tc>
          <w:tcPr>
            <w:tcW w:w="1384" w:type="dxa"/>
            <w:vAlign w:val="center"/>
          </w:tcPr>
          <w:p w14:paraId="2A698C0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2E2D643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1E69BDD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9A4954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9FEC8A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E63EFE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</w:tbl>
    <w:p w14:paraId="184121AB" w14:textId="77777777" w:rsidR="00186074" w:rsidRDefault="00186074">
      <w:pPr>
        <w:pStyle w:val="BodyText"/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15B5491B" w14:textId="77777777" w:rsidR="00186074" w:rsidRDefault="00000000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52" w:name="_Toc195712320"/>
      <w:r>
        <w:rPr>
          <w:rFonts w:asciiTheme="majorEastAsia" w:eastAsiaTheme="majorEastAsia" w:hAnsiTheme="majorEastAsia" w:hint="eastAsia"/>
          <w:color w:val="000000" w:themeColor="text1"/>
        </w:rPr>
        <w:t>道闸车牌识别（申请分配停车入口）</w:t>
      </w:r>
      <w:bookmarkEnd w:id="52"/>
    </w:p>
    <w:p w14:paraId="66C25C2F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53" w:name="_Toc143182807"/>
      <w:bookmarkStart w:id="54" w:name="_Toc144737345"/>
      <w:bookmarkStart w:id="55" w:name="_Toc195712321"/>
      <w:r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53"/>
      <w:bookmarkEnd w:id="54"/>
      <w:bookmarkEnd w:id="55"/>
    </w:p>
    <w:p w14:paraId="49576CF0" w14:textId="77777777" w:rsidR="00186074" w:rsidRDefault="00000000">
      <w:pPr>
        <w:ind w:left="420" w:firstLineChars="0" w:firstLine="30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用户在到达停车场入口道闸时，</w:t>
      </w:r>
      <w:r>
        <w:rPr>
          <w:rFonts w:asciiTheme="majorEastAsia" w:eastAsiaTheme="majorEastAsia" w:hAnsiTheme="majorEastAsia"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color w:val="000000" w:themeColor="text1"/>
        </w:rPr>
        <w:t>通过大昌</w:t>
      </w:r>
      <w:r>
        <w:rPr>
          <w:rFonts w:asciiTheme="majorEastAsia" w:eastAsiaTheme="majorEastAsia" w:hAnsiTheme="majorEastAsia"/>
          <w:color w:val="000000" w:themeColor="text1"/>
        </w:rPr>
        <w:t>APS</w:t>
      </w:r>
      <w:r>
        <w:rPr>
          <w:rFonts w:asciiTheme="majorEastAsia" w:eastAsia="PMingLiU" w:hAnsiTheme="majorEastAsia" w:hint="eastAsia"/>
          <w:color w:val="000000" w:themeColor="text1"/>
        </w:rPr>
        <w:t>接口</w:t>
      </w:r>
      <w:r>
        <w:rPr>
          <w:rFonts w:asciiTheme="majorEastAsia" w:eastAsiaTheme="majorEastAsia" w:hAnsiTheme="majorEastAsia" w:hint="eastAsia"/>
          <w:color w:val="000000" w:themeColor="text1"/>
        </w:rPr>
        <w:t>通知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系统车辆信息，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系统根据预约信息进行存车分配：</w:t>
      </w:r>
    </w:p>
    <w:p w14:paraId="39FB0250" w14:textId="77777777" w:rsidR="00186074" w:rsidRDefault="00000000">
      <w:pPr>
        <w:numPr>
          <w:ilvl w:val="0"/>
          <w:numId w:val="4"/>
        </w:numPr>
        <w:ind w:left="420" w:firstLine="4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若没有适合该车型的车位，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系统则返回禁止停入；</w:t>
      </w:r>
    </w:p>
    <w:p w14:paraId="6D9489B5" w14:textId="77777777" w:rsidR="00186074" w:rsidRDefault="00000000">
      <w:pPr>
        <w:numPr>
          <w:ilvl w:val="0"/>
          <w:numId w:val="4"/>
        </w:numPr>
        <w:ind w:left="420" w:firstLine="4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若入口排队已满，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系统则</w:t>
      </w:r>
      <w:proofErr w:type="gramStart"/>
      <w:r>
        <w:rPr>
          <w:rFonts w:asciiTheme="majorEastAsia" w:eastAsiaTheme="majorEastAsia" w:hAnsiTheme="majorEastAsia" w:hint="eastAsia"/>
          <w:color w:val="000000" w:themeColor="text1"/>
        </w:rPr>
        <w:t>返回请</w:t>
      </w:r>
      <w:proofErr w:type="gramEnd"/>
      <w:r>
        <w:rPr>
          <w:rFonts w:asciiTheme="majorEastAsia" w:eastAsiaTheme="majorEastAsia" w:hAnsiTheme="majorEastAsia" w:hint="eastAsia"/>
          <w:color w:val="000000" w:themeColor="text1"/>
        </w:rPr>
        <w:t>在入口等待；</w:t>
      </w:r>
    </w:p>
    <w:p w14:paraId="7673CC01" w14:textId="77777777" w:rsidR="00186074" w:rsidRDefault="00000000">
      <w:pPr>
        <w:numPr>
          <w:ilvl w:val="0"/>
          <w:numId w:val="4"/>
        </w:numPr>
        <w:ind w:left="420" w:firstLine="4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若成功分配，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系统则返回分配入口信息；</w:t>
      </w:r>
    </w:p>
    <w:p w14:paraId="536627E4" w14:textId="77777777" w:rsidR="00186074" w:rsidRDefault="00000000">
      <w:pPr>
        <w:ind w:left="420" w:firstLineChars="0" w:firstLine="30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color w:val="000000" w:themeColor="text1"/>
        </w:rPr>
        <w:t>收到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的返回信息后，在道闸处提示乘客离开、等待或前往指定入口存车。</w:t>
      </w:r>
    </w:p>
    <w:p w14:paraId="11153477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56" w:name="_Toc144737346"/>
      <w:bookmarkStart w:id="57" w:name="_Toc195712322"/>
      <w:bookmarkStart w:id="58" w:name="_Toc143182808"/>
      <w:r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56"/>
      <w:bookmarkEnd w:id="57"/>
      <w:bookmarkEnd w:id="58"/>
    </w:p>
    <w:p w14:paraId="758A7C83" w14:textId="77777777" w:rsidR="00186074" w:rsidRDefault="00000000">
      <w:pPr>
        <w:pStyle w:val="BodyText"/>
        <w:ind w:firstLineChars="0" w:firstLine="0"/>
      </w:pPr>
      <w:r>
        <w:rPr>
          <w:rFonts w:hint="eastAsia"/>
        </w:rPr>
        <w:t>Path: /aps/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allocationMPSCabin</w:t>
      </w:r>
      <w:proofErr w:type="spellEnd"/>
    </w:p>
    <w:p w14:paraId="5CD7B223" w14:textId="77777777" w:rsidR="00186074" w:rsidRDefault="00000000">
      <w:pPr>
        <w:pStyle w:val="BodyText"/>
        <w:ind w:firstLineChars="0" w:firstLine="0"/>
      </w:pPr>
      <w:r>
        <w:rPr>
          <w:rFonts w:hint="eastAsia"/>
        </w:rPr>
        <w:t>Method: Post</w:t>
      </w:r>
    </w:p>
    <w:p w14:paraId="59D9CEFE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13E6BDCB" w14:textId="77777777" w:rsidR="00186074" w:rsidRDefault="00000000">
      <w:pPr>
        <w:pStyle w:val="Caption"/>
        <w:widowControl/>
        <w:spacing w:after="135"/>
        <w:ind w:firstLine="400"/>
        <w:jc w:val="center"/>
        <w:rPr>
          <w:rStyle w:val="Strong"/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表</w:t>
      </w:r>
      <w:r>
        <w:rPr>
          <w:rFonts w:asciiTheme="majorEastAsia" w:eastAsiaTheme="majorEastAsia" w:hAnsiTheme="major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</w:rPr>
        <w:fldChar w:fldCharType="begin"/>
      </w:r>
      <w:r>
        <w:rPr>
          <w:rFonts w:asciiTheme="majorEastAsia" w:eastAsiaTheme="majorEastAsia" w:hAnsiTheme="majorEastAsia"/>
          <w:color w:val="000000" w:themeColor="text1"/>
        </w:rPr>
        <w:instrText xml:space="preserve"> SEQ </w:instrText>
      </w:r>
      <w:r>
        <w:rPr>
          <w:rFonts w:asciiTheme="majorEastAsia" w:eastAsiaTheme="majorEastAsia" w:hAnsiTheme="majorEastAsia" w:hint="eastAsia"/>
          <w:color w:val="000000" w:themeColor="text1"/>
        </w:rPr>
        <w:instrText>表</w:instrText>
      </w:r>
      <w:r>
        <w:rPr>
          <w:rFonts w:asciiTheme="majorEastAsia" w:eastAsiaTheme="majorEastAsia" w:hAnsiTheme="majorEastAsia"/>
          <w:color w:val="000000" w:themeColor="text1"/>
        </w:rPr>
        <w:instrText xml:space="preserve"> \* ARABIC </w:instrText>
      </w:r>
      <w:r>
        <w:rPr>
          <w:rFonts w:asciiTheme="majorEastAsia" w:eastAsiaTheme="majorEastAsia" w:hAnsiTheme="majorEastAsia"/>
          <w:color w:val="000000" w:themeColor="text1"/>
        </w:rPr>
        <w:fldChar w:fldCharType="separate"/>
      </w:r>
      <w:r>
        <w:rPr>
          <w:rFonts w:asciiTheme="majorEastAsia" w:eastAsiaTheme="majorEastAsia" w:hAnsiTheme="majorEastAsia"/>
          <w:color w:val="000000" w:themeColor="text1"/>
        </w:rPr>
        <w:t>5</w:t>
      </w:r>
      <w:r>
        <w:rPr>
          <w:rFonts w:asciiTheme="majorEastAsia" w:eastAsiaTheme="majorEastAsia" w:hAnsiTheme="majorEastAsia"/>
          <w:color w:val="000000" w:themeColor="text1"/>
        </w:rPr>
        <w:fldChar w:fldCharType="end"/>
      </w:r>
      <w:r>
        <w:rPr>
          <w:rFonts w:asciiTheme="majorEastAsia" w:eastAsiaTheme="majorEastAsia" w:hAnsiTheme="majorEastAsia" w:hint="eastAsia"/>
          <w:color w:val="000000" w:themeColor="text1"/>
        </w:rPr>
        <w:t>道闸车牌识别信号请求参数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4DC0F251" w14:textId="77777777">
        <w:tc>
          <w:tcPr>
            <w:tcW w:w="1384" w:type="dxa"/>
            <w:shd w:val="clear" w:color="auto" w:fill="BFBFBF" w:themeFill="background1" w:themeFillShade="BF"/>
          </w:tcPr>
          <w:p w14:paraId="160BCE3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DF2FA0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D6EEDE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3A8BCF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B6501C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D01164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5B801D42" w14:textId="77777777">
        <w:tc>
          <w:tcPr>
            <w:tcW w:w="1384" w:type="dxa"/>
            <w:vAlign w:val="center"/>
          </w:tcPr>
          <w:p w14:paraId="7E1CFAA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parkId</w:t>
            </w:r>
            <w:proofErr w:type="spellEnd"/>
          </w:p>
        </w:tc>
        <w:tc>
          <w:tcPr>
            <w:tcW w:w="1418" w:type="dxa"/>
            <w:vAlign w:val="center"/>
          </w:tcPr>
          <w:p w14:paraId="38C96BE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停车场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17" w:type="dxa"/>
            <w:vAlign w:val="center"/>
          </w:tcPr>
          <w:p w14:paraId="223C770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4AEE45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479C7A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EEDFFE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该停车场的唯一编号</w:t>
            </w:r>
          </w:p>
        </w:tc>
      </w:tr>
      <w:tr w:rsidR="00186074" w14:paraId="18DFA607" w14:textId="77777777">
        <w:tc>
          <w:tcPr>
            <w:tcW w:w="1384" w:type="dxa"/>
            <w:vAlign w:val="center"/>
          </w:tcPr>
          <w:p w14:paraId="5CEF57F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gateId</w:t>
            </w:r>
            <w:proofErr w:type="spellEnd"/>
          </w:p>
        </w:tc>
        <w:tc>
          <w:tcPr>
            <w:tcW w:w="1418" w:type="dxa"/>
            <w:vAlign w:val="center"/>
          </w:tcPr>
          <w:p w14:paraId="650ED3F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道闸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17" w:type="dxa"/>
            <w:vAlign w:val="center"/>
          </w:tcPr>
          <w:p w14:paraId="04E72CF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3B3A41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DABDDD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569DA1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道闸在停车场中的唯一编号</w:t>
            </w:r>
          </w:p>
        </w:tc>
      </w:tr>
      <w:tr w:rsidR="00186074" w14:paraId="61F0828E" w14:textId="77777777">
        <w:tc>
          <w:tcPr>
            <w:tcW w:w="1384" w:type="dxa"/>
            <w:vAlign w:val="center"/>
          </w:tcPr>
          <w:p w14:paraId="56F12AF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lastRenderedPageBreak/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7D09359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6558E99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F06580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516C601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5AEE76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200E05AB" w14:textId="77777777">
        <w:tc>
          <w:tcPr>
            <w:tcW w:w="1384" w:type="dxa"/>
            <w:vAlign w:val="center"/>
          </w:tcPr>
          <w:p w14:paraId="62CD728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7EAE8E6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099B34C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244AB4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3F6ACB3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F028DF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468AEB2F" w14:textId="77777777">
        <w:tc>
          <w:tcPr>
            <w:tcW w:w="1384" w:type="dxa"/>
            <w:vAlign w:val="center"/>
          </w:tcPr>
          <w:p w14:paraId="54FC342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6A6AB85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1B2F474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FCDA4C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F36BB5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1BE8F4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186074" w14:paraId="3A1460A6" w14:textId="77777777">
        <w:tc>
          <w:tcPr>
            <w:tcW w:w="1384" w:type="dxa"/>
            <w:vAlign w:val="center"/>
          </w:tcPr>
          <w:p w14:paraId="5A6D4ED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height</w:t>
            </w:r>
          </w:p>
        </w:tc>
        <w:tc>
          <w:tcPr>
            <w:tcW w:w="1418" w:type="dxa"/>
            <w:vAlign w:val="center"/>
          </w:tcPr>
          <w:p w14:paraId="2E76E6C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车高</w:t>
            </w:r>
          </w:p>
        </w:tc>
        <w:tc>
          <w:tcPr>
            <w:tcW w:w="1417" w:type="dxa"/>
            <w:vAlign w:val="center"/>
          </w:tcPr>
          <w:p w14:paraId="228105A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4AC21CC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13D6BA9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FC1D4F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车辆高度，单位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mm</w:t>
            </w:r>
          </w:p>
        </w:tc>
      </w:tr>
      <w:tr w:rsidR="00186074" w14:paraId="330759F7" w14:textId="77777777">
        <w:tc>
          <w:tcPr>
            <w:tcW w:w="1384" w:type="dxa"/>
            <w:vAlign w:val="center"/>
          </w:tcPr>
          <w:p w14:paraId="3ACC946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length</w:t>
            </w:r>
          </w:p>
        </w:tc>
        <w:tc>
          <w:tcPr>
            <w:tcW w:w="1418" w:type="dxa"/>
            <w:vAlign w:val="center"/>
          </w:tcPr>
          <w:p w14:paraId="5564F91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车长</w:t>
            </w:r>
          </w:p>
        </w:tc>
        <w:tc>
          <w:tcPr>
            <w:tcW w:w="1417" w:type="dxa"/>
            <w:vAlign w:val="center"/>
          </w:tcPr>
          <w:p w14:paraId="1DB40B5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1F2406B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4422427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15DB57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车辆长度，单位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mm</w:t>
            </w:r>
          </w:p>
        </w:tc>
      </w:tr>
      <w:tr w:rsidR="00186074" w14:paraId="4111A891" w14:textId="77777777">
        <w:tc>
          <w:tcPr>
            <w:tcW w:w="1384" w:type="dxa"/>
            <w:vAlign w:val="center"/>
          </w:tcPr>
          <w:p w14:paraId="3C133A5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width</w:t>
            </w:r>
          </w:p>
        </w:tc>
        <w:tc>
          <w:tcPr>
            <w:tcW w:w="1418" w:type="dxa"/>
            <w:vAlign w:val="center"/>
          </w:tcPr>
          <w:p w14:paraId="48B2CF4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</w:t>
            </w:r>
            <w:r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eastAsia="zh-TW"/>
              </w:rPr>
              <w:t>闊</w:t>
            </w:r>
          </w:p>
        </w:tc>
        <w:tc>
          <w:tcPr>
            <w:tcW w:w="1417" w:type="dxa"/>
            <w:vAlign w:val="center"/>
          </w:tcPr>
          <w:p w14:paraId="0EC6102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5F65DD8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61F0D44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F0C2C7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</w:t>
            </w:r>
            <w:r>
              <w:rPr>
                <w:rFonts w:asciiTheme="majorEastAsia" w:eastAsia="PMingLiU" w:hAnsiTheme="majorEastAsia" w:hint="eastAsia"/>
                <w:color w:val="000000" w:themeColor="text1"/>
                <w:sz w:val="18"/>
                <w:szCs w:val="18"/>
                <w:lang w:eastAsia="zh-TW"/>
              </w:rPr>
              <w:t>闊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度，单位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mm</w:t>
            </w:r>
          </w:p>
        </w:tc>
      </w:tr>
    </w:tbl>
    <w:p w14:paraId="5D7CA175" w14:textId="77777777" w:rsidR="00186074" w:rsidRDefault="00186074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114AFD18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04DC314D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Response</w:t>
      </w:r>
    </w:p>
    <w:p w14:paraId="0E5C1790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Status code: 200</w:t>
      </w:r>
    </w:p>
    <w:p w14:paraId="7E00B8D0" w14:textId="77777777" w:rsidR="00186074" w:rsidRDefault="00000000">
      <w:pPr>
        <w:pStyle w:val="Caption"/>
        <w:widowControl/>
        <w:spacing w:after="135"/>
        <w:ind w:firstLine="400"/>
        <w:jc w:val="center"/>
        <w:rPr>
          <w:rStyle w:val="Strong"/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表</w:t>
      </w:r>
      <w:r>
        <w:rPr>
          <w:rFonts w:asciiTheme="majorEastAsia" w:eastAsiaTheme="majorEastAsia" w:hAnsiTheme="major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</w:rPr>
        <w:fldChar w:fldCharType="begin"/>
      </w:r>
      <w:r>
        <w:rPr>
          <w:rFonts w:asciiTheme="majorEastAsia" w:eastAsiaTheme="majorEastAsia" w:hAnsiTheme="majorEastAsia"/>
          <w:color w:val="000000" w:themeColor="text1"/>
        </w:rPr>
        <w:instrText xml:space="preserve"> SEQ </w:instrText>
      </w:r>
      <w:r>
        <w:rPr>
          <w:rFonts w:asciiTheme="majorEastAsia" w:eastAsiaTheme="majorEastAsia" w:hAnsiTheme="majorEastAsia" w:hint="eastAsia"/>
          <w:color w:val="000000" w:themeColor="text1"/>
        </w:rPr>
        <w:instrText>表</w:instrText>
      </w:r>
      <w:r>
        <w:rPr>
          <w:rFonts w:asciiTheme="majorEastAsia" w:eastAsiaTheme="majorEastAsia" w:hAnsiTheme="majorEastAsia"/>
          <w:color w:val="000000" w:themeColor="text1"/>
        </w:rPr>
        <w:instrText xml:space="preserve"> \* ARABIC </w:instrText>
      </w:r>
      <w:r>
        <w:rPr>
          <w:rFonts w:asciiTheme="majorEastAsia" w:eastAsiaTheme="majorEastAsia" w:hAnsiTheme="majorEastAsia"/>
          <w:color w:val="000000" w:themeColor="text1"/>
        </w:rPr>
        <w:fldChar w:fldCharType="separate"/>
      </w:r>
      <w:r>
        <w:rPr>
          <w:rFonts w:asciiTheme="majorEastAsia" w:eastAsiaTheme="majorEastAsia" w:hAnsiTheme="majorEastAsia"/>
          <w:color w:val="000000" w:themeColor="text1"/>
        </w:rPr>
        <w:t>6</w:t>
      </w:r>
      <w:r>
        <w:rPr>
          <w:rFonts w:asciiTheme="majorEastAsia" w:eastAsiaTheme="majorEastAsia" w:hAnsiTheme="majorEastAsia"/>
          <w:color w:val="000000" w:themeColor="text1"/>
        </w:rPr>
        <w:fldChar w:fldCharType="end"/>
      </w:r>
      <w:r>
        <w:rPr>
          <w:rFonts w:asciiTheme="majorEastAsia" w:eastAsiaTheme="majorEastAsia" w:hAnsiTheme="majorEastAsia" w:hint="eastAsia"/>
          <w:color w:val="000000" w:themeColor="text1"/>
        </w:rPr>
        <w:t>道闸车牌识别信号返回参数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5BDB4CBC" w14:textId="77777777">
        <w:tc>
          <w:tcPr>
            <w:tcW w:w="1384" w:type="dxa"/>
            <w:shd w:val="clear" w:color="auto" w:fill="BFBFBF" w:themeFill="background1" w:themeFillShade="BF"/>
          </w:tcPr>
          <w:p w14:paraId="7CBF0B0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8171B5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980553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B52B1F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E82426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663A0B9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24E7E6AD" w14:textId="77777777">
        <w:tc>
          <w:tcPr>
            <w:tcW w:w="1384" w:type="dxa"/>
            <w:vAlign w:val="center"/>
          </w:tcPr>
          <w:p w14:paraId="071BC0E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4EC5553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0363B26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22C0819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E3986E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FFA2DF5" w14:textId="77777777" w:rsidR="00186074" w:rsidRDefault="00000000">
            <w:pPr>
              <w:pStyle w:val="a"/>
              <w:numPr>
                <w:ilvl w:val="0"/>
                <w:numId w:val="3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Fail</w:t>
            </w:r>
          </w:p>
          <w:p w14:paraId="0BC1CD26" w14:textId="77777777" w:rsidR="00186074" w:rsidRDefault="00000000">
            <w:pPr>
              <w:pStyle w:val="a"/>
              <w:numPr>
                <w:ilvl w:val="0"/>
                <w:numId w:val="3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success</w:t>
            </w:r>
          </w:p>
        </w:tc>
      </w:tr>
      <w:tr w:rsidR="00186074" w14:paraId="7B567045" w14:textId="77777777">
        <w:tc>
          <w:tcPr>
            <w:tcW w:w="1384" w:type="dxa"/>
            <w:vAlign w:val="center"/>
          </w:tcPr>
          <w:p w14:paraId="6F89335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7D838F2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3B17E9C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F70D8C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7382CF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12108A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186074" w14:paraId="389FD1B2" w14:textId="77777777">
        <w:tc>
          <w:tcPr>
            <w:tcW w:w="1384" w:type="dxa"/>
            <w:vAlign w:val="center"/>
          </w:tcPr>
          <w:p w14:paraId="3E1DF35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1E0D163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771A0C0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D4B5BE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F11892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EC78E0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7AFFE09D" w14:textId="77777777">
        <w:tc>
          <w:tcPr>
            <w:tcW w:w="1384" w:type="dxa"/>
            <w:vAlign w:val="center"/>
          </w:tcPr>
          <w:p w14:paraId="663C73E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38364CE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16308B9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F68D62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53EBB6D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4D2EDF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7BEE461D" w14:textId="77777777">
        <w:tc>
          <w:tcPr>
            <w:tcW w:w="1384" w:type="dxa"/>
            <w:vAlign w:val="center"/>
          </w:tcPr>
          <w:p w14:paraId="4558D69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7C2DBD9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01D030E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AF144A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4E42EC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0E3BD9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186074" w14:paraId="43086810" w14:textId="77777777">
        <w:tc>
          <w:tcPr>
            <w:tcW w:w="1384" w:type="dxa"/>
            <w:vAlign w:val="center"/>
          </w:tcPr>
          <w:p w14:paraId="7F04C01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status</w:t>
            </w:r>
          </w:p>
        </w:tc>
        <w:tc>
          <w:tcPr>
            <w:tcW w:w="1418" w:type="dxa"/>
            <w:vAlign w:val="center"/>
          </w:tcPr>
          <w:p w14:paraId="74493DF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38DC0FD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6D5796F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5447A45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B77E44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  <w:p w14:paraId="217DA01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：分配成功</w:t>
            </w:r>
          </w:p>
          <w:p w14:paraId="6B731E1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：等待</w:t>
            </w:r>
          </w:p>
          <w:p w14:paraId="3A57529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：禁止停入</w:t>
            </w:r>
          </w:p>
        </w:tc>
      </w:tr>
      <w:tr w:rsidR="00186074" w14:paraId="26B791B7" w14:textId="77777777">
        <w:tc>
          <w:tcPr>
            <w:tcW w:w="1384" w:type="dxa"/>
            <w:vAlign w:val="center"/>
          </w:tcPr>
          <w:p w14:paraId="348CF54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1EAB230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17" w:type="dxa"/>
            <w:vAlign w:val="center"/>
          </w:tcPr>
          <w:p w14:paraId="266B82C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585183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DFDA1A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662EA68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入口唯一编号</w:t>
            </w:r>
          </w:p>
        </w:tc>
      </w:tr>
      <w:tr w:rsidR="00186074" w14:paraId="13785BEC" w14:textId="77777777">
        <w:tc>
          <w:tcPr>
            <w:tcW w:w="1384" w:type="dxa"/>
            <w:vAlign w:val="center"/>
          </w:tcPr>
          <w:p w14:paraId="6B5DD8F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cabinName</w:t>
            </w:r>
            <w:proofErr w:type="spellEnd"/>
          </w:p>
        </w:tc>
        <w:tc>
          <w:tcPr>
            <w:tcW w:w="1418" w:type="dxa"/>
            <w:vAlign w:val="center"/>
          </w:tcPr>
          <w:p w14:paraId="0A588FF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入口名称</w:t>
            </w:r>
          </w:p>
        </w:tc>
        <w:tc>
          <w:tcPr>
            <w:tcW w:w="1417" w:type="dxa"/>
            <w:vAlign w:val="center"/>
          </w:tcPr>
          <w:p w14:paraId="029888E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0C8849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709" w:type="dxa"/>
            <w:vAlign w:val="center"/>
          </w:tcPr>
          <w:p w14:paraId="1792A48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6FBF284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入口名称</w:t>
            </w:r>
          </w:p>
        </w:tc>
      </w:tr>
      <w:tr w:rsidR="00186074" w14:paraId="67132B2C" w14:textId="77777777">
        <w:tc>
          <w:tcPr>
            <w:tcW w:w="1384" w:type="dxa"/>
            <w:vAlign w:val="center"/>
          </w:tcPr>
          <w:p w14:paraId="0B6B2E9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assignedDateTime</w:t>
            </w:r>
            <w:proofErr w:type="spellEnd"/>
          </w:p>
        </w:tc>
        <w:tc>
          <w:tcPr>
            <w:tcW w:w="1418" w:type="dxa"/>
            <w:vAlign w:val="center"/>
          </w:tcPr>
          <w:p w14:paraId="29E7707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zh-CN" w:eastAsia="zh-T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分配时间</w:t>
            </w:r>
          </w:p>
        </w:tc>
        <w:tc>
          <w:tcPr>
            <w:tcW w:w="1417" w:type="dxa"/>
            <w:vAlign w:val="center"/>
          </w:tcPr>
          <w:p w14:paraId="2ED2204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E2D339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709" w:type="dxa"/>
            <w:vAlign w:val="center"/>
          </w:tcPr>
          <w:p w14:paraId="3720DBA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2969D0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186074" w14:paraId="154D4FDF" w14:textId="77777777">
        <w:tc>
          <w:tcPr>
            <w:tcW w:w="1384" w:type="dxa"/>
            <w:vAlign w:val="center"/>
          </w:tcPr>
          <w:p w14:paraId="656C2D1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020A069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55AAF29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A2A809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6B945F5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619C2A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186074" w14:paraId="6884CCFD" w14:textId="77777777">
        <w:tc>
          <w:tcPr>
            <w:tcW w:w="1384" w:type="dxa"/>
            <w:vAlign w:val="center"/>
          </w:tcPr>
          <w:p w14:paraId="51FDD14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remark</w:t>
            </w:r>
          </w:p>
        </w:tc>
        <w:tc>
          <w:tcPr>
            <w:tcW w:w="1418" w:type="dxa"/>
            <w:vAlign w:val="center"/>
          </w:tcPr>
          <w:p w14:paraId="1151DA7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1417" w:type="dxa"/>
            <w:vAlign w:val="center"/>
          </w:tcPr>
          <w:p w14:paraId="0C37135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7EE0A6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709" w:type="dxa"/>
            <w:vAlign w:val="center"/>
          </w:tcPr>
          <w:p w14:paraId="42131AA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71F1E90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备注</w:t>
            </w:r>
          </w:p>
        </w:tc>
      </w:tr>
    </w:tbl>
    <w:p w14:paraId="49B8E90A" w14:textId="77777777" w:rsidR="00186074" w:rsidRDefault="00000000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59" w:name="_Toc143182815"/>
      <w:bookmarkStart w:id="60" w:name="_Toc144737545"/>
      <w:bookmarkStart w:id="61" w:name="_Toc142576423"/>
      <w:bookmarkStart w:id="62" w:name="_Toc143182888"/>
      <w:bookmarkStart w:id="63" w:name="_Toc144737348"/>
      <w:bookmarkStart w:id="64" w:name="_Toc144737427"/>
      <w:bookmarkStart w:id="65" w:name="_Toc144737426"/>
      <w:bookmarkStart w:id="66" w:name="_Toc142576622"/>
      <w:bookmarkStart w:id="67" w:name="_Toc144737349"/>
      <w:bookmarkStart w:id="68" w:name="_Toc143183007"/>
      <w:bookmarkStart w:id="69" w:name="_Toc142576621"/>
      <w:bookmarkStart w:id="70" w:name="_Toc143182809"/>
      <w:bookmarkStart w:id="71" w:name="_Toc142576430"/>
      <w:bookmarkStart w:id="72" w:name="_Toc143182812"/>
      <w:bookmarkStart w:id="73" w:name="_Toc144737347"/>
      <w:bookmarkStart w:id="74" w:name="_Toc142576503"/>
      <w:bookmarkStart w:id="75" w:name="_Toc144737353"/>
      <w:bookmarkStart w:id="76" w:name="_Toc144737429"/>
      <w:bookmarkStart w:id="77" w:name="_Toc142576424"/>
      <w:bookmarkStart w:id="78" w:name="_Toc143182814"/>
      <w:bookmarkStart w:id="79" w:name="_Toc143182889"/>
      <w:bookmarkStart w:id="80" w:name="_Toc144737351"/>
      <w:bookmarkStart w:id="81" w:name="_Toc142576506"/>
      <w:bookmarkStart w:id="82" w:name="_Toc143182810"/>
      <w:bookmarkStart w:id="83" w:name="_Toc144737350"/>
      <w:bookmarkStart w:id="84" w:name="_Toc142576504"/>
      <w:bookmarkStart w:id="85" w:name="_Toc142576429"/>
      <w:bookmarkStart w:id="86" w:name="_Toc142576428"/>
      <w:bookmarkStart w:id="87" w:name="_Toc143182816"/>
      <w:bookmarkStart w:id="88" w:name="_Toc143182892"/>
      <w:bookmarkStart w:id="89" w:name="_Toc142576582"/>
      <w:bookmarkStart w:id="90" w:name="_Toc142576425"/>
      <w:bookmarkStart w:id="91" w:name="_Toc143182813"/>
      <w:bookmarkStart w:id="92" w:name="_Toc143182890"/>
      <w:bookmarkStart w:id="93" w:name="_Toc142576426"/>
      <w:bookmarkStart w:id="94" w:name="_Toc142576532"/>
      <w:bookmarkStart w:id="95" w:name="_Toc143182919"/>
      <w:bookmarkStart w:id="96" w:name="_Toc143182891"/>
      <w:bookmarkStart w:id="97" w:name="_Toc143182918"/>
      <w:bookmarkStart w:id="98" w:name="_Toc144737504"/>
      <w:bookmarkStart w:id="99" w:name="_Toc143182811"/>
      <w:bookmarkStart w:id="100" w:name="_Toc144737428"/>
      <w:bookmarkStart w:id="101" w:name="_Toc142576502"/>
      <w:bookmarkStart w:id="102" w:name="_Toc144737458"/>
      <w:bookmarkStart w:id="103" w:name="_Toc143182917"/>
      <w:bookmarkStart w:id="104" w:name="_Toc144737457"/>
      <w:bookmarkStart w:id="105" w:name="_Toc143182968"/>
      <w:bookmarkStart w:id="106" w:name="_Toc144737453"/>
      <w:bookmarkStart w:id="107" w:name="_Toc144737455"/>
      <w:bookmarkStart w:id="108" w:name="_Toc142576584"/>
      <w:bookmarkStart w:id="109" w:name="_Toc142576530"/>
      <w:bookmarkStart w:id="110" w:name="_Toc142576505"/>
      <w:bookmarkStart w:id="111" w:name="_Toc144737354"/>
      <w:bookmarkStart w:id="112" w:name="_Toc143182967"/>
      <w:bookmarkStart w:id="113" w:name="_Toc144737430"/>
      <w:bookmarkStart w:id="114" w:name="_Toc144737352"/>
      <w:bookmarkStart w:id="115" w:name="_Toc142576427"/>
      <w:bookmarkStart w:id="116" w:name="_Toc144737505"/>
      <w:bookmarkStart w:id="117" w:name="_Toc143182916"/>
      <w:bookmarkStart w:id="118" w:name="_Toc142576529"/>
      <w:bookmarkStart w:id="119" w:name="_Toc144737547"/>
      <w:bookmarkStart w:id="120" w:name="_Toc142576533"/>
      <w:bookmarkStart w:id="121" w:name="_Toc144737454"/>
      <w:bookmarkStart w:id="122" w:name="_Toc142576583"/>
      <w:bookmarkStart w:id="123" w:name="_Toc142576534"/>
      <w:bookmarkStart w:id="124" w:name="_Toc143182966"/>
      <w:bookmarkStart w:id="125" w:name="_Toc143182970"/>
      <w:bookmarkStart w:id="126" w:name="_Toc144737508"/>
      <w:bookmarkStart w:id="127" w:name="_Toc142576531"/>
      <w:bookmarkStart w:id="128" w:name="_Toc143183008"/>
      <w:bookmarkStart w:id="129" w:name="_Toc142576623"/>
      <w:bookmarkStart w:id="130" w:name="_Toc143183009"/>
      <w:bookmarkStart w:id="131" w:name="_Toc143182920"/>
      <w:bookmarkStart w:id="132" w:name="_Toc143182915"/>
      <w:bookmarkStart w:id="133" w:name="_Toc144737507"/>
      <w:bookmarkStart w:id="134" w:name="_Toc144737506"/>
      <w:bookmarkStart w:id="135" w:name="_Toc142576580"/>
      <w:bookmarkStart w:id="136" w:name="_Toc144737546"/>
      <w:bookmarkStart w:id="137" w:name="_Toc143182969"/>
      <w:bookmarkStart w:id="138" w:name="_Toc144737456"/>
      <w:bookmarkStart w:id="139" w:name="_Toc142576581"/>
      <w:bookmarkStart w:id="140" w:name="_Toc195712323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r>
        <w:rPr>
          <w:rFonts w:asciiTheme="majorEastAsia" w:eastAsiaTheme="majorEastAsia" w:hAnsiTheme="majorEastAsia" w:hint="eastAsia"/>
          <w:color w:val="000000" w:themeColor="text1"/>
        </w:rPr>
        <w:t>查询预约车辆活动信息</w:t>
      </w:r>
      <w:bookmarkEnd w:id="140"/>
    </w:p>
    <w:p w14:paraId="55D10A62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41" w:name="_Toc195712324"/>
      <w:bookmarkStart w:id="142" w:name="_Toc144737622"/>
      <w:bookmarkStart w:id="143" w:name="_Toc143183084"/>
      <w:r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141"/>
      <w:bookmarkEnd w:id="142"/>
      <w:bookmarkEnd w:id="143"/>
    </w:p>
    <w:p w14:paraId="4F884511" w14:textId="77777777" w:rsidR="00186074" w:rsidRDefault="00000000">
      <w:pPr>
        <w:ind w:left="420" w:firstLine="4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当车辆到达停车场出口道闸时，</w:t>
      </w:r>
      <w:r>
        <w:rPr>
          <w:rFonts w:asciiTheme="majorEastAsia" w:eastAsiaTheme="majorEastAsia" w:hAnsiTheme="majorEastAsia"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color w:val="000000" w:themeColor="text1"/>
        </w:rPr>
        <w:t>通过大昌APS接口向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查询预约车辆活动信息，</w:t>
      </w:r>
      <w:r>
        <w:rPr>
          <w:rFonts w:asciiTheme="majorEastAsia" w:eastAsiaTheme="majorEastAsia" w:hAnsiTheme="majorEastAsia"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color w:val="000000" w:themeColor="text1"/>
        </w:rPr>
        <w:t>根据信息去检查到达车轮并判断是否打开出口道闸。</w:t>
      </w:r>
    </w:p>
    <w:p w14:paraId="39CE737E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44" w:name="_Toc144737623"/>
      <w:bookmarkStart w:id="145" w:name="_Toc143183085"/>
      <w:bookmarkStart w:id="146" w:name="_Toc195712325"/>
      <w:r>
        <w:rPr>
          <w:rFonts w:asciiTheme="majorEastAsia" w:eastAsiaTheme="majorEastAsia" w:hAnsiTheme="majorEastAsia" w:hint="eastAsia"/>
          <w:color w:val="000000" w:themeColor="text1"/>
        </w:rPr>
        <w:lastRenderedPageBreak/>
        <w:t>接口设计</w:t>
      </w:r>
      <w:bookmarkEnd w:id="144"/>
      <w:bookmarkEnd w:id="145"/>
      <w:bookmarkEnd w:id="146"/>
    </w:p>
    <w:p w14:paraId="40318C34" w14:textId="77777777" w:rsidR="00186074" w:rsidRDefault="00000000">
      <w:pPr>
        <w:pStyle w:val="BodyText"/>
        <w:ind w:firstLineChars="0" w:firstLine="0"/>
      </w:pPr>
      <w:r>
        <w:rPr>
          <w:rFonts w:hint="eastAsia"/>
        </w:rPr>
        <w:t>Path: /aps/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queryReservationVehicleInfo</w:t>
      </w:r>
      <w:proofErr w:type="spellEnd"/>
    </w:p>
    <w:p w14:paraId="47DC8227" w14:textId="77777777" w:rsidR="00186074" w:rsidRDefault="00000000">
      <w:pPr>
        <w:pStyle w:val="BodyText"/>
        <w:ind w:firstLineChars="0" w:firstLine="0"/>
      </w:pPr>
      <w:r>
        <w:rPr>
          <w:rFonts w:hint="eastAsia"/>
        </w:rPr>
        <w:t>Method: Post</w:t>
      </w:r>
    </w:p>
    <w:p w14:paraId="7179F525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6EBE8A9E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60D04854" w14:textId="77777777">
        <w:tc>
          <w:tcPr>
            <w:tcW w:w="1384" w:type="dxa"/>
            <w:shd w:val="clear" w:color="auto" w:fill="BFBFBF" w:themeFill="background1" w:themeFillShade="BF"/>
          </w:tcPr>
          <w:p w14:paraId="1ED8CB1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DF4A07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CBC4D3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EEB377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0BC573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446B3B5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35439F6A" w14:textId="77777777">
        <w:tc>
          <w:tcPr>
            <w:tcW w:w="1384" w:type="dxa"/>
            <w:vAlign w:val="center"/>
          </w:tcPr>
          <w:p w14:paraId="3173A28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"/>
                <w:color w:val="000000" w:themeColor="text1"/>
              </w:rPr>
              <w:t>date</w:t>
            </w:r>
          </w:p>
        </w:tc>
        <w:tc>
          <w:tcPr>
            <w:tcW w:w="1418" w:type="dxa"/>
            <w:vAlign w:val="center"/>
          </w:tcPr>
          <w:p w14:paraId="3C2F9B2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预订日期</w:t>
            </w:r>
          </w:p>
        </w:tc>
        <w:tc>
          <w:tcPr>
            <w:tcW w:w="1417" w:type="dxa"/>
            <w:vAlign w:val="center"/>
          </w:tcPr>
          <w:p w14:paraId="095F9C7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401E8F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709" w:type="dxa"/>
            <w:vAlign w:val="center"/>
          </w:tcPr>
          <w:p w14:paraId="4852B82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870608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本次请求对应的预约订单日期，按预约订单预计入场日期计</w:t>
            </w:r>
          </w:p>
          <w:p w14:paraId="7A33EE2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-MM-dd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186074" w14:paraId="1C815B7E" w14:textId="77777777">
        <w:tc>
          <w:tcPr>
            <w:tcW w:w="1384" w:type="dxa"/>
            <w:vAlign w:val="center"/>
          </w:tcPr>
          <w:p w14:paraId="7E47722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"/>
                <w:color w:val="000000" w:themeColor="text1"/>
              </w:rPr>
              <w:t>offset</w:t>
            </w:r>
          </w:p>
        </w:tc>
        <w:tc>
          <w:tcPr>
            <w:tcW w:w="1418" w:type="dxa"/>
            <w:vAlign w:val="center"/>
          </w:tcPr>
          <w:p w14:paraId="15F361C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偏移量</w:t>
            </w:r>
          </w:p>
        </w:tc>
        <w:tc>
          <w:tcPr>
            <w:tcW w:w="1417" w:type="dxa"/>
            <w:vAlign w:val="center"/>
          </w:tcPr>
          <w:p w14:paraId="34FA722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06F9DC6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09" w:type="dxa"/>
            <w:vAlign w:val="center"/>
          </w:tcPr>
          <w:p w14:paraId="3A88D83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EDAD74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本批次请求起始偏移量，第一次请求从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开始，后续基于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batchCount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累计，取值范围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 &gt;=0</w:t>
            </w:r>
          </w:p>
        </w:tc>
      </w:tr>
      <w:tr w:rsidR="00186074" w14:paraId="2FBA3F2F" w14:textId="77777777">
        <w:tc>
          <w:tcPr>
            <w:tcW w:w="1384" w:type="dxa"/>
            <w:vAlign w:val="center"/>
          </w:tcPr>
          <w:p w14:paraId="299FBA0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batchCount</w:t>
            </w:r>
            <w:proofErr w:type="spellEnd"/>
          </w:p>
        </w:tc>
        <w:tc>
          <w:tcPr>
            <w:tcW w:w="1418" w:type="dxa"/>
            <w:vAlign w:val="center"/>
          </w:tcPr>
          <w:p w14:paraId="6FB1774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请求数量</w:t>
            </w:r>
          </w:p>
        </w:tc>
        <w:tc>
          <w:tcPr>
            <w:tcW w:w="1417" w:type="dxa"/>
            <w:vAlign w:val="center"/>
          </w:tcPr>
          <w:p w14:paraId="063A215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7F1C9BD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09" w:type="dxa"/>
            <w:vAlign w:val="center"/>
          </w:tcPr>
          <w:p w14:paraId="0793F75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284122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本批次请求数量，双方约定，取值范围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 &gt;=0</w:t>
            </w:r>
          </w:p>
        </w:tc>
      </w:tr>
      <w:tr w:rsidR="00186074" w14:paraId="75743495" w14:textId="77777777">
        <w:tc>
          <w:tcPr>
            <w:tcW w:w="1384" w:type="dxa"/>
            <w:vAlign w:val="center"/>
          </w:tcPr>
          <w:p w14:paraId="1716CB1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6078E83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1972A50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E311BA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D00003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415DAB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7EB35A82" w14:textId="77777777">
        <w:tc>
          <w:tcPr>
            <w:tcW w:w="1384" w:type="dxa"/>
            <w:vAlign w:val="center"/>
          </w:tcPr>
          <w:p w14:paraId="0612286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01A3A24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7D942DA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8A7D5D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9C3F98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0E48175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68B9AAAD" w14:textId="77777777">
        <w:tc>
          <w:tcPr>
            <w:tcW w:w="1384" w:type="dxa"/>
            <w:vAlign w:val="center"/>
          </w:tcPr>
          <w:p w14:paraId="41A4367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53CB76F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3FA07B0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A9BF74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C6A732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3AD06B8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</w:tbl>
    <w:p w14:paraId="35D59520" w14:textId="77777777" w:rsidR="00186074" w:rsidRDefault="00186074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5DC6C424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2D5F78EA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42AE68B2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Response</w:t>
      </w:r>
    </w:p>
    <w:p w14:paraId="37F35DA4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30967FDD" w14:textId="77777777">
        <w:tc>
          <w:tcPr>
            <w:tcW w:w="1384" w:type="dxa"/>
            <w:shd w:val="clear" w:color="auto" w:fill="BFBFBF" w:themeFill="background1" w:themeFillShade="BF"/>
          </w:tcPr>
          <w:p w14:paraId="0E5C226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FA0FB1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DCCD51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6173DB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4A6E94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624FF5D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08DB893A" w14:textId="77777777">
        <w:tc>
          <w:tcPr>
            <w:tcW w:w="1384" w:type="dxa"/>
            <w:vAlign w:val="center"/>
          </w:tcPr>
          <w:p w14:paraId="18B3FD7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4C0F1F8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7B38AC4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4836B2E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757B2DB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19512AF" w14:textId="77777777" w:rsidR="00186074" w:rsidRDefault="00000000">
            <w:pPr>
              <w:pStyle w:val="a"/>
              <w:numPr>
                <w:ilvl w:val="0"/>
                <w:numId w:val="3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Fail</w:t>
            </w:r>
          </w:p>
          <w:p w14:paraId="1EFA715C" w14:textId="77777777" w:rsidR="00186074" w:rsidRDefault="00000000">
            <w:pPr>
              <w:pStyle w:val="a"/>
              <w:numPr>
                <w:ilvl w:val="0"/>
                <w:numId w:val="3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success</w:t>
            </w:r>
          </w:p>
        </w:tc>
      </w:tr>
      <w:tr w:rsidR="00186074" w14:paraId="78F362F6" w14:textId="77777777">
        <w:tc>
          <w:tcPr>
            <w:tcW w:w="1384" w:type="dxa"/>
            <w:vAlign w:val="center"/>
          </w:tcPr>
          <w:p w14:paraId="692C2F6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5F22E77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5915CB4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423DB2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E9B2CC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2119E5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186074" w14:paraId="56531979" w14:textId="77777777">
        <w:tc>
          <w:tcPr>
            <w:tcW w:w="1384" w:type="dxa"/>
            <w:vAlign w:val="center"/>
          </w:tcPr>
          <w:p w14:paraId="2C2879E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27D920C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4FCB634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8ACBE1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6043DC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BC316E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186074" w14:paraId="7CD5A14C" w14:textId="77777777">
        <w:tc>
          <w:tcPr>
            <w:tcW w:w="1384" w:type="dxa"/>
            <w:vAlign w:val="center"/>
          </w:tcPr>
          <w:p w14:paraId="4D052A9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1418" w:type="dxa"/>
            <w:vAlign w:val="center"/>
          </w:tcPr>
          <w:p w14:paraId="5A3F074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请求数量</w:t>
            </w:r>
          </w:p>
        </w:tc>
        <w:tc>
          <w:tcPr>
            <w:tcW w:w="1417" w:type="dxa"/>
            <w:vAlign w:val="center"/>
          </w:tcPr>
          <w:p w14:paraId="3F07A36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2315B55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09" w:type="dxa"/>
            <w:vAlign w:val="center"/>
          </w:tcPr>
          <w:p w14:paraId="12DA802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37439A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本批次请求数量，双方约定，取值范围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 &gt;=0</w:t>
            </w:r>
          </w:p>
        </w:tc>
      </w:tr>
      <w:tr w:rsidR="00186074" w14:paraId="37F45AB9" w14:textId="77777777">
        <w:tc>
          <w:tcPr>
            <w:tcW w:w="1384" w:type="dxa"/>
            <w:vAlign w:val="center"/>
          </w:tcPr>
          <w:p w14:paraId="2A99DFB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bookingInfo</w:t>
            </w:r>
            <w:proofErr w:type="spellEnd"/>
          </w:p>
        </w:tc>
        <w:tc>
          <w:tcPr>
            <w:tcW w:w="1418" w:type="dxa"/>
            <w:vAlign w:val="center"/>
          </w:tcPr>
          <w:p w14:paraId="6C273F2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预约信息列表</w:t>
            </w:r>
          </w:p>
        </w:tc>
        <w:tc>
          <w:tcPr>
            <w:tcW w:w="1417" w:type="dxa"/>
            <w:vAlign w:val="center"/>
          </w:tcPr>
          <w:p w14:paraId="38AF6BD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CC86CC6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001A9B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AD8BDC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Json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字符串</w:t>
            </w:r>
          </w:p>
        </w:tc>
      </w:tr>
    </w:tbl>
    <w:p w14:paraId="34493B3B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78721FF8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4D416F9E" w14:textId="77777777" w:rsidR="00186074" w:rsidRDefault="00000000">
      <w:pPr>
        <w:ind w:firstLineChars="0" w:firstLine="0"/>
        <w:rPr>
          <w:rFonts w:asciiTheme="majorEastAsia" w:eastAsiaTheme="majorEastAsia" w:hAnsiTheme="majorEastAsia" w:cs="Arial"/>
          <w:color w:val="000000" w:themeColor="text1"/>
          <w:lang w:eastAsia="zh-HK"/>
        </w:rPr>
      </w:pPr>
      <w:r>
        <w:rPr>
          <w:rFonts w:asciiTheme="majorEastAsia" w:eastAsiaTheme="majorEastAsia" w:hAnsiTheme="majorEastAsia" w:cs="Arial"/>
          <w:color w:val="000000" w:themeColor="text1"/>
        </w:rPr>
        <w:t xml:space="preserve"> &lt;</w:t>
      </w:r>
      <w:proofErr w:type="spellStart"/>
      <w:r>
        <w:rPr>
          <w:rFonts w:asciiTheme="majorEastAsia" w:eastAsiaTheme="majorEastAsia" w:hAnsiTheme="majorEastAsia" w:cs="Arial"/>
          <w:color w:val="000000" w:themeColor="text1"/>
        </w:rPr>
        <w:t>bookingInfo</w:t>
      </w:r>
      <w:proofErr w:type="spellEnd"/>
      <w:r>
        <w:rPr>
          <w:rFonts w:asciiTheme="majorEastAsia" w:eastAsiaTheme="majorEastAsia" w:hAnsiTheme="majorEastAsia" w:cs="Arial"/>
          <w:color w:val="000000" w:themeColor="text1"/>
        </w:rPr>
        <w:t>&gt;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40180991" w14:textId="77777777">
        <w:tc>
          <w:tcPr>
            <w:tcW w:w="1384" w:type="dxa"/>
            <w:shd w:val="clear" w:color="auto" w:fill="BFBFBF" w:themeFill="background1" w:themeFillShade="BF"/>
          </w:tcPr>
          <w:p w14:paraId="6263EA6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E250BE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E46482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94AD29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67DBD3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30D03F4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363C076B" w14:textId="77777777">
        <w:tc>
          <w:tcPr>
            <w:tcW w:w="1384" w:type="dxa"/>
            <w:vAlign w:val="center"/>
          </w:tcPr>
          <w:p w14:paraId="7533CEC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5F91611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6747A33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424DAE0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16</w:t>
            </w:r>
          </w:p>
        </w:tc>
        <w:tc>
          <w:tcPr>
            <w:tcW w:w="709" w:type="dxa"/>
            <w:vAlign w:val="center"/>
          </w:tcPr>
          <w:p w14:paraId="391B1B9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5FFE34C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 xml:space="preserve">HK License Plate Number </w:t>
            </w:r>
          </w:p>
        </w:tc>
      </w:tr>
      <w:tr w:rsidR="00186074" w14:paraId="7AC8DBC6" w14:textId="77777777">
        <w:tc>
          <w:tcPr>
            <w:tcW w:w="1384" w:type="dxa"/>
            <w:vAlign w:val="center"/>
          </w:tcPr>
          <w:p w14:paraId="37F56C23" w14:textId="77777777" w:rsidR="00186074" w:rsidRDefault="00000000">
            <w:pPr>
              <w:pStyle w:val="a"/>
              <w:tabs>
                <w:tab w:val="clear" w:pos="4201"/>
              </w:tabs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sz w:val="20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lastRenderedPageBreak/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5D42538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548A5F1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5B6DFBE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16</w:t>
            </w:r>
          </w:p>
        </w:tc>
        <w:tc>
          <w:tcPr>
            <w:tcW w:w="709" w:type="dxa"/>
            <w:vAlign w:val="center"/>
          </w:tcPr>
          <w:p w14:paraId="25656F8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3F74B17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Mainland License Plate Number</w:t>
            </w:r>
          </w:p>
        </w:tc>
      </w:tr>
      <w:tr w:rsidR="00186074" w14:paraId="463889EE" w14:textId="77777777">
        <w:tc>
          <w:tcPr>
            <w:tcW w:w="1384" w:type="dxa"/>
            <w:vAlign w:val="center"/>
          </w:tcPr>
          <w:p w14:paraId="06A427F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629D7A3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4E66106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3C91293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16</w:t>
            </w:r>
          </w:p>
        </w:tc>
        <w:tc>
          <w:tcPr>
            <w:tcW w:w="709" w:type="dxa"/>
            <w:vAlign w:val="center"/>
          </w:tcPr>
          <w:p w14:paraId="27E8353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124D9AC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Macau License Plate Number</w:t>
            </w:r>
          </w:p>
        </w:tc>
      </w:tr>
      <w:tr w:rsidR="00186074" w14:paraId="77838F73" w14:textId="77777777">
        <w:tc>
          <w:tcPr>
            <w:tcW w:w="1384" w:type="dxa"/>
            <w:vAlign w:val="center"/>
          </w:tcPr>
          <w:p w14:paraId="0210590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4834857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21F1D06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54D3B3B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64</w:t>
            </w:r>
          </w:p>
        </w:tc>
        <w:tc>
          <w:tcPr>
            <w:tcW w:w="709" w:type="dxa"/>
            <w:vAlign w:val="center"/>
          </w:tcPr>
          <w:p w14:paraId="58A1455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3DEE3C1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预订记录编号</w:t>
            </w:r>
          </w:p>
        </w:tc>
      </w:tr>
      <w:tr w:rsidR="00186074" w14:paraId="33E419C0" w14:textId="77777777">
        <w:tc>
          <w:tcPr>
            <w:tcW w:w="1384" w:type="dxa"/>
            <w:vAlign w:val="center"/>
          </w:tcPr>
          <w:p w14:paraId="0D2313D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b/>
                <w:bCs/>
                <w:color w:val="000000" w:themeColor="text1"/>
                <w:sz w:val="20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parkingRecordId</w:t>
            </w:r>
            <w:proofErr w:type="spellEnd"/>
          </w:p>
        </w:tc>
        <w:tc>
          <w:tcPr>
            <w:tcW w:w="1418" w:type="dxa"/>
            <w:vAlign w:val="center"/>
          </w:tcPr>
          <w:p w14:paraId="15BD93C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24D9E26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55CF3EF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64</w:t>
            </w:r>
          </w:p>
        </w:tc>
        <w:tc>
          <w:tcPr>
            <w:tcW w:w="709" w:type="dxa"/>
            <w:vAlign w:val="center"/>
          </w:tcPr>
          <w:p w14:paraId="0AB06B3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否</w:t>
            </w:r>
          </w:p>
        </w:tc>
        <w:tc>
          <w:tcPr>
            <w:tcW w:w="2976" w:type="dxa"/>
            <w:vAlign w:val="center"/>
          </w:tcPr>
          <w:p w14:paraId="2D0F029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大昌华家存车记录</w:t>
            </w: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ID</w:t>
            </w:r>
          </w:p>
        </w:tc>
      </w:tr>
      <w:tr w:rsidR="00186074" w14:paraId="6D52B022" w14:textId="77777777">
        <w:tc>
          <w:tcPr>
            <w:tcW w:w="1384" w:type="dxa"/>
            <w:vAlign w:val="center"/>
          </w:tcPr>
          <w:p w14:paraId="50BCB6F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sz w:val="20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mpsRecordId</w:t>
            </w:r>
            <w:proofErr w:type="spellEnd"/>
          </w:p>
        </w:tc>
        <w:tc>
          <w:tcPr>
            <w:tcW w:w="1418" w:type="dxa"/>
            <w:vAlign w:val="center"/>
          </w:tcPr>
          <w:p w14:paraId="72C4D26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记录编号</w:t>
            </w:r>
          </w:p>
        </w:tc>
        <w:tc>
          <w:tcPr>
            <w:tcW w:w="1417" w:type="dxa"/>
            <w:vAlign w:val="center"/>
          </w:tcPr>
          <w:p w14:paraId="03C80EF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2CF1C11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64</w:t>
            </w:r>
          </w:p>
        </w:tc>
        <w:tc>
          <w:tcPr>
            <w:tcW w:w="709" w:type="dxa"/>
            <w:vAlign w:val="center"/>
          </w:tcPr>
          <w:p w14:paraId="518A4AA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否</w:t>
            </w:r>
          </w:p>
        </w:tc>
        <w:tc>
          <w:tcPr>
            <w:tcW w:w="2976" w:type="dxa"/>
            <w:vAlign w:val="center"/>
          </w:tcPr>
          <w:p w14:paraId="415ECFB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记录编号</w:t>
            </w:r>
          </w:p>
        </w:tc>
      </w:tr>
      <w:tr w:rsidR="00186074" w14:paraId="6AA4A421" w14:textId="77777777">
        <w:tc>
          <w:tcPr>
            <w:tcW w:w="1384" w:type="dxa"/>
            <w:vAlign w:val="center"/>
          </w:tcPr>
          <w:p w14:paraId="183C0BB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status</w:t>
            </w:r>
          </w:p>
        </w:tc>
        <w:tc>
          <w:tcPr>
            <w:tcW w:w="1418" w:type="dxa"/>
            <w:vAlign w:val="center"/>
          </w:tcPr>
          <w:p w14:paraId="5299BBE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lang w:eastAsia="ja-JP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预订记录状态</w:t>
            </w:r>
          </w:p>
        </w:tc>
        <w:tc>
          <w:tcPr>
            <w:tcW w:w="1417" w:type="dxa"/>
            <w:vAlign w:val="center"/>
          </w:tcPr>
          <w:p w14:paraId="6ECA59A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63DDE8C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32</w:t>
            </w:r>
          </w:p>
        </w:tc>
        <w:tc>
          <w:tcPr>
            <w:tcW w:w="709" w:type="dxa"/>
            <w:vAlign w:val="center"/>
          </w:tcPr>
          <w:p w14:paraId="5338126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2926D9C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  <w:lang w:eastAsia="zh-TW"/>
              </w:rPr>
              <w:t>如</w:t>
            </w:r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checkpoint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等於</w:t>
            </w:r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Cabin</w:t>
            </w:r>
          </w:p>
          <w:p w14:paraId="527D7165" w14:textId="77777777" w:rsidR="00186074" w:rsidRPr="00100984" w:rsidRDefault="00000000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  <w:lang w:eastAsia="zh-TW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 xml:space="preserve">arrival –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  <w:lang w:val="zh-CN"/>
              </w:rPr>
              <w:t>车辆已到達車廂入口</w:t>
            </w:r>
          </w:p>
          <w:p w14:paraId="3174222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 xml:space="preserve">retrieval –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  <w:lang w:val="zh-CN"/>
              </w:rPr>
              <w:t>车辆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已提取</w:t>
            </w:r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 xml:space="preserve"> </w:t>
            </w:r>
          </w:p>
          <w:p w14:paraId="4F502D8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 xml:space="preserve">park -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车辆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  <w:lang w:val="zh-CN"/>
              </w:rPr>
              <w:t>已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  <w:lang w:val="zh-CN" w:eastAsia="zh-TW"/>
              </w:rPr>
              <w:t>放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置</w:t>
            </w:r>
          </w:p>
          <w:p w14:paraId="51EF86A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  <w:lang w:eastAsia="zh-TW"/>
              </w:rPr>
              <w:t>如</w:t>
            </w:r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checkpoint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等於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BarrierGate</w:t>
            </w:r>
            <w:proofErr w:type="spellEnd"/>
          </w:p>
          <w:p w14:paraId="6D0EBDF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 xml:space="preserve">success –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成功通過閘口</w:t>
            </w:r>
          </w:p>
          <w:p w14:paraId="699A972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  <w:lang w:val="zh-CN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 xml:space="preserve">fail -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通過閘口失敗</w:t>
            </w:r>
          </w:p>
        </w:tc>
      </w:tr>
      <w:tr w:rsidR="00186074" w14:paraId="2AFE3F08" w14:textId="77777777">
        <w:tc>
          <w:tcPr>
            <w:tcW w:w="1384" w:type="dxa"/>
            <w:vAlign w:val="center"/>
          </w:tcPr>
          <w:p w14:paraId="4939695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checkpoint</w:t>
            </w:r>
          </w:p>
        </w:tc>
        <w:tc>
          <w:tcPr>
            <w:tcW w:w="1418" w:type="dxa"/>
            <w:vAlign w:val="center"/>
          </w:tcPr>
          <w:p w14:paraId="3A8B294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lang w:eastAsia="zh-T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车辆位置</w:t>
            </w:r>
          </w:p>
        </w:tc>
        <w:tc>
          <w:tcPr>
            <w:tcW w:w="1417" w:type="dxa"/>
            <w:vAlign w:val="center"/>
          </w:tcPr>
          <w:p w14:paraId="07BAD67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lang w:eastAsia="ja-JP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25C1847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32</w:t>
            </w:r>
          </w:p>
        </w:tc>
        <w:tc>
          <w:tcPr>
            <w:tcW w:w="709" w:type="dxa"/>
            <w:vAlign w:val="center"/>
          </w:tcPr>
          <w:p w14:paraId="0C04AEA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2AAC8D6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Cabin</w:t>
            </w:r>
          </w:p>
          <w:p w14:paraId="38B8F79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  <w:lang w:val="zh-CN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BarrierGate</w:t>
            </w:r>
            <w:proofErr w:type="spellEnd"/>
          </w:p>
        </w:tc>
      </w:tr>
      <w:tr w:rsidR="00186074" w14:paraId="0CD023B5" w14:textId="77777777">
        <w:tc>
          <w:tcPr>
            <w:tcW w:w="1384" w:type="dxa"/>
            <w:vAlign w:val="center"/>
          </w:tcPr>
          <w:p w14:paraId="76C4E91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location</w:t>
            </w:r>
          </w:p>
        </w:tc>
        <w:tc>
          <w:tcPr>
            <w:tcW w:w="1418" w:type="dxa"/>
            <w:vAlign w:val="center"/>
          </w:tcPr>
          <w:p w14:paraId="7B2E6F9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詳細位置</w:t>
            </w:r>
          </w:p>
        </w:tc>
        <w:tc>
          <w:tcPr>
            <w:tcW w:w="1417" w:type="dxa"/>
            <w:vAlign w:val="center"/>
          </w:tcPr>
          <w:p w14:paraId="3F7AFCA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  <w:lang w:eastAsia="ja-JP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6C3B203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32</w:t>
            </w:r>
          </w:p>
        </w:tc>
        <w:tc>
          <w:tcPr>
            <w:tcW w:w="709" w:type="dxa"/>
            <w:vAlign w:val="center"/>
          </w:tcPr>
          <w:p w14:paraId="33504C8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是</w:t>
            </w:r>
          </w:p>
        </w:tc>
        <w:tc>
          <w:tcPr>
            <w:tcW w:w="2976" w:type="dxa"/>
            <w:vAlign w:val="center"/>
          </w:tcPr>
          <w:p w14:paraId="2A95A44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MainGateEntry</w:t>
            </w:r>
            <w:proofErr w:type="spellEnd"/>
          </w:p>
          <w:p w14:paraId="49CAFBB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MainGateExit</w:t>
            </w:r>
            <w:proofErr w:type="spellEnd"/>
          </w:p>
          <w:p w14:paraId="0B27C53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proofErr w:type="spellStart"/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CabinParking</w:t>
            </w:r>
            <w:proofErr w:type="spellEnd"/>
            <w:proofErr w:type="gramEnd"/>
          </w:p>
          <w:p w14:paraId="0FC4D29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CabinRetrieval</w:t>
            </w:r>
            <w:proofErr w:type="spellEnd"/>
          </w:p>
        </w:tc>
      </w:tr>
      <w:tr w:rsidR="00186074" w14:paraId="2952C081" w14:textId="77777777">
        <w:tc>
          <w:tcPr>
            <w:tcW w:w="1384" w:type="dxa"/>
            <w:vAlign w:val="center"/>
          </w:tcPr>
          <w:p w14:paraId="27F68E5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  <w:sz w:val="20"/>
                <w:highlight w:val="yellow"/>
              </w:rPr>
              <w:t>moreInfo</w:t>
            </w:r>
            <w:proofErr w:type="spellEnd"/>
          </w:p>
        </w:tc>
        <w:tc>
          <w:tcPr>
            <w:tcW w:w="1418" w:type="dxa"/>
            <w:vAlign w:val="center"/>
          </w:tcPr>
          <w:p w14:paraId="38BFE3F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其他信息</w:t>
            </w:r>
          </w:p>
        </w:tc>
        <w:tc>
          <w:tcPr>
            <w:tcW w:w="1417" w:type="dxa"/>
            <w:vAlign w:val="center"/>
          </w:tcPr>
          <w:p w14:paraId="349A642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  <w:lang w:eastAsia="ja-JP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vAlign w:val="center"/>
          </w:tcPr>
          <w:p w14:paraId="220241E8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</w:p>
        </w:tc>
        <w:tc>
          <w:tcPr>
            <w:tcW w:w="709" w:type="dxa"/>
            <w:vAlign w:val="center"/>
          </w:tcPr>
          <w:p w14:paraId="4BA72B2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否</w:t>
            </w:r>
          </w:p>
        </w:tc>
        <w:tc>
          <w:tcPr>
            <w:tcW w:w="2976" w:type="dxa"/>
            <w:vAlign w:val="center"/>
          </w:tcPr>
          <w:p w14:paraId="672FA17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  <w:highlight w:val="yellow"/>
              </w:rPr>
              <w:t>Json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  <w:highlight w:val="yellow"/>
              </w:rPr>
              <w:t>字符串</w:t>
            </w:r>
          </w:p>
        </w:tc>
      </w:tr>
      <w:tr w:rsidR="00186074" w14:paraId="5C97596B" w14:textId="77777777">
        <w:tc>
          <w:tcPr>
            <w:tcW w:w="1384" w:type="dxa"/>
            <w:vAlign w:val="center"/>
          </w:tcPr>
          <w:p w14:paraId="66AFE00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sz w:val="20"/>
                <w:lang w:eastAsia="zh-HK"/>
              </w:rPr>
            </w:pPr>
            <w:r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remark</w:t>
            </w:r>
          </w:p>
        </w:tc>
        <w:tc>
          <w:tcPr>
            <w:tcW w:w="1418" w:type="dxa"/>
            <w:vAlign w:val="center"/>
          </w:tcPr>
          <w:p w14:paraId="0431DA6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14:paraId="0794C9A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72081D5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64</w:t>
            </w:r>
          </w:p>
        </w:tc>
        <w:tc>
          <w:tcPr>
            <w:tcW w:w="709" w:type="dxa"/>
            <w:vAlign w:val="center"/>
          </w:tcPr>
          <w:p w14:paraId="3C5BB75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否</w:t>
            </w:r>
          </w:p>
        </w:tc>
        <w:tc>
          <w:tcPr>
            <w:tcW w:w="2976" w:type="dxa"/>
            <w:vAlign w:val="center"/>
          </w:tcPr>
          <w:p w14:paraId="2594E80F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</w:p>
        </w:tc>
      </w:tr>
      <w:tr w:rsidR="00186074" w14:paraId="5EF3118C" w14:textId="77777777">
        <w:tc>
          <w:tcPr>
            <w:tcW w:w="1384" w:type="dxa"/>
            <w:vAlign w:val="center"/>
          </w:tcPr>
          <w:p w14:paraId="354E532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  <w:sz w:val="20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eventDate</w:t>
            </w:r>
            <w:proofErr w:type="spellEnd"/>
          </w:p>
        </w:tc>
        <w:tc>
          <w:tcPr>
            <w:tcW w:w="1418" w:type="dxa"/>
            <w:vAlign w:val="center"/>
          </w:tcPr>
          <w:p w14:paraId="18D8237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发生日期</w:t>
            </w:r>
          </w:p>
        </w:tc>
        <w:tc>
          <w:tcPr>
            <w:tcW w:w="1417" w:type="dxa"/>
            <w:vAlign w:val="center"/>
          </w:tcPr>
          <w:p w14:paraId="36D50CC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26572C5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10</w:t>
            </w:r>
          </w:p>
        </w:tc>
        <w:tc>
          <w:tcPr>
            <w:tcW w:w="709" w:type="dxa"/>
            <w:vAlign w:val="center"/>
          </w:tcPr>
          <w:p w14:paraId="794DED5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3D96D84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-MM-dd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”</w:t>
            </w:r>
          </w:p>
        </w:tc>
      </w:tr>
      <w:tr w:rsidR="00186074" w14:paraId="295C27C5" w14:textId="77777777">
        <w:tc>
          <w:tcPr>
            <w:tcW w:w="1384" w:type="dxa"/>
            <w:vAlign w:val="center"/>
          </w:tcPr>
          <w:p w14:paraId="2DF5233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sz w:val="20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eventTime</w:t>
            </w:r>
            <w:proofErr w:type="spellEnd"/>
          </w:p>
        </w:tc>
        <w:tc>
          <w:tcPr>
            <w:tcW w:w="1418" w:type="dxa"/>
            <w:vAlign w:val="center"/>
          </w:tcPr>
          <w:p w14:paraId="3053E7E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发生时间</w:t>
            </w:r>
          </w:p>
        </w:tc>
        <w:tc>
          <w:tcPr>
            <w:tcW w:w="1417" w:type="dxa"/>
            <w:vAlign w:val="center"/>
          </w:tcPr>
          <w:p w14:paraId="1DF3EE8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321326B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8</w:t>
            </w:r>
          </w:p>
        </w:tc>
        <w:tc>
          <w:tcPr>
            <w:tcW w:w="709" w:type="dxa"/>
            <w:vAlign w:val="center"/>
          </w:tcPr>
          <w:p w14:paraId="23C1C4C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5BA6CEE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时间格式“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”</w:t>
            </w:r>
          </w:p>
        </w:tc>
      </w:tr>
    </w:tbl>
    <w:p w14:paraId="4F6E7EB7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5D001DA0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687D7996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30AE5000" w14:textId="77777777" w:rsidR="00186074" w:rsidRDefault="00000000">
      <w:pPr>
        <w:ind w:firstLineChars="0" w:firstLine="0"/>
        <w:rPr>
          <w:rFonts w:asciiTheme="majorEastAsia" w:eastAsiaTheme="majorEastAsia" w:hAnsiTheme="majorEastAsia" w:cs="Arial"/>
          <w:color w:val="000000" w:themeColor="text1"/>
          <w:highlight w:val="yellow"/>
          <w:lang w:eastAsia="zh-HK"/>
        </w:rPr>
      </w:pPr>
      <w:r>
        <w:rPr>
          <w:rFonts w:asciiTheme="majorEastAsia" w:eastAsiaTheme="majorEastAsia" w:hAnsiTheme="majorEastAsia" w:cs="Arial"/>
          <w:color w:val="000000" w:themeColor="text1"/>
        </w:rPr>
        <w:t xml:space="preserve"> &lt;</w:t>
      </w:r>
      <w:proofErr w:type="spellStart"/>
      <w:r>
        <w:rPr>
          <w:rFonts w:asciiTheme="majorEastAsia" w:eastAsiaTheme="majorEastAsia" w:hAnsiTheme="majorEastAsia" w:cs="Arial"/>
          <w:color w:val="000000" w:themeColor="text1"/>
          <w:highlight w:val="yellow"/>
        </w:rPr>
        <w:t>moreInfo</w:t>
      </w:r>
      <w:proofErr w:type="spellEnd"/>
      <w:r>
        <w:rPr>
          <w:rFonts w:asciiTheme="majorEastAsia" w:eastAsiaTheme="majorEastAsia" w:hAnsiTheme="majorEastAsia" w:cs="Arial"/>
          <w:color w:val="000000" w:themeColor="text1"/>
          <w:highlight w:val="yellow"/>
        </w:rPr>
        <w:t>&gt;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041CDABE" w14:textId="77777777">
        <w:tc>
          <w:tcPr>
            <w:tcW w:w="1384" w:type="dxa"/>
            <w:shd w:val="clear" w:color="auto" w:fill="BFBFBF" w:themeFill="background1" w:themeFillShade="BF"/>
          </w:tcPr>
          <w:p w14:paraId="2A3FE80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0B5B1E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575F44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92A400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4E6673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613793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说明</w:t>
            </w:r>
          </w:p>
        </w:tc>
      </w:tr>
      <w:tr w:rsidR="00186074" w14:paraId="03DA789C" w14:textId="77777777">
        <w:tc>
          <w:tcPr>
            <w:tcW w:w="1384" w:type="dxa"/>
          </w:tcPr>
          <w:p w14:paraId="62005641" w14:textId="77777777" w:rsidR="00186074" w:rsidRDefault="00000000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highlight w:val="yellow"/>
              </w:rPr>
              <w:t>cabinNo</w:t>
            </w:r>
            <w:proofErr w:type="spellEnd"/>
          </w:p>
        </w:tc>
        <w:tc>
          <w:tcPr>
            <w:tcW w:w="1418" w:type="dxa"/>
            <w:vAlign w:val="center"/>
          </w:tcPr>
          <w:p w14:paraId="41F9F466" w14:textId="77777777" w:rsidR="00186074" w:rsidRDefault="00000000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highlight w:val="yellow"/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2D21BF67" w14:textId="77777777" w:rsidR="00186074" w:rsidRDefault="00000000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vAlign w:val="center"/>
          </w:tcPr>
          <w:p w14:paraId="02B89DCD" w14:textId="77777777" w:rsidR="00186074" w:rsidRDefault="00000000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  <w:t>64</w:t>
            </w:r>
          </w:p>
        </w:tc>
        <w:tc>
          <w:tcPr>
            <w:tcW w:w="709" w:type="dxa"/>
            <w:vAlign w:val="center"/>
          </w:tcPr>
          <w:p w14:paraId="7F8A6A9B" w14:textId="77777777" w:rsidR="00186074" w:rsidRDefault="00000000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highlight w:val="yellow"/>
              </w:rPr>
              <w:t>否</w:t>
            </w:r>
          </w:p>
        </w:tc>
        <w:tc>
          <w:tcPr>
            <w:tcW w:w="2976" w:type="dxa"/>
            <w:vAlign w:val="center"/>
          </w:tcPr>
          <w:p w14:paraId="7C28B1CC" w14:textId="77777777" w:rsidR="00186074" w:rsidRDefault="00000000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highlight w:val="yellow"/>
              </w:rPr>
              <w:t>进口编号</w:t>
            </w:r>
          </w:p>
          <w:p w14:paraId="4039C8D5" w14:textId="77777777" w:rsidR="00186074" w:rsidRDefault="00000000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20"/>
                <w:highlight w:val="yellow"/>
                <w:lang w:eastAsia="zh-TW"/>
              </w:rPr>
              <w:t>如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  <w:t>checkpoint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highlight w:val="yellow"/>
              </w:rPr>
              <w:t>等於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  <w:t>Cabin,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highlight w:val="yellow"/>
              </w:rPr>
              <w:t>必定有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highlight w:val="yellow"/>
              </w:rPr>
              <w:t>cabinNo</w:t>
            </w:r>
            <w:proofErr w:type="spellEnd"/>
          </w:p>
        </w:tc>
      </w:tr>
      <w:tr w:rsidR="00186074" w14:paraId="269768E5" w14:textId="77777777">
        <w:tc>
          <w:tcPr>
            <w:tcW w:w="1384" w:type="dxa"/>
          </w:tcPr>
          <w:p w14:paraId="6F51BB5B" w14:textId="77777777" w:rsidR="00186074" w:rsidRDefault="00000000">
            <w:pPr>
              <w:pStyle w:val="a"/>
              <w:tabs>
                <w:tab w:val="clear" w:pos="4201"/>
              </w:tabs>
              <w:ind w:firstLineChars="0" w:firstLine="0"/>
              <w:rPr>
                <w:rFonts w:asciiTheme="minorEastAsia" w:eastAsiaTheme="minorEastAsia" w:hAnsiTheme="minorEastAsia" w:cs="Arial"/>
                <w:color w:val="000000" w:themeColor="text1"/>
                <w:sz w:val="20"/>
                <w:highlight w:val="yellow"/>
                <w:lang w:eastAsia="zh-HK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  <w:highlight w:val="yellow"/>
              </w:rPr>
              <w:t>ickNo</w:t>
            </w:r>
            <w:proofErr w:type="spellEnd"/>
          </w:p>
        </w:tc>
        <w:tc>
          <w:tcPr>
            <w:tcW w:w="1418" w:type="dxa"/>
          </w:tcPr>
          <w:p w14:paraId="2D8D853A" w14:textId="77777777" w:rsidR="00186074" w:rsidRDefault="00000000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ICK记录编号</w:t>
            </w:r>
          </w:p>
        </w:tc>
        <w:tc>
          <w:tcPr>
            <w:tcW w:w="1417" w:type="dxa"/>
          </w:tcPr>
          <w:p w14:paraId="293CBC97" w14:textId="77777777" w:rsidR="00186074" w:rsidRDefault="00000000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inorEastAsia" w:eastAsiaTheme="minorEastAsia" w:hAnsiTheme="minorEastAsia"/>
                <w:sz w:val="20"/>
                <w:highlight w:val="yellow"/>
              </w:rPr>
              <w:t>String</w:t>
            </w:r>
          </w:p>
        </w:tc>
        <w:tc>
          <w:tcPr>
            <w:tcW w:w="709" w:type="dxa"/>
          </w:tcPr>
          <w:p w14:paraId="1A1BC161" w14:textId="77777777" w:rsidR="00186074" w:rsidRDefault="00000000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inorEastAsia" w:eastAsiaTheme="minorEastAsia" w:hAnsiTheme="minorEastAsia"/>
                <w:sz w:val="20"/>
                <w:highlight w:val="yellow"/>
              </w:rPr>
              <w:t>64</w:t>
            </w:r>
          </w:p>
        </w:tc>
        <w:tc>
          <w:tcPr>
            <w:tcW w:w="709" w:type="dxa"/>
          </w:tcPr>
          <w:p w14:paraId="35D65585" w14:textId="77777777" w:rsidR="00186074" w:rsidRDefault="00000000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highlight w:val="yellow"/>
              </w:rPr>
              <w:t>否</w:t>
            </w:r>
          </w:p>
        </w:tc>
        <w:tc>
          <w:tcPr>
            <w:tcW w:w="2976" w:type="dxa"/>
          </w:tcPr>
          <w:p w14:paraId="7A9B9A64" w14:textId="77777777" w:rsidR="00186074" w:rsidRDefault="00000000">
            <w:pPr>
              <w:pStyle w:val="a"/>
              <w:ind w:firstLineChars="0" w:firstLine="0"/>
              <w:rPr>
                <w:rFonts w:asciiTheme="minorEastAsia" w:eastAsiaTheme="minorEastAsia" w:hAnsiTheme="minorEastAsia"/>
                <w:sz w:val="20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20"/>
                <w:highlight w:val="yellow"/>
              </w:rPr>
              <w:t>ICK记录编号</w:t>
            </w:r>
          </w:p>
          <w:p w14:paraId="3E7EEEAE" w14:textId="77777777" w:rsidR="00186074" w:rsidRDefault="00000000">
            <w:pPr>
              <w:pStyle w:val="a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0"/>
                <w:lang w:val="zh-CN" w:eastAsia="zh-TW"/>
              </w:rPr>
            </w:pPr>
            <w:r>
              <w:rPr>
                <w:rFonts w:asciiTheme="minorEastAsia" w:eastAsiaTheme="minorEastAsia" w:hAnsiTheme="minorEastAsia" w:hint="eastAsia"/>
                <w:sz w:val="20"/>
                <w:highlight w:val="yellow"/>
                <w:lang w:eastAsia="zh-TW"/>
              </w:rPr>
              <w:t>如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  <w:t>checkpoint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highlight w:val="yellow"/>
              </w:rPr>
              <w:t>等於</w:t>
            </w:r>
            <w:proofErr w:type="spellStart"/>
            <w:r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  <w:t>BarrierGate</w:t>
            </w:r>
            <w:proofErr w:type="spellEnd"/>
            <w:r>
              <w:rPr>
                <w:rFonts w:asciiTheme="minorEastAsia" w:eastAsiaTheme="minorEastAsia" w:hAnsiTheme="minorEastAsia"/>
                <w:color w:val="000000" w:themeColor="text1"/>
                <w:sz w:val="20"/>
                <w:highlight w:val="yellow"/>
              </w:rPr>
              <w:t>,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highlight w:val="yellow"/>
              </w:rPr>
              <w:t>必定有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highlight w:val="yellow"/>
              </w:rPr>
              <w:t>ickNo</w:t>
            </w:r>
            <w:proofErr w:type="spellEnd"/>
          </w:p>
        </w:tc>
      </w:tr>
    </w:tbl>
    <w:p w14:paraId="199FF14F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27F92E8E" w14:textId="77777777" w:rsidR="00186074" w:rsidRDefault="00000000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147" w:name="_Toc195712326"/>
      <w:r>
        <w:rPr>
          <w:rFonts w:asciiTheme="majorEastAsia" w:eastAsiaTheme="majorEastAsia" w:hAnsiTheme="majorEastAsia" w:hint="eastAsia"/>
          <w:color w:val="000000" w:themeColor="text1"/>
        </w:rPr>
        <w:lastRenderedPageBreak/>
        <w:t>修改第三方预约信息</w:t>
      </w:r>
      <w:bookmarkEnd w:id="147"/>
    </w:p>
    <w:p w14:paraId="1D7BC2AC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48" w:name="_Toc195712327"/>
      <w:bookmarkStart w:id="149" w:name="_Toc143183087"/>
      <w:bookmarkStart w:id="150" w:name="_Toc144737625"/>
      <w:r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148"/>
      <w:bookmarkEnd w:id="149"/>
      <w:bookmarkEnd w:id="150"/>
    </w:p>
    <w:p w14:paraId="2FE80618" w14:textId="77777777" w:rsidR="00186074" w:rsidRDefault="00000000">
      <w:pPr>
        <w:ind w:left="420" w:firstLine="4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BOSS</w:t>
      </w:r>
      <w:r>
        <w:rPr>
          <w:rFonts w:asciiTheme="majorEastAsia" w:eastAsiaTheme="majorEastAsia" w:hAnsiTheme="majorEastAsia" w:hint="eastAsia"/>
          <w:color w:val="000000" w:themeColor="text1"/>
        </w:rPr>
        <w:t>通过大昌APS接口发送需要修改的预约信息或者需要删除的预约信息给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系统，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接收到数据后更新对应的预约信息。</w:t>
      </w:r>
    </w:p>
    <w:p w14:paraId="733E96BD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51" w:name="_Toc195712328"/>
      <w:bookmarkStart w:id="152" w:name="_Toc144737626"/>
      <w:bookmarkStart w:id="153" w:name="_Toc143183088"/>
      <w:r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151"/>
      <w:bookmarkEnd w:id="152"/>
      <w:bookmarkEnd w:id="153"/>
    </w:p>
    <w:p w14:paraId="4329D090" w14:textId="77777777" w:rsidR="00186074" w:rsidRDefault="00000000">
      <w:pPr>
        <w:pStyle w:val="BodyText"/>
        <w:ind w:firstLineChars="0" w:firstLine="0"/>
      </w:pPr>
      <w:r>
        <w:rPr>
          <w:rFonts w:hint="eastAsia"/>
        </w:rPr>
        <w:t>Path: /aps/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changeBookingInfo</w:t>
      </w:r>
      <w:proofErr w:type="spellEnd"/>
    </w:p>
    <w:p w14:paraId="3633008D" w14:textId="77777777" w:rsidR="00186074" w:rsidRDefault="00000000">
      <w:pPr>
        <w:pStyle w:val="BodyText"/>
        <w:ind w:firstLineChars="0" w:firstLine="0"/>
      </w:pPr>
      <w:r>
        <w:rPr>
          <w:rFonts w:hint="eastAsia"/>
        </w:rPr>
        <w:t>Method: Post</w:t>
      </w:r>
    </w:p>
    <w:p w14:paraId="5DA8EBB3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346720FF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25F2FC4E" w14:textId="77777777">
        <w:tc>
          <w:tcPr>
            <w:tcW w:w="1384" w:type="dxa"/>
            <w:shd w:val="clear" w:color="auto" w:fill="BFBFBF" w:themeFill="background1" w:themeFillShade="BF"/>
          </w:tcPr>
          <w:p w14:paraId="7369B0D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8B2695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F80403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62B6ED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B49170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2E058CB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12E88D3F" w14:textId="77777777">
        <w:tc>
          <w:tcPr>
            <w:tcW w:w="1384" w:type="dxa"/>
            <w:vAlign w:val="center"/>
          </w:tcPr>
          <w:p w14:paraId="75C5F0E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45B8EE4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629A9B9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050FD9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E1CCFF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261F45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186074" w14:paraId="46A75960" w14:textId="77777777">
        <w:tc>
          <w:tcPr>
            <w:tcW w:w="1384" w:type="dxa"/>
            <w:vAlign w:val="center"/>
          </w:tcPr>
          <w:p w14:paraId="7E7F6E3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"/>
                <w:color w:val="70AD47" w:themeColor="accent6"/>
              </w:rPr>
              <w:t>status</w:t>
            </w:r>
          </w:p>
        </w:tc>
        <w:tc>
          <w:tcPr>
            <w:tcW w:w="1418" w:type="dxa"/>
            <w:vAlign w:val="center"/>
          </w:tcPr>
          <w:p w14:paraId="79B44D5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操作</w:t>
            </w:r>
          </w:p>
        </w:tc>
        <w:tc>
          <w:tcPr>
            <w:tcW w:w="1417" w:type="dxa"/>
            <w:vAlign w:val="center"/>
          </w:tcPr>
          <w:p w14:paraId="1508955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55713F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78A6866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77F382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add</w:t>
            </w:r>
          </w:p>
          <w:p w14:paraId="5699C0B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update</w:t>
            </w:r>
          </w:p>
          <w:p w14:paraId="63837EE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cancel</w:t>
            </w:r>
          </w:p>
        </w:tc>
      </w:tr>
      <w:tr w:rsidR="00186074" w14:paraId="51293EB3" w14:textId="77777777">
        <w:tc>
          <w:tcPr>
            <w:tcW w:w="1384" w:type="dxa"/>
            <w:vAlign w:val="center"/>
          </w:tcPr>
          <w:p w14:paraId="1D1C975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bookingType</w:t>
            </w:r>
            <w:proofErr w:type="spellEnd"/>
          </w:p>
        </w:tc>
        <w:tc>
          <w:tcPr>
            <w:tcW w:w="1418" w:type="dxa"/>
            <w:vAlign w:val="center"/>
          </w:tcPr>
          <w:p w14:paraId="6CE6817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预约记录类型</w:t>
            </w:r>
          </w:p>
        </w:tc>
        <w:tc>
          <w:tcPr>
            <w:tcW w:w="1417" w:type="dxa"/>
            <w:vAlign w:val="center"/>
          </w:tcPr>
          <w:p w14:paraId="6201165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EC38B6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EC6FEC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328D96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Booking Type</w:t>
            </w:r>
          </w:p>
        </w:tc>
      </w:tr>
      <w:tr w:rsidR="00186074" w14:paraId="2DD17E9E" w14:textId="77777777">
        <w:tc>
          <w:tcPr>
            <w:tcW w:w="1384" w:type="dxa"/>
            <w:vAlign w:val="center"/>
          </w:tcPr>
          <w:p w14:paraId="365743A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4CCB3A5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2B8A82F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BCFD3C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6EFCC8D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2B1E600" w14:textId="77777777" w:rsidR="00186074" w:rsidRDefault="00000000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335B23D2" w14:textId="77777777">
        <w:tc>
          <w:tcPr>
            <w:tcW w:w="1384" w:type="dxa"/>
            <w:vAlign w:val="center"/>
          </w:tcPr>
          <w:p w14:paraId="58F34D89" w14:textId="77777777" w:rsidR="00186074" w:rsidRDefault="00000000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08F26E5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577EE25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9BDA69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3BAD45F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1624E1B" w14:textId="77777777" w:rsidR="00186074" w:rsidRDefault="00000000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3E465210" w14:textId="77777777">
        <w:tc>
          <w:tcPr>
            <w:tcW w:w="1384" w:type="dxa"/>
            <w:vAlign w:val="center"/>
          </w:tcPr>
          <w:p w14:paraId="4A7A0A1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46E2727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784EB18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DFE320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BD2459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CC4358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186074" w14:paraId="591683DE" w14:textId="77777777">
        <w:tc>
          <w:tcPr>
            <w:tcW w:w="1384" w:type="dxa"/>
            <w:vAlign w:val="center"/>
          </w:tcPr>
          <w:p w14:paraId="2AC6F75F" w14:textId="77777777" w:rsidR="00186074" w:rsidRDefault="00000000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vehicleType</w:t>
            </w:r>
            <w:proofErr w:type="spellEnd"/>
          </w:p>
        </w:tc>
        <w:tc>
          <w:tcPr>
            <w:tcW w:w="1418" w:type="dxa"/>
            <w:vAlign w:val="center"/>
          </w:tcPr>
          <w:p w14:paraId="2E0CBCE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车辆类型</w:t>
            </w:r>
          </w:p>
        </w:tc>
        <w:tc>
          <w:tcPr>
            <w:tcW w:w="1417" w:type="dxa"/>
            <w:vAlign w:val="center"/>
          </w:tcPr>
          <w:p w14:paraId="39B77EA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F83726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0C81B0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7C0C371" w14:textId="77777777" w:rsidR="00186074" w:rsidRDefault="00000000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Vehicle Type</w:t>
            </w:r>
          </w:p>
        </w:tc>
      </w:tr>
      <w:tr w:rsidR="00186074" w14:paraId="2B1B89CA" w14:textId="77777777">
        <w:tc>
          <w:tcPr>
            <w:tcW w:w="1384" w:type="dxa"/>
            <w:vAlign w:val="center"/>
          </w:tcPr>
          <w:p w14:paraId="4FCDBB5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parkingFrom</w:t>
            </w:r>
            <w:proofErr w:type="spellEnd"/>
          </w:p>
        </w:tc>
        <w:tc>
          <w:tcPr>
            <w:tcW w:w="1418" w:type="dxa"/>
            <w:vAlign w:val="center"/>
          </w:tcPr>
          <w:p w14:paraId="2299F3E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预订开始日期时间</w:t>
            </w:r>
          </w:p>
        </w:tc>
        <w:tc>
          <w:tcPr>
            <w:tcW w:w="1417" w:type="dxa"/>
            <w:vAlign w:val="center"/>
          </w:tcPr>
          <w:p w14:paraId="072E5D8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8C5D20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7816A71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815DE3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action=0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时，不需要此字段</w:t>
            </w:r>
          </w:p>
          <w:p w14:paraId="19FA1C4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186074" w14:paraId="06A9A33C" w14:textId="77777777">
        <w:tc>
          <w:tcPr>
            <w:tcW w:w="1384" w:type="dxa"/>
            <w:vAlign w:val="center"/>
          </w:tcPr>
          <w:p w14:paraId="5A81D47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parkingToDatetime</w:t>
            </w:r>
            <w:proofErr w:type="spellEnd"/>
          </w:p>
        </w:tc>
        <w:tc>
          <w:tcPr>
            <w:tcW w:w="1418" w:type="dxa"/>
            <w:vAlign w:val="center"/>
          </w:tcPr>
          <w:p w14:paraId="41C18B8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预订结束日期时间</w:t>
            </w:r>
          </w:p>
        </w:tc>
        <w:tc>
          <w:tcPr>
            <w:tcW w:w="1417" w:type="dxa"/>
            <w:vAlign w:val="center"/>
          </w:tcPr>
          <w:p w14:paraId="3912F59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7646E2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52E1E4B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F11376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action=0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时，不需要此字段</w:t>
            </w:r>
          </w:p>
          <w:p w14:paraId="1288016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186074" w14:paraId="23900BA7" w14:textId="77777777">
        <w:tc>
          <w:tcPr>
            <w:tcW w:w="1384" w:type="dxa"/>
            <w:vAlign w:val="center"/>
          </w:tcPr>
          <w:p w14:paraId="34E7E2B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70AD47" w:themeColor="accent6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color w:val="70AD47" w:themeColor="accent6"/>
              </w:rPr>
              <w:t>lastModifiedTime</w:t>
            </w:r>
            <w:proofErr w:type="spellEnd"/>
          </w:p>
        </w:tc>
        <w:tc>
          <w:tcPr>
            <w:tcW w:w="1418" w:type="dxa"/>
            <w:vAlign w:val="center"/>
          </w:tcPr>
          <w:p w14:paraId="3EF1E0A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预定记录最后修改日期时间</w:t>
            </w:r>
          </w:p>
        </w:tc>
        <w:tc>
          <w:tcPr>
            <w:tcW w:w="1417" w:type="dxa"/>
            <w:vAlign w:val="center"/>
          </w:tcPr>
          <w:p w14:paraId="6044FDE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1CE45F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715ED88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EA60EB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HH:</w:t>
            </w:r>
            <w:proofErr w:type="gramStart"/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  <w:tr w:rsidR="00186074" w14:paraId="6878AE31" w14:textId="77777777">
        <w:tc>
          <w:tcPr>
            <w:tcW w:w="1384" w:type="dxa"/>
            <w:vAlign w:val="center"/>
          </w:tcPr>
          <w:p w14:paraId="681BD8D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70AD47" w:themeColor="accent6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color w:val="70AD47" w:themeColor="accent6"/>
              </w:rPr>
              <w:t>primaryVehicleRegion</w:t>
            </w:r>
            <w:proofErr w:type="spellEnd"/>
          </w:p>
        </w:tc>
        <w:tc>
          <w:tcPr>
            <w:tcW w:w="1418" w:type="dxa"/>
            <w:vAlign w:val="center"/>
          </w:tcPr>
          <w:p w14:paraId="0F5A7B6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主要车牌信息</w:t>
            </w:r>
          </w:p>
        </w:tc>
        <w:tc>
          <w:tcPr>
            <w:tcW w:w="1417" w:type="dxa"/>
            <w:vAlign w:val="center"/>
          </w:tcPr>
          <w:p w14:paraId="1D3D33A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Json</w:t>
            </w:r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4FF4471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695835F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81C15A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{"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cn</w:t>
            </w:r>
            <w:proofErr w:type="spellEnd"/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","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hk</w:t>
            </w:r>
            <w:proofErr w:type="spellEnd"/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","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mo</w:t>
            </w:r>
            <w:proofErr w:type="spellEnd"/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"}</w:t>
            </w:r>
          </w:p>
        </w:tc>
      </w:tr>
    </w:tbl>
    <w:p w14:paraId="78BF82E9" w14:textId="77777777" w:rsidR="00186074" w:rsidRDefault="00186074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660E212C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471B90FE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07962B5B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Response</w:t>
      </w:r>
    </w:p>
    <w:p w14:paraId="2709F5B0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lastRenderedPageBreak/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6C25F27D" w14:textId="77777777">
        <w:tc>
          <w:tcPr>
            <w:tcW w:w="1384" w:type="dxa"/>
            <w:shd w:val="clear" w:color="auto" w:fill="BFBFBF" w:themeFill="background1" w:themeFillShade="BF"/>
          </w:tcPr>
          <w:p w14:paraId="44231A2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1B04E3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3B5AFA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C21914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ECF66A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45A1D2E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5601CB5B" w14:textId="77777777">
        <w:tc>
          <w:tcPr>
            <w:tcW w:w="1384" w:type="dxa"/>
            <w:vAlign w:val="center"/>
          </w:tcPr>
          <w:p w14:paraId="06D4932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241F299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5A8B9CE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390F77A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216F0A4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BEB1FBD" w14:textId="77777777" w:rsidR="00186074" w:rsidRDefault="00000000">
            <w:pPr>
              <w:pStyle w:val="a"/>
              <w:numPr>
                <w:ilvl w:val="0"/>
                <w:numId w:val="5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Fail</w:t>
            </w:r>
          </w:p>
          <w:p w14:paraId="462D617D" w14:textId="77777777" w:rsidR="00186074" w:rsidRDefault="00000000">
            <w:pPr>
              <w:pStyle w:val="a"/>
              <w:numPr>
                <w:ilvl w:val="0"/>
                <w:numId w:val="5"/>
              </w:numPr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success</w:t>
            </w:r>
          </w:p>
        </w:tc>
      </w:tr>
      <w:tr w:rsidR="00186074" w14:paraId="5E5607CE" w14:textId="77777777">
        <w:tc>
          <w:tcPr>
            <w:tcW w:w="1384" w:type="dxa"/>
            <w:vAlign w:val="center"/>
          </w:tcPr>
          <w:p w14:paraId="1DE33ED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31EDD32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0BCB843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99B4F0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76328ED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C9F824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186074" w14:paraId="0927FF6B" w14:textId="77777777">
        <w:tc>
          <w:tcPr>
            <w:tcW w:w="1384" w:type="dxa"/>
            <w:vAlign w:val="center"/>
          </w:tcPr>
          <w:p w14:paraId="2576492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45E0EC1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60CD9AB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AB594C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31993E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74ABC5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186074" w14:paraId="7FC9C45A" w14:textId="77777777">
        <w:tc>
          <w:tcPr>
            <w:tcW w:w="1384" w:type="dxa"/>
            <w:vAlign w:val="center"/>
          </w:tcPr>
          <w:p w14:paraId="5E7E6D2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val="zh-CN" w:eastAsia="zh-HK"/>
              </w:rPr>
            </w:pPr>
            <w:r>
              <w:rPr>
                <w:rFonts w:asciiTheme="majorEastAsia" w:eastAsiaTheme="majorEastAsia" w:hAnsiTheme="majorEastAsia" w:cs="Arial"/>
                <w:color w:val="000000" w:themeColor="text1"/>
                <w:lang w:val="zh-CN"/>
              </w:rPr>
              <w:t>bookingId</w:t>
            </w:r>
          </w:p>
        </w:tc>
        <w:tc>
          <w:tcPr>
            <w:tcW w:w="1418" w:type="dxa"/>
            <w:vAlign w:val="center"/>
          </w:tcPr>
          <w:p w14:paraId="332D933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76753AA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A5745A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117C14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75DAD3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</w:tbl>
    <w:p w14:paraId="7A7EC08E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6BADFE32" w14:textId="77777777" w:rsidR="00186074" w:rsidRDefault="00000000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154" w:name="_Toc195712329"/>
      <w:r>
        <w:rPr>
          <w:rFonts w:asciiTheme="majorEastAsia" w:eastAsiaTheme="majorEastAsia" w:hAnsiTheme="majorEastAsia" w:hint="eastAsia"/>
          <w:color w:val="000000" w:themeColor="text1"/>
        </w:rPr>
        <w:t>大昌APS接口提供到达停车入口车辆信息</w:t>
      </w:r>
      <w:bookmarkEnd w:id="154"/>
    </w:p>
    <w:p w14:paraId="0CFDB2B0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55" w:name="_Toc144737628"/>
      <w:bookmarkStart w:id="156" w:name="_Toc143183090"/>
      <w:bookmarkStart w:id="157" w:name="_Toc195712330"/>
      <w:r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155"/>
      <w:bookmarkEnd w:id="156"/>
      <w:bookmarkEnd w:id="157"/>
    </w:p>
    <w:p w14:paraId="7BBCBA6A" w14:textId="77777777" w:rsidR="00186074" w:rsidRDefault="00000000">
      <w:pPr>
        <w:ind w:left="420" w:firstLine="4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已通过大昌</w:t>
      </w:r>
      <w:r>
        <w:rPr>
          <w:rFonts w:asciiTheme="majorEastAsia" w:eastAsiaTheme="majorEastAsia" w:hAnsiTheme="majorEastAsia"/>
          <w:color w:val="000000" w:themeColor="text1"/>
        </w:rPr>
        <w:t>APS</w:t>
      </w:r>
      <w:r>
        <w:rPr>
          <w:rFonts w:asciiTheme="majorEastAsia" w:eastAsiaTheme="majorEastAsia" w:hAnsiTheme="majorEastAsia" w:hint="eastAsia"/>
          <w:color w:val="000000" w:themeColor="text1"/>
        </w:rPr>
        <w:t>接口</w:t>
      </w:r>
      <w:r>
        <w:rPr>
          <w:rFonts w:asciiTheme="majorEastAsia" w:eastAsiaTheme="majorEastAsia" w:hAnsiTheme="majorEastAsia"/>
          <w:color w:val="000000" w:themeColor="text1"/>
        </w:rPr>
        <w:t xml:space="preserve"> MPS Notify CPVACS Vehicle Arrived at Drop Off Cabin Door </w:t>
      </w:r>
      <w:r>
        <w:rPr>
          <w:rFonts w:asciiTheme="majorEastAsia" w:eastAsiaTheme="majorEastAsia" w:hAnsiTheme="majorEastAsia" w:hint="eastAsia"/>
          <w:color w:val="000000" w:themeColor="text1"/>
        </w:rPr>
        <w:t>通知</w:t>
      </w:r>
      <w:r>
        <w:rPr>
          <w:rFonts w:asciiTheme="majorEastAsia" w:eastAsiaTheme="majorEastAsia" w:hAnsiTheme="majorEastAsia"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color w:val="000000" w:themeColor="text1"/>
        </w:rPr>
        <w:t>车辆通过入口道闸进入停车场内并到达车库入口前，然后</w:t>
      </w:r>
      <w:r>
        <w:rPr>
          <w:rFonts w:asciiTheme="majorEastAsia" w:eastAsiaTheme="majorEastAsia" w:hAnsiTheme="majorEastAsia"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color w:val="000000" w:themeColor="text1"/>
        </w:rPr>
        <w:t>撷取车辆车牌并通过大昌</w:t>
      </w:r>
      <w:r>
        <w:rPr>
          <w:rFonts w:asciiTheme="majorEastAsia" w:eastAsiaTheme="majorEastAsia" w:hAnsiTheme="majorEastAsia"/>
          <w:color w:val="000000" w:themeColor="text1"/>
        </w:rPr>
        <w:t>APS</w:t>
      </w:r>
      <w:r>
        <w:rPr>
          <w:rFonts w:asciiTheme="majorEastAsia" w:eastAsiaTheme="majorEastAsia" w:hAnsiTheme="majorEastAsia" w:hint="eastAsia"/>
          <w:color w:val="000000" w:themeColor="text1"/>
        </w:rPr>
        <w:t>接口调用此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接口发送车辆车牌给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，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将展示此车辆车牌在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的</w:t>
      </w:r>
      <w:r>
        <w:rPr>
          <w:rFonts w:asciiTheme="majorEastAsia" w:eastAsiaTheme="majorEastAsia" w:hAnsiTheme="majorEastAsia"/>
          <w:color w:val="000000" w:themeColor="text1"/>
        </w:rPr>
        <w:t>MMI</w:t>
      </w:r>
      <w:r>
        <w:rPr>
          <w:rFonts w:asciiTheme="majorEastAsia" w:eastAsiaTheme="majorEastAsia" w:hAnsiTheme="majorEastAsia" w:hint="eastAsia"/>
          <w:color w:val="000000" w:themeColor="text1"/>
        </w:rPr>
        <w:t>上。</w:t>
      </w:r>
    </w:p>
    <w:p w14:paraId="1248625B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58" w:name="_Toc144737629"/>
      <w:bookmarkStart w:id="159" w:name="_Toc143183091"/>
      <w:bookmarkStart w:id="160" w:name="_Toc195712331"/>
      <w:r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158"/>
      <w:bookmarkEnd w:id="159"/>
      <w:bookmarkEnd w:id="160"/>
    </w:p>
    <w:p w14:paraId="7DF1FB9F" w14:textId="77777777" w:rsidR="00186074" w:rsidRDefault="00000000">
      <w:pPr>
        <w:pStyle w:val="BodyText"/>
        <w:ind w:firstLineChars="0" w:firstLine="0"/>
      </w:pPr>
      <w:r>
        <w:rPr>
          <w:rFonts w:hint="eastAsia"/>
        </w:rPr>
        <w:t>Path: /aps/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sendMPSArrivedCabinVehicleInfo</w:t>
      </w:r>
      <w:proofErr w:type="spellEnd"/>
    </w:p>
    <w:p w14:paraId="474EF64D" w14:textId="77777777" w:rsidR="00186074" w:rsidRDefault="00000000">
      <w:pPr>
        <w:pStyle w:val="BodyText"/>
        <w:ind w:firstLineChars="0" w:firstLine="0"/>
      </w:pPr>
      <w:r>
        <w:rPr>
          <w:rFonts w:hint="eastAsia"/>
        </w:rPr>
        <w:t>Method: Post</w:t>
      </w:r>
    </w:p>
    <w:p w14:paraId="3B4BC569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64E11406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46F23E88" w14:textId="77777777">
        <w:tc>
          <w:tcPr>
            <w:tcW w:w="1384" w:type="dxa"/>
            <w:shd w:val="clear" w:color="auto" w:fill="BFBFBF" w:themeFill="background1" w:themeFillShade="BF"/>
          </w:tcPr>
          <w:p w14:paraId="29CA23F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AD18E6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64509B3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35FAE1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8A5FCF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62E6AFC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19881DE6" w14:textId="77777777">
        <w:tc>
          <w:tcPr>
            <w:tcW w:w="1384" w:type="dxa"/>
            <w:shd w:val="clear" w:color="auto" w:fill="FFFFFF" w:themeFill="background1"/>
            <w:vAlign w:val="center"/>
          </w:tcPr>
          <w:p w14:paraId="5655CE0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cabinId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4CEE97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入口编号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0DE85A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3B9CC8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9E7483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78CADCD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进口编号</w:t>
            </w:r>
          </w:p>
        </w:tc>
      </w:tr>
      <w:tr w:rsidR="00186074" w14:paraId="17DB100E" w14:textId="77777777">
        <w:tc>
          <w:tcPr>
            <w:tcW w:w="1384" w:type="dxa"/>
            <w:shd w:val="clear" w:color="auto" w:fill="FFFFFF" w:themeFill="background1"/>
            <w:vAlign w:val="center"/>
          </w:tcPr>
          <w:p w14:paraId="15EFADB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6E8F37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1D0105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60FAEB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2AED63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585D8C4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42BC9D19" w14:textId="77777777">
        <w:tc>
          <w:tcPr>
            <w:tcW w:w="1384" w:type="dxa"/>
            <w:shd w:val="clear" w:color="auto" w:fill="FFFFFF" w:themeFill="background1"/>
            <w:vAlign w:val="center"/>
          </w:tcPr>
          <w:p w14:paraId="4A03AC8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9FE567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D46E4A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3BE859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F1841E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40A6314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6EAEE0C9" w14:textId="77777777">
        <w:tc>
          <w:tcPr>
            <w:tcW w:w="1384" w:type="dxa"/>
            <w:shd w:val="clear" w:color="auto" w:fill="FFFFFF" w:themeFill="background1"/>
            <w:vAlign w:val="center"/>
          </w:tcPr>
          <w:p w14:paraId="58E3A60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3065C54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4B4EAB2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409005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85FB9A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5B628C5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186074" w14:paraId="011532B8" w14:textId="77777777">
        <w:tc>
          <w:tcPr>
            <w:tcW w:w="1384" w:type="dxa"/>
            <w:shd w:val="clear" w:color="auto" w:fill="FFFFFF" w:themeFill="background1"/>
            <w:vAlign w:val="center"/>
          </w:tcPr>
          <w:p w14:paraId="45F2708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lpnCaptureDatetime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0D418C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车牌拍照时间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3C852E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72241D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845929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401502B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</w:tbl>
    <w:p w14:paraId="25477E55" w14:textId="77777777" w:rsidR="00186074" w:rsidRDefault="00186074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42C65347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4D75AC50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36604F3B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Response</w:t>
      </w:r>
    </w:p>
    <w:p w14:paraId="27CC5FEE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765F3D7F" w14:textId="77777777">
        <w:tc>
          <w:tcPr>
            <w:tcW w:w="1384" w:type="dxa"/>
            <w:shd w:val="clear" w:color="auto" w:fill="BFBFBF" w:themeFill="background1" w:themeFillShade="BF"/>
          </w:tcPr>
          <w:p w14:paraId="6688EA9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lastRenderedPageBreak/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D9CF82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79E9B53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5D98A7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5A1094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DEF09F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5B55C8C6" w14:textId="77777777">
        <w:tc>
          <w:tcPr>
            <w:tcW w:w="1384" w:type="dxa"/>
            <w:vAlign w:val="center"/>
          </w:tcPr>
          <w:p w14:paraId="3EC7246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78CB5EC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2D00B5D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0F4CCB2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101A6D0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0D5D24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  <w:p w14:paraId="05EFD53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：失败</w:t>
            </w:r>
          </w:p>
          <w:p w14:paraId="5CD465E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zh-CN" w:eastAsia="zh-TW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lang w:val="zh-CN"/>
              </w:rPr>
              <w:t>成功</w:t>
            </w:r>
          </w:p>
        </w:tc>
      </w:tr>
      <w:tr w:rsidR="00186074" w14:paraId="482518D3" w14:textId="77777777">
        <w:tc>
          <w:tcPr>
            <w:tcW w:w="1384" w:type="dxa"/>
            <w:vAlign w:val="center"/>
          </w:tcPr>
          <w:p w14:paraId="050431D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0CF7E94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1DBC43A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A7BF36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60355D7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A4F1D5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186074" w14:paraId="0F382ABB" w14:textId="77777777">
        <w:tc>
          <w:tcPr>
            <w:tcW w:w="1384" w:type="dxa"/>
            <w:vAlign w:val="center"/>
          </w:tcPr>
          <w:p w14:paraId="5236337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04621E4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4330316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AE5262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3F63E5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8C1D5E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</w:tbl>
    <w:p w14:paraId="78CC0EAA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475B7B94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1BA0C54B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01BD90A3" w14:textId="77777777" w:rsidR="00186074" w:rsidRDefault="00000000">
      <w:pPr>
        <w:pStyle w:val="Heading2"/>
        <w:rPr>
          <w:rFonts w:asciiTheme="majorEastAsia" w:eastAsiaTheme="majorEastAsia" w:hAnsiTheme="majorEastAsia"/>
          <w:color w:val="70AD47" w:themeColor="accent6"/>
        </w:rPr>
      </w:pPr>
      <w:bookmarkStart w:id="161" w:name="_Toc195712332"/>
      <w:r>
        <w:rPr>
          <w:rFonts w:asciiTheme="majorEastAsia" w:eastAsiaTheme="majorEastAsia" w:hAnsiTheme="majorEastAsia" w:hint="eastAsia"/>
          <w:color w:val="70AD47" w:themeColor="accent6"/>
        </w:rPr>
        <w:t>查询入口状态</w:t>
      </w:r>
      <w:bookmarkEnd w:id="161"/>
    </w:p>
    <w:p w14:paraId="60626E24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62" w:name="_Toc143183093"/>
      <w:bookmarkStart w:id="163" w:name="_Toc195712333"/>
      <w:bookmarkStart w:id="164" w:name="_Toc144737631"/>
      <w:r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162"/>
      <w:bookmarkEnd w:id="163"/>
      <w:bookmarkEnd w:id="164"/>
    </w:p>
    <w:p w14:paraId="3B284C5F" w14:textId="77777777" w:rsidR="00186074" w:rsidRDefault="00000000">
      <w:pPr>
        <w:ind w:left="420" w:firstLine="4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color w:val="000000" w:themeColor="text1"/>
        </w:rPr>
        <w:t>收到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通知车辆已到达车库入口前。</w:t>
      </w:r>
      <w:r>
        <w:rPr>
          <w:rFonts w:asciiTheme="majorEastAsia" w:eastAsiaTheme="majorEastAsia" w:hAnsiTheme="majorEastAsia"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color w:val="000000" w:themeColor="text1"/>
        </w:rPr>
        <w:t>需要确认存车入口状态，</w:t>
      </w:r>
      <w:r>
        <w:rPr>
          <w:rFonts w:asciiTheme="majorEastAsia" w:eastAsiaTheme="majorEastAsia" w:hAnsiTheme="majorEastAsia"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color w:val="000000" w:themeColor="text1"/>
        </w:rPr>
        <w:t>通过大昌APS接口向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发送指定入口编号给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系统查询入口状态。</w:t>
      </w:r>
    </w:p>
    <w:p w14:paraId="1406BB92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65" w:name="_Toc143183094"/>
      <w:bookmarkStart w:id="166" w:name="_Toc144737632"/>
      <w:bookmarkStart w:id="167" w:name="_Toc195712334"/>
      <w:r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165"/>
      <w:bookmarkEnd w:id="166"/>
      <w:bookmarkEnd w:id="167"/>
    </w:p>
    <w:p w14:paraId="61568875" w14:textId="77777777" w:rsidR="00186074" w:rsidRDefault="00000000">
      <w:pPr>
        <w:pStyle w:val="BodyText"/>
        <w:ind w:firstLineChars="0" w:firstLine="0"/>
      </w:pPr>
      <w:r>
        <w:rPr>
          <w:rFonts w:hint="eastAsia"/>
        </w:rPr>
        <w:t>Path: /aps/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enquiryMPSCabinStatus</w:t>
      </w:r>
      <w:proofErr w:type="spellEnd"/>
    </w:p>
    <w:p w14:paraId="4FBDE817" w14:textId="77777777" w:rsidR="00186074" w:rsidRDefault="00000000">
      <w:pPr>
        <w:pStyle w:val="BodyText"/>
        <w:ind w:firstLineChars="0" w:firstLine="0"/>
      </w:pPr>
      <w:r>
        <w:rPr>
          <w:rFonts w:hint="eastAsia"/>
        </w:rPr>
        <w:t>Method: Post</w:t>
      </w:r>
    </w:p>
    <w:p w14:paraId="437D904C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43159A90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75927A61" w14:textId="77777777">
        <w:tc>
          <w:tcPr>
            <w:tcW w:w="1384" w:type="dxa"/>
            <w:shd w:val="clear" w:color="auto" w:fill="BFBFBF" w:themeFill="background1" w:themeFillShade="BF"/>
          </w:tcPr>
          <w:p w14:paraId="2ED74FD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51DE60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70EAA5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8A9482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142191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7FC9A38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0AB68303" w14:textId="77777777">
        <w:tc>
          <w:tcPr>
            <w:tcW w:w="1384" w:type="dxa"/>
            <w:vAlign w:val="center"/>
          </w:tcPr>
          <w:p w14:paraId="0F6DD87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041554F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416999D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B3FAE9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519966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1AB7BB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进口编号</w:t>
            </w:r>
          </w:p>
        </w:tc>
      </w:tr>
    </w:tbl>
    <w:p w14:paraId="16CCC7E9" w14:textId="77777777" w:rsidR="00186074" w:rsidRDefault="00186074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491DE380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1AAD85A3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0DEC736B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Response</w:t>
      </w:r>
    </w:p>
    <w:p w14:paraId="43148200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558D4217" w14:textId="77777777">
        <w:tc>
          <w:tcPr>
            <w:tcW w:w="1384" w:type="dxa"/>
            <w:shd w:val="clear" w:color="auto" w:fill="BFBFBF" w:themeFill="background1" w:themeFillShade="BF"/>
          </w:tcPr>
          <w:p w14:paraId="04CC015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15BF0B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F2EB0B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D3D34B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01C361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6553A92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03DD8B31" w14:textId="77777777">
        <w:tc>
          <w:tcPr>
            <w:tcW w:w="1384" w:type="dxa"/>
            <w:vAlign w:val="center"/>
          </w:tcPr>
          <w:p w14:paraId="272D4F0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103DEE9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32F6633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3149A28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70EC010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8F1804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  <w:p w14:paraId="53D2155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：失败</w:t>
            </w:r>
          </w:p>
          <w:p w14:paraId="3D8A126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：可以进入</w:t>
            </w:r>
          </w:p>
          <w:p w14:paraId="74F2060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：不可以进入</w:t>
            </w:r>
          </w:p>
        </w:tc>
      </w:tr>
      <w:tr w:rsidR="00186074" w14:paraId="39544965" w14:textId="77777777">
        <w:tc>
          <w:tcPr>
            <w:tcW w:w="1384" w:type="dxa"/>
            <w:vAlign w:val="center"/>
          </w:tcPr>
          <w:p w14:paraId="6531921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39BD8A0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37648E4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7B1FC1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7220420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A924B0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186074" w14:paraId="624F1D95" w14:textId="77777777">
        <w:tc>
          <w:tcPr>
            <w:tcW w:w="1384" w:type="dxa"/>
            <w:vAlign w:val="center"/>
          </w:tcPr>
          <w:p w14:paraId="71906DF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4CD7D1D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17" w:type="dxa"/>
            <w:vAlign w:val="center"/>
          </w:tcPr>
          <w:p w14:paraId="0E99B34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97F1E3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CB69D4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64BDD98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入口唯一编号</w:t>
            </w:r>
          </w:p>
        </w:tc>
      </w:tr>
      <w:tr w:rsidR="00186074" w14:paraId="3C399ACC" w14:textId="77777777">
        <w:tc>
          <w:tcPr>
            <w:tcW w:w="1384" w:type="dxa"/>
            <w:vAlign w:val="center"/>
          </w:tcPr>
          <w:p w14:paraId="102EBB8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lastRenderedPageBreak/>
              <w:t>assignedVehicleHongkong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6BDD71E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指定香港车牌</w:t>
            </w:r>
          </w:p>
        </w:tc>
        <w:tc>
          <w:tcPr>
            <w:tcW w:w="1417" w:type="dxa"/>
            <w:vAlign w:val="center"/>
          </w:tcPr>
          <w:p w14:paraId="296688E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D9FAAF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516E886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18743DA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入口已经分配好的车牌</w:t>
            </w:r>
          </w:p>
          <w:p w14:paraId="3E6ED04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186A326B" w14:textId="77777777">
        <w:tc>
          <w:tcPr>
            <w:tcW w:w="1384" w:type="dxa"/>
            <w:vAlign w:val="center"/>
          </w:tcPr>
          <w:p w14:paraId="08F45DE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assignedVehicleMainland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21C2251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指定内地车牌</w:t>
            </w:r>
          </w:p>
        </w:tc>
        <w:tc>
          <w:tcPr>
            <w:tcW w:w="1417" w:type="dxa"/>
            <w:vAlign w:val="center"/>
          </w:tcPr>
          <w:p w14:paraId="30154DC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C55992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3AE0EFB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6259201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入口已经分配好的车牌</w:t>
            </w:r>
          </w:p>
          <w:p w14:paraId="102FE4D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1181A1CE" w14:textId="77777777">
        <w:tc>
          <w:tcPr>
            <w:tcW w:w="1384" w:type="dxa"/>
            <w:vAlign w:val="center"/>
          </w:tcPr>
          <w:p w14:paraId="3D1CFC7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assignedVehicleMacao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1C0DAFD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指定澳门车牌</w:t>
            </w:r>
          </w:p>
        </w:tc>
        <w:tc>
          <w:tcPr>
            <w:tcW w:w="1417" w:type="dxa"/>
            <w:vAlign w:val="center"/>
          </w:tcPr>
          <w:p w14:paraId="5420237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FFEAF2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8925A3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19BAAF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入口已经分配好的车牌</w:t>
            </w:r>
          </w:p>
          <w:p w14:paraId="0BFA043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186074" w14:paraId="057479A5" w14:textId="77777777">
        <w:tc>
          <w:tcPr>
            <w:tcW w:w="1384" w:type="dxa"/>
            <w:vAlign w:val="center"/>
          </w:tcPr>
          <w:p w14:paraId="3529292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assignedDatetime</w:t>
            </w:r>
            <w:proofErr w:type="spellEnd"/>
          </w:p>
        </w:tc>
        <w:tc>
          <w:tcPr>
            <w:tcW w:w="1418" w:type="dxa"/>
            <w:vAlign w:val="center"/>
          </w:tcPr>
          <w:p w14:paraId="071CF51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分配时间</w:t>
            </w:r>
          </w:p>
        </w:tc>
        <w:tc>
          <w:tcPr>
            <w:tcW w:w="1417" w:type="dxa"/>
            <w:vAlign w:val="center"/>
          </w:tcPr>
          <w:p w14:paraId="7CF456F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4B91E1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CC53D6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05D0ECA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  <w:p w14:paraId="3B13E63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如果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resultCode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  <w:lang w:bidi="ar"/>
              </w:rPr>
              <w:t>不等于</w:t>
            </w: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  <w:lang w:bidi="ar"/>
              </w:rPr>
              <w:t>时此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  <w:lang w:bidi="ar"/>
              </w:rPr>
              <w:t>字段为空</w:t>
            </w:r>
          </w:p>
        </w:tc>
      </w:tr>
      <w:tr w:rsidR="00186074" w14:paraId="6DB32B3E" w14:textId="77777777">
        <w:tc>
          <w:tcPr>
            <w:tcW w:w="1384" w:type="dxa"/>
            <w:vAlign w:val="center"/>
          </w:tcPr>
          <w:p w14:paraId="606B6D5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144F21A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3ACB35E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0E07D4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F3388E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5718CE6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186074" w14:paraId="4DDFB554" w14:textId="77777777">
        <w:tc>
          <w:tcPr>
            <w:tcW w:w="1384" w:type="dxa"/>
            <w:vAlign w:val="center"/>
          </w:tcPr>
          <w:p w14:paraId="0D8EE3F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bookmarkStart w:id="168" w:name="_Hlk195711282"/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3DCC005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5636481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B77D06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E82CE8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B3A7D2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bookmarkEnd w:id="168"/>
      <w:tr w:rsidR="00186074" w14:paraId="0D0FD38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</w:tcPr>
          <w:p w14:paraId="1A3C3CE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70AD47" w:themeColor="accent6"/>
              </w:rPr>
            </w:pPr>
            <w:r>
              <w:rPr>
                <w:rFonts w:asciiTheme="majorEastAsia" w:eastAsiaTheme="majorEastAsia" w:hAnsiTheme="majorEastAsia" w:cs="Arial" w:hint="eastAsia"/>
                <w:color w:val="70AD47" w:themeColor="accent6"/>
              </w:rPr>
              <w:t>mode</w:t>
            </w:r>
          </w:p>
        </w:tc>
        <w:tc>
          <w:tcPr>
            <w:tcW w:w="1418" w:type="dxa"/>
          </w:tcPr>
          <w:p w14:paraId="13F8EDD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包厢模式</w:t>
            </w:r>
          </w:p>
        </w:tc>
        <w:tc>
          <w:tcPr>
            <w:tcW w:w="1417" w:type="dxa"/>
          </w:tcPr>
          <w:p w14:paraId="4FC82F7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int</w:t>
            </w:r>
          </w:p>
        </w:tc>
        <w:tc>
          <w:tcPr>
            <w:tcW w:w="709" w:type="dxa"/>
          </w:tcPr>
          <w:p w14:paraId="4DD2899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11</w:t>
            </w:r>
          </w:p>
        </w:tc>
        <w:tc>
          <w:tcPr>
            <w:tcW w:w="709" w:type="dxa"/>
          </w:tcPr>
          <w:p w14:paraId="20F5C5D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是</w:t>
            </w:r>
          </w:p>
        </w:tc>
        <w:tc>
          <w:tcPr>
            <w:tcW w:w="2976" w:type="dxa"/>
          </w:tcPr>
          <w:p w14:paraId="0FB2B9D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0 自动空闲</w:t>
            </w:r>
          </w:p>
          <w:p w14:paraId="569061E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1 手动模式</w:t>
            </w:r>
          </w:p>
          <w:p w14:paraId="7C09550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2 存车</w:t>
            </w:r>
          </w:p>
        </w:tc>
      </w:tr>
      <w:tr w:rsidR="00186074" w14:paraId="28C2F42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</w:tcPr>
          <w:p w14:paraId="3332776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70AD47" w:themeColor="accent6"/>
              </w:rPr>
            </w:pPr>
            <w:r>
              <w:rPr>
                <w:rFonts w:asciiTheme="majorEastAsia" w:eastAsiaTheme="majorEastAsia" w:hAnsiTheme="majorEastAsia" w:cs="Arial" w:hint="eastAsia"/>
                <w:color w:val="70AD47" w:themeColor="accent6"/>
              </w:rPr>
              <w:t>status</w:t>
            </w:r>
          </w:p>
        </w:tc>
        <w:tc>
          <w:tcPr>
            <w:tcW w:w="1418" w:type="dxa"/>
          </w:tcPr>
          <w:p w14:paraId="321B54F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包厢状态</w:t>
            </w:r>
          </w:p>
        </w:tc>
        <w:tc>
          <w:tcPr>
            <w:tcW w:w="1417" w:type="dxa"/>
          </w:tcPr>
          <w:p w14:paraId="5D97DB4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int</w:t>
            </w:r>
          </w:p>
        </w:tc>
        <w:tc>
          <w:tcPr>
            <w:tcW w:w="709" w:type="dxa"/>
          </w:tcPr>
          <w:p w14:paraId="25C31DB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11</w:t>
            </w:r>
          </w:p>
        </w:tc>
        <w:tc>
          <w:tcPr>
            <w:tcW w:w="709" w:type="dxa"/>
          </w:tcPr>
          <w:p w14:paraId="4956B0F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是</w:t>
            </w:r>
          </w:p>
        </w:tc>
        <w:tc>
          <w:tcPr>
            <w:tcW w:w="2976" w:type="dxa"/>
          </w:tcPr>
          <w:p w14:paraId="1DCEFCB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故障、火警、地盘超高。。。</w:t>
            </w:r>
          </w:p>
        </w:tc>
      </w:tr>
    </w:tbl>
    <w:p w14:paraId="5A1CF13A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235F2A58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14E83781" w14:textId="77777777" w:rsidR="00186074" w:rsidRDefault="00186074">
      <w:pPr>
        <w:ind w:firstLine="420"/>
        <w:rPr>
          <w:rFonts w:asciiTheme="majorEastAsia" w:eastAsiaTheme="majorEastAsia" w:hAnsiTheme="majorEastAsia"/>
          <w:color w:val="000000" w:themeColor="text1"/>
        </w:rPr>
      </w:pPr>
    </w:p>
    <w:p w14:paraId="2BA618EC" w14:textId="77777777" w:rsidR="00186074" w:rsidRDefault="00000000">
      <w:pPr>
        <w:pStyle w:val="Heading2"/>
        <w:rPr>
          <w:rFonts w:asciiTheme="majorEastAsia" w:eastAsiaTheme="majorEastAsia" w:hAnsiTheme="majorEastAsia"/>
          <w:strike/>
          <w:color w:val="000000" w:themeColor="text1"/>
        </w:rPr>
      </w:pPr>
      <w:bookmarkStart w:id="169" w:name="_Toc195712335"/>
      <w:r>
        <w:rPr>
          <w:rFonts w:asciiTheme="majorEastAsia" w:eastAsiaTheme="majorEastAsia" w:hAnsiTheme="majorEastAsia" w:hint="eastAsia"/>
          <w:strike/>
          <w:color w:val="000000" w:themeColor="text1"/>
        </w:rPr>
        <w:t>打开停车入口</w:t>
      </w:r>
      <w:bookmarkEnd w:id="169"/>
    </w:p>
    <w:p w14:paraId="1E16CD09" w14:textId="77777777" w:rsidR="00186074" w:rsidRDefault="00000000">
      <w:pPr>
        <w:pStyle w:val="Heading3"/>
        <w:rPr>
          <w:rFonts w:asciiTheme="majorEastAsia" w:eastAsiaTheme="majorEastAsia" w:hAnsiTheme="majorEastAsia"/>
          <w:strike/>
          <w:color w:val="000000" w:themeColor="text1"/>
        </w:rPr>
      </w:pPr>
      <w:bookmarkStart w:id="170" w:name="_Toc144737634"/>
      <w:bookmarkStart w:id="171" w:name="_Toc195712336"/>
      <w:bookmarkStart w:id="172" w:name="_Toc143183096"/>
      <w:r>
        <w:rPr>
          <w:rFonts w:asciiTheme="majorEastAsia" w:eastAsiaTheme="majorEastAsia" w:hAnsiTheme="majorEastAsia" w:hint="eastAsia"/>
          <w:strike/>
          <w:color w:val="000000" w:themeColor="text1"/>
        </w:rPr>
        <w:t>交互逻辑</w:t>
      </w:r>
      <w:bookmarkEnd w:id="170"/>
      <w:bookmarkEnd w:id="171"/>
      <w:bookmarkEnd w:id="172"/>
    </w:p>
    <w:p w14:paraId="6BC487B1" w14:textId="77777777" w:rsidR="00186074" w:rsidRDefault="00000000">
      <w:pPr>
        <w:ind w:left="300" w:firstLine="420"/>
        <w:rPr>
          <w:rFonts w:asciiTheme="majorEastAsia" w:eastAsiaTheme="majorEastAsia" w:hAnsiTheme="majorEastAsia"/>
          <w:strike/>
          <w:color w:val="000000" w:themeColor="text1"/>
        </w:rPr>
      </w:pPr>
      <w:r>
        <w:rPr>
          <w:rFonts w:asciiTheme="majorEastAsia" w:eastAsiaTheme="majorEastAsia" w:hAnsiTheme="majorEastAsia"/>
          <w:strike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strike/>
          <w:color w:val="000000" w:themeColor="text1"/>
        </w:rPr>
        <w:t>确认车辆车牌符合分配停车入口编号后，通过大昌APS接口通知</w:t>
      </w:r>
      <w:r>
        <w:rPr>
          <w:rFonts w:asciiTheme="majorEastAsia" w:eastAsiaTheme="majorEastAsia" w:hAnsiTheme="majorEastAsia"/>
          <w:strike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strike/>
          <w:color w:val="000000" w:themeColor="text1"/>
        </w:rPr>
        <w:t>打开停车入口。</w:t>
      </w:r>
    </w:p>
    <w:p w14:paraId="6D967EB2" w14:textId="77777777" w:rsidR="00186074" w:rsidRDefault="00000000">
      <w:pPr>
        <w:pStyle w:val="Heading3"/>
        <w:rPr>
          <w:rFonts w:asciiTheme="majorEastAsia" w:eastAsiaTheme="majorEastAsia" w:hAnsiTheme="majorEastAsia"/>
          <w:strike/>
          <w:color w:val="000000" w:themeColor="text1"/>
        </w:rPr>
      </w:pPr>
      <w:bookmarkStart w:id="173" w:name="_Toc144737635"/>
      <w:bookmarkStart w:id="174" w:name="_Toc195712337"/>
      <w:bookmarkStart w:id="175" w:name="_Toc143183097"/>
      <w:r>
        <w:rPr>
          <w:rFonts w:asciiTheme="majorEastAsia" w:eastAsiaTheme="majorEastAsia" w:hAnsiTheme="majorEastAsia" w:hint="eastAsia"/>
          <w:strike/>
          <w:color w:val="000000" w:themeColor="text1"/>
        </w:rPr>
        <w:t>接口设计</w:t>
      </w:r>
      <w:bookmarkEnd w:id="173"/>
      <w:bookmarkEnd w:id="174"/>
      <w:bookmarkEnd w:id="175"/>
    </w:p>
    <w:p w14:paraId="418753FF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strike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strike/>
          <w:color w:val="000000" w:themeColor="text1"/>
        </w:rPr>
        <w:t>请求参数：</w:t>
      </w:r>
    </w:p>
    <w:p w14:paraId="7FAE35AD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strike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64ADB025" w14:textId="77777777">
        <w:tc>
          <w:tcPr>
            <w:tcW w:w="1384" w:type="dxa"/>
            <w:shd w:val="clear" w:color="auto" w:fill="BFBFBF" w:themeFill="background1" w:themeFillShade="BF"/>
          </w:tcPr>
          <w:p w14:paraId="594E181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3FF407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257DBD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F9A523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E51439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3E9B3E3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025D24EC" w14:textId="77777777">
        <w:tc>
          <w:tcPr>
            <w:tcW w:w="1384" w:type="dxa"/>
            <w:vAlign w:val="center"/>
          </w:tcPr>
          <w:p w14:paraId="764B6D2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46A8739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47669D9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6B8F68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0D7AF1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D64780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进口编号</w:t>
            </w:r>
          </w:p>
        </w:tc>
      </w:tr>
      <w:tr w:rsidR="00186074" w14:paraId="2464696A" w14:textId="77777777">
        <w:tc>
          <w:tcPr>
            <w:tcW w:w="1384" w:type="dxa"/>
            <w:vAlign w:val="center"/>
          </w:tcPr>
          <w:p w14:paraId="4A5E21B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183F405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4D95486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307E46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0D2DBE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449F5B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7C08AD24" w14:textId="77777777">
        <w:tc>
          <w:tcPr>
            <w:tcW w:w="1384" w:type="dxa"/>
            <w:vAlign w:val="center"/>
          </w:tcPr>
          <w:p w14:paraId="3B2CCB9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408C4A8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61133C7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A034F8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2C0F1E5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B0C258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067737D6" w14:textId="77777777">
        <w:tc>
          <w:tcPr>
            <w:tcW w:w="1384" w:type="dxa"/>
            <w:vAlign w:val="center"/>
          </w:tcPr>
          <w:p w14:paraId="73E73D0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091C442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1C70531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C30133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7B5DDC8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AE10B3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186074" w14:paraId="659A9F7A" w14:textId="77777777">
        <w:tc>
          <w:tcPr>
            <w:tcW w:w="1384" w:type="dxa"/>
            <w:vAlign w:val="center"/>
          </w:tcPr>
          <w:p w14:paraId="26A5C8D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lastRenderedPageBreak/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4116872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184B624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F05C40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B3D83D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1F8171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186074" w14:paraId="3AB841F3" w14:textId="77777777">
        <w:tc>
          <w:tcPr>
            <w:tcW w:w="1384" w:type="dxa"/>
            <w:vAlign w:val="center"/>
          </w:tcPr>
          <w:p w14:paraId="77E4E82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parkingRecordId</w:t>
            </w:r>
            <w:proofErr w:type="spellEnd"/>
          </w:p>
        </w:tc>
        <w:tc>
          <w:tcPr>
            <w:tcW w:w="1418" w:type="dxa"/>
            <w:vAlign w:val="center"/>
          </w:tcPr>
          <w:p w14:paraId="23AB226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77534AD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16B054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1B55ED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76050C5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大昌华家存车记录</w:t>
            </w: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ID</w:t>
            </w:r>
          </w:p>
        </w:tc>
      </w:tr>
      <w:tr w:rsidR="00186074" w14:paraId="3EE4987D" w14:textId="77777777">
        <w:tc>
          <w:tcPr>
            <w:tcW w:w="1384" w:type="dxa"/>
            <w:vAlign w:val="center"/>
          </w:tcPr>
          <w:p w14:paraId="49C6CBF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parkInDateTime</w:t>
            </w:r>
            <w:proofErr w:type="spellEnd"/>
          </w:p>
        </w:tc>
        <w:tc>
          <w:tcPr>
            <w:tcW w:w="1418" w:type="dxa"/>
            <w:vAlign w:val="center"/>
          </w:tcPr>
          <w:p w14:paraId="6A8C720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存车时间</w:t>
            </w:r>
          </w:p>
        </w:tc>
        <w:tc>
          <w:tcPr>
            <w:tcW w:w="1417" w:type="dxa"/>
            <w:vAlign w:val="center"/>
          </w:tcPr>
          <w:p w14:paraId="28FFCE4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898B80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709" w:type="dxa"/>
            <w:vAlign w:val="center"/>
          </w:tcPr>
          <w:p w14:paraId="15D7EC2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78AB23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”</w:t>
            </w:r>
          </w:p>
        </w:tc>
      </w:tr>
    </w:tbl>
    <w:p w14:paraId="62BAD471" w14:textId="77777777" w:rsidR="00186074" w:rsidRDefault="00186074">
      <w:pPr>
        <w:ind w:firstLine="422"/>
        <w:rPr>
          <w:rFonts w:asciiTheme="majorEastAsia" w:eastAsiaTheme="majorEastAsia" w:hAnsiTheme="majorEastAsia"/>
          <w:b/>
          <w:bCs/>
          <w:strike/>
          <w:color w:val="000000" w:themeColor="text1"/>
        </w:rPr>
      </w:pPr>
    </w:p>
    <w:p w14:paraId="3474D582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strike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strike/>
          <w:color w:val="000000" w:themeColor="text1"/>
        </w:rPr>
        <w:t>返回参数：</w:t>
      </w:r>
    </w:p>
    <w:p w14:paraId="012FA9A2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strike/>
          <w:color w:val="000000" w:themeColor="text1"/>
        </w:rPr>
      </w:pPr>
    </w:p>
    <w:p w14:paraId="1C8B5151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strike/>
          <w:color w:val="000000" w:themeColor="text1"/>
        </w:rPr>
      </w:pPr>
      <w:r>
        <w:rPr>
          <w:rFonts w:asciiTheme="majorEastAsia" w:eastAsiaTheme="majorEastAsia" w:hAnsiTheme="majorEastAsia"/>
          <w:strike/>
          <w:color w:val="000000" w:themeColor="text1"/>
        </w:rPr>
        <w:t>Response</w:t>
      </w:r>
    </w:p>
    <w:p w14:paraId="27BB6360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strike/>
          <w:color w:val="000000" w:themeColor="text1"/>
        </w:rPr>
      </w:pPr>
      <w:r>
        <w:rPr>
          <w:rFonts w:asciiTheme="majorEastAsia" w:eastAsiaTheme="majorEastAsia" w:hAnsiTheme="majorEastAsia"/>
          <w:strike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4EBA5F87" w14:textId="77777777">
        <w:tc>
          <w:tcPr>
            <w:tcW w:w="1384" w:type="dxa"/>
            <w:shd w:val="clear" w:color="auto" w:fill="BFBFBF" w:themeFill="background1" w:themeFillShade="BF"/>
          </w:tcPr>
          <w:p w14:paraId="5AE01BC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2965E7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DB31A8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B0D8D5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1F392A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284DE0E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30F3AF19" w14:textId="77777777">
        <w:tc>
          <w:tcPr>
            <w:tcW w:w="1384" w:type="dxa"/>
            <w:vAlign w:val="center"/>
          </w:tcPr>
          <w:p w14:paraId="5EEF94C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/>
                <w:strike/>
                <w:color w:val="000000" w:themeColor="text1"/>
                <w:szCs w:val="21"/>
                <w:lang w:bidi="ar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282CB01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556BB1C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1F90EAB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1588BE1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9F0D21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：失败</w:t>
            </w:r>
          </w:p>
          <w:p w14:paraId="66B7B6F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：成功</w:t>
            </w:r>
          </w:p>
        </w:tc>
      </w:tr>
      <w:tr w:rsidR="00186074" w14:paraId="0B375224" w14:textId="77777777">
        <w:tc>
          <w:tcPr>
            <w:tcW w:w="1384" w:type="dxa"/>
            <w:vAlign w:val="center"/>
          </w:tcPr>
          <w:p w14:paraId="0F912BD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4F4BEE8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2F0ADB4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E8B270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B64470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104AB9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186074" w14:paraId="48BFF1A5" w14:textId="77777777">
        <w:tc>
          <w:tcPr>
            <w:tcW w:w="1384" w:type="dxa"/>
            <w:vAlign w:val="center"/>
          </w:tcPr>
          <w:p w14:paraId="6456EED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76159E0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365D1A7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CCBF9B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8373F0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A79410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”</w:t>
            </w:r>
          </w:p>
        </w:tc>
      </w:tr>
      <w:tr w:rsidR="00186074" w14:paraId="2FBD16AA" w14:textId="77777777">
        <w:tc>
          <w:tcPr>
            <w:tcW w:w="1384" w:type="dxa"/>
            <w:vAlign w:val="center"/>
          </w:tcPr>
          <w:p w14:paraId="06A633D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311E897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7B8D022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B97B30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5BB39D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AA7503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进口编号</w:t>
            </w:r>
          </w:p>
        </w:tc>
      </w:tr>
      <w:tr w:rsidR="00186074" w14:paraId="09B8903F" w14:textId="77777777">
        <w:tc>
          <w:tcPr>
            <w:tcW w:w="1384" w:type="dxa"/>
            <w:vAlign w:val="center"/>
          </w:tcPr>
          <w:p w14:paraId="041B329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227021C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42CD544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A26A7A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7FA30D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430A86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368FEC36" w14:textId="77777777">
        <w:tc>
          <w:tcPr>
            <w:tcW w:w="1384" w:type="dxa"/>
            <w:vAlign w:val="center"/>
          </w:tcPr>
          <w:p w14:paraId="08826FD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0F0A6D3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1E0CC17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A665D4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74143F7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7D44CB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39AA35FC" w14:textId="77777777">
        <w:tc>
          <w:tcPr>
            <w:tcW w:w="1384" w:type="dxa"/>
            <w:vAlign w:val="center"/>
          </w:tcPr>
          <w:p w14:paraId="4A65A46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386062D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64BC11F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E0A1E5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53B329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B0FD6A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186074" w14:paraId="4BBA508B" w14:textId="77777777">
        <w:tc>
          <w:tcPr>
            <w:tcW w:w="1384" w:type="dxa"/>
            <w:vAlign w:val="center"/>
          </w:tcPr>
          <w:p w14:paraId="51E5C74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771BF57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06A4D94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D306D2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5D874B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C03755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186074" w14:paraId="27160975" w14:textId="77777777">
        <w:tc>
          <w:tcPr>
            <w:tcW w:w="1384" w:type="dxa"/>
            <w:vAlign w:val="center"/>
          </w:tcPr>
          <w:p w14:paraId="45B0C39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parkingRecordId</w:t>
            </w:r>
            <w:proofErr w:type="spellEnd"/>
          </w:p>
        </w:tc>
        <w:tc>
          <w:tcPr>
            <w:tcW w:w="1418" w:type="dxa"/>
            <w:vAlign w:val="center"/>
          </w:tcPr>
          <w:p w14:paraId="294BF1D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618A70B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714117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77EF30B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E2D9E1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大昌华家存车记录</w:t>
            </w: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ID</w:t>
            </w:r>
          </w:p>
        </w:tc>
      </w:tr>
    </w:tbl>
    <w:p w14:paraId="13759D15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2217DE5C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08BA3DF3" w14:textId="77777777" w:rsidR="00186074" w:rsidRDefault="00000000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176" w:name="_Toc195712338"/>
      <w:r>
        <w:rPr>
          <w:rFonts w:asciiTheme="majorEastAsia" w:eastAsiaTheme="majorEastAsia" w:hAnsiTheme="majorEastAsia" w:hint="eastAsia"/>
          <w:color w:val="000000" w:themeColor="text1"/>
        </w:rPr>
        <w:t>查询库内车辆信息</w:t>
      </w:r>
      <w:bookmarkEnd w:id="176"/>
    </w:p>
    <w:p w14:paraId="6BE7548A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77" w:name="_Toc195712339"/>
      <w:bookmarkStart w:id="178" w:name="_Toc143183099"/>
      <w:bookmarkStart w:id="179" w:name="_Toc144737637"/>
      <w:r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177"/>
      <w:bookmarkEnd w:id="178"/>
      <w:bookmarkEnd w:id="179"/>
    </w:p>
    <w:p w14:paraId="24A313FE" w14:textId="77777777" w:rsidR="00186074" w:rsidRDefault="00000000">
      <w:pPr>
        <w:ind w:left="420" w:firstLine="4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用户到达自助取车设备准备取车，</w:t>
      </w:r>
      <w:r>
        <w:rPr>
          <w:rFonts w:asciiTheme="majorEastAsia" w:eastAsiaTheme="majorEastAsia" w:hAnsiTheme="majorEastAsia"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color w:val="000000" w:themeColor="text1"/>
        </w:rPr>
        <w:t>通过大昌</w:t>
      </w:r>
      <w:r>
        <w:rPr>
          <w:rFonts w:asciiTheme="majorEastAsia" w:eastAsiaTheme="majorEastAsia" w:hAnsiTheme="majorEastAsia"/>
          <w:color w:val="000000" w:themeColor="text1"/>
        </w:rPr>
        <w:t>APS</w:t>
      </w:r>
      <w:r>
        <w:rPr>
          <w:rFonts w:asciiTheme="majorEastAsia" w:eastAsiaTheme="majorEastAsia" w:hAnsiTheme="majorEastAsia" w:hint="eastAsia"/>
          <w:color w:val="000000" w:themeColor="text1"/>
        </w:rPr>
        <w:t>接口</w:t>
      </w:r>
      <w:r>
        <w:rPr>
          <w:rFonts w:ascii="PMingLiU" w:eastAsia="PMingLiU" w:hAnsi="PMingLiU" w:hint="eastAsia"/>
          <w:color w:val="000000" w:themeColor="text1"/>
        </w:rPr>
        <w:t>向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="PMingLiU" w:eastAsia="PMingLiU" w:hAnsi="PMingLiU" w:hint="eastAsia"/>
          <w:color w:val="000000" w:themeColor="text1"/>
        </w:rPr>
        <w:t>查詢</w:t>
      </w:r>
      <w:r>
        <w:rPr>
          <w:rFonts w:asciiTheme="majorEastAsia" w:eastAsiaTheme="majorEastAsia" w:hAnsiTheme="majorEastAsia" w:hint="eastAsia"/>
          <w:color w:val="000000" w:themeColor="text1"/>
        </w:rPr>
        <w:t>用户信息检查该用户的存车记录及车辆状态，并返回车辆状态及相关信息给</w:t>
      </w:r>
      <w:r>
        <w:rPr>
          <w:rFonts w:asciiTheme="majorEastAsia" w:eastAsiaTheme="majorEastAsia" w:hAnsiTheme="majorEastAsia"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color w:val="000000" w:themeColor="text1"/>
        </w:rPr>
        <w:t>。</w:t>
      </w:r>
    </w:p>
    <w:p w14:paraId="1F42B371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80" w:name="_Toc195712340"/>
      <w:bookmarkStart w:id="181" w:name="_Toc143183100"/>
      <w:bookmarkStart w:id="182" w:name="_Toc144737638"/>
      <w:r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180"/>
      <w:bookmarkEnd w:id="181"/>
      <w:bookmarkEnd w:id="182"/>
    </w:p>
    <w:p w14:paraId="5CEACA6B" w14:textId="77777777" w:rsidR="00186074" w:rsidRDefault="00000000">
      <w:pPr>
        <w:pStyle w:val="BodyText"/>
        <w:ind w:firstLineChars="0" w:firstLine="0"/>
      </w:pPr>
      <w:r>
        <w:rPr>
          <w:rFonts w:hint="eastAsia"/>
        </w:rPr>
        <w:t>Path: /aps/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queryVehicleInfo</w:t>
      </w:r>
      <w:proofErr w:type="spellEnd"/>
    </w:p>
    <w:p w14:paraId="366458F1" w14:textId="77777777" w:rsidR="00186074" w:rsidRDefault="00000000">
      <w:pPr>
        <w:pStyle w:val="BodyText"/>
        <w:ind w:firstLineChars="0" w:firstLine="0"/>
      </w:pPr>
      <w:r>
        <w:rPr>
          <w:rFonts w:hint="eastAsia"/>
        </w:rPr>
        <w:t>Method: Post</w:t>
      </w:r>
    </w:p>
    <w:p w14:paraId="42B4E8DF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lastRenderedPageBreak/>
        <w:t>请求参数：</w:t>
      </w:r>
    </w:p>
    <w:p w14:paraId="31568C41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1A0959B9" w14:textId="77777777">
        <w:tc>
          <w:tcPr>
            <w:tcW w:w="1384" w:type="dxa"/>
            <w:shd w:val="clear" w:color="auto" w:fill="BFBFBF" w:themeFill="background1" w:themeFillShade="BF"/>
          </w:tcPr>
          <w:p w14:paraId="604F59E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F38C6E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033CA3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DE247B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CE65B9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5C53E87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450A54BC" w14:textId="77777777">
        <w:tc>
          <w:tcPr>
            <w:tcW w:w="1384" w:type="dxa"/>
            <w:vAlign w:val="center"/>
          </w:tcPr>
          <w:p w14:paraId="73C3CEC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39E1319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0F39353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0BB6F6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51AC7B0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60F8D4D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10D9B5D2" w14:textId="77777777">
        <w:tc>
          <w:tcPr>
            <w:tcW w:w="1384" w:type="dxa"/>
            <w:vAlign w:val="center"/>
          </w:tcPr>
          <w:p w14:paraId="38618A3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1100124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4AC9433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625967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B0B01A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04ACE5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3EF00734" w14:textId="77777777">
        <w:tc>
          <w:tcPr>
            <w:tcW w:w="1384" w:type="dxa"/>
            <w:vAlign w:val="center"/>
          </w:tcPr>
          <w:p w14:paraId="0B20FC3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0B78123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18605C3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3BF853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2565C4B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C38ED2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186074" w14:paraId="5D92FA24" w14:textId="77777777">
        <w:tc>
          <w:tcPr>
            <w:tcW w:w="1384" w:type="dxa"/>
            <w:vAlign w:val="center"/>
          </w:tcPr>
          <w:p w14:paraId="19513BA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5C69F60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6810DA5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994127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7096470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5030074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</w:tbl>
    <w:p w14:paraId="6A931363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/>
          <w:b/>
          <w:bCs/>
          <w:color w:val="000000" w:themeColor="text1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275BB4C7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0432FAC8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Response</w:t>
      </w:r>
    </w:p>
    <w:p w14:paraId="32CB7EE2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30712F51" w14:textId="77777777">
        <w:tc>
          <w:tcPr>
            <w:tcW w:w="1384" w:type="dxa"/>
            <w:shd w:val="clear" w:color="auto" w:fill="BFBFBF" w:themeFill="background1" w:themeFillShade="BF"/>
          </w:tcPr>
          <w:p w14:paraId="43CF6EB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7D7D27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7DB2644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FBE602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57B4FA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66AA5AF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3D667CDA" w14:textId="77777777">
        <w:tc>
          <w:tcPr>
            <w:tcW w:w="1384" w:type="dxa"/>
            <w:vAlign w:val="center"/>
          </w:tcPr>
          <w:p w14:paraId="013111F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528BEF6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5D6C09C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14BEED0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7B9917E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B37401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：失败</w:t>
            </w:r>
          </w:p>
          <w:p w14:paraId="51A2119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：正在停泊</w:t>
            </w:r>
          </w:p>
          <w:p w14:paraId="518A7F6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：没有停泊</w:t>
            </w:r>
          </w:p>
          <w:p w14:paraId="4946D50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3: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正在停泊但车牌及特征码不相付</w:t>
            </w:r>
          </w:p>
        </w:tc>
      </w:tr>
      <w:tr w:rsidR="00186074" w14:paraId="1AED734D" w14:textId="77777777">
        <w:tc>
          <w:tcPr>
            <w:tcW w:w="1384" w:type="dxa"/>
            <w:vAlign w:val="center"/>
          </w:tcPr>
          <w:p w14:paraId="1FD089D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1E44E45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53F95C7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05C055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54492A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2B9BF5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186074" w14:paraId="4FABA174" w14:textId="77777777">
        <w:tc>
          <w:tcPr>
            <w:tcW w:w="1384" w:type="dxa"/>
            <w:vAlign w:val="center"/>
          </w:tcPr>
          <w:p w14:paraId="226D018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4AE0667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1DC8D06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BF0F1F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57E663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D23561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186074" w14:paraId="5DF2F639" w14:textId="77777777">
        <w:tc>
          <w:tcPr>
            <w:tcW w:w="1384" w:type="dxa"/>
            <w:vAlign w:val="center"/>
          </w:tcPr>
          <w:p w14:paraId="065DAFF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5335566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403F761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DA1582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1C05C5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BA32C9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46AC8321" w14:textId="77777777">
        <w:tc>
          <w:tcPr>
            <w:tcW w:w="1384" w:type="dxa"/>
            <w:vAlign w:val="center"/>
          </w:tcPr>
          <w:p w14:paraId="4CDCC03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4BC72A8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32B7D63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1A0B20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CDB628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760C68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419E760E" w14:textId="77777777">
        <w:tc>
          <w:tcPr>
            <w:tcW w:w="1384" w:type="dxa"/>
            <w:vAlign w:val="center"/>
          </w:tcPr>
          <w:p w14:paraId="632F664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2C736AB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62D2B04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7C2331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02DFCC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F4628F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186074" w14:paraId="21A5B804" w14:textId="77777777">
        <w:tc>
          <w:tcPr>
            <w:tcW w:w="1384" w:type="dxa"/>
            <w:vAlign w:val="center"/>
          </w:tcPr>
          <w:p w14:paraId="7723D5B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34CADD7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出口编号</w:t>
            </w:r>
          </w:p>
        </w:tc>
        <w:tc>
          <w:tcPr>
            <w:tcW w:w="1417" w:type="dxa"/>
            <w:vAlign w:val="center"/>
          </w:tcPr>
          <w:p w14:paraId="65A0091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78A44F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E83E69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531C6D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如果该没有分配出口，此字段可以为空</w:t>
            </w:r>
          </w:p>
        </w:tc>
      </w:tr>
      <w:tr w:rsidR="00186074" w14:paraId="20AE8BA7" w14:textId="77777777">
        <w:tc>
          <w:tcPr>
            <w:tcW w:w="1384" w:type="dxa"/>
            <w:vAlign w:val="center"/>
          </w:tcPr>
          <w:p w14:paraId="6D9134B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mpsRecordId</w:t>
            </w:r>
            <w:proofErr w:type="spellEnd"/>
          </w:p>
        </w:tc>
        <w:tc>
          <w:tcPr>
            <w:tcW w:w="1418" w:type="dxa"/>
            <w:vAlign w:val="center"/>
          </w:tcPr>
          <w:p w14:paraId="76A114D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记录编号</w:t>
            </w:r>
          </w:p>
        </w:tc>
        <w:tc>
          <w:tcPr>
            <w:tcW w:w="1417" w:type="dxa"/>
            <w:vAlign w:val="center"/>
          </w:tcPr>
          <w:p w14:paraId="1CA988C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EEFDEF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34A039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0979CCB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记录编号</w:t>
            </w:r>
          </w:p>
        </w:tc>
      </w:tr>
      <w:tr w:rsidR="00186074" w14:paraId="44C91F39" w14:textId="77777777">
        <w:tc>
          <w:tcPr>
            <w:tcW w:w="1384" w:type="dxa"/>
            <w:vAlign w:val="center"/>
          </w:tcPr>
          <w:p w14:paraId="633047F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warehouseId</w:t>
            </w:r>
            <w:proofErr w:type="spellEnd"/>
          </w:p>
        </w:tc>
        <w:tc>
          <w:tcPr>
            <w:tcW w:w="1418" w:type="dxa"/>
            <w:vAlign w:val="center"/>
          </w:tcPr>
          <w:p w14:paraId="4E46388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仓库编号</w:t>
            </w:r>
          </w:p>
        </w:tc>
        <w:tc>
          <w:tcPr>
            <w:tcW w:w="1417" w:type="dxa"/>
            <w:vAlign w:val="center"/>
          </w:tcPr>
          <w:p w14:paraId="76F2A24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548497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1376C1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563B877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车位编号</w:t>
            </w:r>
          </w:p>
        </w:tc>
      </w:tr>
      <w:tr w:rsidR="00186074" w14:paraId="36209C50" w14:textId="77777777">
        <w:tc>
          <w:tcPr>
            <w:tcW w:w="1384" w:type="dxa"/>
            <w:vAlign w:val="center"/>
          </w:tcPr>
          <w:p w14:paraId="72BFA79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areaId</w:t>
            </w:r>
            <w:proofErr w:type="spellEnd"/>
          </w:p>
        </w:tc>
        <w:tc>
          <w:tcPr>
            <w:tcW w:w="1418" w:type="dxa"/>
            <w:vAlign w:val="center"/>
          </w:tcPr>
          <w:p w14:paraId="3D8E576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区域编号</w:t>
            </w:r>
          </w:p>
        </w:tc>
        <w:tc>
          <w:tcPr>
            <w:tcW w:w="1417" w:type="dxa"/>
            <w:vAlign w:val="center"/>
          </w:tcPr>
          <w:p w14:paraId="18BBDFC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A84116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79CAD4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10AF74C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区域编号</w:t>
            </w:r>
          </w:p>
        </w:tc>
      </w:tr>
      <w:tr w:rsidR="00186074" w14:paraId="1CA54D86" w14:textId="77777777">
        <w:tc>
          <w:tcPr>
            <w:tcW w:w="1384" w:type="dxa"/>
            <w:vAlign w:val="center"/>
          </w:tcPr>
          <w:p w14:paraId="1C19799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vehicleImg</w:t>
            </w:r>
            <w:proofErr w:type="spellEnd"/>
          </w:p>
        </w:tc>
        <w:tc>
          <w:tcPr>
            <w:tcW w:w="1418" w:type="dxa"/>
            <w:vAlign w:val="center"/>
          </w:tcPr>
          <w:p w14:paraId="185B39A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车辆图片</w:t>
            </w:r>
          </w:p>
        </w:tc>
        <w:tc>
          <w:tcPr>
            <w:tcW w:w="1417" w:type="dxa"/>
            <w:vAlign w:val="center"/>
          </w:tcPr>
          <w:p w14:paraId="7EBE94C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05F68F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709" w:type="dxa"/>
            <w:vAlign w:val="center"/>
          </w:tcPr>
          <w:p w14:paraId="174ACC8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B95608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Base64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形式</w:t>
            </w:r>
          </w:p>
        </w:tc>
      </w:tr>
      <w:tr w:rsidR="00186074" w14:paraId="7806EDC1" w14:textId="77777777">
        <w:tc>
          <w:tcPr>
            <w:tcW w:w="1384" w:type="dxa"/>
            <w:vAlign w:val="center"/>
          </w:tcPr>
          <w:p w14:paraId="0C9BDAC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vehicleImgUrl</w:t>
            </w:r>
            <w:proofErr w:type="spellEnd"/>
          </w:p>
        </w:tc>
        <w:tc>
          <w:tcPr>
            <w:tcW w:w="1418" w:type="dxa"/>
            <w:vAlign w:val="center"/>
          </w:tcPr>
          <w:p w14:paraId="522500F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车辆图片地址</w:t>
            </w:r>
          </w:p>
        </w:tc>
        <w:tc>
          <w:tcPr>
            <w:tcW w:w="1417" w:type="dxa"/>
            <w:vAlign w:val="center"/>
          </w:tcPr>
          <w:p w14:paraId="70A333E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00A66B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6A13D0B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153A48C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车辆图片地址</w:t>
            </w:r>
          </w:p>
        </w:tc>
      </w:tr>
      <w:tr w:rsidR="00186074" w14:paraId="17E715E6" w14:textId="77777777">
        <w:tc>
          <w:tcPr>
            <w:tcW w:w="1384" w:type="dxa"/>
            <w:vAlign w:val="center"/>
          </w:tcPr>
          <w:p w14:paraId="3CDC01C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parkingRecordId</w:t>
            </w:r>
            <w:proofErr w:type="spellEnd"/>
          </w:p>
        </w:tc>
        <w:tc>
          <w:tcPr>
            <w:tcW w:w="1418" w:type="dxa"/>
            <w:vAlign w:val="center"/>
          </w:tcPr>
          <w:p w14:paraId="5F3DAC2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5C03159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D60E4A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930B27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C3C146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大昌华家存车记录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186074" w14:paraId="62FB1751" w14:textId="77777777">
        <w:tc>
          <w:tcPr>
            <w:tcW w:w="1384" w:type="dxa"/>
            <w:vAlign w:val="center"/>
          </w:tcPr>
          <w:p w14:paraId="173FDCA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parkInDateTime</w:t>
            </w:r>
            <w:proofErr w:type="spellEnd"/>
          </w:p>
        </w:tc>
        <w:tc>
          <w:tcPr>
            <w:tcW w:w="1418" w:type="dxa"/>
            <w:vAlign w:val="center"/>
          </w:tcPr>
          <w:p w14:paraId="080143D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存车时间</w:t>
            </w:r>
          </w:p>
        </w:tc>
        <w:tc>
          <w:tcPr>
            <w:tcW w:w="1417" w:type="dxa"/>
            <w:vAlign w:val="center"/>
          </w:tcPr>
          <w:p w14:paraId="33957AE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89804C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709" w:type="dxa"/>
            <w:vAlign w:val="center"/>
          </w:tcPr>
          <w:p w14:paraId="4AFBDD2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B5FBDA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186074" w14:paraId="51B02442" w14:textId="77777777">
        <w:tc>
          <w:tcPr>
            <w:tcW w:w="1384" w:type="dxa"/>
            <w:vAlign w:val="center"/>
          </w:tcPr>
          <w:p w14:paraId="55BA56F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remark</w:t>
            </w:r>
          </w:p>
        </w:tc>
        <w:tc>
          <w:tcPr>
            <w:tcW w:w="1418" w:type="dxa"/>
            <w:vAlign w:val="center"/>
          </w:tcPr>
          <w:p w14:paraId="68A81C9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1417" w:type="dxa"/>
            <w:vAlign w:val="center"/>
          </w:tcPr>
          <w:p w14:paraId="145D062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FC0C17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0CB6CF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071F2A8D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  <w:tr w:rsidR="00186074" w14:paraId="64C70CB0" w14:textId="77777777">
        <w:tc>
          <w:tcPr>
            <w:tcW w:w="1384" w:type="dxa"/>
            <w:vAlign w:val="center"/>
          </w:tcPr>
          <w:p w14:paraId="6D6BEB4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lastRenderedPageBreak/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602E64A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6ED739F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1D6E15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B908EB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3BFEBD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186074" w14:paraId="5360CEFF" w14:textId="77777777">
        <w:tc>
          <w:tcPr>
            <w:tcW w:w="1384" w:type="dxa"/>
            <w:vAlign w:val="center"/>
          </w:tcPr>
          <w:p w14:paraId="433EB2A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70AD47" w:themeColor="accent6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70AD47" w:themeColor="accent6"/>
              </w:rPr>
              <w:t>parkingFrom</w:t>
            </w:r>
            <w:proofErr w:type="spellEnd"/>
          </w:p>
        </w:tc>
        <w:tc>
          <w:tcPr>
            <w:tcW w:w="1418" w:type="dxa"/>
            <w:vAlign w:val="center"/>
          </w:tcPr>
          <w:p w14:paraId="5757732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预订开始日期时间</w:t>
            </w:r>
          </w:p>
        </w:tc>
        <w:tc>
          <w:tcPr>
            <w:tcW w:w="1417" w:type="dxa"/>
            <w:vAlign w:val="center"/>
          </w:tcPr>
          <w:p w14:paraId="50EA510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8333E8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70F38C3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A57613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action=0</w:t>
            </w: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时，不需要此字段</w:t>
            </w:r>
          </w:p>
          <w:p w14:paraId="1539543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”</w:t>
            </w:r>
          </w:p>
        </w:tc>
      </w:tr>
      <w:tr w:rsidR="00186074" w14:paraId="7B210B7C" w14:textId="77777777">
        <w:tc>
          <w:tcPr>
            <w:tcW w:w="1384" w:type="dxa"/>
            <w:vAlign w:val="center"/>
          </w:tcPr>
          <w:p w14:paraId="43F1E0A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70AD47" w:themeColor="accent6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70AD47" w:themeColor="accent6"/>
              </w:rPr>
              <w:t>parkingToDatetime</w:t>
            </w:r>
            <w:proofErr w:type="spellEnd"/>
          </w:p>
        </w:tc>
        <w:tc>
          <w:tcPr>
            <w:tcW w:w="1418" w:type="dxa"/>
            <w:vAlign w:val="center"/>
          </w:tcPr>
          <w:p w14:paraId="3143721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预订结束日期时间</w:t>
            </w:r>
          </w:p>
        </w:tc>
        <w:tc>
          <w:tcPr>
            <w:tcW w:w="1417" w:type="dxa"/>
            <w:vAlign w:val="center"/>
          </w:tcPr>
          <w:p w14:paraId="037C513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3439C2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63CAEF8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B53893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action=0</w:t>
            </w: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时，不需要此字段</w:t>
            </w:r>
          </w:p>
          <w:p w14:paraId="4EC51E1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”</w:t>
            </w:r>
          </w:p>
        </w:tc>
      </w:tr>
    </w:tbl>
    <w:p w14:paraId="3DC282CB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6A206B34" w14:textId="77777777" w:rsidR="00186074" w:rsidRDefault="00000000">
      <w:pPr>
        <w:pStyle w:val="Heading2"/>
        <w:rPr>
          <w:rFonts w:asciiTheme="majorEastAsia" w:eastAsiaTheme="majorEastAsia" w:hAnsiTheme="majorEastAsia"/>
          <w:color w:val="000000" w:themeColor="text1"/>
        </w:rPr>
      </w:pPr>
      <w:bookmarkStart w:id="183" w:name="_Toc195712341"/>
      <w:r>
        <w:rPr>
          <w:rFonts w:asciiTheme="majorEastAsia" w:eastAsiaTheme="majorEastAsia" w:hAnsiTheme="majorEastAsia" w:hint="eastAsia"/>
          <w:color w:val="000000" w:themeColor="text1"/>
        </w:rPr>
        <w:t>支付成功后下发取车</w:t>
      </w:r>
      <w:bookmarkEnd w:id="183"/>
    </w:p>
    <w:p w14:paraId="78BD9256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84" w:name="_Toc195712342"/>
      <w:bookmarkStart w:id="185" w:name="_Toc144737640"/>
      <w:bookmarkStart w:id="186" w:name="_Toc143183102"/>
      <w:r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184"/>
      <w:bookmarkEnd w:id="185"/>
      <w:bookmarkEnd w:id="186"/>
    </w:p>
    <w:p w14:paraId="1BA3F564" w14:textId="77777777" w:rsidR="00186074" w:rsidRDefault="00000000">
      <w:pPr>
        <w:ind w:left="420" w:firstLine="420"/>
        <w:rPr>
          <w:rFonts w:asciiTheme="majorEastAsia" w:eastAsiaTheme="majorEastAsia" w:hAnsiTheme="majorEastAsia"/>
          <w:strike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color w:val="000000" w:themeColor="text1"/>
        </w:rPr>
        <w:t>确认收妥付款后通过大昌</w:t>
      </w:r>
      <w:r>
        <w:rPr>
          <w:rFonts w:asciiTheme="majorEastAsia" w:eastAsiaTheme="majorEastAsia" w:hAnsiTheme="majorEastAsia"/>
          <w:color w:val="000000" w:themeColor="text1"/>
        </w:rPr>
        <w:t>APS</w:t>
      </w:r>
      <w:r>
        <w:rPr>
          <w:rFonts w:asciiTheme="majorEastAsia" w:eastAsiaTheme="majorEastAsia" w:hAnsiTheme="majorEastAsia" w:hint="eastAsia"/>
          <w:color w:val="000000" w:themeColor="text1"/>
        </w:rPr>
        <w:t>接口给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系统下发取车请求，</w:t>
      </w:r>
      <w:r>
        <w:rPr>
          <w:rFonts w:asciiTheme="majorEastAsia" w:eastAsiaTheme="majorEastAsia" w:hAnsiTheme="majorEastAsia"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color w:val="000000" w:themeColor="text1"/>
        </w:rPr>
        <w:t>系统执行取车操作并返回预估等候取车的出口编号。</w:t>
      </w:r>
    </w:p>
    <w:p w14:paraId="7C09B273" w14:textId="77777777" w:rsidR="00186074" w:rsidRDefault="00186074">
      <w:pPr>
        <w:ind w:firstLine="420"/>
        <w:rPr>
          <w:rFonts w:asciiTheme="majorEastAsia" w:eastAsiaTheme="majorEastAsia" w:hAnsiTheme="majorEastAsia"/>
          <w:color w:val="000000" w:themeColor="text1"/>
        </w:rPr>
      </w:pPr>
    </w:p>
    <w:p w14:paraId="1B0FDDAA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187" w:name="_Toc195712343"/>
      <w:bookmarkStart w:id="188" w:name="_Toc144737641"/>
      <w:bookmarkStart w:id="189" w:name="_Toc143183103"/>
      <w:r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187"/>
      <w:bookmarkEnd w:id="188"/>
      <w:bookmarkEnd w:id="189"/>
    </w:p>
    <w:p w14:paraId="4AB78E36" w14:textId="77777777" w:rsidR="00186074" w:rsidRDefault="00000000">
      <w:pPr>
        <w:pStyle w:val="NormalWeb"/>
        <w:spacing w:before="180" w:after="180"/>
        <w:ind w:firstLineChars="0" w:firstLine="0"/>
        <w:rPr>
          <w:rFonts w:ascii="Calibri" w:hAnsi="Calibri" w:cs="Times New Roman"/>
          <w:sz w:val="21"/>
          <w:szCs w:val="21"/>
        </w:rPr>
      </w:pPr>
      <w:r>
        <w:rPr>
          <w:rFonts w:ascii="Calibri" w:hAnsi="Calibri" w:cs="Calibri"/>
          <w:sz w:val="21"/>
          <w:szCs w:val="21"/>
          <w:lang w:bidi="ar"/>
        </w:rPr>
        <w:t xml:space="preserve">Path: </w:t>
      </w:r>
      <w:r>
        <w:rPr>
          <w:rFonts w:ascii="Calibri" w:hAnsi="Calibri" w:cs="Calibri" w:hint="eastAsia"/>
          <w:sz w:val="21"/>
          <w:szCs w:val="21"/>
          <w:lang w:bidi="ar"/>
        </w:rPr>
        <w:t>/aps/</w:t>
      </w:r>
      <w:proofErr w:type="spellStart"/>
      <w:r>
        <w:rPr>
          <w:rFonts w:ascii="Calibri" w:hAnsi="Calibri" w:cs="Calibri" w:hint="eastAsia"/>
          <w:sz w:val="21"/>
          <w:szCs w:val="21"/>
          <w:lang w:bidi="ar"/>
        </w:rPr>
        <w:t>api</w:t>
      </w:r>
      <w:proofErr w:type="spellEnd"/>
      <w:r>
        <w:rPr>
          <w:rFonts w:ascii="Calibri" w:hAnsi="Calibri" w:cs="Calibri"/>
          <w:sz w:val="21"/>
          <w:szCs w:val="21"/>
          <w:lang w:bidi="ar"/>
        </w:rPr>
        <w:t>/</w:t>
      </w:r>
      <w:proofErr w:type="spellStart"/>
      <w:r>
        <w:rPr>
          <w:rFonts w:ascii="Calibri" w:hAnsi="Calibri" w:cs="Calibri"/>
          <w:sz w:val="21"/>
          <w:szCs w:val="21"/>
          <w:lang w:bidi="ar"/>
        </w:rPr>
        <w:t>paySuccessPickUp</w:t>
      </w:r>
      <w:proofErr w:type="spellEnd"/>
    </w:p>
    <w:p w14:paraId="7ED78415" w14:textId="77777777" w:rsidR="00186074" w:rsidRDefault="00000000">
      <w:pPr>
        <w:pStyle w:val="NormalWeb"/>
        <w:spacing w:before="180" w:after="180"/>
        <w:ind w:firstLineChars="0" w:firstLine="0"/>
      </w:pPr>
      <w:r>
        <w:rPr>
          <w:rFonts w:ascii="Calibri" w:hAnsi="Calibri" w:cs="Calibri"/>
          <w:sz w:val="21"/>
          <w:szCs w:val="21"/>
          <w:lang w:bidi="ar"/>
        </w:rPr>
        <w:t>Method: Post</w:t>
      </w:r>
    </w:p>
    <w:p w14:paraId="2CF30AFF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02F9ABBC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7CDEF29D" w14:textId="77777777">
        <w:tc>
          <w:tcPr>
            <w:tcW w:w="1384" w:type="dxa"/>
            <w:shd w:val="clear" w:color="auto" w:fill="BFBFBF" w:themeFill="background1" w:themeFillShade="BF"/>
          </w:tcPr>
          <w:p w14:paraId="3F3E0FA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AEA868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236ECB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024DB6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1013EC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77D3368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161FBC37" w14:textId="77777777">
        <w:tc>
          <w:tcPr>
            <w:tcW w:w="1384" w:type="dxa"/>
            <w:vAlign w:val="center"/>
          </w:tcPr>
          <w:p w14:paraId="100E65B4" w14:textId="77777777" w:rsidR="00186074" w:rsidRDefault="00000000">
            <w:pPr>
              <w:pStyle w:val="a"/>
              <w:tabs>
                <w:tab w:val="clear" w:pos="4201"/>
              </w:tabs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136056D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71EFAB7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292447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0590DF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3790E2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2E810866" w14:textId="77777777">
        <w:tc>
          <w:tcPr>
            <w:tcW w:w="1384" w:type="dxa"/>
            <w:vAlign w:val="center"/>
          </w:tcPr>
          <w:p w14:paraId="5A84549C" w14:textId="77777777" w:rsidR="00186074" w:rsidRDefault="00000000">
            <w:pPr>
              <w:pStyle w:val="a"/>
              <w:tabs>
                <w:tab w:val="clear" w:pos="4201"/>
              </w:tabs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21AEBB3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4750FEF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951A58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C48833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4DF886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70F85F0A" w14:textId="77777777">
        <w:tc>
          <w:tcPr>
            <w:tcW w:w="1384" w:type="dxa"/>
            <w:vAlign w:val="center"/>
          </w:tcPr>
          <w:p w14:paraId="272C0C3F" w14:textId="77777777" w:rsidR="00186074" w:rsidRDefault="00000000">
            <w:pPr>
              <w:pStyle w:val="a"/>
              <w:tabs>
                <w:tab w:val="clear" w:pos="4201"/>
              </w:tabs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5FDE828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76429DB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4A8FDB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21A7B7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CFEAB2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186074" w14:paraId="0A1CCB71" w14:textId="77777777">
        <w:tc>
          <w:tcPr>
            <w:tcW w:w="1384" w:type="dxa"/>
            <w:vAlign w:val="center"/>
          </w:tcPr>
          <w:p w14:paraId="0362F01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confirmPickupDatetime</w:t>
            </w:r>
            <w:proofErr w:type="spellEnd"/>
          </w:p>
        </w:tc>
        <w:tc>
          <w:tcPr>
            <w:tcW w:w="1418" w:type="dxa"/>
            <w:vAlign w:val="center"/>
          </w:tcPr>
          <w:p w14:paraId="05A1FDD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确认时间</w:t>
            </w:r>
          </w:p>
        </w:tc>
        <w:tc>
          <w:tcPr>
            <w:tcW w:w="1417" w:type="dxa"/>
            <w:vAlign w:val="center"/>
          </w:tcPr>
          <w:p w14:paraId="32933C1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57590F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A47B75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C523DE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确认时间</w:t>
            </w:r>
          </w:p>
        </w:tc>
      </w:tr>
      <w:tr w:rsidR="00186074" w14:paraId="21E01166" w14:textId="77777777">
        <w:tc>
          <w:tcPr>
            <w:tcW w:w="1384" w:type="dxa"/>
            <w:vAlign w:val="center"/>
          </w:tcPr>
          <w:p w14:paraId="0DB5545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0071607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188EFE1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0B7778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972397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E139FA4" w14:textId="77777777" w:rsidR="00186074" w:rsidRDefault="00000000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186074" w14:paraId="456B8505" w14:textId="77777777">
        <w:tc>
          <w:tcPr>
            <w:tcW w:w="1384" w:type="dxa"/>
            <w:vAlign w:val="center"/>
          </w:tcPr>
          <w:p w14:paraId="2C08401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parkingRecordId</w:t>
            </w:r>
            <w:proofErr w:type="spellEnd"/>
          </w:p>
        </w:tc>
        <w:tc>
          <w:tcPr>
            <w:tcW w:w="1418" w:type="dxa"/>
            <w:vAlign w:val="center"/>
          </w:tcPr>
          <w:p w14:paraId="538F512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3C2911B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E9A984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BD128C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0216F2C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大昌华家存车记录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186074" w14:paraId="259E17C3" w14:textId="77777777">
        <w:tc>
          <w:tcPr>
            <w:tcW w:w="1384" w:type="dxa"/>
            <w:vAlign w:val="center"/>
          </w:tcPr>
          <w:p w14:paraId="48DADF6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mpsRecordId</w:t>
            </w:r>
            <w:proofErr w:type="spellEnd"/>
          </w:p>
        </w:tc>
        <w:tc>
          <w:tcPr>
            <w:tcW w:w="1418" w:type="dxa"/>
            <w:vAlign w:val="center"/>
          </w:tcPr>
          <w:p w14:paraId="0FB9EB1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记录编号</w:t>
            </w:r>
          </w:p>
        </w:tc>
        <w:tc>
          <w:tcPr>
            <w:tcW w:w="1417" w:type="dxa"/>
            <w:vAlign w:val="center"/>
          </w:tcPr>
          <w:p w14:paraId="6A7D3F7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1F90EE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ABD76C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181A4D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记录编号</w:t>
            </w:r>
          </w:p>
        </w:tc>
      </w:tr>
      <w:tr w:rsidR="00186074" w14:paraId="0FA73A1B" w14:textId="77777777">
        <w:tc>
          <w:tcPr>
            <w:tcW w:w="1384" w:type="dxa"/>
            <w:vAlign w:val="center"/>
          </w:tcPr>
          <w:p w14:paraId="3D02622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remark</w:t>
            </w:r>
          </w:p>
        </w:tc>
        <w:tc>
          <w:tcPr>
            <w:tcW w:w="1418" w:type="dxa"/>
            <w:vAlign w:val="center"/>
          </w:tcPr>
          <w:p w14:paraId="1F7BD1C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1417" w:type="dxa"/>
            <w:vAlign w:val="center"/>
          </w:tcPr>
          <w:p w14:paraId="6C2C6D5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F6B10C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96F4D1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DECC750" w14:textId="77777777" w:rsidR="00186074" w:rsidRDefault="00186074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  <w:tr w:rsidR="00186074" w14:paraId="60AFBCB8" w14:textId="77777777">
        <w:tc>
          <w:tcPr>
            <w:tcW w:w="1384" w:type="dxa"/>
          </w:tcPr>
          <w:p w14:paraId="1D6CE2D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r>
              <w:rPr>
                <w:rFonts w:asciiTheme="majorEastAsia" w:eastAsiaTheme="majorEastAsia" w:hAnsiTheme="majorEastAsia" w:cs="Arial"/>
                <w:color w:val="000000" w:themeColor="text1"/>
              </w:rPr>
              <w:t>amount</w:t>
            </w:r>
          </w:p>
        </w:tc>
        <w:tc>
          <w:tcPr>
            <w:tcW w:w="1418" w:type="dxa"/>
            <w:vAlign w:val="center"/>
          </w:tcPr>
          <w:p w14:paraId="754650E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eastAsia="ja-JP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支付金额</w:t>
            </w:r>
          </w:p>
        </w:tc>
        <w:tc>
          <w:tcPr>
            <w:tcW w:w="1417" w:type="dxa"/>
          </w:tcPr>
          <w:p w14:paraId="259B8E9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"/>
                <w:color w:val="000000" w:themeColor="text1"/>
              </w:rPr>
              <w:t>Double</w:t>
            </w:r>
          </w:p>
        </w:tc>
        <w:tc>
          <w:tcPr>
            <w:tcW w:w="709" w:type="dxa"/>
            <w:vAlign w:val="center"/>
          </w:tcPr>
          <w:p w14:paraId="5BBAA98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2307468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6928E395" w14:textId="77777777" w:rsidR="00186074" w:rsidRDefault="00000000">
            <w:pPr>
              <w:pStyle w:val="a"/>
              <w:widowControl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Payment amount</w:t>
            </w:r>
          </w:p>
        </w:tc>
      </w:tr>
      <w:tr w:rsidR="00186074" w14:paraId="1DA9547A" w14:textId="77777777">
        <w:tc>
          <w:tcPr>
            <w:tcW w:w="1384" w:type="dxa"/>
          </w:tcPr>
          <w:p w14:paraId="50E7C6C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paymentStatus</w:t>
            </w:r>
            <w:proofErr w:type="spellEnd"/>
          </w:p>
        </w:tc>
        <w:tc>
          <w:tcPr>
            <w:tcW w:w="1418" w:type="dxa"/>
            <w:vAlign w:val="center"/>
          </w:tcPr>
          <w:p w14:paraId="66C14AE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zh-CN" w:eastAsia="ja-JP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lang w:val="zh-CN"/>
              </w:rPr>
              <w:t>支付状态</w:t>
            </w:r>
          </w:p>
        </w:tc>
        <w:tc>
          <w:tcPr>
            <w:tcW w:w="1417" w:type="dxa"/>
          </w:tcPr>
          <w:p w14:paraId="206484B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"/>
                <w:color w:val="000000" w:themeColor="text1"/>
              </w:rPr>
              <w:t>Number</w:t>
            </w:r>
          </w:p>
        </w:tc>
        <w:tc>
          <w:tcPr>
            <w:tcW w:w="709" w:type="dxa"/>
            <w:vAlign w:val="center"/>
          </w:tcPr>
          <w:p w14:paraId="4B44752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1C4EA7F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08D956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Payment status</w:t>
            </w:r>
          </w:p>
          <w:p w14:paraId="22AA5E6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0 - fail</w:t>
            </w:r>
          </w:p>
          <w:p w14:paraId="7CF3524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lastRenderedPageBreak/>
              <w:t>1 - success</w:t>
            </w:r>
          </w:p>
        </w:tc>
      </w:tr>
    </w:tbl>
    <w:p w14:paraId="041A9395" w14:textId="77777777" w:rsidR="00186074" w:rsidRDefault="00186074">
      <w:pPr>
        <w:ind w:firstLine="422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0A9C64A5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2CCDB32F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6A5FD01D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Response</w:t>
      </w:r>
    </w:p>
    <w:p w14:paraId="78BFD1A8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69E3F8B8" w14:textId="77777777">
        <w:tc>
          <w:tcPr>
            <w:tcW w:w="1384" w:type="dxa"/>
            <w:shd w:val="clear" w:color="auto" w:fill="BFBFBF" w:themeFill="background1" w:themeFillShade="BF"/>
          </w:tcPr>
          <w:p w14:paraId="71DB142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CA16C1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7BCB0A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CD1F21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D40A2F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53B88C1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5E66C710" w14:textId="77777777">
        <w:tc>
          <w:tcPr>
            <w:tcW w:w="1384" w:type="dxa"/>
            <w:vAlign w:val="center"/>
          </w:tcPr>
          <w:p w14:paraId="69C98FE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74A32BD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32D5F8E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55B9898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09" w:type="dxa"/>
            <w:vAlign w:val="center"/>
          </w:tcPr>
          <w:p w14:paraId="49DD1BC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27FECE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：失败</w:t>
            </w:r>
          </w:p>
          <w:p w14:paraId="40AF14B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：成功</w:t>
            </w:r>
          </w:p>
          <w:p w14:paraId="17BA3A9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：没有记录</w:t>
            </w:r>
          </w:p>
        </w:tc>
      </w:tr>
      <w:tr w:rsidR="00186074" w14:paraId="0177D91C" w14:textId="77777777">
        <w:tc>
          <w:tcPr>
            <w:tcW w:w="1384" w:type="dxa"/>
            <w:vAlign w:val="center"/>
          </w:tcPr>
          <w:p w14:paraId="27EF959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2D4AA77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2407190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F58267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3C885E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EC61DF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186074" w14:paraId="2CD176DA" w14:textId="77777777">
        <w:tc>
          <w:tcPr>
            <w:tcW w:w="1384" w:type="dxa"/>
            <w:vAlign w:val="center"/>
          </w:tcPr>
          <w:p w14:paraId="6DD0B4E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7AB7EDE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7D2FD93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FADFD4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0D9AFC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A3A621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186074" w14:paraId="2E4879EF" w14:textId="77777777">
        <w:tc>
          <w:tcPr>
            <w:tcW w:w="1384" w:type="dxa"/>
            <w:vAlign w:val="center"/>
          </w:tcPr>
          <w:p w14:paraId="7AC95E1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1A2B6A7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0EA0A72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439856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6DBF41B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D48008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6A0626DB" w14:textId="77777777">
        <w:tc>
          <w:tcPr>
            <w:tcW w:w="1384" w:type="dxa"/>
            <w:vAlign w:val="center"/>
          </w:tcPr>
          <w:p w14:paraId="2D7A7F3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4F6F666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7FB950B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359822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BE1C7C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FBA52C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5723B3A0" w14:textId="77777777">
        <w:tc>
          <w:tcPr>
            <w:tcW w:w="1384" w:type="dxa"/>
            <w:vAlign w:val="center"/>
          </w:tcPr>
          <w:p w14:paraId="090D90D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687AC73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493AA3B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9A85A0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7A93C77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2580E2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186074" w14:paraId="0B36E261" w14:textId="77777777">
        <w:tc>
          <w:tcPr>
            <w:tcW w:w="1384" w:type="dxa"/>
            <w:vAlign w:val="center"/>
          </w:tcPr>
          <w:p w14:paraId="0FAEE99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44438E2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出口编号</w:t>
            </w:r>
          </w:p>
        </w:tc>
        <w:tc>
          <w:tcPr>
            <w:tcW w:w="1417" w:type="dxa"/>
            <w:vAlign w:val="center"/>
          </w:tcPr>
          <w:p w14:paraId="6EB27C7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05E91F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712806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7BD3E64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如果该没有分配出口，此字段可以为空</w:t>
            </w:r>
          </w:p>
        </w:tc>
      </w:tr>
      <w:tr w:rsidR="00186074" w14:paraId="09D51DAB" w14:textId="77777777">
        <w:tc>
          <w:tcPr>
            <w:tcW w:w="1384" w:type="dxa"/>
            <w:vAlign w:val="center"/>
          </w:tcPr>
          <w:p w14:paraId="539764F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mpsRecordId</w:t>
            </w:r>
            <w:proofErr w:type="spellEnd"/>
          </w:p>
        </w:tc>
        <w:tc>
          <w:tcPr>
            <w:tcW w:w="1418" w:type="dxa"/>
            <w:vAlign w:val="center"/>
          </w:tcPr>
          <w:p w14:paraId="7208A39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记录编号</w:t>
            </w:r>
          </w:p>
        </w:tc>
        <w:tc>
          <w:tcPr>
            <w:tcW w:w="1417" w:type="dxa"/>
            <w:vAlign w:val="center"/>
          </w:tcPr>
          <w:p w14:paraId="507854C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3596BC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888731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75B3B28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记录编号</w:t>
            </w:r>
          </w:p>
        </w:tc>
      </w:tr>
      <w:tr w:rsidR="00186074" w14:paraId="5AC3EF8A" w14:textId="77777777">
        <w:tc>
          <w:tcPr>
            <w:tcW w:w="1384" w:type="dxa"/>
            <w:vAlign w:val="center"/>
          </w:tcPr>
          <w:p w14:paraId="4FDFF22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warehouseId</w:t>
            </w:r>
            <w:proofErr w:type="spellEnd"/>
          </w:p>
        </w:tc>
        <w:tc>
          <w:tcPr>
            <w:tcW w:w="1418" w:type="dxa"/>
            <w:vAlign w:val="center"/>
          </w:tcPr>
          <w:p w14:paraId="5D5A860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仓库编号</w:t>
            </w:r>
          </w:p>
        </w:tc>
        <w:tc>
          <w:tcPr>
            <w:tcW w:w="1417" w:type="dxa"/>
            <w:vAlign w:val="center"/>
          </w:tcPr>
          <w:p w14:paraId="74D3D68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DD94CF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46B40E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71A4CFC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车位编号</w:t>
            </w:r>
          </w:p>
        </w:tc>
      </w:tr>
      <w:tr w:rsidR="00186074" w14:paraId="6D6F67A9" w14:textId="77777777">
        <w:tc>
          <w:tcPr>
            <w:tcW w:w="1384" w:type="dxa"/>
            <w:vAlign w:val="center"/>
          </w:tcPr>
          <w:p w14:paraId="29C970D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areaId</w:t>
            </w:r>
            <w:proofErr w:type="spellEnd"/>
          </w:p>
        </w:tc>
        <w:tc>
          <w:tcPr>
            <w:tcW w:w="1418" w:type="dxa"/>
            <w:vAlign w:val="center"/>
          </w:tcPr>
          <w:p w14:paraId="2FFB2E5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区域编号</w:t>
            </w:r>
          </w:p>
        </w:tc>
        <w:tc>
          <w:tcPr>
            <w:tcW w:w="1417" w:type="dxa"/>
            <w:vAlign w:val="center"/>
          </w:tcPr>
          <w:p w14:paraId="522E977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07505A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4676AB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0E765A3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区域编号</w:t>
            </w:r>
          </w:p>
        </w:tc>
      </w:tr>
      <w:tr w:rsidR="00186074" w14:paraId="442CA85E" w14:textId="77777777">
        <w:tc>
          <w:tcPr>
            <w:tcW w:w="1384" w:type="dxa"/>
            <w:vAlign w:val="center"/>
          </w:tcPr>
          <w:p w14:paraId="65E8B86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vehicleImg</w:t>
            </w:r>
            <w:proofErr w:type="spellEnd"/>
          </w:p>
        </w:tc>
        <w:tc>
          <w:tcPr>
            <w:tcW w:w="1418" w:type="dxa"/>
            <w:vAlign w:val="center"/>
          </w:tcPr>
          <w:p w14:paraId="2BF62FF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车辆图片</w:t>
            </w:r>
          </w:p>
        </w:tc>
        <w:tc>
          <w:tcPr>
            <w:tcW w:w="1417" w:type="dxa"/>
            <w:vAlign w:val="center"/>
          </w:tcPr>
          <w:p w14:paraId="1E9BD31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AFD7BC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709" w:type="dxa"/>
            <w:vAlign w:val="center"/>
          </w:tcPr>
          <w:p w14:paraId="4981A4F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0DA3136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Base64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形式</w:t>
            </w:r>
          </w:p>
        </w:tc>
      </w:tr>
      <w:tr w:rsidR="00186074" w14:paraId="43D8737C" w14:textId="77777777">
        <w:tc>
          <w:tcPr>
            <w:tcW w:w="1384" w:type="dxa"/>
            <w:vAlign w:val="center"/>
          </w:tcPr>
          <w:p w14:paraId="0043F65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vehicleImgUrl</w:t>
            </w:r>
            <w:proofErr w:type="spellEnd"/>
          </w:p>
        </w:tc>
        <w:tc>
          <w:tcPr>
            <w:tcW w:w="1418" w:type="dxa"/>
            <w:vAlign w:val="center"/>
          </w:tcPr>
          <w:p w14:paraId="4A4E396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车辆图片地址</w:t>
            </w:r>
          </w:p>
        </w:tc>
        <w:tc>
          <w:tcPr>
            <w:tcW w:w="1417" w:type="dxa"/>
            <w:vAlign w:val="center"/>
          </w:tcPr>
          <w:p w14:paraId="35FDF1E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A36E57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70DF44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D62014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车辆图片地址</w:t>
            </w:r>
          </w:p>
        </w:tc>
      </w:tr>
      <w:tr w:rsidR="00186074" w14:paraId="571C5F19" w14:textId="77777777">
        <w:tc>
          <w:tcPr>
            <w:tcW w:w="1384" w:type="dxa"/>
            <w:vAlign w:val="center"/>
          </w:tcPr>
          <w:p w14:paraId="61D342B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parkingRecordId</w:t>
            </w:r>
            <w:proofErr w:type="spellEnd"/>
          </w:p>
        </w:tc>
        <w:tc>
          <w:tcPr>
            <w:tcW w:w="1418" w:type="dxa"/>
            <w:vAlign w:val="center"/>
          </w:tcPr>
          <w:p w14:paraId="00B2A10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5FD82E6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37933B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BC1899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AC8096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大昌华家存车记录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ID</w:t>
            </w:r>
          </w:p>
        </w:tc>
      </w:tr>
      <w:tr w:rsidR="00186074" w14:paraId="0627EF30" w14:textId="77777777">
        <w:tc>
          <w:tcPr>
            <w:tcW w:w="1384" w:type="dxa"/>
            <w:vAlign w:val="center"/>
          </w:tcPr>
          <w:p w14:paraId="767916E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parkInDateTime</w:t>
            </w:r>
            <w:proofErr w:type="spellEnd"/>
          </w:p>
        </w:tc>
        <w:tc>
          <w:tcPr>
            <w:tcW w:w="1418" w:type="dxa"/>
            <w:vAlign w:val="center"/>
          </w:tcPr>
          <w:p w14:paraId="1E70671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存车时间</w:t>
            </w:r>
          </w:p>
        </w:tc>
        <w:tc>
          <w:tcPr>
            <w:tcW w:w="1417" w:type="dxa"/>
            <w:vAlign w:val="center"/>
          </w:tcPr>
          <w:p w14:paraId="592EFE9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AE9097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709" w:type="dxa"/>
            <w:vAlign w:val="center"/>
          </w:tcPr>
          <w:p w14:paraId="591E1A8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2ECEC0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186074" w14:paraId="6ECF6154" w14:textId="77777777">
        <w:tc>
          <w:tcPr>
            <w:tcW w:w="1384" w:type="dxa"/>
            <w:vAlign w:val="center"/>
          </w:tcPr>
          <w:p w14:paraId="450FB6B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vehicleStatus</w:t>
            </w:r>
            <w:proofErr w:type="spellEnd"/>
          </w:p>
        </w:tc>
        <w:tc>
          <w:tcPr>
            <w:tcW w:w="1418" w:type="dxa"/>
            <w:vAlign w:val="center"/>
          </w:tcPr>
          <w:p w14:paraId="06E15FC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zh-CN" w:eastAsia="ja-JP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lang w:val="zh-CN"/>
              </w:rPr>
              <w:t>状态</w:t>
            </w:r>
          </w:p>
        </w:tc>
        <w:tc>
          <w:tcPr>
            <w:tcW w:w="1417" w:type="dxa"/>
            <w:vAlign w:val="center"/>
          </w:tcPr>
          <w:p w14:paraId="0F23175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50439FE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D5B24D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CA0E22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0 –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无法确认</w:t>
            </w:r>
          </w:p>
          <w:p w14:paraId="03101BA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1 –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未分配出口</w:t>
            </w:r>
          </w:p>
          <w:p w14:paraId="1C00AAD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2 –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已分配出口但车辆未到达</w:t>
            </w:r>
          </w:p>
          <w:p w14:paraId="60A681D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3 -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车辆已到达</w:t>
            </w:r>
          </w:p>
        </w:tc>
      </w:tr>
      <w:tr w:rsidR="00186074" w14:paraId="2D00CCAB" w14:textId="77777777">
        <w:tc>
          <w:tcPr>
            <w:tcW w:w="1384" w:type="dxa"/>
            <w:vAlign w:val="center"/>
          </w:tcPr>
          <w:p w14:paraId="24D5C00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remark</w:t>
            </w:r>
          </w:p>
        </w:tc>
        <w:tc>
          <w:tcPr>
            <w:tcW w:w="1418" w:type="dxa"/>
            <w:vAlign w:val="center"/>
          </w:tcPr>
          <w:p w14:paraId="37340D8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备注</w:t>
            </w:r>
          </w:p>
        </w:tc>
        <w:tc>
          <w:tcPr>
            <w:tcW w:w="1417" w:type="dxa"/>
            <w:vAlign w:val="center"/>
          </w:tcPr>
          <w:p w14:paraId="62F7D71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903B8D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7ED7EDD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3CCD59F4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  <w:tr w:rsidR="00186074" w14:paraId="516379B4" w14:textId="77777777">
        <w:tc>
          <w:tcPr>
            <w:tcW w:w="1384" w:type="dxa"/>
            <w:vAlign w:val="center"/>
          </w:tcPr>
          <w:p w14:paraId="12B88C9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4CF6803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27A134B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E6F300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A938D6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9A4C69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</w:tbl>
    <w:p w14:paraId="7040C8FA" w14:textId="77777777" w:rsidR="00186074" w:rsidRDefault="00000000">
      <w:pPr>
        <w:pStyle w:val="Heading2"/>
        <w:rPr>
          <w:rFonts w:asciiTheme="majorEastAsia" w:eastAsiaTheme="majorEastAsia" w:hAnsiTheme="majorEastAsia"/>
          <w:strike/>
          <w:color w:val="000000" w:themeColor="text1"/>
        </w:rPr>
      </w:pPr>
      <w:bookmarkStart w:id="190" w:name="_Toc142576825"/>
      <w:bookmarkStart w:id="191" w:name="_Toc144737748"/>
      <w:bookmarkStart w:id="192" w:name="_Toc142576856"/>
      <w:bookmarkStart w:id="193" w:name="_Toc144737718"/>
      <w:bookmarkStart w:id="194" w:name="_Toc142576826"/>
      <w:bookmarkStart w:id="195" w:name="_Toc144737781"/>
      <w:bookmarkStart w:id="196" w:name="_Toc143183211"/>
      <w:bookmarkStart w:id="197" w:name="_Toc144737750"/>
      <w:bookmarkStart w:id="198" w:name="_Toc142576823"/>
      <w:bookmarkStart w:id="199" w:name="_Toc143183213"/>
      <w:bookmarkStart w:id="200" w:name="_Toc143183180"/>
      <w:bookmarkStart w:id="201" w:name="_Toc143183243"/>
      <w:bookmarkStart w:id="202" w:name="_Toc144737751"/>
      <w:bookmarkStart w:id="203" w:name="_Toc143183212"/>
      <w:bookmarkStart w:id="204" w:name="_Toc142576752"/>
      <w:bookmarkStart w:id="205" w:name="_Toc143183107"/>
      <w:bookmarkStart w:id="206" w:name="_Toc144737677"/>
      <w:bookmarkStart w:id="207" w:name="_Toc143183139"/>
      <w:bookmarkStart w:id="208" w:name="_Toc142576753"/>
      <w:bookmarkStart w:id="209" w:name="_Toc144737648"/>
      <w:bookmarkStart w:id="210" w:name="_Toc143183109"/>
      <w:bookmarkStart w:id="211" w:name="_Toc143183106"/>
      <w:bookmarkStart w:id="212" w:name="_Toc144737678"/>
      <w:bookmarkStart w:id="213" w:name="_Toc142576722"/>
      <w:bookmarkStart w:id="214" w:name="_Toc144737644"/>
      <w:bookmarkStart w:id="215" w:name="_Toc143183110"/>
      <w:bookmarkStart w:id="216" w:name="_Toc144737711"/>
      <w:bookmarkStart w:id="217" w:name="_Toc142576720"/>
      <w:bookmarkStart w:id="218" w:name="_Toc144737647"/>
      <w:bookmarkStart w:id="219" w:name="_Toc143183104"/>
      <w:bookmarkStart w:id="220" w:name="_Toc142576721"/>
      <w:bookmarkStart w:id="221" w:name="_Toc142576718"/>
      <w:bookmarkStart w:id="222" w:name="_Toc144737645"/>
      <w:bookmarkStart w:id="223" w:name="_Toc143183108"/>
      <w:bookmarkStart w:id="224" w:name="_Toc142576723"/>
      <w:bookmarkStart w:id="225" w:name="_Toc142576786"/>
      <w:bookmarkStart w:id="226" w:name="_Toc144737642"/>
      <w:bookmarkStart w:id="227" w:name="_Toc143183178"/>
      <w:bookmarkStart w:id="228" w:name="_Toc143183177"/>
      <w:bookmarkStart w:id="229" w:name="_Toc142576754"/>
      <w:bookmarkStart w:id="230" w:name="_Toc142576789"/>
      <w:bookmarkStart w:id="231" w:name="_Toc143183105"/>
      <w:bookmarkStart w:id="232" w:name="_Toc143183173"/>
      <w:bookmarkStart w:id="233" w:name="_Toc143183175"/>
      <w:bookmarkStart w:id="234" w:name="_Toc142576788"/>
      <w:bookmarkStart w:id="235" w:name="_Toc142576791"/>
      <w:bookmarkStart w:id="236" w:name="_Toc144737714"/>
      <w:bookmarkStart w:id="237" w:name="_Toc142576719"/>
      <w:bookmarkStart w:id="238" w:name="_Toc144737679"/>
      <w:bookmarkStart w:id="239" w:name="_Toc144737646"/>
      <w:bookmarkStart w:id="240" w:name="_Toc144737643"/>
      <w:bookmarkStart w:id="241" w:name="_Toc144737717"/>
      <w:bookmarkStart w:id="242" w:name="_Toc143183176"/>
      <w:bookmarkStart w:id="243" w:name="_Toc142576756"/>
      <w:bookmarkStart w:id="244" w:name="_Toc143183141"/>
      <w:bookmarkStart w:id="245" w:name="_Toc143183209"/>
      <w:bookmarkStart w:id="246" w:name="_Toc142576787"/>
      <w:bookmarkStart w:id="247" w:name="_Toc144737716"/>
      <w:bookmarkStart w:id="248" w:name="_Toc142576790"/>
      <w:bookmarkStart w:id="249" w:name="_Toc143183142"/>
      <w:bookmarkStart w:id="250" w:name="_Toc142576755"/>
      <w:bookmarkStart w:id="251" w:name="_Toc143183179"/>
      <w:bookmarkStart w:id="252" w:name="_Toc144737712"/>
      <w:bookmarkStart w:id="253" w:name="_Toc143183174"/>
      <w:bookmarkStart w:id="254" w:name="_Toc144737715"/>
      <w:bookmarkStart w:id="255" w:name="_Toc142576792"/>
      <w:bookmarkStart w:id="256" w:name="_Toc144737713"/>
      <w:bookmarkStart w:id="257" w:name="_Toc143183140"/>
      <w:bookmarkStart w:id="258" w:name="_Toc144737681"/>
      <w:bookmarkStart w:id="259" w:name="_Toc144737747"/>
      <w:bookmarkStart w:id="260" w:name="_Toc142576822"/>
      <w:bookmarkStart w:id="261" w:name="_Toc142576793"/>
      <w:bookmarkStart w:id="262" w:name="_Toc144737749"/>
      <w:bookmarkStart w:id="263" w:name="_Toc144737680"/>
      <w:bookmarkStart w:id="264" w:name="_Toc142576824"/>
      <w:bookmarkStart w:id="265" w:name="_Toc143183143"/>
      <w:bookmarkStart w:id="266" w:name="_Toc143183210"/>
      <w:bookmarkStart w:id="267" w:name="_Toc195712344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r>
        <w:rPr>
          <w:rFonts w:asciiTheme="majorEastAsia" w:eastAsiaTheme="majorEastAsia" w:hAnsiTheme="majorEastAsia" w:hint="eastAsia"/>
          <w:strike/>
          <w:color w:val="000000" w:themeColor="text1"/>
        </w:rPr>
        <w:lastRenderedPageBreak/>
        <w:t>大昌APS接口通知停车入口对讲机开启</w:t>
      </w:r>
      <w:bookmarkEnd w:id="267"/>
    </w:p>
    <w:p w14:paraId="006B0FD1" w14:textId="77777777" w:rsidR="00186074" w:rsidRDefault="00000000">
      <w:pPr>
        <w:pStyle w:val="Heading3"/>
        <w:rPr>
          <w:rFonts w:asciiTheme="majorEastAsia" w:eastAsiaTheme="majorEastAsia" w:hAnsiTheme="majorEastAsia"/>
          <w:strike/>
          <w:color w:val="000000" w:themeColor="text1"/>
        </w:rPr>
      </w:pPr>
      <w:bookmarkStart w:id="268" w:name="_Toc195712345"/>
      <w:bookmarkStart w:id="269" w:name="_Toc144737783"/>
      <w:r>
        <w:rPr>
          <w:rFonts w:asciiTheme="majorEastAsia" w:eastAsiaTheme="majorEastAsia" w:hAnsiTheme="majorEastAsia" w:hint="eastAsia"/>
          <w:strike/>
          <w:color w:val="000000" w:themeColor="text1"/>
        </w:rPr>
        <w:t>交互逻辑</w:t>
      </w:r>
      <w:bookmarkEnd w:id="268"/>
      <w:bookmarkEnd w:id="269"/>
    </w:p>
    <w:p w14:paraId="264A751B" w14:textId="77777777" w:rsidR="00186074" w:rsidRDefault="00000000">
      <w:pPr>
        <w:pStyle w:val="BodyText"/>
        <w:ind w:left="420" w:firstLine="420"/>
        <w:rPr>
          <w:rFonts w:asciiTheme="majorEastAsia" w:eastAsiaTheme="majorEastAsia" w:hAnsiTheme="majorEastAsia"/>
          <w:strike/>
          <w:color w:val="000000" w:themeColor="text1"/>
        </w:rPr>
      </w:pPr>
      <w:r>
        <w:rPr>
          <w:rFonts w:asciiTheme="majorEastAsia" w:eastAsiaTheme="majorEastAsia" w:hAnsiTheme="majorEastAsia" w:hint="eastAsia"/>
          <w:strike/>
          <w:color w:val="000000" w:themeColor="text1"/>
        </w:rPr>
        <w:t>用户开启车库入口前的通讯装置，</w:t>
      </w:r>
      <w:r>
        <w:rPr>
          <w:rFonts w:asciiTheme="majorEastAsia" w:eastAsiaTheme="majorEastAsia" w:hAnsiTheme="majorEastAsia"/>
          <w:strike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strike/>
          <w:color w:val="000000" w:themeColor="text1"/>
        </w:rPr>
        <w:t>通过大昌APS接口通知</w:t>
      </w:r>
      <w:r>
        <w:rPr>
          <w:rFonts w:asciiTheme="majorEastAsia" w:eastAsiaTheme="majorEastAsia" w:hAnsiTheme="majorEastAsia"/>
          <w:strike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strike/>
          <w:color w:val="000000" w:themeColor="text1"/>
        </w:rPr>
        <w:t>指定的车库入口的通讯装置被开启。</w:t>
      </w:r>
    </w:p>
    <w:p w14:paraId="117B5EC9" w14:textId="77777777" w:rsidR="00186074" w:rsidRDefault="00000000">
      <w:pPr>
        <w:pStyle w:val="Heading3"/>
        <w:rPr>
          <w:rFonts w:asciiTheme="majorEastAsia" w:eastAsiaTheme="majorEastAsia" w:hAnsiTheme="majorEastAsia"/>
          <w:strike/>
          <w:color w:val="000000" w:themeColor="text1"/>
        </w:rPr>
      </w:pPr>
      <w:bookmarkStart w:id="270" w:name="_Toc195712346"/>
      <w:bookmarkStart w:id="271" w:name="_Toc144737784"/>
      <w:r>
        <w:rPr>
          <w:rFonts w:asciiTheme="majorEastAsia" w:eastAsiaTheme="majorEastAsia" w:hAnsiTheme="majorEastAsia" w:hint="eastAsia"/>
          <w:strike/>
          <w:color w:val="000000" w:themeColor="text1"/>
        </w:rPr>
        <w:t>接口设计</w:t>
      </w:r>
      <w:bookmarkEnd w:id="270"/>
      <w:bookmarkEnd w:id="271"/>
    </w:p>
    <w:p w14:paraId="44EFF90F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strike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strike/>
          <w:color w:val="000000" w:themeColor="text1"/>
        </w:rPr>
        <w:t>请求参数：</w:t>
      </w:r>
    </w:p>
    <w:p w14:paraId="453280D7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strike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00F68FB5" w14:textId="77777777">
        <w:tc>
          <w:tcPr>
            <w:tcW w:w="1384" w:type="dxa"/>
            <w:shd w:val="clear" w:color="auto" w:fill="BFBFBF" w:themeFill="background1" w:themeFillShade="BF"/>
          </w:tcPr>
          <w:p w14:paraId="3D8585B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66837A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72C61B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CAD144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6EFB21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7491304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7C2485EA" w14:textId="77777777">
        <w:trPr>
          <w:trHeight w:val="205"/>
        </w:trPr>
        <w:tc>
          <w:tcPr>
            <w:tcW w:w="1384" w:type="dxa"/>
            <w:vAlign w:val="center"/>
          </w:tcPr>
          <w:p w14:paraId="0DF3B9F2" w14:textId="77777777" w:rsidR="00186074" w:rsidRDefault="00000000">
            <w:pPr>
              <w:pStyle w:val="a"/>
              <w:tabs>
                <w:tab w:val="clear" w:pos="4201"/>
              </w:tabs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1418" w:type="dxa"/>
            <w:vAlign w:val="center"/>
          </w:tcPr>
          <w:p w14:paraId="5A312C5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" w:hint="eastAsia"/>
                <w:strike/>
                <w:color w:val="000000" w:themeColor="text1"/>
              </w:rPr>
              <w:t>设备号</w:t>
            </w:r>
          </w:p>
        </w:tc>
        <w:tc>
          <w:tcPr>
            <w:tcW w:w="1417" w:type="dxa"/>
            <w:vAlign w:val="center"/>
          </w:tcPr>
          <w:p w14:paraId="2B7DF5A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A450DB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662AD78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149A3D0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" w:hint="eastAsia"/>
                <w:strike/>
                <w:color w:val="000000" w:themeColor="text1"/>
              </w:rPr>
              <w:t>设备号</w:t>
            </w:r>
          </w:p>
        </w:tc>
      </w:tr>
      <w:tr w:rsidR="00186074" w14:paraId="67834ACB" w14:textId="77777777">
        <w:tc>
          <w:tcPr>
            <w:tcW w:w="1384" w:type="dxa"/>
            <w:vAlign w:val="center"/>
          </w:tcPr>
          <w:p w14:paraId="203267A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/>
                <w:strike/>
                <w:color w:val="000000" w:themeColor="text1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48C059D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1643B94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F28357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497A0B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7FD9D2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入口编号</w:t>
            </w:r>
          </w:p>
        </w:tc>
      </w:tr>
      <w:tr w:rsidR="00186074" w14:paraId="2BFBB103" w14:textId="77777777">
        <w:tc>
          <w:tcPr>
            <w:tcW w:w="1384" w:type="dxa"/>
            <w:vAlign w:val="center"/>
          </w:tcPr>
          <w:p w14:paraId="32D9353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turnOnDatetime</w:t>
            </w:r>
            <w:proofErr w:type="spellEnd"/>
          </w:p>
        </w:tc>
        <w:tc>
          <w:tcPr>
            <w:tcW w:w="1418" w:type="dxa"/>
            <w:vAlign w:val="center"/>
          </w:tcPr>
          <w:p w14:paraId="51DB9FA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" w:hint="eastAsia"/>
                <w:strike/>
                <w:color w:val="000000" w:themeColor="text1"/>
              </w:rPr>
              <w:t>设备</w:t>
            </w: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开启时间</w:t>
            </w:r>
          </w:p>
        </w:tc>
        <w:tc>
          <w:tcPr>
            <w:tcW w:w="1417" w:type="dxa"/>
            <w:vAlign w:val="center"/>
          </w:tcPr>
          <w:p w14:paraId="7187A7B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C3B366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6A4177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602513A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" w:hint="eastAsia"/>
                <w:strike/>
                <w:color w:val="000000" w:themeColor="text1"/>
              </w:rPr>
              <w:t>设备</w:t>
            </w: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开启时间</w:t>
            </w:r>
          </w:p>
          <w:p w14:paraId="097015A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”</w:t>
            </w:r>
          </w:p>
        </w:tc>
      </w:tr>
    </w:tbl>
    <w:p w14:paraId="71C297E7" w14:textId="77777777" w:rsidR="00186074" w:rsidRDefault="00186074">
      <w:pPr>
        <w:ind w:firstLine="422"/>
        <w:rPr>
          <w:rFonts w:asciiTheme="majorEastAsia" w:eastAsiaTheme="majorEastAsia" w:hAnsiTheme="majorEastAsia"/>
          <w:b/>
          <w:bCs/>
          <w:strike/>
          <w:color w:val="000000" w:themeColor="text1"/>
        </w:rPr>
      </w:pPr>
    </w:p>
    <w:p w14:paraId="514A74A0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strike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strike/>
          <w:color w:val="000000" w:themeColor="text1"/>
        </w:rPr>
        <w:t>返回参数：</w:t>
      </w:r>
    </w:p>
    <w:p w14:paraId="3068F3C5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strike/>
          <w:color w:val="000000" w:themeColor="text1"/>
        </w:rPr>
      </w:pPr>
    </w:p>
    <w:p w14:paraId="455C97A5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strike/>
          <w:color w:val="000000" w:themeColor="text1"/>
        </w:rPr>
      </w:pPr>
      <w:r>
        <w:rPr>
          <w:rFonts w:asciiTheme="majorEastAsia" w:eastAsiaTheme="majorEastAsia" w:hAnsiTheme="majorEastAsia"/>
          <w:strike/>
          <w:color w:val="000000" w:themeColor="text1"/>
        </w:rPr>
        <w:t>Response</w:t>
      </w:r>
    </w:p>
    <w:p w14:paraId="0C326EEF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strike/>
          <w:color w:val="000000" w:themeColor="text1"/>
        </w:rPr>
      </w:pPr>
      <w:r>
        <w:rPr>
          <w:rFonts w:asciiTheme="majorEastAsia" w:eastAsiaTheme="majorEastAsia" w:hAnsiTheme="majorEastAsia"/>
          <w:strike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6C6255A8" w14:textId="77777777">
        <w:tc>
          <w:tcPr>
            <w:tcW w:w="1384" w:type="dxa"/>
            <w:shd w:val="clear" w:color="auto" w:fill="BFBFBF" w:themeFill="background1" w:themeFillShade="BF"/>
          </w:tcPr>
          <w:p w14:paraId="05D6801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0FC03B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F2645E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A54E6B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623E9F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3AD3DA1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1E9B7167" w14:textId="77777777">
        <w:tc>
          <w:tcPr>
            <w:tcW w:w="1384" w:type="dxa"/>
            <w:vAlign w:val="center"/>
          </w:tcPr>
          <w:p w14:paraId="137CFBC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/>
                <w:strike/>
                <w:color w:val="000000" w:themeColor="text1"/>
                <w:szCs w:val="21"/>
                <w:lang w:bidi="ar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3CD4C55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49A424C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3922BAC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4646D1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BBABEF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：失败</w:t>
            </w:r>
          </w:p>
          <w:p w14:paraId="663BC90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：成功</w:t>
            </w:r>
          </w:p>
        </w:tc>
      </w:tr>
      <w:tr w:rsidR="00186074" w14:paraId="05B3CB61" w14:textId="77777777">
        <w:tc>
          <w:tcPr>
            <w:tcW w:w="1384" w:type="dxa"/>
            <w:vAlign w:val="center"/>
          </w:tcPr>
          <w:p w14:paraId="4C5A32D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3B5C50D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5F955A6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FBA4AF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8DB5B0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0240A98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186074" w14:paraId="4D911860" w14:textId="77777777">
        <w:tc>
          <w:tcPr>
            <w:tcW w:w="1384" w:type="dxa"/>
            <w:vAlign w:val="center"/>
          </w:tcPr>
          <w:p w14:paraId="5D8DF1F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2988D4F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015EA10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6557F1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8F84EA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8EE005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”</w:t>
            </w:r>
          </w:p>
        </w:tc>
      </w:tr>
    </w:tbl>
    <w:p w14:paraId="5260E8E0" w14:textId="77777777" w:rsidR="00186074" w:rsidRDefault="00186074">
      <w:pPr>
        <w:ind w:firstLineChars="0" w:firstLine="0"/>
        <w:rPr>
          <w:strike/>
        </w:rPr>
      </w:pPr>
    </w:p>
    <w:p w14:paraId="6AD2B695" w14:textId="77777777" w:rsidR="00186074" w:rsidRDefault="00000000">
      <w:pPr>
        <w:pStyle w:val="Heading2"/>
        <w:rPr>
          <w:rFonts w:asciiTheme="majorEastAsia" w:eastAsiaTheme="majorEastAsia" w:hAnsiTheme="majorEastAsia"/>
          <w:strike/>
          <w:color w:val="000000" w:themeColor="text1"/>
        </w:rPr>
      </w:pPr>
      <w:bookmarkStart w:id="272" w:name="_Toc143183244"/>
      <w:bookmarkStart w:id="273" w:name="_Toc144737785"/>
      <w:bookmarkStart w:id="274" w:name="_Toc142576857"/>
      <w:bookmarkStart w:id="275" w:name="_Toc195712347"/>
      <w:bookmarkEnd w:id="272"/>
      <w:bookmarkEnd w:id="273"/>
      <w:bookmarkEnd w:id="274"/>
      <w:r>
        <w:rPr>
          <w:rFonts w:asciiTheme="majorEastAsia" w:eastAsiaTheme="majorEastAsia" w:hAnsiTheme="majorEastAsia" w:hint="eastAsia"/>
          <w:strike/>
          <w:color w:val="000000" w:themeColor="text1"/>
        </w:rPr>
        <w:t>大昌</w:t>
      </w:r>
      <w:r>
        <w:rPr>
          <w:rFonts w:asciiTheme="majorEastAsia" w:eastAsiaTheme="majorEastAsia" w:hAnsiTheme="majorEastAsia"/>
          <w:strike/>
          <w:color w:val="000000" w:themeColor="text1"/>
        </w:rPr>
        <w:t>APS</w:t>
      </w:r>
      <w:r>
        <w:rPr>
          <w:rFonts w:asciiTheme="majorEastAsia" w:eastAsiaTheme="majorEastAsia" w:hAnsiTheme="majorEastAsia" w:hint="eastAsia"/>
          <w:strike/>
          <w:color w:val="000000" w:themeColor="text1"/>
        </w:rPr>
        <w:t>接口</w:t>
      </w:r>
      <w:proofErr w:type="gramStart"/>
      <w:r>
        <w:rPr>
          <w:rFonts w:asciiTheme="majorEastAsia" w:eastAsiaTheme="majorEastAsia" w:hAnsiTheme="majorEastAsia" w:hint="eastAsia"/>
          <w:strike/>
          <w:color w:val="000000" w:themeColor="text1"/>
        </w:rPr>
        <w:t>更新道</w:t>
      </w:r>
      <w:proofErr w:type="gramEnd"/>
      <w:r>
        <w:rPr>
          <w:rFonts w:asciiTheme="majorEastAsia" w:eastAsiaTheme="majorEastAsia" w:hAnsiTheme="majorEastAsia" w:hint="eastAsia"/>
          <w:strike/>
          <w:color w:val="000000" w:themeColor="text1"/>
        </w:rPr>
        <w:t>闸状态</w:t>
      </w:r>
      <w:bookmarkEnd w:id="275"/>
    </w:p>
    <w:p w14:paraId="30B370D5" w14:textId="77777777" w:rsidR="00186074" w:rsidRDefault="00000000">
      <w:pPr>
        <w:pStyle w:val="Heading3"/>
        <w:rPr>
          <w:rFonts w:asciiTheme="majorEastAsia" w:eastAsiaTheme="majorEastAsia" w:hAnsiTheme="majorEastAsia"/>
          <w:strike/>
          <w:color w:val="000000" w:themeColor="text1"/>
        </w:rPr>
      </w:pPr>
      <w:bookmarkStart w:id="276" w:name="_Toc195712348"/>
      <w:bookmarkStart w:id="277" w:name="_Toc144737787"/>
      <w:r>
        <w:rPr>
          <w:rFonts w:asciiTheme="majorEastAsia" w:eastAsiaTheme="majorEastAsia" w:hAnsiTheme="majorEastAsia" w:hint="eastAsia"/>
          <w:strike/>
          <w:color w:val="000000" w:themeColor="text1"/>
        </w:rPr>
        <w:t>交互逻辑</w:t>
      </w:r>
      <w:bookmarkEnd w:id="276"/>
      <w:bookmarkEnd w:id="277"/>
    </w:p>
    <w:p w14:paraId="6EFC7B36" w14:textId="77777777" w:rsidR="00186074" w:rsidRDefault="00000000">
      <w:pPr>
        <w:pStyle w:val="BodyText"/>
        <w:ind w:left="420" w:firstLine="420"/>
        <w:rPr>
          <w:rFonts w:asciiTheme="majorEastAsia" w:eastAsiaTheme="majorEastAsia" w:hAnsiTheme="majorEastAsia"/>
          <w:strike/>
          <w:color w:val="000000" w:themeColor="text1"/>
        </w:rPr>
      </w:pPr>
      <w:r>
        <w:rPr>
          <w:rFonts w:asciiTheme="majorEastAsia" w:eastAsiaTheme="majorEastAsia" w:hAnsiTheme="majorEastAsia"/>
          <w:strike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strike/>
          <w:color w:val="000000" w:themeColor="text1"/>
        </w:rPr>
        <w:t>控制道闸升起或落下供车辆通过道闸进入或离开停车场。</w:t>
      </w:r>
      <w:r>
        <w:rPr>
          <w:rFonts w:asciiTheme="majorEastAsia" w:eastAsiaTheme="majorEastAsia" w:hAnsiTheme="majorEastAsia"/>
          <w:strike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strike/>
          <w:color w:val="000000" w:themeColor="text1"/>
        </w:rPr>
        <w:t>通过大昌</w:t>
      </w:r>
      <w:r>
        <w:rPr>
          <w:rFonts w:asciiTheme="majorEastAsia" w:eastAsiaTheme="majorEastAsia" w:hAnsiTheme="majorEastAsia"/>
          <w:strike/>
          <w:color w:val="000000" w:themeColor="text1"/>
        </w:rPr>
        <w:t>APS</w:t>
      </w:r>
      <w:r>
        <w:rPr>
          <w:rFonts w:asciiTheme="majorEastAsia" w:eastAsiaTheme="majorEastAsia" w:hAnsiTheme="majorEastAsia" w:hint="eastAsia"/>
          <w:strike/>
          <w:color w:val="000000" w:themeColor="text1"/>
        </w:rPr>
        <w:t>接口通知</w:t>
      </w:r>
      <w:r>
        <w:rPr>
          <w:rFonts w:asciiTheme="majorEastAsia" w:eastAsiaTheme="majorEastAsia" w:hAnsiTheme="majorEastAsia"/>
          <w:strike/>
          <w:color w:val="000000" w:themeColor="text1"/>
        </w:rPr>
        <w:t>MPS</w:t>
      </w:r>
      <w:r>
        <w:rPr>
          <w:rFonts w:asciiTheme="majorEastAsia" w:eastAsiaTheme="majorEastAsia" w:hAnsiTheme="majorEastAsia" w:hint="eastAsia"/>
          <w:strike/>
          <w:color w:val="000000" w:themeColor="text1"/>
        </w:rPr>
        <w:t>道闸状态已更新。</w:t>
      </w:r>
    </w:p>
    <w:p w14:paraId="670FACAB" w14:textId="77777777" w:rsidR="00186074" w:rsidRDefault="00000000">
      <w:pPr>
        <w:pStyle w:val="Heading3"/>
        <w:rPr>
          <w:rFonts w:asciiTheme="majorEastAsia" w:eastAsiaTheme="majorEastAsia" w:hAnsiTheme="majorEastAsia"/>
          <w:strike/>
          <w:color w:val="000000" w:themeColor="text1"/>
        </w:rPr>
      </w:pPr>
      <w:bookmarkStart w:id="278" w:name="_Toc144737788"/>
      <w:bookmarkStart w:id="279" w:name="_Toc195712349"/>
      <w:r>
        <w:rPr>
          <w:rFonts w:asciiTheme="majorEastAsia" w:eastAsiaTheme="majorEastAsia" w:hAnsiTheme="majorEastAsia" w:hint="eastAsia"/>
          <w:strike/>
          <w:color w:val="000000" w:themeColor="text1"/>
        </w:rPr>
        <w:lastRenderedPageBreak/>
        <w:t>接口设计</w:t>
      </w:r>
      <w:bookmarkEnd w:id="278"/>
      <w:bookmarkEnd w:id="279"/>
    </w:p>
    <w:p w14:paraId="5F60053E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strike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strike/>
          <w:color w:val="000000" w:themeColor="text1"/>
        </w:rPr>
        <w:t>请求参数：</w:t>
      </w:r>
    </w:p>
    <w:p w14:paraId="01B615A9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strike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0A5B692D" w14:textId="77777777">
        <w:tc>
          <w:tcPr>
            <w:tcW w:w="1384" w:type="dxa"/>
            <w:shd w:val="clear" w:color="auto" w:fill="BFBFBF" w:themeFill="background1" w:themeFillShade="BF"/>
          </w:tcPr>
          <w:p w14:paraId="4169AAB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DC722C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B8DCCD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9F71AF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7D2093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6FB83F2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46080B9A" w14:textId="77777777">
        <w:trPr>
          <w:trHeight w:val="205"/>
        </w:trPr>
        <w:tc>
          <w:tcPr>
            <w:tcW w:w="1384" w:type="dxa"/>
          </w:tcPr>
          <w:p w14:paraId="6FDEAB34" w14:textId="77777777" w:rsidR="00186074" w:rsidRDefault="00000000">
            <w:pPr>
              <w:pStyle w:val="a"/>
              <w:tabs>
                <w:tab w:val="clear" w:pos="4201"/>
              </w:tabs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strike/>
              </w:rPr>
              <w:t>gateId</w:t>
            </w:r>
            <w:proofErr w:type="spellEnd"/>
          </w:p>
        </w:tc>
        <w:tc>
          <w:tcPr>
            <w:tcW w:w="1418" w:type="dxa"/>
            <w:vAlign w:val="center"/>
          </w:tcPr>
          <w:p w14:paraId="4C5ACB2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道闸</w:t>
            </w: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17" w:type="dxa"/>
            <w:vAlign w:val="center"/>
          </w:tcPr>
          <w:p w14:paraId="523041F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05EFC9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770DFE1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EDA414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道闸在停车场中的唯一编号</w:t>
            </w:r>
          </w:p>
        </w:tc>
      </w:tr>
      <w:tr w:rsidR="00186074" w14:paraId="38048E6B" w14:textId="77777777">
        <w:tc>
          <w:tcPr>
            <w:tcW w:w="1384" w:type="dxa"/>
          </w:tcPr>
          <w:p w14:paraId="3DB1EAB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proofErr w:type="spellStart"/>
            <w:r>
              <w:rPr>
                <w:strike/>
              </w:rPr>
              <w:t>gateUpdateDatetime</w:t>
            </w:r>
            <w:proofErr w:type="spellEnd"/>
          </w:p>
        </w:tc>
        <w:tc>
          <w:tcPr>
            <w:tcW w:w="1418" w:type="dxa"/>
            <w:vAlign w:val="center"/>
          </w:tcPr>
          <w:p w14:paraId="6D85304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299B46C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4F61DE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0E6CF5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1ACDF99" w14:textId="77777777" w:rsidR="00186074" w:rsidRDefault="00000000">
            <w:pPr>
              <w:pStyle w:val="a"/>
              <w:ind w:firstLineChars="0" w:firstLine="0"/>
              <w:rPr>
                <w:rFonts w:asciiTheme="majorEastAsia" w:eastAsia="PMingLiU" w:hAnsiTheme="majorEastAsia"/>
                <w:strike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道</w:t>
            </w:r>
            <w:proofErr w:type="gramStart"/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闸</w:t>
            </w: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</w:rPr>
              <w:t>状态</w:t>
            </w:r>
            <w:proofErr w:type="gramEnd"/>
            <w:r>
              <w:rPr>
                <w:rFonts w:asciiTheme="majorEastAsia" w:hAnsiTheme="majorEastAsia" w:hint="eastAsia"/>
                <w:strike/>
                <w:color w:val="000000" w:themeColor="text1"/>
                <w:sz w:val="18"/>
                <w:szCs w:val="18"/>
              </w:rPr>
              <w:t>更新</w:t>
            </w: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</w:rPr>
              <w:t>时间</w:t>
            </w:r>
          </w:p>
          <w:p w14:paraId="000AC3C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”</w:t>
            </w:r>
          </w:p>
        </w:tc>
      </w:tr>
      <w:tr w:rsidR="00186074" w14:paraId="1DFF9D98" w14:textId="77777777">
        <w:tc>
          <w:tcPr>
            <w:tcW w:w="1384" w:type="dxa"/>
          </w:tcPr>
          <w:p w14:paraId="21D8676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proofErr w:type="spellStart"/>
            <w:r>
              <w:rPr>
                <w:strike/>
              </w:rPr>
              <w:t>gateStatus</w:t>
            </w:r>
            <w:proofErr w:type="spellEnd"/>
          </w:p>
        </w:tc>
        <w:tc>
          <w:tcPr>
            <w:tcW w:w="1418" w:type="dxa"/>
            <w:vAlign w:val="center"/>
          </w:tcPr>
          <w:p w14:paraId="0603BB4E" w14:textId="77777777" w:rsidR="00186074" w:rsidRDefault="00000000">
            <w:pPr>
              <w:pStyle w:val="a"/>
              <w:ind w:firstLineChars="0" w:firstLine="0"/>
              <w:rPr>
                <w:rFonts w:asciiTheme="majorEastAsia" w:eastAsia="PMingLiU" w:hAnsiTheme="majorEastAsia"/>
                <w:strike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道</w:t>
            </w:r>
            <w:proofErr w:type="gramStart"/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闸</w:t>
            </w: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</w:rPr>
              <w:t>状态</w:t>
            </w:r>
            <w:proofErr w:type="gramEnd"/>
          </w:p>
        </w:tc>
        <w:tc>
          <w:tcPr>
            <w:tcW w:w="1417" w:type="dxa"/>
            <w:vAlign w:val="center"/>
          </w:tcPr>
          <w:p w14:paraId="58354D7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FEAB06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97EC3F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F301B44" w14:textId="77777777" w:rsidR="00186074" w:rsidRDefault="00000000">
            <w:pPr>
              <w:pStyle w:val="a"/>
              <w:ind w:firstLineChars="0" w:firstLine="0"/>
              <w:rPr>
                <w:rFonts w:asciiTheme="majorEastAsia" w:eastAsia="PMingLiU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道闸</w:t>
            </w: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</w:rPr>
              <w:t>状态</w:t>
            </w:r>
          </w:p>
          <w:p w14:paraId="0392DF51" w14:textId="77777777" w:rsidR="00186074" w:rsidRDefault="00000000">
            <w:pPr>
              <w:pStyle w:val="a"/>
              <w:ind w:firstLineChars="0" w:firstLine="0"/>
              <w:rPr>
                <w:rFonts w:asciiTheme="majorEastAsia" w:eastAsia="PMingLiU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</w:rPr>
              <w:t>0: 开</w:t>
            </w:r>
            <w:r>
              <w:rPr>
                <w:rFonts w:asciiTheme="majorEastAsia" w:hAnsiTheme="majorEastAsia" w:hint="eastAsia"/>
                <w:strike/>
                <w:color w:val="000000" w:themeColor="text1"/>
                <w:sz w:val="18"/>
                <w:szCs w:val="18"/>
              </w:rPr>
              <w:t>始提升</w:t>
            </w:r>
          </w:p>
          <w:p w14:paraId="348DD136" w14:textId="77777777" w:rsidR="00186074" w:rsidRDefault="00000000">
            <w:pPr>
              <w:pStyle w:val="a"/>
              <w:ind w:firstLineChars="0" w:firstLine="0"/>
              <w:rPr>
                <w:rFonts w:asciiTheme="majorEastAsia" w:eastAsia="PMingLiU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</w:rPr>
              <w:t xml:space="preserve">1: </w:t>
            </w:r>
            <w:r>
              <w:rPr>
                <w:rFonts w:asciiTheme="majorEastAsia" w:hAnsiTheme="majorEastAsia" w:hint="eastAsia"/>
                <w:strike/>
                <w:color w:val="000000" w:themeColor="text1"/>
                <w:sz w:val="18"/>
                <w:szCs w:val="18"/>
              </w:rPr>
              <w:t>提升完成</w:t>
            </w:r>
          </w:p>
          <w:p w14:paraId="3F9FD398" w14:textId="77777777" w:rsidR="00186074" w:rsidRDefault="00000000">
            <w:pPr>
              <w:pStyle w:val="a"/>
              <w:ind w:firstLineChars="0" w:firstLine="0"/>
              <w:rPr>
                <w:rFonts w:asciiTheme="majorEastAsia" w:eastAsia="PMingLiU" w:hAnsiTheme="majorEastAsia"/>
                <w:strike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</w:rPr>
              <w:t>2: 开</w:t>
            </w:r>
            <w:r>
              <w:rPr>
                <w:rFonts w:asciiTheme="majorEastAsia" w:hAnsiTheme="majorEastAsia" w:hint="eastAsia"/>
                <w:strike/>
                <w:color w:val="000000" w:themeColor="text1"/>
                <w:sz w:val="18"/>
                <w:szCs w:val="18"/>
              </w:rPr>
              <w:t>始落下</w:t>
            </w:r>
          </w:p>
          <w:p w14:paraId="718532E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</w:rPr>
              <w:t xml:space="preserve">3: </w:t>
            </w:r>
            <w:r>
              <w:rPr>
                <w:rFonts w:asciiTheme="majorEastAsia" w:hAnsiTheme="majorEastAsia" w:hint="eastAsia"/>
                <w:strike/>
                <w:color w:val="000000" w:themeColor="text1"/>
                <w:sz w:val="18"/>
                <w:szCs w:val="18"/>
              </w:rPr>
              <w:t>落下完成</w:t>
            </w:r>
          </w:p>
        </w:tc>
      </w:tr>
      <w:tr w:rsidR="00186074" w14:paraId="5CCD499B" w14:textId="77777777">
        <w:tc>
          <w:tcPr>
            <w:tcW w:w="1384" w:type="dxa"/>
            <w:vAlign w:val="center"/>
          </w:tcPr>
          <w:p w14:paraId="724D8E7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246002B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1254EE0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F3CBB0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37DF69F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10EFDBB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06A0139C" w14:textId="77777777">
        <w:tc>
          <w:tcPr>
            <w:tcW w:w="1384" w:type="dxa"/>
            <w:vAlign w:val="center"/>
          </w:tcPr>
          <w:p w14:paraId="4A8DB3B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39358A9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5611B0E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FBC215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6F5748B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028D6D2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72EEC94D" w14:textId="77777777">
        <w:tc>
          <w:tcPr>
            <w:tcW w:w="1384" w:type="dxa"/>
            <w:vAlign w:val="center"/>
          </w:tcPr>
          <w:p w14:paraId="461CF6E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6037F0D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5D1F543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5EF130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FB9EB3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6A8106C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186074" w14:paraId="2D04388E" w14:textId="77777777">
        <w:tc>
          <w:tcPr>
            <w:tcW w:w="1384" w:type="dxa"/>
            <w:vAlign w:val="center"/>
          </w:tcPr>
          <w:p w14:paraId="4DAD7F3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13F63EB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68D0D53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E91481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686BC4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9F0915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186074" w14:paraId="000FDDF6" w14:textId="77777777">
        <w:tc>
          <w:tcPr>
            <w:tcW w:w="1384" w:type="dxa"/>
            <w:vAlign w:val="center"/>
          </w:tcPr>
          <w:p w14:paraId="15FA6EC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parkingRecordId</w:t>
            </w:r>
            <w:proofErr w:type="spellEnd"/>
          </w:p>
        </w:tc>
        <w:tc>
          <w:tcPr>
            <w:tcW w:w="1418" w:type="dxa"/>
            <w:vAlign w:val="center"/>
          </w:tcPr>
          <w:p w14:paraId="4378EEA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11679FF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F7145F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794D54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33C74E3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大昌华家存车记录</w:t>
            </w: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ID</w:t>
            </w:r>
          </w:p>
        </w:tc>
      </w:tr>
    </w:tbl>
    <w:p w14:paraId="7BC2DB43" w14:textId="77777777" w:rsidR="00186074" w:rsidRDefault="00186074">
      <w:pPr>
        <w:ind w:firstLine="422"/>
        <w:rPr>
          <w:rFonts w:asciiTheme="majorEastAsia" w:eastAsiaTheme="majorEastAsia" w:hAnsiTheme="majorEastAsia"/>
          <w:b/>
          <w:bCs/>
          <w:strike/>
          <w:color w:val="000000" w:themeColor="text1"/>
        </w:rPr>
      </w:pPr>
    </w:p>
    <w:p w14:paraId="7D62A2AE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strike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strike/>
          <w:color w:val="000000" w:themeColor="text1"/>
        </w:rPr>
        <w:t>返回参数：</w:t>
      </w:r>
    </w:p>
    <w:p w14:paraId="4C07F91A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strike/>
          <w:color w:val="000000" w:themeColor="text1"/>
        </w:rPr>
      </w:pPr>
    </w:p>
    <w:p w14:paraId="68EC3914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strike/>
          <w:color w:val="000000" w:themeColor="text1"/>
        </w:rPr>
      </w:pPr>
      <w:r>
        <w:rPr>
          <w:rFonts w:asciiTheme="majorEastAsia" w:eastAsiaTheme="majorEastAsia" w:hAnsiTheme="majorEastAsia"/>
          <w:strike/>
          <w:color w:val="000000" w:themeColor="text1"/>
        </w:rPr>
        <w:t>Response</w:t>
      </w:r>
    </w:p>
    <w:p w14:paraId="49569DEA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strike/>
          <w:color w:val="000000" w:themeColor="text1"/>
        </w:rPr>
      </w:pPr>
      <w:r>
        <w:rPr>
          <w:rFonts w:asciiTheme="majorEastAsia" w:eastAsiaTheme="majorEastAsia" w:hAnsiTheme="majorEastAsia"/>
          <w:strike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545ADA02" w14:textId="77777777">
        <w:tc>
          <w:tcPr>
            <w:tcW w:w="1384" w:type="dxa"/>
            <w:shd w:val="clear" w:color="auto" w:fill="BFBFBF" w:themeFill="background1" w:themeFillShade="BF"/>
          </w:tcPr>
          <w:p w14:paraId="1AF4F83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2E2560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00A34E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29CB29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07C7D4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72DE471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57351A25" w14:textId="77777777">
        <w:tc>
          <w:tcPr>
            <w:tcW w:w="1384" w:type="dxa"/>
            <w:vAlign w:val="center"/>
          </w:tcPr>
          <w:p w14:paraId="3C6A5AA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/>
                <w:strike/>
                <w:color w:val="000000" w:themeColor="text1"/>
                <w:szCs w:val="21"/>
                <w:lang w:bidi="ar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572500B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4199B8A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414E041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6900826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397C09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：失败</w:t>
            </w:r>
          </w:p>
          <w:p w14:paraId="7FC582B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：成功</w:t>
            </w:r>
          </w:p>
        </w:tc>
      </w:tr>
      <w:tr w:rsidR="00186074" w14:paraId="7490A522" w14:textId="77777777">
        <w:tc>
          <w:tcPr>
            <w:tcW w:w="1384" w:type="dxa"/>
            <w:vAlign w:val="center"/>
          </w:tcPr>
          <w:p w14:paraId="2B38F1F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42A708C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1D08FD7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CF1383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D0587D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8392D6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186074" w14:paraId="4760BE6B" w14:textId="77777777">
        <w:tc>
          <w:tcPr>
            <w:tcW w:w="1384" w:type="dxa"/>
            <w:vAlign w:val="center"/>
          </w:tcPr>
          <w:p w14:paraId="6C1BF0D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strike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strike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06F2C90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2B16436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024423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A0D57F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CF3FDE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strike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strike/>
                <w:color w:val="000000" w:themeColor="text1"/>
                <w:sz w:val="18"/>
                <w:szCs w:val="18"/>
              </w:rPr>
              <w:t>”</w:t>
            </w:r>
          </w:p>
        </w:tc>
      </w:tr>
    </w:tbl>
    <w:p w14:paraId="6575E27D" w14:textId="77777777" w:rsidR="00186074" w:rsidRDefault="00186074">
      <w:pPr>
        <w:ind w:firstLine="420"/>
        <w:rPr>
          <w:rFonts w:asciiTheme="majorEastAsia" w:eastAsiaTheme="majorEastAsia" w:hAnsiTheme="majorEastAsia"/>
          <w:color w:val="000000" w:themeColor="text1"/>
          <w:lang w:eastAsia="zh-TW"/>
        </w:rPr>
      </w:pPr>
    </w:p>
    <w:p w14:paraId="767ECA85" w14:textId="77777777" w:rsidR="00186074" w:rsidRDefault="00000000">
      <w:pPr>
        <w:pStyle w:val="Heading2"/>
        <w:rPr>
          <w:rFonts w:asciiTheme="majorEastAsia" w:eastAsiaTheme="majorEastAsia" w:hAnsiTheme="majorEastAsia"/>
          <w:color w:val="70AD47" w:themeColor="accent6"/>
        </w:rPr>
      </w:pPr>
      <w:bookmarkStart w:id="280" w:name="_Toc195712350"/>
      <w:r>
        <w:rPr>
          <w:rFonts w:asciiTheme="majorEastAsia" w:eastAsiaTheme="majorEastAsia" w:hAnsiTheme="majorEastAsia" w:hint="eastAsia"/>
          <w:color w:val="70AD47" w:themeColor="accent6"/>
        </w:rPr>
        <w:lastRenderedPageBreak/>
        <w:t>查询VRN车牌信息</w:t>
      </w:r>
      <w:bookmarkEnd w:id="280"/>
    </w:p>
    <w:p w14:paraId="792C4CD8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281" w:name="_Toc195712351"/>
      <w:r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281"/>
    </w:p>
    <w:p w14:paraId="338CF67A" w14:textId="77777777" w:rsidR="00186074" w:rsidRDefault="00000000">
      <w:pPr>
        <w:ind w:left="420" w:firstLine="4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查询VRN车牌信息，用于显示主要车牌</w:t>
      </w:r>
    </w:p>
    <w:p w14:paraId="41D87179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282" w:name="_Toc195712352"/>
      <w:r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282"/>
    </w:p>
    <w:p w14:paraId="27860FEB" w14:textId="77777777" w:rsidR="00186074" w:rsidRDefault="00000000">
      <w:pPr>
        <w:pStyle w:val="NormalWeb"/>
        <w:spacing w:before="180" w:after="180"/>
        <w:ind w:firstLineChars="0" w:firstLine="0"/>
        <w:rPr>
          <w:rFonts w:ascii="Calibri" w:hAnsi="Calibri" w:cs="Times New Roman"/>
          <w:sz w:val="21"/>
          <w:szCs w:val="21"/>
        </w:rPr>
      </w:pPr>
      <w:r>
        <w:rPr>
          <w:rFonts w:ascii="Calibri" w:hAnsi="Calibri" w:cs="Calibri"/>
          <w:sz w:val="21"/>
          <w:szCs w:val="21"/>
          <w:lang w:bidi="ar"/>
        </w:rPr>
        <w:t xml:space="preserve">Path: </w:t>
      </w:r>
      <w:r>
        <w:rPr>
          <w:rFonts w:ascii="Calibri" w:hAnsi="Calibri" w:cs="Calibri" w:hint="eastAsia"/>
          <w:sz w:val="21"/>
          <w:szCs w:val="21"/>
          <w:lang w:bidi="ar"/>
        </w:rPr>
        <w:t>/aps/</w:t>
      </w:r>
      <w:proofErr w:type="spellStart"/>
      <w:r>
        <w:rPr>
          <w:rFonts w:ascii="Calibri" w:hAnsi="Calibri" w:cs="Calibri" w:hint="eastAsia"/>
          <w:sz w:val="21"/>
          <w:szCs w:val="21"/>
          <w:lang w:bidi="ar"/>
        </w:rPr>
        <w:t>api</w:t>
      </w:r>
      <w:proofErr w:type="spellEnd"/>
      <w:r>
        <w:rPr>
          <w:rFonts w:ascii="Calibri" w:hAnsi="Calibri" w:cs="Calibri"/>
          <w:sz w:val="21"/>
          <w:szCs w:val="21"/>
          <w:lang w:bidi="ar"/>
        </w:rPr>
        <w:t>/</w:t>
      </w:r>
      <w:proofErr w:type="spellStart"/>
      <w:r>
        <w:rPr>
          <w:rFonts w:ascii="Calibri" w:hAnsi="Calibri" w:cs="Calibri"/>
          <w:sz w:val="21"/>
          <w:szCs w:val="21"/>
          <w:lang w:bidi="ar"/>
        </w:rPr>
        <w:t>enquiry</w:t>
      </w:r>
      <w:r>
        <w:rPr>
          <w:rFonts w:ascii="Calibri" w:hAnsi="Calibri" w:cs="Calibri" w:hint="eastAsia"/>
          <w:sz w:val="21"/>
          <w:szCs w:val="21"/>
          <w:lang w:bidi="ar"/>
        </w:rPr>
        <w:t>PrimaryVehicle</w:t>
      </w:r>
      <w:proofErr w:type="spellEnd"/>
    </w:p>
    <w:p w14:paraId="5D1D5F7E" w14:textId="77777777" w:rsidR="00186074" w:rsidRDefault="00000000">
      <w:pPr>
        <w:pStyle w:val="NormalWeb"/>
        <w:spacing w:before="180" w:after="180"/>
        <w:ind w:firstLineChars="0" w:firstLine="0"/>
      </w:pPr>
      <w:r>
        <w:rPr>
          <w:rFonts w:ascii="Calibri" w:hAnsi="Calibri" w:cs="Calibri"/>
          <w:sz w:val="21"/>
          <w:szCs w:val="21"/>
          <w:lang w:bidi="ar"/>
        </w:rPr>
        <w:t>Method: Post</w:t>
      </w:r>
    </w:p>
    <w:p w14:paraId="4AE55CA9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5C208AD9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66249217" w14:textId="77777777">
        <w:tc>
          <w:tcPr>
            <w:tcW w:w="1384" w:type="dxa"/>
            <w:shd w:val="clear" w:color="auto" w:fill="BFBFBF" w:themeFill="background1" w:themeFillShade="BF"/>
          </w:tcPr>
          <w:p w14:paraId="677B7D4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782BDF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DBEF2D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17705D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E27B38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441EA17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170D8C1C" w14:textId="77777777">
        <w:tc>
          <w:tcPr>
            <w:tcW w:w="1384" w:type="dxa"/>
            <w:vAlign w:val="center"/>
          </w:tcPr>
          <w:p w14:paraId="240569F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7EBF6BB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1093574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7F87B02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64</w:t>
            </w:r>
          </w:p>
        </w:tc>
        <w:tc>
          <w:tcPr>
            <w:tcW w:w="709" w:type="dxa"/>
            <w:vAlign w:val="center"/>
          </w:tcPr>
          <w:p w14:paraId="137EC4C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0150E27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预订记录编号</w:t>
            </w:r>
          </w:p>
        </w:tc>
      </w:tr>
      <w:tr w:rsidR="00186074" w14:paraId="4010EA7D" w14:textId="77777777">
        <w:tc>
          <w:tcPr>
            <w:tcW w:w="1384" w:type="dxa"/>
            <w:vAlign w:val="center"/>
          </w:tcPr>
          <w:p w14:paraId="7DC4D89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03B572E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6305F4F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692800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6D46EC3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54E0685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66DB9E54" w14:textId="77777777">
        <w:tc>
          <w:tcPr>
            <w:tcW w:w="1384" w:type="dxa"/>
            <w:vAlign w:val="center"/>
          </w:tcPr>
          <w:p w14:paraId="64009F6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06F095D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56B0A43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19855F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5C263D2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4205780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662DA8EE" w14:textId="77777777">
        <w:tc>
          <w:tcPr>
            <w:tcW w:w="1384" w:type="dxa"/>
            <w:vAlign w:val="center"/>
          </w:tcPr>
          <w:p w14:paraId="1255F64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06D5BBA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508C3EB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F4FF9C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2A2D4F2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743916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</w:tbl>
    <w:p w14:paraId="00B6991E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781CC187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023949A4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6ACABF50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Response</w:t>
      </w:r>
    </w:p>
    <w:p w14:paraId="7F1A5CBE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064BC215" w14:textId="77777777">
        <w:tc>
          <w:tcPr>
            <w:tcW w:w="1384" w:type="dxa"/>
            <w:shd w:val="clear" w:color="auto" w:fill="BFBFBF" w:themeFill="background1" w:themeFillShade="BF"/>
          </w:tcPr>
          <w:p w14:paraId="3164DF8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5E03DA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6A9C99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AA7A03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BBA293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3FCBBE2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03DA23AB" w14:textId="77777777">
        <w:tc>
          <w:tcPr>
            <w:tcW w:w="1384" w:type="dxa"/>
            <w:vAlign w:val="center"/>
          </w:tcPr>
          <w:p w14:paraId="23614B2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668D523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5696E3A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75A8BDA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657FD7A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48004F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0-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Fail</w:t>
            </w:r>
          </w:p>
          <w:p w14:paraId="6E4C656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1-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success</w:t>
            </w:r>
          </w:p>
        </w:tc>
      </w:tr>
      <w:tr w:rsidR="00186074" w14:paraId="2CD73F35" w14:textId="77777777">
        <w:tc>
          <w:tcPr>
            <w:tcW w:w="1384" w:type="dxa"/>
            <w:vAlign w:val="center"/>
          </w:tcPr>
          <w:p w14:paraId="6296FA1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5505FDB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61E2D40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5EE0BF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84E6F6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415A13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186074" w14:paraId="0BB53BC6" w14:textId="77777777">
        <w:tc>
          <w:tcPr>
            <w:tcW w:w="1384" w:type="dxa"/>
            <w:vAlign w:val="center"/>
          </w:tcPr>
          <w:p w14:paraId="58A0A7D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26550B2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2798A0C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55D613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A6844A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D1F0FF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186074" w14:paraId="00CD2D02" w14:textId="77777777">
        <w:tc>
          <w:tcPr>
            <w:tcW w:w="1384" w:type="dxa"/>
            <w:vAlign w:val="center"/>
          </w:tcPr>
          <w:p w14:paraId="42C2CCC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val="zh-CN" w:eastAsia="zh-HK"/>
              </w:rPr>
            </w:pPr>
            <w:r>
              <w:rPr>
                <w:rFonts w:asciiTheme="majorEastAsia" w:eastAsiaTheme="majorEastAsia" w:hAnsiTheme="majorEastAsia" w:cs="Arial"/>
                <w:color w:val="000000" w:themeColor="text1"/>
                <w:lang w:val="zh-CN"/>
              </w:rPr>
              <w:t>bookingId</w:t>
            </w:r>
          </w:p>
        </w:tc>
        <w:tc>
          <w:tcPr>
            <w:tcW w:w="1418" w:type="dxa"/>
            <w:vAlign w:val="center"/>
          </w:tcPr>
          <w:p w14:paraId="4636004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20B64AF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C659F2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198277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52FAB5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186074" w14:paraId="2A6AF28A" w14:textId="77777777">
        <w:tc>
          <w:tcPr>
            <w:tcW w:w="1384" w:type="dxa"/>
            <w:vAlign w:val="center"/>
          </w:tcPr>
          <w:p w14:paraId="5A4457A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70AD47" w:themeColor="accent6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color w:val="70AD47" w:themeColor="accent6"/>
              </w:rPr>
              <w:t>primaryVehicleRegion</w:t>
            </w:r>
            <w:proofErr w:type="spellEnd"/>
          </w:p>
        </w:tc>
        <w:tc>
          <w:tcPr>
            <w:tcW w:w="1418" w:type="dxa"/>
            <w:vAlign w:val="center"/>
          </w:tcPr>
          <w:p w14:paraId="0AE2944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主要车牌信息</w:t>
            </w:r>
          </w:p>
        </w:tc>
        <w:tc>
          <w:tcPr>
            <w:tcW w:w="1417" w:type="dxa"/>
            <w:vAlign w:val="center"/>
          </w:tcPr>
          <w:p w14:paraId="315F567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Json</w:t>
            </w:r>
            <w:r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709" w:type="dxa"/>
            <w:vAlign w:val="center"/>
          </w:tcPr>
          <w:p w14:paraId="3184D19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F68ACA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DB52C2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70AD47" w:themeColor="accent6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{"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cn</w:t>
            </w:r>
            <w:proofErr w:type="spellEnd"/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","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hk</w:t>
            </w:r>
            <w:proofErr w:type="spellEnd"/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","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mo</w:t>
            </w:r>
            <w:proofErr w:type="spellEnd"/>
            <w:r>
              <w:rPr>
                <w:rFonts w:asciiTheme="majorEastAsia" w:eastAsiaTheme="majorEastAsia" w:hAnsiTheme="majorEastAsia" w:hint="eastAsia"/>
                <w:color w:val="70AD47" w:themeColor="accent6"/>
                <w:sz w:val="18"/>
                <w:szCs w:val="18"/>
              </w:rPr>
              <w:t>"}</w:t>
            </w:r>
          </w:p>
        </w:tc>
      </w:tr>
    </w:tbl>
    <w:p w14:paraId="63E7580B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3D299BE0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004DC036" w14:textId="77777777" w:rsidR="00186074" w:rsidRDefault="00000000">
      <w:pPr>
        <w:pStyle w:val="Heading2"/>
        <w:rPr>
          <w:color w:val="70AD47" w:themeColor="accent6"/>
        </w:rPr>
      </w:pPr>
      <w:bookmarkStart w:id="283" w:name="_Toc195712353"/>
      <w:r>
        <w:rPr>
          <w:rFonts w:hint="eastAsia"/>
          <w:color w:val="70AD47" w:themeColor="accent6"/>
        </w:rPr>
        <w:lastRenderedPageBreak/>
        <w:t>查询取车任务信息</w:t>
      </w:r>
      <w:bookmarkEnd w:id="283"/>
    </w:p>
    <w:p w14:paraId="41D3974E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284" w:name="_Toc195712354"/>
      <w:r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284"/>
    </w:p>
    <w:p w14:paraId="6D60744F" w14:textId="77777777" w:rsidR="00186074" w:rsidRDefault="00000000">
      <w:pPr>
        <w:ind w:left="420" w:firstLine="4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用户支付完成后，APS下发取车任务，</w:t>
      </w:r>
      <w:r>
        <w:rPr>
          <w:rFonts w:asciiTheme="majorEastAsia" w:eastAsiaTheme="majorEastAsia" w:hAnsiTheme="majorEastAsia"/>
          <w:color w:val="000000" w:themeColor="text1"/>
        </w:rPr>
        <w:t>CPVACS</w:t>
      </w:r>
      <w:r>
        <w:rPr>
          <w:rFonts w:asciiTheme="majorEastAsia" w:eastAsiaTheme="majorEastAsia" w:hAnsiTheme="majorEastAsia" w:hint="eastAsia"/>
          <w:color w:val="000000" w:themeColor="text1"/>
        </w:rPr>
        <w:t>通过此接口获取取车任务信息，获取取车任务使用的出口包厢设备</w:t>
      </w:r>
    </w:p>
    <w:p w14:paraId="285AF549" w14:textId="77777777" w:rsidR="00186074" w:rsidRDefault="00000000">
      <w:pPr>
        <w:pStyle w:val="Heading3"/>
        <w:rPr>
          <w:rFonts w:asciiTheme="majorEastAsia" w:eastAsiaTheme="majorEastAsia" w:hAnsiTheme="majorEastAsia"/>
          <w:color w:val="000000" w:themeColor="text1"/>
        </w:rPr>
      </w:pPr>
      <w:bookmarkStart w:id="285" w:name="_Toc195712355"/>
      <w:r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285"/>
    </w:p>
    <w:p w14:paraId="4480AB4A" w14:textId="77777777" w:rsidR="00186074" w:rsidRDefault="00000000">
      <w:pPr>
        <w:pStyle w:val="NormalWeb"/>
        <w:spacing w:before="180" w:after="180"/>
        <w:ind w:firstLineChars="0" w:firstLine="0"/>
        <w:rPr>
          <w:rFonts w:ascii="Calibri" w:hAnsi="Calibri" w:cs="Times New Roman"/>
          <w:sz w:val="21"/>
          <w:szCs w:val="21"/>
        </w:rPr>
      </w:pPr>
      <w:r>
        <w:rPr>
          <w:rFonts w:ascii="Calibri" w:hAnsi="Calibri" w:cs="Calibri"/>
          <w:sz w:val="21"/>
          <w:szCs w:val="21"/>
          <w:lang w:bidi="ar"/>
        </w:rPr>
        <w:t xml:space="preserve">Path: </w:t>
      </w:r>
      <w:r>
        <w:rPr>
          <w:rFonts w:ascii="Calibri" w:hAnsi="Calibri" w:cs="Calibri" w:hint="eastAsia"/>
          <w:sz w:val="21"/>
          <w:szCs w:val="21"/>
          <w:lang w:bidi="ar"/>
        </w:rPr>
        <w:t>/aps/</w:t>
      </w:r>
      <w:proofErr w:type="spellStart"/>
      <w:r>
        <w:rPr>
          <w:rFonts w:ascii="Calibri" w:hAnsi="Calibri" w:cs="Calibri" w:hint="eastAsia"/>
          <w:sz w:val="21"/>
          <w:szCs w:val="21"/>
          <w:lang w:bidi="ar"/>
        </w:rPr>
        <w:t>api</w:t>
      </w:r>
      <w:proofErr w:type="spellEnd"/>
      <w:r>
        <w:rPr>
          <w:rFonts w:ascii="Calibri" w:hAnsi="Calibri" w:cs="Calibri"/>
          <w:sz w:val="21"/>
          <w:szCs w:val="21"/>
          <w:lang w:bidi="ar"/>
        </w:rPr>
        <w:t>/</w:t>
      </w:r>
      <w:proofErr w:type="spellStart"/>
      <w:r>
        <w:rPr>
          <w:rFonts w:ascii="Calibri" w:hAnsi="Calibri" w:cs="Calibri"/>
          <w:sz w:val="21"/>
          <w:szCs w:val="21"/>
          <w:lang w:bidi="ar"/>
        </w:rPr>
        <w:t>enquiry</w:t>
      </w:r>
      <w:r>
        <w:rPr>
          <w:rFonts w:ascii="Calibri" w:hAnsi="Calibri" w:cs="Calibri" w:hint="eastAsia"/>
          <w:sz w:val="21"/>
          <w:szCs w:val="21"/>
          <w:lang w:bidi="ar"/>
        </w:rPr>
        <w:t>TaskState</w:t>
      </w:r>
      <w:proofErr w:type="spellEnd"/>
    </w:p>
    <w:p w14:paraId="17381173" w14:textId="77777777" w:rsidR="00186074" w:rsidRDefault="00000000">
      <w:pPr>
        <w:pStyle w:val="NormalWeb"/>
        <w:spacing w:before="180" w:after="180"/>
        <w:ind w:firstLineChars="0" w:firstLine="0"/>
      </w:pPr>
      <w:r>
        <w:rPr>
          <w:rFonts w:ascii="Calibri" w:hAnsi="Calibri" w:cs="Calibri"/>
          <w:sz w:val="21"/>
          <w:szCs w:val="21"/>
          <w:lang w:bidi="ar"/>
        </w:rPr>
        <w:t>Method: Post</w:t>
      </w:r>
    </w:p>
    <w:p w14:paraId="5D021AE7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34CEFD9D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2F4638F2" w14:textId="77777777">
        <w:tc>
          <w:tcPr>
            <w:tcW w:w="1384" w:type="dxa"/>
            <w:shd w:val="clear" w:color="auto" w:fill="BFBFBF" w:themeFill="background1" w:themeFillShade="BF"/>
          </w:tcPr>
          <w:p w14:paraId="03E446E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77FED3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1BC622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30D24D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A4C17D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643A651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28A2E4C3" w14:textId="77777777">
        <w:tc>
          <w:tcPr>
            <w:tcW w:w="1384" w:type="dxa"/>
            <w:vAlign w:val="center"/>
          </w:tcPr>
          <w:p w14:paraId="340357D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7F4E526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7ABB740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045F4F9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64</w:t>
            </w:r>
          </w:p>
        </w:tc>
        <w:tc>
          <w:tcPr>
            <w:tcW w:w="709" w:type="dxa"/>
            <w:vAlign w:val="center"/>
          </w:tcPr>
          <w:p w14:paraId="577E2BD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1E6520A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预订记录编号</w:t>
            </w:r>
          </w:p>
        </w:tc>
      </w:tr>
      <w:tr w:rsidR="00186074" w14:paraId="3E734197" w14:textId="77777777">
        <w:tc>
          <w:tcPr>
            <w:tcW w:w="1384" w:type="dxa"/>
            <w:vAlign w:val="center"/>
          </w:tcPr>
          <w:p w14:paraId="0C2EDFD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bookmarkStart w:id="286" w:name="_Hlk195707584"/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7D4EDEA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55C07D7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4992AB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307D5E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EA6576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61F2CCC3" w14:textId="77777777">
        <w:tc>
          <w:tcPr>
            <w:tcW w:w="1384" w:type="dxa"/>
            <w:vAlign w:val="center"/>
          </w:tcPr>
          <w:p w14:paraId="66A8026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56717E1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5AFE18A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105C87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35E9583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53EA635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3C36C813" w14:textId="77777777">
        <w:tc>
          <w:tcPr>
            <w:tcW w:w="1384" w:type="dxa"/>
            <w:vAlign w:val="center"/>
          </w:tcPr>
          <w:p w14:paraId="3AA636D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1592ECC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4092BF9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8CC3B1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2E041FF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6F4B70E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bookmarkEnd w:id="286"/>
    </w:tbl>
    <w:p w14:paraId="1CA65473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3402878F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6017533C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79E12047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Response</w:t>
      </w:r>
    </w:p>
    <w:p w14:paraId="4CA02AD2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65133C77" w14:textId="77777777">
        <w:tc>
          <w:tcPr>
            <w:tcW w:w="1384" w:type="dxa"/>
            <w:shd w:val="clear" w:color="auto" w:fill="BFBFBF" w:themeFill="background1" w:themeFillShade="BF"/>
          </w:tcPr>
          <w:p w14:paraId="37978AD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BB617B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3B7ED5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2190F1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66532E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235DEB2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6F8CC96C" w14:textId="77777777">
        <w:tc>
          <w:tcPr>
            <w:tcW w:w="1384" w:type="dxa"/>
            <w:vAlign w:val="center"/>
          </w:tcPr>
          <w:p w14:paraId="2E03806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57614A0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4A61D63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2664F15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98BC19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18EAB0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0-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Fail</w:t>
            </w:r>
          </w:p>
          <w:p w14:paraId="6943F7F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1-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success</w:t>
            </w:r>
          </w:p>
        </w:tc>
      </w:tr>
      <w:tr w:rsidR="00186074" w14:paraId="4B46AF0F" w14:textId="77777777">
        <w:tc>
          <w:tcPr>
            <w:tcW w:w="1384" w:type="dxa"/>
            <w:vAlign w:val="center"/>
          </w:tcPr>
          <w:p w14:paraId="0718166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421FD25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59D64A6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0CF0F44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2D7739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E79A1F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186074" w14:paraId="6F8C7F39" w14:textId="77777777">
        <w:tc>
          <w:tcPr>
            <w:tcW w:w="1384" w:type="dxa"/>
            <w:vAlign w:val="center"/>
          </w:tcPr>
          <w:p w14:paraId="71B6ACE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0813638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6ADDC44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8BEAA6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59C4BF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81C44E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186074" w14:paraId="2142F917" w14:textId="77777777">
        <w:tc>
          <w:tcPr>
            <w:tcW w:w="1384" w:type="dxa"/>
            <w:vAlign w:val="center"/>
          </w:tcPr>
          <w:p w14:paraId="7BF9B32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val="zh-CN" w:eastAsia="zh-HK"/>
              </w:rPr>
            </w:pPr>
            <w:r>
              <w:rPr>
                <w:rFonts w:asciiTheme="majorEastAsia" w:eastAsiaTheme="majorEastAsia" w:hAnsiTheme="majorEastAsia" w:cs="Arial"/>
                <w:color w:val="000000" w:themeColor="text1"/>
                <w:lang w:val="zh-CN"/>
              </w:rPr>
              <w:t>bookingId</w:t>
            </w:r>
          </w:p>
        </w:tc>
        <w:tc>
          <w:tcPr>
            <w:tcW w:w="1418" w:type="dxa"/>
            <w:vAlign w:val="center"/>
          </w:tcPr>
          <w:p w14:paraId="355ACC5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775DF21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6A1DE11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751A6D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27A84B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预订记录编号</w:t>
            </w:r>
          </w:p>
        </w:tc>
      </w:tr>
      <w:tr w:rsidR="00186074" w14:paraId="3F8D541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</w:tcPr>
          <w:p w14:paraId="215AA43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highlight w:val="yellow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  <w:highlight w:val="yellow"/>
                <w:lang w:bidi="ar"/>
              </w:rPr>
              <w:t>cabinId</w:t>
            </w:r>
            <w:proofErr w:type="spellEnd"/>
          </w:p>
        </w:tc>
        <w:tc>
          <w:tcPr>
            <w:tcW w:w="1418" w:type="dxa"/>
          </w:tcPr>
          <w:p w14:paraId="2D59FEE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出口Id</w:t>
            </w:r>
          </w:p>
        </w:tc>
        <w:tc>
          <w:tcPr>
            <w:tcW w:w="1417" w:type="dxa"/>
          </w:tcPr>
          <w:p w14:paraId="7094137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</w:tcPr>
          <w:p w14:paraId="7BBAD31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  <w:t>64</w:t>
            </w:r>
          </w:p>
        </w:tc>
        <w:tc>
          <w:tcPr>
            <w:tcW w:w="709" w:type="dxa"/>
          </w:tcPr>
          <w:p w14:paraId="494192C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2976" w:type="dxa"/>
          </w:tcPr>
          <w:p w14:paraId="73A9437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highlight w:val="yellow"/>
              </w:rPr>
              <w:t>出口唯一编号</w:t>
            </w:r>
          </w:p>
        </w:tc>
      </w:tr>
      <w:tr w:rsidR="00186074" w14:paraId="7108F68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vAlign w:val="center"/>
          </w:tcPr>
          <w:p w14:paraId="2BE0C55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690038A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488B586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4CA740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5D214E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6777912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HK License Plate Number </w:t>
            </w:r>
          </w:p>
        </w:tc>
      </w:tr>
      <w:tr w:rsidR="00186074" w14:paraId="6C62407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vAlign w:val="center"/>
          </w:tcPr>
          <w:p w14:paraId="7FE5DBE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3031FE5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08F820B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320BA15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0338409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011F7F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Mainland License Plate Number</w:t>
            </w:r>
          </w:p>
        </w:tc>
      </w:tr>
      <w:tr w:rsidR="00186074" w14:paraId="6862142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vAlign w:val="center"/>
          </w:tcPr>
          <w:p w14:paraId="104F99C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vehicleMaca</w:t>
            </w:r>
            <w:r>
              <w:rPr>
                <w:rFonts w:asciiTheme="majorEastAsia" w:eastAsiaTheme="majorEastAsia" w:hAnsiTheme="majorEastAsia" w:cs="Arial"/>
                <w:color w:val="000000" w:themeColor="text1"/>
              </w:rPr>
              <w:lastRenderedPageBreak/>
              <w:t>o</w:t>
            </w:r>
            <w:proofErr w:type="spellEnd"/>
          </w:p>
        </w:tc>
        <w:tc>
          <w:tcPr>
            <w:tcW w:w="1418" w:type="dxa"/>
            <w:vAlign w:val="center"/>
          </w:tcPr>
          <w:p w14:paraId="58CC2A7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lastRenderedPageBreak/>
              <w:t>澳门车牌</w:t>
            </w:r>
          </w:p>
        </w:tc>
        <w:tc>
          <w:tcPr>
            <w:tcW w:w="1417" w:type="dxa"/>
            <w:vAlign w:val="center"/>
          </w:tcPr>
          <w:p w14:paraId="2B85B44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362DA1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4255A8A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6B34EC8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Macau License Plate Number</w:t>
            </w:r>
          </w:p>
        </w:tc>
      </w:tr>
      <w:tr w:rsidR="00186074" w14:paraId="3D887D3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</w:tcPr>
          <w:p w14:paraId="15AB658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color w:val="000000" w:themeColor="text1"/>
              </w:rPr>
              <w:t>createTime</w:t>
            </w:r>
            <w:proofErr w:type="spellEnd"/>
          </w:p>
        </w:tc>
        <w:tc>
          <w:tcPr>
            <w:tcW w:w="1418" w:type="dxa"/>
          </w:tcPr>
          <w:p w14:paraId="6B6375B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取车任务生成时间</w:t>
            </w:r>
          </w:p>
        </w:tc>
        <w:tc>
          <w:tcPr>
            <w:tcW w:w="1417" w:type="dxa"/>
          </w:tcPr>
          <w:p w14:paraId="61A8B13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14:paraId="1FA492C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</w:tcPr>
          <w:p w14:paraId="079FD4C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</w:tcPr>
          <w:p w14:paraId="19B2B32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  <w:p w14:paraId="778ED4D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如果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resultCode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  <w:lang w:bidi="ar"/>
              </w:rPr>
              <w:t>不等于</w:t>
            </w: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Cs w:val="21"/>
                <w:lang w:bidi="ar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  <w:lang w:bidi="ar"/>
              </w:rPr>
              <w:t>时此</w:t>
            </w:r>
            <w:proofErr w:type="gramEnd"/>
            <w:r>
              <w:rPr>
                <w:rFonts w:asciiTheme="majorEastAsia" w:eastAsiaTheme="majorEastAsia" w:hAnsiTheme="majorEastAsia" w:hint="eastAsia"/>
                <w:color w:val="000000" w:themeColor="text1"/>
                <w:szCs w:val="21"/>
                <w:lang w:bidi="ar"/>
              </w:rPr>
              <w:t>字段为空</w:t>
            </w:r>
          </w:p>
        </w:tc>
      </w:tr>
    </w:tbl>
    <w:p w14:paraId="3837C473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4E784F16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787EDAA0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359631F3" w14:textId="77777777" w:rsidR="00186074" w:rsidRDefault="00000000">
      <w:pPr>
        <w:pStyle w:val="Heading2"/>
        <w:rPr>
          <w:color w:val="70AD47" w:themeColor="accent6"/>
        </w:rPr>
      </w:pPr>
      <w:bookmarkStart w:id="287" w:name="_Toc195712356"/>
      <w:r>
        <w:rPr>
          <w:rFonts w:hint="eastAsia"/>
          <w:color w:val="70AD47" w:themeColor="accent6"/>
        </w:rPr>
        <w:t xml:space="preserve">CPVACS </w:t>
      </w:r>
      <w:r>
        <w:rPr>
          <w:rFonts w:hint="eastAsia"/>
          <w:color w:val="70AD47" w:themeColor="accent6"/>
        </w:rPr>
        <w:t>故障上报</w:t>
      </w:r>
      <w:bookmarkEnd w:id="287"/>
    </w:p>
    <w:p w14:paraId="5E06FAA3" w14:textId="77777777" w:rsidR="00186074" w:rsidRDefault="00000000">
      <w:pPr>
        <w:pStyle w:val="Heading3"/>
        <w:ind w:firstLine="640"/>
        <w:rPr>
          <w:rFonts w:asciiTheme="majorEastAsia" w:eastAsiaTheme="majorEastAsia" w:hAnsiTheme="majorEastAsia"/>
          <w:color w:val="000000" w:themeColor="text1"/>
        </w:rPr>
      </w:pPr>
      <w:bookmarkStart w:id="288" w:name="_Toc195712357"/>
      <w:r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288"/>
    </w:p>
    <w:p w14:paraId="4CCA245E" w14:textId="77777777" w:rsidR="00186074" w:rsidRDefault="00000000">
      <w:pPr>
        <w:ind w:left="420" w:firstLine="4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CPVACS系统发生故障时，需要上报故障信息给APS</w:t>
      </w:r>
      <w:r>
        <w:rPr>
          <w:rFonts w:asciiTheme="majorEastAsia" w:eastAsiaTheme="majorEastAsia" w:hAnsiTheme="majorEastAsia"/>
          <w:color w:val="000000" w:themeColor="text1"/>
        </w:rPr>
        <w:t>系统，</w:t>
      </w:r>
      <w:r>
        <w:rPr>
          <w:rFonts w:asciiTheme="majorEastAsia" w:eastAsiaTheme="majorEastAsia" w:hAnsiTheme="majorEastAsia" w:hint="eastAsia"/>
          <w:color w:val="000000" w:themeColor="text1"/>
        </w:rPr>
        <w:t>APS</w:t>
      </w:r>
      <w:r>
        <w:rPr>
          <w:rFonts w:asciiTheme="majorEastAsia" w:eastAsiaTheme="majorEastAsia" w:hAnsiTheme="majorEastAsia"/>
          <w:color w:val="000000" w:themeColor="text1"/>
        </w:rPr>
        <w:t>系统保存故障信息到数据库</w:t>
      </w:r>
    </w:p>
    <w:p w14:paraId="01E20C3C" w14:textId="77777777" w:rsidR="00186074" w:rsidRDefault="00000000">
      <w:pPr>
        <w:pStyle w:val="Heading3"/>
        <w:ind w:firstLine="640"/>
        <w:rPr>
          <w:rFonts w:asciiTheme="majorEastAsia" w:eastAsiaTheme="majorEastAsia" w:hAnsiTheme="majorEastAsia"/>
          <w:color w:val="000000" w:themeColor="text1"/>
        </w:rPr>
      </w:pPr>
      <w:bookmarkStart w:id="289" w:name="_Toc195712358"/>
      <w:r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289"/>
    </w:p>
    <w:p w14:paraId="57FC045B" w14:textId="77777777" w:rsidR="00186074" w:rsidRDefault="00000000">
      <w:pPr>
        <w:pStyle w:val="NormalWeb"/>
        <w:spacing w:before="180" w:after="180"/>
        <w:ind w:firstLineChars="0" w:firstLine="0"/>
        <w:rPr>
          <w:rFonts w:ascii="Calibri" w:hAnsi="Calibri" w:cs="Times New Roman"/>
          <w:sz w:val="21"/>
          <w:szCs w:val="21"/>
        </w:rPr>
      </w:pPr>
      <w:r>
        <w:rPr>
          <w:rFonts w:ascii="Calibri" w:hAnsi="Calibri" w:cs="Calibri"/>
          <w:sz w:val="21"/>
          <w:szCs w:val="21"/>
          <w:lang w:bidi="ar"/>
        </w:rPr>
        <w:t xml:space="preserve">Path: </w:t>
      </w:r>
      <w:r>
        <w:rPr>
          <w:rFonts w:ascii="Calibri" w:hAnsi="Calibri" w:cs="Calibri" w:hint="eastAsia"/>
          <w:sz w:val="21"/>
          <w:szCs w:val="21"/>
          <w:lang w:bidi="ar"/>
        </w:rPr>
        <w:t>/aps/</w:t>
      </w:r>
      <w:proofErr w:type="spellStart"/>
      <w:r>
        <w:rPr>
          <w:rFonts w:ascii="Calibri" w:hAnsi="Calibri" w:cs="Calibri" w:hint="eastAsia"/>
          <w:sz w:val="21"/>
          <w:szCs w:val="21"/>
          <w:lang w:bidi="ar"/>
        </w:rPr>
        <w:t>api</w:t>
      </w:r>
      <w:proofErr w:type="spellEnd"/>
      <w:r>
        <w:rPr>
          <w:rFonts w:ascii="Calibri" w:hAnsi="Calibri" w:cs="Calibri"/>
          <w:sz w:val="21"/>
          <w:szCs w:val="21"/>
          <w:lang w:bidi="ar"/>
        </w:rPr>
        <w:t>/</w:t>
      </w:r>
      <w:proofErr w:type="spellStart"/>
      <w:r>
        <w:rPr>
          <w:rFonts w:ascii="Calibri" w:hAnsi="Calibri" w:cs="Calibri" w:hint="eastAsia"/>
          <w:sz w:val="21"/>
          <w:szCs w:val="21"/>
          <w:lang w:bidi="ar"/>
        </w:rPr>
        <w:t>notifyAlarm</w:t>
      </w:r>
      <w:proofErr w:type="spellEnd"/>
    </w:p>
    <w:p w14:paraId="7A3FF77E" w14:textId="77777777" w:rsidR="00186074" w:rsidRDefault="00000000">
      <w:pPr>
        <w:pStyle w:val="NormalWeb"/>
        <w:spacing w:before="180" w:after="180"/>
        <w:ind w:firstLineChars="0" w:firstLine="0"/>
      </w:pPr>
      <w:r>
        <w:rPr>
          <w:rFonts w:ascii="Calibri" w:hAnsi="Calibri" w:cs="Calibri"/>
          <w:sz w:val="21"/>
          <w:szCs w:val="21"/>
          <w:lang w:bidi="ar"/>
        </w:rPr>
        <w:t>Method: Post</w:t>
      </w:r>
    </w:p>
    <w:p w14:paraId="030684DA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2C235E36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2CFC060C" w14:textId="77777777">
        <w:tc>
          <w:tcPr>
            <w:tcW w:w="1384" w:type="dxa"/>
            <w:shd w:val="clear" w:color="auto" w:fill="BFBFBF" w:themeFill="background1" w:themeFillShade="BF"/>
          </w:tcPr>
          <w:p w14:paraId="63E20E3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2493C1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7E92F07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6208C7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9B91C0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1D7502E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4B27F3A6" w14:textId="77777777">
        <w:tc>
          <w:tcPr>
            <w:tcW w:w="1384" w:type="dxa"/>
            <w:vAlign w:val="center"/>
          </w:tcPr>
          <w:p w14:paraId="5B80B67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cs="Arial" w:hint="eastAsia"/>
                <w:color w:val="000000" w:themeColor="text1"/>
                <w:sz w:val="20"/>
              </w:rPr>
              <w:t>id</w:t>
            </w:r>
          </w:p>
        </w:tc>
        <w:tc>
          <w:tcPr>
            <w:tcW w:w="1418" w:type="dxa"/>
            <w:vAlign w:val="center"/>
          </w:tcPr>
          <w:p w14:paraId="73E44D8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故障信息id</w:t>
            </w:r>
          </w:p>
        </w:tc>
        <w:tc>
          <w:tcPr>
            <w:tcW w:w="1417" w:type="dxa"/>
            <w:vAlign w:val="center"/>
          </w:tcPr>
          <w:p w14:paraId="187F995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Int</w:t>
            </w:r>
          </w:p>
        </w:tc>
        <w:tc>
          <w:tcPr>
            <w:tcW w:w="709" w:type="dxa"/>
            <w:vAlign w:val="center"/>
          </w:tcPr>
          <w:p w14:paraId="7229D81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11</w:t>
            </w:r>
          </w:p>
        </w:tc>
        <w:tc>
          <w:tcPr>
            <w:tcW w:w="709" w:type="dxa"/>
            <w:vAlign w:val="center"/>
          </w:tcPr>
          <w:p w14:paraId="4A5413D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168A1A8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此ID不可以重复</w:t>
            </w:r>
          </w:p>
        </w:tc>
      </w:tr>
      <w:tr w:rsidR="00186074" w14:paraId="2C71083B" w14:textId="77777777">
        <w:tc>
          <w:tcPr>
            <w:tcW w:w="1384" w:type="dxa"/>
            <w:vAlign w:val="center"/>
          </w:tcPr>
          <w:p w14:paraId="56BAFBE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  <w:sz w:val="20"/>
              </w:rPr>
              <w:t>malfunctionInfo</w:t>
            </w:r>
            <w:proofErr w:type="spellEnd"/>
          </w:p>
          <w:p w14:paraId="5E5E832A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ADACF9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故障信息</w:t>
            </w:r>
          </w:p>
        </w:tc>
        <w:tc>
          <w:tcPr>
            <w:tcW w:w="1417" w:type="dxa"/>
            <w:vAlign w:val="center"/>
          </w:tcPr>
          <w:p w14:paraId="675A3B2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String</w:t>
            </w:r>
          </w:p>
        </w:tc>
        <w:tc>
          <w:tcPr>
            <w:tcW w:w="709" w:type="dxa"/>
            <w:vAlign w:val="center"/>
          </w:tcPr>
          <w:p w14:paraId="0B9B3D3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0"/>
              </w:rPr>
              <w:t>64</w:t>
            </w:r>
          </w:p>
        </w:tc>
        <w:tc>
          <w:tcPr>
            <w:tcW w:w="709" w:type="dxa"/>
            <w:vAlign w:val="center"/>
          </w:tcPr>
          <w:p w14:paraId="5D88A48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0"/>
              </w:rPr>
              <w:t>是</w:t>
            </w:r>
          </w:p>
        </w:tc>
        <w:tc>
          <w:tcPr>
            <w:tcW w:w="2976" w:type="dxa"/>
            <w:vAlign w:val="center"/>
          </w:tcPr>
          <w:p w14:paraId="5E1D7DD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故障详细信息</w:t>
            </w:r>
          </w:p>
        </w:tc>
      </w:tr>
      <w:tr w:rsidR="00186074" w14:paraId="0055D184" w14:textId="77777777">
        <w:tc>
          <w:tcPr>
            <w:tcW w:w="1384" w:type="dxa"/>
            <w:vAlign w:val="center"/>
          </w:tcPr>
          <w:p w14:paraId="07558D9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deviceName</w:t>
            </w:r>
            <w:proofErr w:type="spellEnd"/>
          </w:p>
          <w:p w14:paraId="78257846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</w:p>
        </w:tc>
        <w:tc>
          <w:tcPr>
            <w:tcW w:w="1418" w:type="dxa"/>
            <w:vAlign w:val="center"/>
          </w:tcPr>
          <w:p w14:paraId="50840BE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故障设备名称</w:t>
            </w:r>
          </w:p>
        </w:tc>
        <w:tc>
          <w:tcPr>
            <w:tcW w:w="1417" w:type="dxa"/>
            <w:vAlign w:val="center"/>
          </w:tcPr>
          <w:p w14:paraId="74C90A6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5FA13D2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47B3E74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lang w:val="zh-CN"/>
              </w:rPr>
              <w:t>是</w:t>
            </w:r>
          </w:p>
        </w:tc>
        <w:tc>
          <w:tcPr>
            <w:tcW w:w="2976" w:type="dxa"/>
            <w:vAlign w:val="center"/>
          </w:tcPr>
          <w:p w14:paraId="5BBD183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故障设备名称</w:t>
            </w:r>
          </w:p>
        </w:tc>
      </w:tr>
      <w:tr w:rsidR="00186074" w14:paraId="27787A9C" w14:textId="77777777">
        <w:tc>
          <w:tcPr>
            <w:tcW w:w="1384" w:type="dxa"/>
            <w:vAlign w:val="center"/>
          </w:tcPr>
          <w:p w14:paraId="775373E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malfunctionTime</w:t>
            </w:r>
            <w:proofErr w:type="spellEnd"/>
          </w:p>
          <w:p w14:paraId="5791E1D9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14:paraId="129218F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lang w:eastAsia="zh-TW"/>
              </w:rPr>
              <w:t>故障发生时间</w:t>
            </w:r>
          </w:p>
        </w:tc>
        <w:tc>
          <w:tcPr>
            <w:tcW w:w="1417" w:type="dxa"/>
            <w:vAlign w:val="center"/>
          </w:tcPr>
          <w:p w14:paraId="09D4EBD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48675ED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40AEDEA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0FA0D0D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</w:t>
            </w: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  <w:tr w:rsidR="00186074" w14:paraId="5750C240" w14:textId="77777777">
        <w:tc>
          <w:tcPr>
            <w:tcW w:w="1384" w:type="dxa"/>
            <w:vAlign w:val="center"/>
          </w:tcPr>
          <w:p w14:paraId="5404767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recoverTime</w:t>
            </w:r>
            <w:proofErr w:type="spellEnd"/>
          </w:p>
          <w:p w14:paraId="4A423548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14:paraId="6902FAD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lang w:eastAsia="zh-TW"/>
              </w:rPr>
              <w:t>故障恢复时间</w:t>
            </w:r>
          </w:p>
          <w:p w14:paraId="325F368C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9BC642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1B5B67C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1CA983A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14:paraId="2E2B89C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</w:t>
            </w:r>
            <w:proofErr w:type="gram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mm:ss</w:t>
            </w:r>
            <w:proofErr w:type="spellEnd"/>
            <w:proofErr w:type="gramEnd"/>
          </w:p>
        </w:tc>
      </w:tr>
      <w:tr w:rsidR="00186074" w14:paraId="57DEBE5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</w:tcPr>
          <w:p w14:paraId="5038E4D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malfunctionDuration</w:t>
            </w:r>
            <w:proofErr w:type="spellEnd"/>
          </w:p>
          <w:p w14:paraId="31B10DC3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</w:p>
        </w:tc>
        <w:tc>
          <w:tcPr>
            <w:tcW w:w="1418" w:type="dxa"/>
          </w:tcPr>
          <w:p w14:paraId="7069C80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  <w:lang w:eastAsia="zh-TW"/>
              </w:rPr>
              <w:t>故障时长</w:t>
            </w:r>
          </w:p>
          <w:p w14:paraId="252ACA39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eastAsia="zh-TW"/>
              </w:rPr>
            </w:pPr>
          </w:p>
          <w:p w14:paraId="759CA9EC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62FABF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Long</w:t>
            </w:r>
          </w:p>
        </w:tc>
        <w:tc>
          <w:tcPr>
            <w:tcW w:w="709" w:type="dxa"/>
          </w:tcPr>
          <w:p w14:paraId="3DE3CA9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</w:tcPr>
          <w:p w14:paraId="66DECEE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否</w:t>
            </w:r>
          </w:p>
        </w:tc>
        <w:tc>
          <w:tcPr>
            <w:tcW w:w="2976" w:type="dxa"/>
          </w:tcPr>
          <w:p w14:paraId="0CB35C0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以秒为单位</w:t>
            </w:r>
          </w:p>
        </w:tc>
      </w:tr>
      <w:tr w:rsidR="00186074" w14:paraId="5CE9BB9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</w:tcPr>
          <w:p w14:paraId="173970E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malfunctionStatus</w:t>
            </w:r>
            <w:proofErr w:type="spellEnd"/>
          </w:p>
          <w:p w14:paraId="11ADA245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</w:p>
        </w:tc>
        <w:tc>
          <w:tcPr>
            <w:tcW w:w="1418" w:type="dxa"/>
          </w:tcPr>
          <w:p w14:paraId="4D36DBB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故障状态</w:t>
            </w:r>
          </w:p>
        </w:tc>
        <w:tc>
          <w:tcPr>
            <w:tcW w:w="1417" w:type="dxa"/>
          </w:tcPr>
          <w:p w14:paraId="4C97496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</w:tcPr>
          <w:p w14:paraId="62E8CDE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1830526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</w:tcPr>
          <w:p w14:paraId="10D58BA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：故障中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 </w:t>
            </w:r>
          </w:p>
          <w:p w14:paraId="6B5AC6B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：系统自动恢复</w:t>
            </w:r>
          </w:p>
          <w:p w14:paraId="1486B79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：已恢复</w:t>
            </w:r>
          </w:p>
          <w:p w14:paraId="0F3E1CF6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</w:tbl>
    <w:p w14:paraId="0DCD9E58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24404254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503D585F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5C7415C4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Response</w:t>
      </w:r>
    </w:p>
    <w:p w14:paraId="6C73F790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4E5A9903" w14:textId="77777777">
        <w:tc>
          <w:tcPr>
            <w:tcW w:w="1384" w:type="dxa"/>
            <w:shd w:val="clear" w:color="auto" w:fill="BFBFBF" w:themeFill="background1" w:themeFillShade="BF"/>
          </w:tcPr>
          <w:p w14:paraId="37ED36B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258D76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54D85B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A0F361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499DE5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5DF3002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624E6C00" w14:textId="77777777">
        <w:tc>
          <w:tcPr>
            <w:tcW w:w="1384" w:type="dxa"/>
            <w:vAlign w:val="center"/>
          </w:tcPr>
          <w:p w14:paraId="04ACD9B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7628075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78AF26C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726F1F0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2C05D95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770707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0-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Fail</w:t>
            </w:r>
          </w:p>
          <w:p w14:paraId="2F97817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1-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success</w:t>
            </w:r>
          </w:p>
        </w:tc>
      </w:tr>
      <w:tr w:rsidR="00186074" w14:paraId="031C3E70" w14:textId="77777777">
        <w:tc>
          <w:tcPr>
            <w:tcW w:w="1384" w:type="dxa"/>
            <w:vAlign w:val="center"/>
          </w:tcPr>
          <w:p w14:paraId="7592178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009EC7C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6663F13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32AB55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87B731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2FA304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186074" w14:paraId="15649102" w14:textId="77777777">
        <w:tc>
          <w:tcPr>
            <w:tcW w:w="1384" w:type="dxa"/>
            <w:vAlign w:val="center"/>
          </w:tcPr>
          <w:p w14:paraId="6D940C5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63AAC55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29619A0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0600A2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1F72C97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11A8D79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</w:tbl>
    <w:p w14:paraId="4E1BAD94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16DED4EB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7D9B0027" w14:textId="77777777" w:rsidR="00186074" w:rsidRDefault="00000000">
      <w:pPr>
        <w:pStyle w:val="Heading2"/>
        <w:rPr>
          <w:color w:val="70AD47" w:themeColor="accent6"/>
        </w:rPr>
      </w:pPr>
      <w:bookmarkStart w:id="290" w:name="_Toc195712359"/>
      <w:r>
        <w:rPr>
          <w:rFonts w:hint="eastAsia"/>
          <w:color w:val="70AD47" w:themeColor="accent6"/>
        </w:rPr>
        <w:t>APS</w:t>
      </w:r>
      <w:r>
        <w:rPr>
          <w:rFonts w:hint="eastAsia"/>
          <w:color w:val="70AD47" w:themeColor="accent6"/>
        </w:rPr>
        <w:t>上报包厢状态</w:t>
      </w:r>
      <w:r>
        <w:rPr>
          <w:rFonts w:hint="eastAsia"/>
          <w:color w:val="70AD47" w:themeColor="accent6"/>
        </w:rPr>
        <w:t>(</w:t>
      </w:r>
      <w:r>
        <w:rPr>
          <w:rFonts w:hint="eastAsia"/>
          <w:color w:val="70AD47" w:themeColor="accent6"/>
        </w:rPr>
        <w:t>下行</w:t>
      </w:r>
      <w:r>
        <w:rPr>
          <w:rFonts w:hint="eastAsia"/>
          <w:color w:val="70AD47" w:themeColor="accent6"/>
        </w:rPr>
        <w:t>API)</w:t>
      </w:r>
      <w:bookmarkEnd w:id="290"/>
    </w:p>
    <w:p w14:paraId="3E61CEA1" w14:textId="77777777" w:rsidR="00186074" w:rsidRDefault="00000000">
      <w:pPr>
        <w:pStyle w:val="Heading3"/>
        <w:ind w:firstLine="640"/>
        <w:rPr>
          <w:rFonts w:asciiTheme="majorEastAsia" w:eastAsiaTheme="majorEastAsia" w:hAnsiTheme="majorEastAsia"/>
          <w:color w:val="000000" w:themeColor="text1"/>
        </w:rPr>
      </w:pPr>
      <w:bookmarkStart w:id="291" w:name="_Toc195712360"/>
      <w:r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291"/>
    </w:p>
    <w:p w14:paraId="4940D712" w14:textId="77777777" w:rsidR="00186074" w:rsidRDefault="00000000">
      <w:pPr>
        <w:ind w:left="420" w:firstLine="4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  <w:highlight w:val="yellow"/>
        </w:rPr>
        <w:t>APS</w:t>
      </w:r>
      <w:r>
        <w:rPr>
          <w:rFonts w:asciiTheme="majorEastAsia" w:eastAsiaTheme="majorEastAsia" w:hAnsiTheme="majorEastAsia"/>
          <w:color w:val="000000" w:themeColor="text1"/>
          <w:highlight w:val="yellow"/>
        </w:rPr>
        <w:t>系统所有存车包厢都有任务，通知</w:t>
      </w:r>
      <w:r>
        <w:rPr>
          <w:rFonts w:asciiTheme="majorEastAsia" w:eastAsiaTheme="majorEastAsia" w:hAnsiTheme="majorEastAsia" w:hint="eastAsia"/>
          <w:color w:val="000000" w:themeColor="text1"/>
          <w:highlight w:val="yellow"/>
        </w:rPr>
        <w:t>CPVACS无可用包厢，存在一个或者一个以上可用包厢，通知CPVACS存在可用包厢</w:t>
      </w:r>
    </w:p>
    <w:p w14:paraId="5787AC8C" w14:textId="77777777" w:rsidR="00186074" w:rsidRDefault="00000000">
      <w:pPr>
        <w:pStyle w:val="Heading3"/>
        <w:ind w:firstLine="640"/>
        <w:rPr>
          <w:rFonts w:asciiTheme="majorEastAsia" w:eastAsiaTheme="majorEastAsia" w:hAnsiTheme="majorEastAsia"/>
          <w:color w:val="000000" w:themeColor="text1"/>
        </w:rPr>
      </w:pPr>
      <w:bookmarkStart w:id="292" w:name="_Toc195712361"/>
      <w:r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292"/>
    </w:p>
    <w:p w14:paraId="0AF35CFD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35431F7E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507297A0" w14:textId="77777777">
        <w:tc>
          <w:tcPr>
            <w:tcW w:w="1384" w:type="dxa"/>
            <w:shd w:val="clear" w:color="auto" w:fill="BFBFBF" w:themeFill="background1" w:themeFillShade="BF"/>
          </w:tcPr>
          <w:p w14:paraId="6B1BE67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866085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6D5B2E5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E0DFB6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5971733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705D903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58851499" w14:textId="77777777">
        <w:tc>
          <w:tcPr>
            <w:tcW w:w="1384" w:type="dxa"/>
            <w:vAlign w:val="center"/>
          </w:tcPr>
          <w:p w14:paraId="572FA28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597AE0D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5A119DF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0E59CC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3BBE01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990F14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186074" w14:paraId="3DB89DF4" w14:textId="77777777">
        <w:tc>
          <w:tcPr>
            <w:tcW w:w="1384" w:type="dxa"/>
            <w:vAlign w:val="center"/>
          </w:tcPr>
          <w:p w14:paraId="0474095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isTaskAssigned</w:t>
            </w:r>
            <w:proofErr w:type="spellEnd"/>
            <w:r>
              <w:rPr>
                <w:rFonts w:asciiTheme="majorEastAsia" w:eastAsiaTheme="majorEastAsia" w:hAnsiTheme="majorEastAsia" w:cs="Arial"/>
                <w:color w:val="000000" w:themeColor="text1"/>
              </w:rPr>
              <w:t xml:space="preserve"> </w:t>
            </w:r>
          </w:p>
          <w:p w14:paraId="72968386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14:paraId="1340ABB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是否可以分配包厢</w:t>
            </w:r>
          </w:p>
        </w:tc>
        <w:tc>
          <w:tcPr>
            <w:tcW w:w="1417" w:type="dxa"/>
            <w:vAlign w:val="center"/>
          </w:tcPr>
          <w:p w14:paraId="33090F1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Bool</w:t>
            </w:r>
          </w:p>
        </w:tc>
        <w:tc>
          <w:tcPr>
            <w:tcW w:w="709" w:type="dxa"/>
            <w:vAlign w:val="center"/>
          </w:tcPr>
          <w:p w14:paraId="7D95676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67ACF07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09331B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True 存在可用包厢</w:t>
            </w:r>
          </w:p>
          <w:p w14:paraId="59E83EA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F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alse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没有可用包厢</w:t>
            </w:r>
          </w:p>
        </w:tc>
      </w:tr>
    </w:tbl>
    <w:p w14:paraId="6E907B32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37D31A09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389AA243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1F4FB9C3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Response</w:t>
      </w:r>
    </w:p>
    <w:p w14:paraId="50962403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6883A32C" w14:textId="77777777">
        <w:tc>
          <w:tcPr>
            <w:tcW w:w="1384" w:type="dxa"/>
            <w:shd w:val="clear" w:color="auto" w:fill="BFBFBF" w:themeFill="background1" w:themeFillShade="BF"/>
          </w:tcPr>
          <w:p w14:paraId="2AF06D7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4A3668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6BA1717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B8B621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D3FB1B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2F90FE9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6065782C" w14:textId="77777777">
        <w:tc>
          <w:tcPr>
            <w:tcW w:w="1384" w:type="dxa"/>
            <w:vAlign w:val="center"/>
          </w:tcPr>
          <w:p w14:paraId="1D17B14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30F949B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668D9F2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6220C6A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1E7118A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73CBBCC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0-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Fail</w:t>
            </w:r>
          </w:p>
          <w:p w14:paraId="6A15C64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1-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success</w:t>
            </w:r>
          </w:p>
        </w:tc>
      </w:tr>
      <w:tr w:rsidR="00186074" w14:paraId="5DDEABD6" w14:textId="77777777">
        <w:tc>
          <w:tcPr>
            <w:tcW w:w="1384" w:type="dxa"/>
            <w:vAlign w:val="center"/>
          </w:tcPr>
          <w:p w14:paraId="2FC0280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79CC213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2722BC7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7AA5866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B2342A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52C154C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186074" w14:paraId="371CD63D" w14:textId="77777777">
        <w:tc>
          <w:tcPr>
            <w:tcW w:w="1384" w:type="dxa"/>
            <w:vAlign w:val="center"/>
          </w:tcPr>
          <w:p w14:paraId="4273248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lastRenderedPageBreak/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564C5B0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4A4DFB0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CA43EA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404FB0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E1E9A9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</w:tbl>
    <w:p w14:paraId="6853BE05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6FADBA2D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76CC53EB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17BC5D14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304B81BD" w14:textId="77777777" w:rsidR="00186074" w:rsidRDefault="00000000">
      <w:pPr>
        <w:pStyle w:val="Heading2"/>
        <w:rPr>
          <w:color w:val="70AD47" w:themeColor="accent6"/>
        </w:rPr>
      </w:pPr>
      <w:bookmarkStart w:id="293" w:name="_Toc178354258"/>
      <w:bookmarkStart w:id="294" w:name="_Toc195712362"/>
      <w:r>
        <w:rPr>
          <w:color w:val="70AD47" w:themeColor="accent6"/>
          <w:lang w:eastAsia="zh-HK"/>
        </w:rPr>
        <w:t>MPS Send CPVACS Assigned Pick Up Cabin Information</w:t>
      </w:r>
      <w:bookmarkEnd w:id="293"/>
      <w:r>
        <w:rPr>
          <w:rFonts w:hint="eastAsia"/>
          <w:color w:val="70AD47" w:themeColor="accent6"/>
        </w:rPr>
        <w:t>(</w:t>
      </w:r>
      <w:r>
        <w:rPr>
          <w:rFonts w:hint="eastAsia"/>
          <w:color w:val="70AD47" w:themeColor="accent6"/>
        </w:rPr>
        <w:t>下行</w:t>
      </w:r>
      <w:r>
        <w:rPr>
          <w:rFonts w:hint="eastAsia"/>
          <w:color w:val="70AD47" w:themeColor="accent6"/>
        </w:rPr>
        <w:t>API)</w:t>
      </w:r>
      <w:bookmarkEnd w:id="294"/>
    </w:p>
    <w:p w14:paraId="5BBCEF59" w14:textId="77777777" w:rsidR="00186074" w:rsidRDefault="00000000">
      <w:pPr>
        <w:pStyle w:val="Heading3"/>
        <w:ind w:firstLine="640"/>
        <w:rPr>
          <w:rFonts w:asciiTheme="majorEastAsia" w:eastAsiaTheme="majorEastAsia" w:hAnsiTheme="majorEastAsia"/>
          <w:color w:val="000000" w:themeColor="text1"/>
        </w:rPr>
      </w:pPr>
      <w:bookmarkStart w:id="295" w:name="_Toc195712363"/>
      <w:r>
        <w:rPr>
          <w:rFonts w:asciiTheme="majorEastAsia" w:eastAsiaTheme="majorEastAsia" w:hAnsiTheme="majorEastAsia" w:hint="eastAsia"/>
          <w:color w:val="000000" w:themeColor="text1"/>
        </w:rPr>
        <w:t>交互逻辑</w:t>
      </w:r>
      <w:bookmarkEnd w:id="295"/>
    </w:p>
    <w:p w14:paraId="7A37124E" w14:textId="77777777" w:rsidR="00186074" w:rsidRDefault="00000000">
      <w:pPr>
        <w:ind w:left="420" w:firstLine="420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  <w:highlight w:val="yellow"/>
        </w:rPr>
        <w:t>此接口是华</w:t>
      </w:r>
      <w:r>
        <w:rPr>
          <w:rFonts w:asciiTheme="majorEastAsia" w:eastAsiaTheme="majorEastAsia" w:hAnsiTheme="majorEastAsia" w:hint="eastAsia"/>
          <w:color w:val="FF0000"/>
        </w:rPr>
        <w:t>嘉上行接口，返回参数增加了车牌识别结果(三地车牌)</w:t>
      </w:r>
    </w:p>
    <w:p w14:paraId="2DC62689" w14:textId="77777777" w:rsidR="00186074" w:rsidRDefault="00000000">
      <w:pPr>
        <w:pStyle w:val="Heading3"/>
        <w:ind w:firstLine="640"/>
        <w:rPr>
          <w:rFonts w:asciiTheme="majorEastAsia" w:eastAsiaTheme="majorEastAsia" w:hAnsiTheme="majorEastAsia"/>
          <w:color w:val="000000" w:themeColor="text1"/>
        </w:rPr>
      </w:pPr>
      <w:bookmarkStart w:id="296" w:name="_Toc195712364"/>
      <w:r>
        <w:rPr>
          <w:rFonts w:asciiTheme="majorEastAsia" w:eastAsiaTheme="majorEastAsia" w:hAnsiTheme="majorEastAsia" w:hint="eastAsia"/>
          <w:color w:val="000000" w:themeColor="text1"/>
        </w:rPr>
        <w:t>接口设计</w:t>
      </w:r>
      <w:bookmarkEnd w:id="296"/>
    </w:p>
    <w:p w14:paraId="25C11456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请求参数：</w:t>
      </w:r>
    </w:p>
    <w:p w14:paraId="7B35F46A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4240DA08" w14:textId="77777777">
        <w:tc>
          <w:tcPr>
            <w:tcW w:w="1384" w:type="dxa"/>
            <w:shd w:val="clear" w:color="auto" w:fill="BFBFBF" w:themeFill="background1" w:themeFillShade="BF"/>
          </w:tcPr>
          <w:p w14:paraId="5FEE8A2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lang w:eastAsia="zh-HK"/>
              </w:rPr>
              <w:t>Field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D36FFE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204969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512E06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036867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26D1309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7FF248D5" w14:textId="77777777">
        <w:tc>
          <w:tcPr>
            <w:tcW w:w="1384" w:type="dxa"/>
          </w:tcPr>
          <w:p w14:paraId="4CF936F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cs="Arial"/>
                <w:lang w:eastAsia="zh-HK"/>
              </w:rPr>
              <w:t>vehicleHongkong</w:t>
            </w:r>
            <w:proofErr w:type="spellEnd"/>
          </w:p>
        </w:tc>
        <w:tc>
          <w:tcPr>
            <w:tcW w:w="1418" w:type="dxa"/>
            <w:vAlign w:val="center"/>
          </w:tcPr>
          <w:p w14:paraId="0FBE0483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7BFCF3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709" w:type="dxa"/>
            <w:vAlign w:val="center"/>
          </w:tcPr>
          <w:p w14:paraId="647D183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E17E34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  <w:lang w:val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6576218F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  <w:tr w:rsidR="00186074" w14:paraId="1E9F0BB7" w14:textId="77777777">
        <w:tc>
          <w:tcPr>
            <w:tcW w:w="1384" w:type="dxa"/>
          </w:tcPr>
          <w:p w14:paraId="0CE1041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</w:rPr>
            </w:pPr>
            <w:proofErr w:type="spellStart"/>
            <w:r>
              <w:rPr>
                <w:rFonts w:cs="Arial"/>
                <w:lang w:eastAsia="zh-HK"/>
              </w:rPr>
              <w:t>vehicleMainland</w:t>
            </w:r>
            <w:proofErr w:type="spellEnd"/>
          </w:p>
        </w:tc>
        <w:tc>
          <w:tcPr>
            <w:tcW w:w="1418" w:type="dxa"/>
            <w:vAlign w:val="center"/>
          </w:tcPr>
          <w:p w14:paraId="2F660793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83D4E7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62F92B8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C08190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2DB5482F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  <w:tr w:rsidR="00186074" w14:paraId="2FFDA3D5" w14:textId="77777777">
        <w:tc>
          <w:tcPr>
            <w:tcW w:w="1384" w:type="dxa"/>
          </w:tcPr>
          <w:p w14:paraId="569140BF" w14:textId="77777777" w:rsidR="00186074" w:rsidRDefault="00000000">
            <w:pPr>
              <w:pStyle w:val="a"/>
              <w:ind w:firstLineChars="0" w:firstLine="0"/>
              <w:rPr>
                <w:rFonts w:cs="Arial"/>
                <w:lang w:eastAsia="zh-HK"/>
              </w:rPr>
            </w:pPr>
            <w:proofErr w:type="spellStart"/>
            <w:r>
              <w:rPr>
                <w:rFonts w:cs="Arial"/>
                <w:lang w:eastAsia="zh-HK"/>
              </w:rPr>
              <w:t>vehicleMacao</w:t>
            </w:r>
            <w:proofErr w:type="spellEnd"/>
          </w:p>
        </w:tc>
        <w:tc>
          <w:tcPr>
            <w:tcW w:w="1418" w:type="dxa"/>
            <w:vAlign w:val="center"/>
          </w:tcPr>
          <w:p w14:paraId="1D6DD45A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97848E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369289D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EBE9323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14:paraId="601F68A0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  <w:tr w:rsidR="00186074" w14:paraId="60CD1EBE" w14:textId="77777777">
        <w:tc>
          <w:tcPr>
            <w:tcW w:w="1384" w:type="dxa"/>
          </w:tcPr>
          <w:p w14:paraId="3082F6D3" w14:textId="77777777" w:rsidR="00186074" w:rsidRDefault="00000000">
            <w:pPr>
              <w:pStyle w:val="a"/>
              <w:ind w:firstLineChars="0" w:firstLine="0"/>
              <w:rPr>
                <w:rFonts w:cs="Arial"/>
                <w:lang w:eastAsia="zh-HK"/>
              </w:rPr>
            </w:pPr>
            <w:proofErr w:type="spellStart"/>
            <w:r>
              <w:rPr>
                <w:rFonts w:cs="Arial"/>
                <w:lang w:eastAsia="zh-HK"/>
              </w:rPr>
              <w:t>confirmPickupDatetime</w:t>
            </w:r>
            <w:proofErr w:type="spellEnd"/>
          </w:p>
        </w:tc>
        <w:tc>
          <w:tcPr>
            <w:tcW w:w="1418" w:type="dxa"/>
            <w:vAlign w:val="center"/>
          </w:tcPr>
          <w:p w14:paraId="2B43CB54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62DC24B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32795A1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74822DD9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14:paraId="4125C396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  <w:tr w:rsidR="00186074" w14:paraId="205A7B4D" w14:textId="77777777">
        <w:tc>
          <w:tcPr>
            <w:tcW w:w="1384" w:type="dxa"/>
          </w:tcPr>
          <w:p w14:paraId="38214347" w14:textId="77777777" w:rsidR="00186074" w:rsidRDefault="00000000">
            <w:pPr>
              <w:pStyle w:val="a"/>
              <w:ind w:firstLineChars="0" w:firstLine="0"/>
              <w:rPr>
                <w:rFonts w:cs="Arial"/>
                <w:lang w:eastAsia="zh-HK"/>
              </w:rPr>
            </w:pPr>
            <w:proofErr w:type="spellStart"/>
            <w:r>
              <w:rPr>
                <w:rFonts w:cs="Arial"/>
                <w:lang w:eastAsia="zh-HK"/>
              </w:rPr>
              <w:t>bookingId</w:t>
            </w:r>
            <w:proofErr w:type="spellEnd"/>
          </w:p>
        </w:tc>
        <w:tc>
          <w:tcPr>
            <w:tcW w:w="1418" w:type="dxa"/>
            <w:vAlign w:val="center"/>
          </w:tcPr>
          <w:p w14:paraId="6F1ED5FA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D03DA3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67D68C1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CC9966A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14:paraId="4C9C3999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  <w:tr w:rsidR="00186074" w14:paraId="09D9744B" w14:textId="77777777">
        <w:tc>
          <w:tcPr>
            <w:tcW w:w="1384" w:type="dxa"/>
          </w:tcPr>
          <w:p w14:paraId="4A38EED9" w14:textId="77777777" w:rsidR="00186074" w:rsidRDefault="00000000">
            <w:pPr>
              <w:pStyle w:val="a"/>
              <w:ind w:firstLineChars="0" w:firstLine="0"/>
              <w:rPr>
                <w:rFonts w:cs="Arial"/>
                <w:lang w:eastAsia="zh-HK"/>
              </w:rPr>
            </w:pPr>
            <w:proofErr w:type="spellStart"/>
            <w:r>
              <w:rPr>
                <w:rFonts w:cs="Arial"/>
                <w:lang w:eastAsia="zh-HK"/>
              </w:rPr>
              <w:t>parkingRecordId</w:t>
            </w:r>
            <w:proofErr w:type="spellEnd"/>
          </w:p>
        </w:tc>
        <w:tc>
          <w:tcPr>
            <w:tcW w:w="1418" w:type="dxa"/>
            <w:vAlign w:val="center"/>
          </w:tcPr>
          <w:p w14:paraId="052FC551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4B156A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7256B85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3EA8965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14:paraId="57A5AC8D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  <w:tr w:rsidR="00186074" w14:paraId="0340E391" w14:textId="77777777">
        <w:tc>
          <w:tcPr>
            <w:tcW w:w="1384" w:type="dxa"/>
          </w:tcPr>
          <w:p w14:paraId="764F1744" w14:textId="77777777" w:rsidR="00186074" w:rsidRDefault="00000000">
            <w:pPr>
              <w:pStyle w:val="a"/>
              <w:ind w:firstLineChars="0" w:firstLine="0"/>
              <w:rPr>
                <w:rFonts w:cs="Arial"/>
                <w:lang w:eastAsia="zh-HK"/>
              </w:rPr>
            </w:pPr>
            <w:proofErr w:type="spellStart"/>
            <w:r>
              <w:rPr>
                <w:rFonts w:cs="Arial"/>
                <w:lang w:eastAsia="zh-HK"/>
              </w:rPr>
              <w:t>mpsRecordId</w:t>
            </w:r>
            <w:proofErr w:type="spellEnd"/>
          </w:p>
        </w:tc>
        <w:tc>
          <w:tcPr>
            <w:tcW w:w="1418" w:type="dxa"/>
            <w:vAlign w:val="center"/>
          </w:tcPr>
          <w:p w14:paraId="533C8A7B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499776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1E86D21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5374348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14:paraId="241CE318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  <w:tr w:rsidR="00186074" w14:paraId="52D2B392" w14:textId="77777777">
        <w:tc>
          <w:tcPr>
            <w:tcW w:w="1384" w:type="dxa"/>
          </w:tcPr>
          <w:p w14:paraId="6B66EEF7" w14:textId="77777777" w:rsidR="00186074" w:rsidRDefault="00000000">
            <w:pPr>
              <w:pStyle w:val="a"/>
              <w:ind w:firstLineChars="0" w:firstLine="0"/>
              <w:rPr>
                <w:rFonts w:cs="Arial"/>
                <w:lang w:eastAsia="zh-HK"/>
              </w:rPr>
            </w:pPr>
            <w:proofErr w:type="spellStart"/>
            <w:r>
              <w:rPr>
                <w:rFonts w:cs="Arial"/>
                <w:lang w:eastAsia="zh-HK"/>
              </w:rPr>
              <w:t>cabinId</w:t>
            </w:r>
            <w:proofErr w:type="spellEnd"/>
          </w:p>
        </w:tc>
        <w:tc>
          <w:tcPr>
            <w:tcW w:w="1418" w:type="dxa"/>
            <w:vAlign w:val="center"/>
          </w:tcPr>
          <w:p w14:paraId="66EA69E6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9ED8A2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38DAB039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8A7464F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14:paraId="0441291B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  <w:tr w:rsidR="00186074" w14:paraId="5288D213" w14:textId="77777777">
        <w:tc>
          <w:tcPr>
            <w:tcW w:w="1384" w:type="dxa"/>
          </w:tcPr>
          <w:p w14:paraId="783FBBCE" w14:textId="77777777" w:rsidR="00186074" w:rsidRDefault="00000000">
            <w:pPr>
              <w:pStyle w:val="a"/>
              <w:ind w:firstLineChars="0" w:firstLine="0"/>
              <w:rPr>
                <w:rFonts w:cs="Arial"/>
                <w:lang w:eastAsia="zh-HK"/>
              </w:rPr>
            </w:pPr>
            <w:proofErr w:type="spellStart"/>
            <w:r>
              <w:rPr>
                <w:rFonts w:cs="Arial"/>
                <w:lang w:eastAsia="zh-HK"/>
              </w:rPr>
              <w:t>warehouseId</w:t>
            </w:r>
            <w:proofErr w:type="spellEnd"/>
          </w:p>
        </w:tc>
        <w:tc>
          <w:tcPr>
            <w:tcW w:w="1418" w:type="dxa"/>
            <w:vAlign w:val="center"/>
          </w:tcPr>
          <w:p w14:paraId="4014D0E3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99E627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4C344C7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0D656365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14:paraId="05A2D317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  <w:tr w:rsidR="00186074" w14:paraId="6427FE7E" w14:textId="77777777">
        <w:tc>
          <w:tcPr>
            <w:tcW w:w="1384" w:type="dxa"/>
          </w:tcPr>
          <w:p w14:paraId="65F00FFF" w14:textId="77777777" w:rsidR="00186074" w:rsidRDefault="00000000">
            <w:pPr>
              <w:pStyle w:val="a"/>
              <w:ind w:firstLineChars="0" w:firstLine="0"/>
              <w:rPr>
                <w:rFonts w:cs="Arial"/>
                <w:lang w:eastAsia="zh-HK"/>
              </w:rPr>
            </w:pPr>
            <w:proofErr w:type="spellStart"/>
            <w:r>
              <w:rPr>
                <w:rFonts w:cs="Arial"/>
                <w:lang w:eastAsia="zh-HK"/>
              </w:rPr>
              <w:t>areaId</w:t>
            </w:r>
            <w:proofErr w:type="spellEnd"/>
          </w:p>
        </w:tc>
        <w:tc>
          <w:tcPr>
            <w:tcW w:w="1418" w:type="dxa"/>
            <w:vAlign w:val="center"/>
          </w:tcPr>
          <w:p w14:paraId="45A29575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94C91F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59881F6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562A4DA5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14:paraId="2FF1A3DC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  <w:tr w:rsidR="00186074" w14:paraId="5D0987EF" w14:textId="77777777">
        <w:tc>
          <w:tcPr>
            <w:tcW w:w="1384" w:type="dxa"/>
          </w:tcPr>
          <w:p w14:paraId="6D5B243A" w14:textId="77777777" w:rsidR="00186074" w:rsidRDefault="00000000">
            <w:pPr>
              <w:pStyle w:val="a"/>
              <w:ind w:firstLineChars="0" w:firstLine="0"/>
              <w:rPr>
                <w:rFonts w:cs="Arial"/>
                <w:lang w:eastAsia="zh-HK"/>
              </w:rPr>
            </w:pPr>
            <w:proofErr w:type="spellStart"/>
            <w:r>
              <w:rPr>
                <w:rFonts w:cs="Arial"/>
                <w:lang w:eastAsia="zh-HK"/>
              </w:rPr>
              <w:t>parkInDatetime</w:t>
            </w:r>
            <w:proofErr w:type="spellEnd"/>
          </w:p>
        </w:tc>
        <w:tc>
          <w:tcPr>
            <w:tcW w:w="1418" w:type="dxa"/>
            <w:vAlign w:val="center"/>
          </w:tcPr>
          <w:p w14:paraId="5C89B9F5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AAFD3A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3656A95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5AB775A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14:paraId="0E0E7E22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  <w:tr w:rsidR="00186074" w14:paraId="19A465F3" w14:textId="77777777">
        <w:tc>
          <w:tcPr>
            <w:tcW w:w="1384" w:type="dxa"/>
          </w:tcPr>
          <w:p w14:paraId="51B0D4C2" w14:textId="77777777" w:rsidR="00186074" w:rsidRDefault="00000000">
            <w:pPr>
              <w:pStyle w:val="a"/>
              <w:ind w:firstLineChars="0" w:firstLine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remark</w:t>
            </w:r>
          </w:p>
        </w:tc>
        <w:tc>
          <w:tcPr>
            <w:tcW w:w="1418" w:type="dxa"/>
            <w:vAlign w:val="center"/>
          </w:tcPr>
          <w:p w14:paraId="07DEF6C3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FAD59F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08619C1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3AD269F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  <w:vAlign w:val="center"/>
          </w:tcPr>
          <w:p w14:paraId="44AF718F" w14:textId="77777777" w:rsidR="00186074" w:rsidRDefault="00186074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</w:p>
        </w:tc>
      </w:tr>
    </w:tbl>
    <w:p w14:paraId="52E7DD70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2426FA70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返回参数：</w:t>
      </w:r>
    </w:p>
    <w:p w14:paraId="066271FC" w14:textId="77777777" w:rsidR="00186074" w:rsidRDefault="00186074">
      <w:pPr>
        <w:ind w:firstLineChars="0" w:firstLine="0"/>
        <w:jc w:val="left"/>
        <w:rPr>
          <w:rFonts w:asciiTheme="majorEastAsia" w:eastAsiaTheme="majorEastAsia" w:hAnsiTheme="majorEastAsia"/>
          <w:b/>
          <w:bCs/>
          <w:color w:val="000000" w:themeColor="text1"/>
        </w:rPr>
      </w:pPr>
    </w:p>
    <w:p w14:paraId="09BB751E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Response</w:t>
      </w:r>
    </w:p>
    <w:p w14:paraId="7788A596" w14:textId="77777777" w:rsidR="00186074" w:rsidRDefault="00000000">
      <w:pPr>
        <w:ind w:firstLineChars="0" w:firstLine="0"/>
        <w:jc w:val="left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lastRenderedPageBreak/>
        <w:t>Status code: 200</w:t>
      </w:r>
    </w:p>
    <w:tbl>
      <w:tblPr>
        <w:tblStyle w:val="TableGri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186074" w14:paraId="73530A00" w14:textId="77777777">
        <w:tc>
          <w:tcPr>
            <w:tcW w:w="1384" w:type="dxa"/>
            <w:shd w:val="clear" w:color="auto" w:fill="BFBFBF" w:themeFill="background1" w:themeFillShade="BF"/>
          </w:tcPr>
          <w:p w14:paraId="5045535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E9B278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7147D6E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C0C67F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2FD0E9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3124FEE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186074" w14:paraId="40CA1699" w14:textId="77777777">
        <w:tc>
          <w:tcPr>
            <w:tcW w:w="1384" w:type="dxa"/>
            <w:vAlign w:val="center"/>
          </w:tcPr>
          <w:p w14:paraId="53B3A36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418" w:type="dxa"/>
            <w:vAlign w:val="center"/>
          </w:tcPr>
          <w:p w14:paraId="2D90749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14:paraId="19D4C9D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14:paraId="134F73C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6A186D4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4624550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0-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Fail</w:t>
            </w:r>
          </w:p>
          <w:p w14:paraId="7ADE64B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1-</w:t>
            </w: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success</w:t>
            </w:r>
          </w:p>
        </w:tc>
      </w:tr>
      <w:tr w:rsidR="00186074" w14:paraId="009D657A" w14:textId="77777777">
        <w:tc>
          <w:tcPr>
            <w:tcW w:w="1384" w:type="dxa"/>
            <w:vAlign w:val="center"/>
          </w:tcPr>
          <w:p w14:paraId="23D1B0E5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resultMessage</w:t>
            </w:r>
            <w:proofErr w:type="spellEnd"/>
          </w:p>
        </w:tc>
        <w:tc>
          <w:tcPr>
            <w:tcW w:w="1418" w:type="dxa"/>
            <w:vAlign w:val="center"/>
          </w:tcPr>
          <w:p w14:paraId="3E7BF55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347FF4A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BD89F2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305E6CC4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17F6DA0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消息详情</w:t>
            </w:r>
          </w:p>
        </w:tc>
      </w:tr>
      <w:tr w:rsidR="00186074" w14:paraId="52B58C55" w14:textId="77777777">
        <w:tc>
          <w:tcPr>
            <w:tcW w:w="1384" w:type="dxa"/>
            <w:vAlign w:val="center"/>
          </w:tcPr>
          <w:p w14:paraId="314A9E5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000000" w:themeColor="text1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000000" w:themeColor="text1"/>
              </w:rPr>
              <w:t>sysDatetime</w:t>
            </w:r>
            <w:proofErr w:type="spellEnd"/>
          </w:p>
        </w:tc>
        <w:tc>
          <w:tcPr>
            <w:tcW w:w="1418" w:type="dxa"/>
            <w:vAlign w:val="center"/>
          </w:tcPr>
          <w:p w14:paraId="16A918B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70270BA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14:paraId="24F6C09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2947955C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14:paraId="3A39B3D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日期格式“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yyyy</w:t>
            </w:r>
            <w:proofErr w:type="spellEnd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asciiTheme="majorEastAsia" w:eastAsiaTheme="majorEastAsia" w:hAnsiTheme="majorEastAsia"/>
                <w:color w:val="000000" w:themeColor="text1"/>
                <w:sz w:val="18"/>
                <w:szCs w:val="18"/>
              </w:rPr>
              <w:t>HH:mm:ss</w:t>
            </w:r>
            <w:proofErr w:type="spellEnd"/>
            <w:r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18"/>
              </w:rPr>
              <w:t>”</w:t>
            </w:r>
          </w:p>
        </w:tc>
      </w:tr>
      <w:tr w:rsidR="00186074" w14:paraId="4ACA24D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</w:tcPr>
          <w:p w14:paraId="19D5866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FF0000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FF0000"/>
              </w:rPr>
              <w:t>vehicleHongkong</w:t>
            </w:r>
            <w:proofErr w:type="spellEnd"/>
          </w:p>
        </w:tc>
        <w:tc>
          <w:tcPr>
            <w:tcW w:w="1418" w:type="dxa"/>
          </w:tcPr>
          <w:p w14:paraId="2F92CC81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香港车牌</w:t>
            </w:r>
          </w:p>
        </w:tc>
        <w:tc>
          <w:tcPr>
            <w:tcW w:w="1417" w:type="dxa"/>
          </w:tcPr>
          <w:p w14:paraId="2DBC409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14:paraId="2A069E8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5AFC40F6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2976" w:type="dxa"/>
          </w:tcPr>
          <w:p w14:paraId="1A5505BF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  <w:t xml:space="preserve">HK License Plate Number </w:t>
            </w:r>
          </w:p>
        </w:tc>
      </w:tr>
      <w:tr w:rsidR="00186074" w14:paraId="042E69B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</w:tcPr>
          <w:p w14:paraId="47F40547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FF0000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FF0000"/>
              </w:rPr>
              <w:t>vehicleMainland</w:t>
            </w:r>
            <w:proofErr w:type="spellEnd"/>
          </w:p>
        </w:tc>
        <w:tc>
          <w:tcPr>
            <w:tcW w:w="1418" w:type="dxa"/>
          </w:tcPr>
          <w:p w14:paraId="777B3EF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内地车牌</w:t>
            </w:r>
          </w:p>
        </w:tc>
        <w:tc>
          <w:tcPr>
            <w:tcW w:w="1417" w:type="dxa"/>
          </w:tcPr>
          <w:p w14:paraId="4E2BA98D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14:paraId="7C1470FE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373FBA42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2976" w:type="dxa"/>
          </w:tcPr>
          <w:p w14:paraId="22D944B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  <w:t>Mainland License Plate Number</w:t>
            </w:r>
          </w:p>
        </w:tc>
      </w:tr>
      <w:tr w:rsidR="00186074" w14:paraId="304EC51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</w:tcPr>
          <w:p w14:paraId="039B4D2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 w:cs="Arial"/>
                <w:color w:val="FF0000"/>
                <w:lang w:eastAsia="zh-HK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color w:val="FF0000"/>
              </w:rPr>
              <w:t>vehicleMacao</w:t>
            </w:r>
            <w:proofErr w:type="spellEnd"/>
          </w:p>
        </w:tc>
        <w:tc>
          <w:tcPr>
            <w:tcW w:w="1418" w:type="dxa"/>
          </w:tcPr>
          <w:p w14:paraId="77EBB4A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澳门车牌</w:t>
            </w:r>
          </w:p>
        </w:tc>
        <w:tc>
          <w:tcPr>
            <w:tcW w:w="1417" w:type="dxa"/>
          </w:tcPr>
          <w:p w14:paraId="287F0CB8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14:paraId="2D17A76B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7F7E6CAA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2976" w:type="dxa"/>
          </w:tcPr>
          <w:p w14:paraId="301BA9D3" w14:textId="77777777" w:rsidR="00186074" w:rsidRDefault="00000000">
            <w:pPr>
              <w:pStyle w:val="a"/>
              <w:ind w:firstLineChars="0" w:firstLine="0"/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FF0000"/>
                <w:sz w:val="18"/>
                <w:szCs w:val="18"/>
              </w:rPr>
              <w:t>Macau License Plate Number</w:t>
            </w:r>
          </w:p>
        </w:tc>
      </w:tr>
    </w:tbl>
    <w:p w14:paraId="58EAE69B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469DA272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286DDCF6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19C29246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58725727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35865733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7DCC05CE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1707BE94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1F26E84B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32AA4563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4934AD06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p w14:paraId="04DE92A7" w14:textId="77777777" w:rsidR="00186074" w:rsidRDefault="00186074">
      <w:pPr>
        <w:ind w:firstLineChars="0" w:firstLine="0"/>
        <w:rPr>
          <w:rFonts w:asciiTheme="majorEastAsia" w:eastAsiaTheme="majorEastAsia" w:hAnsiTheme="majorEastAsia"/>
          <w:color w:val="000000" w:themeColor="text1"/>
        </w:rPr>
      </w:pPr>
    </w:p>
    <w:sectPr w:rsidR="001860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9A770" w14:textId="77777777" w:rsidR="00BC653F" w:rsidRDefault="00BC653F">
      <w:pPr>
        <w:ind w:firstLine="420"/>
      </w:pPr>
      <w:r>
        <w:separator/>
      </w:r>
    </w:p>
  </w:endnote>
  <w:endnote w:type="continuationSeparator" w:id="0">
    <w:p w14:paraId="521C738D" w14:textId="77777777" w:rsidR="00BC653F" w:rsidRDefault="00BC653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88291" w14:textId="77777777" w:rsidR="00186074" w:rsidRDefault="00186074">
    <w:pPr>
      <w:pStyle w:val="Footer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E7E1C" w14:textId="77777777" w:rsidR="00186074" w:rsidRDefault="00186074">
    <w:pPr>
      <w:pStyle w:val="Footer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FCFB1" w14:textId="77777777" w:rsidR="00186074" w:rsidRDefault="00186074">
    <w:pPr>
      <w:pStyle w:val="Footer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84A8B" w14:textId="77777777" w:rsidR="00BC653F" w:rsidRDefault="00BC653F">
      <w:pPr>
        <w:ind w:firstLine="420"/>
      </w:pPr>
      <w:r>
        <w:separator/>
      </w:r>
    </w:p>
  </w:footnote>
  <w:footnote w:type="continuationSeparator" w:id="0">
    <w:p w14:paraId="3C60D43B" w14:textId="77777777" w:rsidR="00BC653F" w:rsidRDefault="00BC653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8A62B" w14:textId="77777777" w:rsidR="00186074" w:rsidRDefault="00186074">
    <w:pPr>
      <w:pStyle w:val="Header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10F86" w14:textId="77777777" w:rsidR="00186074" w:rsidRDefault="00186074">
    <w:pPr>
      <w:pStyle w:val="Header"/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A4D78" w14:textId="77777777" w:rsidR="00186074" w:rsidRDefault="00186074">
    <w:pPr>
      <w:pStyle w:val="Header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9E0C97F"/>
    <w:multiLevelType w:val="multilevel"/>
    <w:tmpl w:val="89E0C97F"/>
    <w:lvl w:ilvl="0">
      <w:start w:val="1"/>
      <w:numFmt w:val="decimal"/>
      <w:pStyle w:val="Heading1"/>
      <w:lvlText w:val="%1."/>
      <w:lvlJc w:val="left"/>
      <w:pPr>
        <w:ind w:left="-883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B0052CF3"/>
    <w:multiLevelType w:val="singleLevel"/>
    <w:tmpl w:val="B0052CF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BDE2AA33"/>
    <w:multiLevelType w:val="singleLevel"/>
    <w:tmpl w:val="BDE2AA33"/>
    <w:lvl w:ilvl="0">
      <w:numFmt w:val="decimal"/>
      <w:suff w:val="nothing"/>
      <w:lvlText w:val="%1-"/>
      <w:lvlJc w:val="left"/>
    </w:lvl>
  </w:abstractNum>
  <w:abstractNum w:abstractNumId="3" w15:restartNumberingAfterBreak="0">
    <w:nsid w:val="28AF8CF9"/>
    <w:multiLevelType w:val="singleLevel"/>
    <w:tmpl w:val="28AF8CF9"/>
    <w:lvl w:ilvl="0">
      <w:numFmt w:val="decimal"/>
      <w:suff w:val="nothing"/>
      <w:lvlText w:val="%1-"/>
      <w:lvlJc w:val="left"/>
    </w:lvl>
  </w:abstractNum>
  <w:abstractNum w:abstractNumId="4" w15:restartNumberingAfterBreak="0">
    <w:nsid w:val="5B825FDA"/>
    <w:multiLevelType w:val="multilevel"/>
    <w:tmpl w:val="5B825FD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80942">
    <w:abstractNumId w:val="0"/>
  </w:num>
  <w:num w:numId="2" w16cid:durableId="296377854">
    <w:abstractNumId w:val="4"/>
  </w:num>
  <w:num w:numId="3" w16cid:durableId="129783465">
    <w:abstractNumId w:val="3"/>
  </w:num>
  <w:num w:numId="4" w16cid:durableId="1958022763">
    <w:abstractNumId w:val="1"/>
  </w:num>
  <w:num w:numId="5" w16cid:durableId="1354301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4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c4NjgzYzhjMTllM2EzMGU1ZWU3ZjM5NGNiZDY5NGIifQ=="/>
  </w:docVars>
  <w:rsids>
    <w:rsidRoot w:val="00094948"/>
    <w:rsid w:val="00004F66"/>
    <w:rsid w:val="00005402"/>
    <w:rsid w:val="00005B3C"/>
    <w:rsid w:val="000128D8"/>
    <w:rsid w:val="00013E96"/>
    <w:rsid w:val="00023497"/>
    <w:rsid w:val="00050340"/>
    <w:rsid w:val="00054676"/>
    <w:rsid w:val="00063AF5"/>
    <w:rsid w:val="00073AA8"/>
    <w:rsid w:val="00073FE2"/>
    <w:rsid w:val="000829BF"/>
    <w:rsid w:val="00084FF8"/>
    <w:rsid w:val="00094948"/>
    <w:rsid w:val="00096D2A"/>
    <w:rsid w:val="000B4212"/>
    <w:rsid w:val="000B52FD"/>
    <w:rsid w:val="000C5EA8"/>
    <w:rsid w:val="000E4125"/>
    <w:rsid w:val="000F2403"/>
    <w:rsid w:val="000F356C"/>
    <w:rsid w:val="000F44E0"/>
    <w:rsid w:val="000F4DBF"/>
    <w:rsid w:val="00100984"/>
    <w:rsid w:val="001065EF"/>
    <w:rsid w:val="00115955"/>
    <w:rsid w:val="00124BF2"/>
    <w:rsid w:val="00135DE5"/>
    <w:rsid w:val="001420B4"/>
    <w:rsid w:val="0014374D"/>
    <w:rsid w:val="001521BE"/>
    <w:rsid w:val="00154589"/>
    <w:rsid w:val="00186074"/>
    <w:rsid w:val="0018722F"/>
    <w:rsid w:val="001965D1"/>
    <w:rsid w:val="001B5153"/>
    <w:rsid w:val="001B76D6"/>
    <w:rsid w:val="001C10FD"/>
    <w:rsid w:val="001D5954"/>
    <w:rsid w:val="001E3E89"/>
    <w:rsid w:val="001F448E"/>
    <w:rsid w:val="00227470"/>
    <w:rsid w:val="002325E8"/>
    <w:rsid w:val="00251C59"/>
    <w:rsid w:val="002855CD"/>
    <w:rsid w:val="00290B25"/>
    <w:rsid w:val="0029786E"/>
    <w:rsid w:val="002D07E5"/>
    <w:rsid w:val="002D6764"/>
    <w:rsid w:val="002D6F1C"/>
    <w:rsid w:val="002E583F"/>
    <w:rsid w:val="002F41D3"/>
    <w:rsid w:val="002F7D96"/>
    <w:rsid w:val="0030442E"/>
    <w:rsid w:val="00304CDA"/>
    <w:rsid w:val="0032037B"/>
    <w:rsid w:val="00331932"/>
    <w:rsid w:val="00342427"/>
    <w:rsid w:val="003431EA"/>
    <w:rsid w:val="003509A6"/>
    <w:rsid w:val="003726E7"/>
    <w:rsid w:val="003A0116"/>
    <w:rsid w:val="003B694F"/>
    <w:rsid w:val="003B6B23"/>
    <w:rsid w:val="003C4A77"/>
    <w:rsid w:val="003C6D36"/>
    <w:rsid w:val="003D3A46"/>
    <w:rsid w:val="004307C8"/>
    <w:rsid w:val="00434314"/>
    <w:rsid w:val="00444672"/>
    <w:rsid w:val="00476D8D"/>
    <w:rsid w:val="004A04CC"/>
    <w:rsid w:val="004A4BDE"/>
    <w:rsid w:val="004B7278"/>
    <w:rsid w:val="004E2B98"/>
    <w:rsid w:val="004F51D0"/>
    <w:rsid w:val="00507108"/>
    <w:rsid w:val="00525A74"/>
    <w:rsid w:val="0052681D"/>
    <w:rsid w:val="005271EA"/>
    <w:rsid w:val="0053744E"/>
    <w:rsid w:val="00542877"/>
    <w:rsid w:val="0054604E"/>
    <w:rsid w:val="005509BC"/>
    <w:rsid w:val="00561E0C"/>
    <w:rsid w:val="0056460D"/>
    <w:rsid w:val="00566238"/>
    <w:rsid w:val="00580E4A"/>
    <w:rsid w:val="005B1708"/>
    <w:rsid w:val="005C48B5"/>
    <w:rsid w:val="005D1F69"/>
    <w:rsid w:val="005D278F"/>
    <w:rsid w:val="006101F5"/>
    <w:rsid w:val="006116A3"/>
    <w:rsid w:val="006130BF"/>
    <w:rsid w:val="00616014"/>
    <w:rsid w:val="00633AE4"/>
    <w:rsid w:val="00647383"/>
    <w:rsid w:val="00651703"/>
    <w:rsid w:val="006706FC"/>
    <w:rsid w:val="006A0994"/>
    <w:rsid w:val="006B639E"/>
    <w:rsid w:val="006D1C2C"/>
    <w:rsid w:val="0070052D"/>
    <w:rsid w:val="007042EE"/>
    <w:rsid w:val="00724012"/>
    <w:rsid w:val="00725686"/>
    <w:rsid w:val="00732314"/>
    <w:rsid w:val="007500DC"/>
    <w:rsid w:val="00750373"/>
    <w:rsid w:val="00750D05"/>
    <w:rsid w:val="00757860"/>
    <w:rsid w:val="0077672C"/>
    <w:rsid w:val="007801CD"/>
    <w:rsid w:val="00782F6E"/>
    <w:rsid w:val="00784AAB"/>
    <w:rsid w:val="007A2656"/>
    <w:rsid w:val="007A7096"/>
    <w:rsid w:val="007C427D"/>
    <w:rsid w:val="007D0C0B"/>
    <w:rsid w:val="007E69C6"/>
    <w:rsid w:val="007F457C"/>
    <w:rsid w:val="007F4FB2"/>
    <w:rsid w:val="00805383"/>
    <w:rsid w:val="00812805"/>
    <w:rsid w:val="00837FEA"/>
    <w:rsid w:val="00845105"/>
    <w:rsid w:val="00885A25"/>
    <w:rsid w:val="00895271"/>
    <w:rsid w:val="008A0409"/>
    <w:rsid w:val="008B31AA"/>
    <w:rsid w:val="008E3299"/>
    <w:rsid w:val="008F1A35"/>
    <w:rsid w:val="00933724"/>
    <w:rsid w:val="0094693D"/>
    <w:rsid w:val="00963045"/>
    <w:rsid w:val="00977B5F"/>
    <w:rsid w:val="00984FA0"/>
    <w:rsid w:val="009B5E11"/>
    <w:rsid w:val="009D712F"/>
    <w:rsid w:val="009F15D4"/>
    <w:rsid w:val="00A317AB"/>
    <w:rsid w:val="00A36C41"/>
    <w:rsid w:val="00A4173F"/>
    <w:rsid w:val="00A52401"/>
    <w:rsid w:val="00A90A91"/>
    <w:rsid w:val="00A962C7"/>
    <w:rsid w:val="00A968FD"/>
    <w:rsid w:val="00AA6718"/>
    <w:rsid w:val="00AB17F8"/>
    <w:rsid w:val="00AB7199"/>
    <w:rsid w:val="00AB7CEA"/>
    <w:rsid w:val="00AD0C1D"/>
    <w:rsid w:val="00AD11D9"/>
    <w:rsid w:val="00AD7A69"/>
    <w:rsid w:val="00AF4CBF"/>
    <w:rsid w:val="00B075EE"/>
    <w:rsid w:val="00B314BA"/>
    <w:rsid w:val="00B35B86"/>
    <w:rsid w:val="00B4385E"/>
    <w:rsid w:val="00B71EE4"/>
    <w:rsid w:val="00B83A17"/>
    <w:rsid w:val="00B9085F"/>
    <w:rsid w:val="00BA3774"/>
    <w:rsid w:val="00BC653F"/>
    <w:rsid w:val="00BC73AA"/>
    <w:rsid w:val="00BD75D5"/>
    <w:rsid w:val="00BF2840"/>
    <w:rsid w:val="00C2326E"/>
    <w:rsid w:val="00C26F3E"/>
    <w:rsid w:val="00C3687D"/>
    <w:rsid w:val="00C61BAE"/>
    <w:rsid w:val="00C655E2"/>
    <w:rsid w:val="00C8019A"/>
    <w:rsid w:val="00C965D1"/>
    <w:rsid w:val="00CA56B5"/>
    <w:rsid w:val="00CB411B"/>
    <w:rsid w:val="00CE168F"/>
    <w:rsid w:val="00CF2B08"/>
    <w:rsid w:val="00D24DB0"/>
    <w:rsid w:val="00D33331"/>
    <w:rsid w:val="00D4620D"/>
    <w:rsid w:val="00D46838"/>
    <w:rsid w:val="00D552B2"/>
    <w:rsid w:val="00D65AF5"/>
    <w:rsid w:val="00D73471"/>
    <w:rsid w:val="00D80008"/>
    <w:rsid w:val="00D916F3"/>
    <w:rsid w:val="00D963AA"/>
    <w:rsid w:val="00DA350C"/>
    <w:rsid w:val="00DB367B"/>
    <w:rsid w:val="00DC19EF"/>
    <w:rsid w:val="00DE43C4"/>
    <w:rsid w:val="00DF264B"/>
    <w:rsid w:val="00E02890"/>
    <w:rsid w:val="00E06BB3"/>
    <w:rsid w:val="00E26535"/>
    <w:rsid w:val="00E7142E"/>
    <w:rsid w:val="00E74043"/>
    <w:rsid w:val="00E828EA"/>
    <w:rsid w:val="00E97C03"/>
    <w:rsid w:val="00EA4FBF"/>
    <w:rsid w:val="00EC2CF5"/>
    <w:rsid w:val="00EC3AAC"/>
    <w:rsid w:val="00ED147D"/>
    <w:rsid w:val="00EE0E63"/>
    <w:rsid w:val="00EF0788"/>
    <w:rsid w:val="00F51CE5"/>
    <w:rsid w:val="00F648E3"/>
    <w:rsid w:val="00F740D5"/>
    <w:rsid w:val="00F75877"/>
    <w:rsid w:val="00F86CB0"/>
    <w:rsid w:val="00F92B43"/>
    <w:rsid w:val="00FE204A"/>
    <w:rsid w:val="00FF3720"/>
    <w:rsid w:val="00FF5C2F"/>
    <w:rsid w:val="038C7DAB"/>
    <w:rsid w:val="03E87878"/>
    <w:rsid w:val="050E0000"/>
    <w:rsid w:val="072D3E75"/>
    <w:rsid w:val="0A351E36"/>
    <w:rsid w:val="0B2F5A80"/>
    <w:rsid w:val="0C900435"/>
    <w:rsid w:val="0CD73D88"/>
    <w:rsid w:val="0D0E1037"/>
    <w:rsid w:val="0D220D98"/>
    <w:rsid w:val="0D392D38"/>
    <w:rsid w:val="0DB76A57"/>
    <w:rsid w:val="110E1624"/>
    <w:rsid w:val="15982055"/>
    <w:rsid w:val="15C4710E"/>
    <w:rsid w:val="163F4A7E"/>
    <w:rsid w:val="18E417D5"/>
    <w:rsid w:val="19062590"/>
    <w:rsid w:val="194303E2"/>
    <w:rsid w:val="19E7559E"/>
    <w:rsid w:val="1EFF4C52"/>
    <w:rsid w:val="22CD4A0D"/>
    <w:rsid w:val="24F42ED8"/>
    <w:rsid w:val="283C5FEA"/>
    <w:rsid w:val="2DE325D8"/>
    <w:rsid w:val="307B3F50"/>
    <w:rsid w:val="31F22BD2"/>
    <w:rsid w:val="32F01183"/>
    <w:rsid w:val="3355548A"/>
    <w:rsid w:val="35A45860"/>
    <w:rsid w:val="3A615C46"/>
    <w:rsid w:val="3B89490E"/>
    <w:rsid w:val="3CBF22CC"/>
    <w:rsid w:val="40654BA1"/>
    <w:rsid w:val="44420C46"/>
    <w:rsid w:val="45BC6908"/>
    <w:rsid w:val="46373EA5"/>
    <w:rsid w:val="4B920EC7"/>
    <w:rsid w:val="4F5B6594"/>
    <w:rsid w:val="4F92760E"/>
    <w:rsid w:val="50F44302"/>
    <w:rsid w:val="549570B5"/>
    <w:rsid w:val="5574732D"/>
    <w:rsid w:val="59324894"/>
    <w:rsid w:val="59477ACD"/>
    <w:rsid w:val="5F5B3753"/>
    <w:rsid w:val="60336BFF"/>
    <w:rsid w:val="603D78B4"/>
    <w:rsid w:val="60A10678"/>
    <w:rsid w:val="623B5543"/>
    <w:rsid w:val="64561C7A"/>
    <w:rsid w:val="669B2BD8"/>
    <w:rsid w:val="67D06EBA"/>
    <w:rsid w:val="6C352214"/>
    <w:rsid w:val="6CBA01F5"/>
    <w:rsid w:val="71DE606F"/>
    <w:rsid w:val="720969A7"/>
    <w:rsid w:val="73F45359"/>
    <w:rsid w:val="741B37DA"/>
    <w:rsid w:val="768A574F"/>
    <w:rsid w:val="779473C7"/>
    <w:rsid w:val="79FF2662"/>
    <w:rsid w:val="7A1C6471"/>
    <w:rsid w:val="7A3915EB"/>
    <w:rsid w:val="7B4D42CE"/>
    <w:rsid w:val="7B655949"/>
    <w:rsid w:val="7BEF417A"/>
    <w:rsid w:val="7C14059A"/>
    <w:rsid w:val="7E7545AA"/>
    <w:rsid w:val="7EF0504B"/>
    <w:rsid w:val="7FD1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515F6"/>
  <w15:docId w15:val="{12427A0F-8451-461D-A735-ABC40F0A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iPriority="35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ind w:firstLineChars="200" w:firstLine="883"/>
      <w:jc w:val="both"/>
    </w:pPr>
    <w:rPr>
      <w:rFonts w:asciiTheme="minorHAnsi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numPr>
        <w:ilvl w:val="1"/>
        <w:numId w:val="1"/>
      </w:numPr>
      <w:spacing w:before="260" w:after="260" w:line="413" w:lineRule="auto"/>
      <w:ind w:firstLineChars="0" w:firstLine="0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BodyText"/>
    <w:link w:val="Heading3Char"/>
    <w:unhideWhenUsed/>
    <w:qFormat/>
    <w:pPr>
      <w:keepNext/>
      <w:keepLines/>
      <w:numPr>
        <w:ilvl w:val="2"/>
        <w:numId w:val="1"/>
      </w:numPr>
      <w:spacing w:before="260" w:after="260" w:line="413" w:lineRule="auto"/>
      <w:ind w:firstLineChars="0" w:firstLine="0"/>
      <w:outlineLvl w:val="2"/>
    </w:pPr>
    <w:rPr>
      <w:b/>
      <w:sz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SimHei" w:hAnsi="Arial"/>
      <w:b/>
      <w:sz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SimHei" w:hAnsi="Arial"/>
      <w:b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Arial" w:eastAsia="SimHei" w:hAnsi="Arial"/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Arial" w:eastAsia="SimHei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Caption">
    <w:name w:val="caption"/>
    <w:basedOn w:val="Normal"/>
    <w:next w:val="Normal"/>
    <w:uiPriority w:val="35"/>
    <w:semiHidden/>
    <w:unhideWhenUsed/>
    <w:qFormat/>
    <w:rPr>
      <w:rFonts w:ascii="Arial" w:eastAsia="SimHei" w:hAnsi="Arial"/>
      <w:sz w:val="20"/>
    </w:rPr>
  </w:style>
  <w:style w:type="paragraph" w:styleId="TOC3">
    <w:name w:val="toc 3"/>
    <w:basedOn w:val="Normal"/>
    <w:next w:val="Normal"/>
    <w:autoRedefine/>
    <w:uiPriority w:val="39"/>
    <w:qFormat/>
    <w:pPr>
      <w:widowControl/>
      <w:adjustRightInd w:val="0"/>
      <w:snapToGrid w:val="0"/>
      <w:spacing w:line="360" w:lineRule="auto"/>
      <w:ind w:left="400" w:firstLineChars="0" w:firstLine="0"/>
      <w:jc w:val="left"/>
    </w:pPr>
    <w:rPr>
      <w:rFonts w:eastAsia="Microsoft JhengHei" w:cstheme="minorHAnsi"/>
      <w:i/>
      <w:iCs/>
      <w:kern w:val="0"/>
      <w:sz w:val="22"/>
      <w:szCs w:val="20"/>
      <w:lang w:eastAsia="de-CH"/>
    </w:rPr>
  </w:style>
  <w:style w:type="paragraph" w:styleId="Footer">
    <w:name w:val="footer"/>
    <w:basedOn w:val="Normal"/>
    <w:link w:val="FooterChar"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qFormat/>
    <w:pPr>
      <w:tabs>
        <w:tab w:val="center" w:pos="4513"/>
        <w:tab w:val="right" w:pos="9026"/>
      </w:tabs>
    </w:pPr>
  </w:style>
  <w:style w:type="paragraph" w:styleId="TOC1">
    <w:name w:val="toc 1"/>
    <w:basedOn w:val="Normal"/>
    <w:next w:val="Normal"/>
    <w:autoRedefine/>
    <w:uiPriority w:val="39"/>
    <w:qFormat/>
    <w:pPr>
      <w:tabs>
        <w:tab w:val="left" w:pos="880"/>
        <w:tab w:val="right" w:leader="dot" w:pos="8296"/>
      </w:tabs>
      <w:spacing w:after="100"/>
      <w:ind w:firstLine="420"/>
    </w:pPr>
  </w:style>
  <w:style w:type="paragraph" w:styleId="TOC2">
    <w:name w:val="toc 2"/>
    <w:basedOn w:val="Normal"/>
    <w:next w:val="Normal"/>
    <w:autoRedefine/>
    <w:uiPriority w:val="39"/>
    <w:qFormat/>
    <w:pPr>
      <w:tabs>
        <w:tab w:val="left" w:pos="1320"/>
        <w:tab w:val="right" w:leader="dot" w:pos="8296"/>
      </w:tabs>
      <w:spacing w:after="100"/>
      <w:ind w:left="210" w:firstLine="422"/>
    </w:pPr>
  </w:style>
  <w:style w:type="paragraph" w:styleId="NormalWeb">
    <w:name w:val="Normal (Web)"/>
    <w:basedOn w:val="Normal"/>
    <w:rPr>
      <w:sz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rFonts w:ascii="Times New Roman" w:eastAsia="SimSun" w:hAnsi="Times New Roman"/>
      <w:b/>
      <w:sz w:val="21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code">
    <w:name w:val="code"/>
    <w:qFormat/>
    <w:pPr>
      <w:shd w:val="clear" w:color="auto" w:fill="DEEBF6" w:themeFill="accent1" w:themeFillTint="32"/>
      <w:spacing w:beforeLines="50" w:before="50" w:afterLines="50" w:after="50"/>
      <w:ind w:leftChars="50" w:left="105" w:rightChars="50" w:right="105"/>
    </w:pPr>
    <w:rPr>
      <w:rFonts w:asciiTheme="minorHAnsi" w:eastAsia="DengXian" w:hAnsiTheme="minorHAnsi" w:cstheme="minorBidi"/>
      <w:color w:val="000000" w:themeColor="text1"/>
      <w:sz w:val="21"/>
      <w:lang w:val="en-US"/>
    </w:rPr>
  </w:style>
  <w:style w:type="paragraph" w:customStyle="1" w:styleId="a">
    <w:name w:val="段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/>
      <w:sz w:val="21"/>
      <w:lang w:val="en-US"/>
    </w:rPr>
  </w:style>
  <w:style w:type="paragraph" w:styleId="ListParagraph">
    <w:name w:val="List Paragraph"/>
    <w:basedOn w:val="Normal"/>
    <w:uiPriority w:val="34"/>
    <w:qFormat/>
    <w:pPr>
      <w:ind w:leftChars="200" w:left="480"/>
    </w:pPr>
  </w:style>
  <w:style w:type="character" w:customStyle="1" w:styleId="HeaderChar">
    <w:name w:val="Header Char"/>
    <w:basedOn w:val="DefaultParagraphFont"/>
    <w:link w:val="Header"/>
    <w:rPr>
      <w:rFonts w:asciiTheme="minorHAnsi" w:hAnsiTheme="minorHAnsi" w:cstheme="minorBidi"/>
      <w:kern w:val="2"/>
      <w:sz w:val="21"/>
      <w:szCs w:val="24"/>
      <w:lang w:val="en-US"/>
    </w:rPr>
  </w:style>
  <w:style w:type="character" w:customStyle="1" w:styleId="FooterChar">
    <w:name w:val="Footer Char"/>
    <w:basedOn w:val="DefaultParagraphFont"/>
    <w:link w:val="Footer"/>
    <w:qFormat/>
    <w:rPr>
      <w:rFonts w:asciiTheme="minorHAnsi" w:hAnsiTheme="minorHAnsi" w:cstheme="minorBidi"/>
      <w:kern w:val="2"/>
      <w:sz w:val="21"/>
      <w:szCs w:val="24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SimHei" w:hAnsi="Arial" w:cstheme="minorBidi"/>
      <w:b/>
      <w:kern w:val="2"/>
      <w:sz w:val="32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qFormat/>
    <w:rPr>
      <w:rFonts w:asciiTheme="minorHAnsi" w:hAnsiTheme="minorHAnsi" w:cstheme="minorBidi"/>
      <w:b/>
      <w:kern w:val="2"/>
      <w:sz w:val="32"/>
      <w:szCs w:val="24"/>
      <w:lang w:val="en-US"/>
    </w:rPr>
  </w:style>
  <w:style w:type="paragraph" w:customStyle="1" w:styleId="Revision1">
    <w:name w:val="Revision1"/>
    <w:hidden/>
    <w:uiPriority w:val="99"/>
    <w:unhideWhenUsed/>
    <w:qFormat/>
    <w:rPr>
      <w:rFonts w:asciiTheme="minorHAnsi" w:hAnsiTheme="minorHAnsi" w:cstheme="minorBidi"/>
      <w:kern w:val="2"/>
      <w:sz w:val="21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qFormat/>
    <w:rPr>
      <w:rFonts w:asciiTheme="minorHAnsi" w:hAnsiTheme="minorHAnsi" w:cstheme="minorBidi"/>
      <w:kern w:val="2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29677-3F73-4DD8-9255-01F707A73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3057</Words>
  <Characters>17429</Characters>
  <Application>Microsoft Office Word</Application>
  <DocSecurity>0</DocSecurity>
  <Lines>145</Lines>
  <Paragraphs>40</Paragraphs>
  <ScaleCrop>false</ScaleCrop>
  <Company>P R C</Company>
  <LinksUpToDate>false</LinksUpToDate>
  <CharactersWithSpaces>20446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Flow KWOK</cp:lastModifiedBy>
  <cp:revision>3</cp:revision>
  <dcterms:created xsi:type="dcterms:W3CDTF">2025-05-30T02:04:00Z</dcterms:created>
  <dcterms:modified xsi:type="dcterms:W3CDTF">2025-05-30T02:04:00Z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BC7A6DBF6C6841498FAF8763411D7F24</vt:lpwstr>
  </property>
  <property fmtid="{D5CDD505-2E9C-101B-9397-08002B2CF9AE}" pid="4" name="KSOTemplateDocerSaveRecord">
    <vt:lpwstr>eyJoZGlkIjoiMzgxMmIwYjE5NzM3MjhlYTY0MjkzMjlmZDFmMzYxMmEiLCJ1c2VySWQiOiI1NTg3Njc4NjcifQ==</vt:lpwstr>
  </property>
</Properties>
</file>