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b/>
          <w:bCs/>
          <w:color w:val="0000FF"/>
          <w:rtl w:val="off"/>
        </w:rPr>
      </w:pPr>
      <w:r>
        <w:rPr>
          <w:lang w:eastAsia="ko-KR"/>
          <w:b/>
          <w:bCs/>
          <w:color w:val="000000"/>
          <w:rtl w:val="off"/>
        </w:rPr>
        <w:t>2022120227 이채영</w:t>
      </w:r>
    </w:p>
    <w:p>
      <w:pPr>
        <w:rPr>
          <w:lang/>
          <w:b/>
          <w:bCs/>
          <w:rtl w:val="off"/>
        </w:rPr>
      </w:pPr>
      <w:r>
        <w:rPr>
          <w:b/>
          <w:bCs/>
          <w:color w:val="0000FF"/>
        </w:rPr>
        <w:t>Answer the following questions (in your report) for slotted ALOHA:</w:t>
      </w:r>
    </w:p>
    <w:p>
      <w:pPr>
        <w:rPr>
          <w:lang/>
          <w:b/>
          <w:bCs/>
          <w:rtl w:val="off"/>
        </w:rPr>
      </w:pPr>
      <w:r>
        <w:rPr>
          <w:b/>
          <w:bCs/>
        </w:rPr>
        <w:t>a) Plot ‘p’ vs. ‘throughput’ for Case I and II.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t>b) Plot ‘N’ vs. ‘throughput’ for Case III.</w:t>
      </w:r>
    </w:p>
    <w:p>
      <w:pPr>
        <w:rPr>
          <w:lang/>
          <w:b/>
          <w:bCs/>
          <w:rtl w:val="off"/>
        </w:rPr>
      </w:pPr>
      <w:r>
        <w:rPr/>
        <w:drawing>
          <wp:inline distT="0" distB="0" distL="180" distR="180">
            <wp:extent cx="4450080" cy="34290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1" t="6250" r="5468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b/>
          <w:bCs/>
          <w:rtl w:val="off"/>
        </w:rPr>
      </w:pPr>
      <w:r>
        <w:rPr>
          <w:b/>
          <w:bCs/>
        </w:rPr>
        <w:t>c) Compare the simulated throughput(utilization) results with the theoretical value.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>노드 수를 3부터 100까지 재전송률 p로 랜덤으로 돌렸습니다. 노드 값 40-60사이가 ‘theoretical value’의 최대량인 0.37에 근접합니다. (timeslot=1000일 때랑 15000일 때랑 결과 plot이 동일합니다.)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b/>
          <w:bCs/>
        </w:rPr>
      </w:pPr>
    </w:p>
    <w:p>
      <w:pPr>
        <w:rPr>
          <w:lang/>
          <w:b/>
          <w:bCs/>
          <w:rtl w:val="off"/>
        </w:rPr>
      </w:pPr>
      <w:r>
        <w:rPr>
          <w:b/>
          <w:bCs/>
          <w:color w:val="0000FF"/>
        </w:rPr>
        <w:t>Answer the following questions (in your report) for unslotted ALOHA: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t>d) Plot the number of successful transmissions vs. time.</w:t>
      </w:r>
    </w:p>
    <w:p>
      <w:pPr>
        <w:rPr>
          <w:lang/>
          <w:b/>
          <w:bCs/>
          <w:rtl w:val="off"/>
        </w:rPr>
      </w:pPr>
      <w:r>
        <w:rPr>
          <w:lang/>
          <w:b/>
          <w:bCs/>
          <w:rtl w:val="off"/>
        </w:rPr>
        <w:drawing>
          <wp:inline distT="0" distB="0" distL="180" distR="180">
            <wp:extent cx="5731510" cy="3230245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t>e) Plot the number of backlogged users vs. time.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/>
          <w:b/>
          <w:bCs/>
          <w:rtl w:val="off"/>
        </w:rPr>
        <w:drawing>
          <wp:inline distT="0" distB="0" distL="180" distR="180">
            <wp:extent cx="5731510" cy="271145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t>f) Plot ‘μ’ vs. ‘throughput’ for Case I, II, and III.</w:t>
      </w:r>
    </w:p>
    <w:p>
      <w:pPr>
        <w:rPr>
          <w:lang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t>g) Plot ‘λ’ vs. ‘throughput’ for Case IIII.</w:t>
      </w:r>
    </w:p>
    <w:p>
      <w:pPr>
        <w:jc w:val="left"/>
        <w:rPr>
          <w:lang/>
          <w:b/>
          <w:bCs/>
          <w:rtl w:val="off"/>
        </w:rPr>
      </w:pPr>
      <w:r>
        <w:rPr>
          <w:lang/>
          <w:b/>
          <w:bCs/>
          <w:rtl w:val="off"/>
        </w:rPr>
        <w:drawing>
          <wp:inline distT="0" distB="0" distL="180" distR="180">
            <wp:extent cx="5334000" cy="342900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29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b/>
          <w:bCs/>
          <w:rtl w:val="off"/>
        </w:rPr>
        <w:t xml:space="preserve">     </w:t>
      </w:r>
      <w:r>
        <w:rPr>
          <w:lang w:eastAsia="ko-KR"/>
          <w:b w:val="0"/>
          <w:bCs w:val="0"/>
          <w:rtl w:val="off"/>
        </w:rPr>
        <w:t xml:space="preserve">위의 그림에서 람다 값 0.1, 0.2, 0.3을 위주로 확대한 그림이 아래 그림입니다.  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drawing>
          <wp:inline distT="0" distB="0" distL="180" distR="180">
            <wp:extent cx="5731510" cy="3570605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/>
      </w:pPr>
      <w:r>
        <w:rPr>
          <w:b/>
          <w:bCs/>
        </w:rPr>
        <w:t>h) Compare the simulated throughput(utilization) results with the theoretical value.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3" Type="http://schemas.openxmlformats.org/officeDocument/2006/relationships/image" Target="media/image4.png" /><Relationship Id="rId2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2022-05-10T06:00:39Z</dcterms:created>
  <dcterms:modified xsi:type="dcterms:W3CDTF">2022-05-11T11:58:57Z</dcterms:modified>
  <cp:version>1200.0100.01</cp:version>
</cp:coreProperties>
</file>