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54" w:rsidRDefault="00CB2D9C" w:rsidP="005B4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5B4142">
        <w:rPr>
          <w:rFonts w:hint="eastAsia"/>
        </w:rPr>
        <w:t>设计</w:t>
      </w:r>
      <w:r>
        <w:rPr>
          <w:rFonts w:hint="eastAsia"/>
        </w:rPr>
        <w:t>思路</w:t>
      </w:r>
    </w:p>
    <w:p w:rsidR="00E56AFE" w:rsidRDefault="00CB2D9C" w:rsidP="00247548">
      <w:pPr>
        <w:pStyle w:val="a3"/>
        <w:ind w:left="420" w:firstLineChars="0"/>
      </w:pPr>
      <w:r>
        <w:rPr>
          <w:rFonts w:hint="eastAsia"/>
        </w:rPr>
        <w:t>首先读取一张图片并将其转换为灰度图</w:t>
      </w:r>
      <w:r w:rsidR="00781B71">
        <w:rPr>
          <w:rFonts w:hint="eastAsia"/>
        </w:rPr>
        <w:t>。由于我们需要将图片分割为</w:t>
      </w:r>
      <w:r w:rsidR="00781B71">
        <w:rPr>
          <w:rFonts w:hint="eastAsia"/>
        </w:rPr>
        <w:t>8*</w:t>
      </w:r>
      <w:r w:rsidR="00781B71">
        <w:t>8</w:t>
      </w:r>
      <w:r w:rsidR="00781B71">
        <w:t>的小块</w:t>
      </w:r>
      <w:r w:rsidR="00781B71">
        <w:rPr>
          <w:rFonts w:hint="eastAsia"/>
        </w:rPr>
        <w:t>，</w:t>
      </w:r>
      <w:r w:rsidR="00781B71">
        <w:t>所以对于像素数量不能被</w:t>
      </w:r>
      <w:r w:rsidR="00781B71">
        <w:rPr>
          <w:rFonts w:hint="eastAsia"/>
        </w:rPr>
        <w:t>8</w:t>
      </w:r>
      <w:r w:rsidR="00781B71">
        <w:rPr>
          <w:rFonts w:hint="eastAsia"/>
        </w:rPr>
        <w:t>整除的图片我们将其适当扩展</w:t>
      </w:r>
      <w:r w:rsidR="001A758D">
        <w:rPr>
          <w:rFonts w:hint="eastAsia"/>
        </w:rPr>
        <w:t>，并对扩展的部分</w:t>
      </w:r>
      <w:r w:rsidR="00781B71">
        <w:rPr>
          <w:rFonts w:hint="eastAsia"/>
        </w:rPr>
        <w:t>做补零处理。</w:t>
      </w:r>
      <w:r w:rsidR="00781B71">
        <w:rPr>
          <w:rFonts w:hint="eastAsia"/>
        </w:rPr>
        <w:t>DCT</w:t>
      </w:r>
      <w:r w:rsidR="00781B71">
        <w:rPr>
          <w:rFonts w:hint="eastAsia"/>
        </w:rPr>
        <w:t>变换的实现与</w:t>
      </w:r>
      <w:r w:rsidR="00781B71">
        <w:rPr>
          <w:rFonts w:hint="eastAsia"/>
        </w:rPr>
        <w:t>DFT</w:t>
      </w:r>
      <w:r w:rsidR="00781B71">
        <w:rPr>
          <w:rFonts w:hint="eastAsia"/>
        </w:rPr>
        <w:t>类似，我们先按照下式构造出</w:t>
      </w:r>
      <w:r w:rsidR="00230DE3">
        <w:rPr>
          <w:rFonts w:hint="eastAsia"/>
        </w:rPr>
        <w:t>8*</w:t>
      </w:r>
      <w:r w:rsidR="00230DE3">
        <w:t>8</w:t>
      </w:r>
      <w:r w:rsidR="00230DE3">
        <w:t>的</w:t>
      </w:r>
      <w:r w:rsidR="00781B71">
        <w:rPr>
          <w:rFonts w:hint="eastAsia"/>
        </w:rPr>
        <w:t>二维</w:t>
      </w:r>
      <w:r w:rsidR="00781B71">
        <w:rPr>
          <w:rFonts w:hint="eastAsia"/>
        </w:rPr>
        <w:t>DCT</w:t>
      </w:r>
      <w:r w:rsidR="00781B71">
        <w:rPr>
          <w:rFonts w:hint="eastAsia"/>
        </w:rPr>
        <w:t>变换矩阵</w:t>
      </w:r>
    </w:p>
    <w:p w:rsidR="00E56AFE" w:rsidRDefault="00E56AFE" w:rsidP="00E56AFE">
      <w:pPr>
        <w:jc w:val="center"/>
      </w:pPr>
      <w:r w:rsidRPr="00E56AFE">
        <w:rPr>
          <w:noProof/>
        </w:rPr>
        <w:drawing>
          <wp:inline distT="0" distB="0" distL="0" distR="0">
            <wp:extent cx="3870960" cy="12380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9" cy="12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42" w:rsidRDefault="00781B71" w:rsidP="00E56AFE">
      <w:pPr>
        <w:ind w:left="420"/>
      </w:pPr>
      <w:r>
        <w:rPr>
          <w:rFonts w:hint="eastAsia"/>
        </w:rPr>
        <w:t>之后将处理过的灰度图像分割为</w:t>
      </w:r>
      <w:r>
        <w:rPr>
          <w:rFonts w:hint="eastAsia"/>
        </w:rPr>
        <w:t>8*</w:t>
      </w:r>
      <w:r>
        <w:t>8</w:t>
      </w:r>
      <w:r>
        <w:t>的小块</w:t>
      </w:r>
      <w:r>
        <w:rPr>
          <w:rFonts w:hint="eastAsia"/>
        </w:rPr>
        <w:t>，</w:t>
      </w:r>
      <w:r w:rsidR="00E56AFE">
        <w:t>将每一小块按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相乘</w:t>
      </w:r>
      <w:r>
        <w:rPr>
          <w:rFonts w:hint="eastAsia"/>
        </w:rPr>
        <w:t>，即可得到该图像的分块</w:t>
      </w:r>
      <w:r>
        <w:rPr>
          <w:rFonts w:hint="eastAsia"/>
        </w:rPr>
        <w:t>DCT</w:t>
      </w:r>
      <w:r>
        <w:rPr>
          <w:rFonts w:hint="eastAsia"/>
        </w:rPr>
        <w:t>变换结果。</w:t>
      </w:r>
    </w:p>
    <w:p w:rsidR="00781B71" w:rsidRDefault="00781B71" w:rsidP="00247548">
      <w:pPr>
        <w:pStyle w:val="a3"/>
        <w:ind w:left="420" w:firstLineChars="0"/>
      </w:pPr>
      <w:r>
        <w:rPr>
          <w:rFonts w:hint="eastAsia"/>
        </w:rPr>
        <w:t>由于</w:t>
      </w:r>
      <w:r w:rsidR="00247548">
        <w:rPr>
          <w:rFonts w:hint="eastAsia"/>
        </w:rPr>
        <w:t>许多</w:t>
      </w:r>
      <w:r w:rsidR="00247548">
        <w:rPr>
          <w:rFonts w:hint="eastAsia"/>
        </w:rPr>
        <w:t>DCT</w:t>
      </w:r>
      <w:r w:rsidR="00247548">
        <w:rPr>
          <w:rFonts w:hint="eastAsia"/>
        </w:rPr>
        <w:t>系数都是接近</w:t>
      </w:r>
      <w:r w:rsidR="00247548">
        <w:rPr>
          <w:rFonts w:hint="eastAsia"/>
        </w:rPr>
        <w:t>0</w:t>
      </w:r>
      <w:r w:rsidR="00247548">
        <w:rPr>
          <w:rFonts w:hint="eastAsia"/>
        </w:rPr>
        <w:t>的值，且绝大部分能量均集中在左上角，因此可以只保留较少的</w:t>
      </w:r>
      <w:r w:rsidR="00247548">
        <w:rPr>
          <w:rFonts w:hint="eastAsia"/>
        </w:rPr>
        <w:t>DCT</w:t>
      </w:r>
      <w:r w:rsidR="00CA2F61">
        <w:rPr>
          <w:rFonts w:hint="eastAsia"/>
        </w:rPr>
        <w:t>系数，而不会对图像重建质量产生重大影响。我们构造了三</w:t>
      </w:r>
      <w:r w:rsidR="00247548">
        <w:rPr>
          <w:rFonts w:hint="eastAsia"/>
        </w:rPr>
        <w:t>个</w:t>
      </w:r>
      <w:r w:rsidR="00247548">
        <w:rPr>
          <w:rFonts w:hint="eastAsia"/>
        </w:rPr>
        <w:t>8*</w:t>
      </w:r>
      <w:r w:rsidR="00247548">
        <w:t>8</w:t>
      </w:r>
      <w:r w:rsidR="00247548">
        <w:t>矩阵</w:t>
      </w:r>
      <w:r w:rsidR="00247548">
        <w:rPr>
          <w:rFonts w:hint="eastAsia"/>
        </w:rPr>
        <w:t>，</w:t>
      </w:r>
      <w:r w:rsidR="00247548">
        <w:t>其</w:t>
      </w:r>
      <w:r w:rsidR="00247548">
        <w:rPr>
          <w:rFonts w:hint="eastAsia"/>
        </w:rPr>
        <w:t>左上角</w:t>
      </w:r>
      <w:r w:rsidR="00CA2F61">
        <w:rPr>
          <w:rFonts w:hint="eastAsia"/>
        </w:rPr>
        <w:t>分别有</w:t>
      </w:r>
      <w:r w:rsidR="00247548">
        <w:rPr>
          <w:rFonts w:hint="eastAsia"/>
        </w:rPr>
        <w:t>5</w:t>
      </w:r>
      <w:r w:rsidR="00247548">
        <w:rPr>
          <w:rFonts w:hint="eastAsia"/>
        </w:rPr>
        <w:t>、</w:t>
      </w:r>
      <w:r w:rsidR="00247548">
        <w:rPr>
          <w:rFonts w:hint="eastAsia"/>
        </w:rPr>
        <w:t>10</w:t>
      </w:r>
      <w:r w:rsidR="00247548">
        <w:rPr>
          <w:rFonts w:hint="eastAsia"/>
        </w:rPr>
        <w:t>、</w:t>
      </w:r>
      <w:r w:rsidR="00247548">
        <w:rPr>
          <w:rFonts w:hint="eastAsia"/>
        </w:rPr>
        <w:t>20</w:t>
      </w:r>
      <w:r w:rsidR="00247548">
        <w:rPr>
          <w:rFonts w:hint="eastAsia"/>
        </w:rPr>
        <w:t>个值为</w:t>
      </w:r>
      <w:r w:rsidR="00247548">
        <w:rPr>
          <w:rFonts w:hint="eastAsia"/>
        </w:rPr>
        <w:t>1</w:t>
      </w:r>
      <w:r w:rsidR="00247548">
        <w:rPr>
          <w:rFonts w:hint="eastAsia"/>
        </w:rPr>
        <w:t>，其余值为</w:t>
      </w:r>
      <w:r w:rsidR="00247548">
        <w:rPr>
          <w:rFonts w:hint="eastAsia"/>
        </w:rPr>
        <w:t>0</w:t>
      </w:r>
      <w:r w:rsidR="00247548">
        <w:rPr>
          <w:rFonts w:hint="eastAsia"/>
        </w:rPr>
        <w:t>，与</w:t>
      </w:r>
      <w:r w:rsidR="00247548">
        <w:rPr>
          <w:rFonts w:hint="eastAsia"/>
        </w:rPr>
        <w:t>DCT</w:t>
      </w:r>
      <w:r w:rsidR="00247548">
        <w:rPr>
          <w:rFonts w:hint="eastAsia"/>
        </w:rPr>
        <w:t>后的分块相点乘，以达到保留</w:t>
      </w:r>
      <w:r w:rsidR="00247548">
        <w:rPr>
          <w:rFonts w:hint="eastAsia"/>
        </w:rPr>
        <w:t>5</w:t>
      </w:r>
      <w:r w:rsidR="00247548">
        <w:rPr>
          <w:rFonts w:hint="eastAsia"/>
        </w:rPr>
        <w:t>、</w:t>
      </w:r>
      <w:r w:rsidR="00247548">
        <w:rPr>
          <w:rFonts w:hint="eastAsia"/>
        </w:rPr>
        <w:t>10</w:t>
      </w:r>
      <w:r w:rsidR="00247548">
        <w:rPr>
          <w:rFonts w:hint="eastAsia"/>
        </w:rPr>
        <w:t>、</w:t>
      </w:r>
      <w:r w:rsidR="00247548">
        <w:rPr>
          <w:rFonts w:hint="eastAsia"/>
        </w:rPr>
        <w:t>20</w:t>
      </w:r>
      <w:r w:rsidR="00247548">
        <w:rPr>
          <w:rFonts w:hint="eastAsia"/>
        </w:rPr>
        <w:t>个</w:t>
      </w:r>
      <w:r w:rsidR="00247548">
        <w:rPr>
          <w:rFonts w:hint="eastAsia"/>
        </w:rPr>
        <w:t>DCT</w:t>
      </w:r>
      <w:r w:rsidR="00247548">
        <w:rPr>
          <w:rFonts w:hint="eastAsia"/>
        </w:rPr>
        <w:t>系数的目的。最后，我们将以上几种方式所得到的矩阵</w:t>
      </w:r>
      <w:r w:rsidR="00E56AFE">
        <w:rPr>
          <w:rFonts w:hint="eastAsia"/>
        </w:rPr>
        <w:t>按照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[A]</m:t>
        </m:r>
      </m:oMath>
      <w:r w:rsidR="00247548">
        <w:rPr>
          <w:rFonts w:hint="eastAsia"/>
        </w:rPr>
        <w:t>进行</w:t>
      </w:r>
      <w:r w:rsidR="00247548">
        <w:rPr>
          <w:rFonts w:hint="eastAsia"/>
        </w:rPr>
        <w:t>IDCT</w:t>
      </w:r>
      <w:r w:rsidR="00247548">
        <w:rPr>
          <w:rFonts w:hint="eastAsia"/>
        </w:rPr>
        <w:t>变换，得到重构图像，并利用</w:t>
      </w:r>
      <w:r w:rsidR="00247548">
        <w:rPr>
          <w:rFonts w:hint="eastAsia"/>
        </w:rPr>
        <w:t>subplot()</w:t>
      </w:r>
      <w:r w:rsidR="00247548">
        <w:rPr>
          <w:rFonts w:hint="eastAsia"/>
        </w:rPr>
        <w:t>函数展示结果。</w:t>
      </w:r>
    </w:p>
    <w:p w:rsidR="003F2182" w:rsidRDefault="00247548" w:rsidP="00727EE2">
      <w:pPr>
        <w:pStyle w:val="a3"/>
        <w:ind w:left="360" w:firstLineChars="0" w:firstLine="0"/>
      </w:pPr>
      <w:r>
        <w:tab/>
      </w:r>
      <w:r>
        <w:tab/>
      </w:r>
      <w:r>
        <w:t>最后我们编写了一个函数以计算重构图像的</w:t>
      </w:r>
      <w:r>
        <w:rPr>
          <w:rFonts w:hint="eastAsia"/>
        </w:rPr>
        <w:t>PSNR</w:t>
      </w:r>
      <w:r>
        <w:rPr>
          <w:rFonts w:hint="eastAsia"/>
        </w:rPr>
        <w:t>。</w:t>
      </w:r>
      <w:r>
        <w:rPr>
          <w:rFonts w:hint="eastAsia"/>
        </w:rPr>
        <w:t>PSNR</w:t>
      </w:r>
      <w:r>
        <w:rPr>
          <w:rFonts w:hint="eastAsia"/>
        </w:rPr>
        <w:t>的</w:t>
      </w:r>
      <w:r w:rsidR="00E97D87">
        <w:rPr>
          <w:rFonts w:hint="eastAsia"/>
        </w:rPr>
        <w:t>定义为</w:t>
      </w:r>
    </w:p>
    <w:p w:rsidR="003F2182" w:rsidRPr="002A5C1C" w:rsidRDefault="00E35848" w:rsidP="00727EE2">
      <w:pPr>
        <w:pStyle w:val="a3"/>
        <w:ind w:left="360" w:firstLineChars="0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PSNR=10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m,n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m,n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e>
          </m:func>
        </m:oMath>
      </m:oMathPara>
    </w:p>
    <w:p w:rsidR="00727EE2" w:rsidRDefault="003F2182" w:rsidP="00727EE2">
      <w:pPr>
        <w:pStyle w:val="a3"/>
        <w:ind w:left="360" w:firstLineChars="0" w:firstLine="0"/>
      </w:pPr>
      <w:r>
        <w:rPr>
          <w:rFonts w:hint="eastAsia"/>
        </w:rPr>
        <w:t>显然若</w:t>
      </w:r>
      <w:r w:rsidR="002202AF">
        <w:rPr>
          <w:rFonts w:hint="eastAsia"/>
        </w:rPr>
        <w:t>DCT</w:t>
      </w:r>
      <w:r w:rsidR="002202AF">
        <w:rPr>
          <w:rFonts w:hint="eastAsia"/>
        </w:rPr>
        <w:t>系数保留越多，其重构图像越接近原始图像，</w:t>
      </w:r>
      <w:r w:rsidR="002202AF">
        <w:rPr>
          <w:rFonts w:hint="eastAsia"/>
        </w:rPr>
        <w:t>PSNR</w:t>
      </w:r>
      <w:r w:rsidR="002202AF">
        <w:rPr>
          <w:rFonts w:hint="eastAsia"/>
        </w:rPr>
        <w:t>越高。</w:t>
      </w:r>
    </w:p>
    <w:p w:rsidR="00727EE2" w:rsidRDefault="00727EE2" w:rsidP="00727EE2">
      <w:pPr>
        <w:pStyle w:val="a3"/>
        <w:numPr>
          <w:ilvl w:val="0"/>
          <w:numId w:val="1"/>
        </w:numPr>
        <w:ind w:firstLineChars="0"/>
      </w:pPr>
      <w:r>
        <w:t>实验结果</w:t>
      </w:r>
    </w:p>
    <w:p w:rsidR="003F21F4" w:rsidRDefault="00D32D46" w:rsidP="00D32D46">
      <w:pPr>
        <w:pStyle w:val="a3"/>
        <w:ind w:left="840" w:firstLineChars="0" w:firstLine="0"/>
      </w:pPr>
      <w:r>
        <w:rPr>
          <w:rFonts w:hint="eastAsia"/>
        </w:rPr>
        <w:t>由结果图像可以看出，丢弃部分</w:t>
      </w:r>
      <w:r>
        <w:rPr>
          <w:rFonts w:hint="eastAsia"/>
        </w:rPr>
        <w:t>DCT</w:t>
      </w:r>
      <w:r>
        <w:rPr>
          <w:rFonts w:hint="eastAsia"/>
        </w:rPr>
        <w:t>系数会导致重建图像有质量损失，但图像仍</w:t>
      </w:r>
    </w:p>
    <w:p w:rsidR="004F1FD0" w:rsidRDefault="00D32D46" w:rsidP="009E6F94">
      <w:pPr>
        <w:ind w:left="420"/>
      </w:pPr>
      <w:r>
        <w:rPr>
          <w:rFonts w:hint="eastAsia"/>
        </w:rPr>
        <w:t>然清晰可辨。</w:t>
      </w:r>
    </w:p>
    <w:p w:rsidR="004F1FD0" w:rsidRDefault="004F1FD0" w:rsidP="004F1FD0">
      <w:pPr>
        <w:ind w:left="420"/>
        <w:jc w:val="center"/>
      </w:pPr>
      <w:r>
        <w:rPr>
          <w:noProof/>
        </w:rPr>
        <w:drawing>
          <wp:inline distT="0" distB="0" distL="0" distR="0">
            <wp:extent cx="3972560" cy="25793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9" r="10522"/>
                    <a:stretch/>
                  </pic:blipFill>
                  <pic:spPr bwMode="auto">
                    <a:xfrm>
                      <a:off x="0" y="0"/>
                      <a:ext cx="397256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525" w:rsidRDefault="00D32D46" w:rsidP="009E6F94">
      <w:pPr>
        <w:ind w:left="420"/>
      </w:pPr>
      <w:r>
        <w:rPr>
          <w:rFonts w:hint="eastAsia"/>
        </w:rPr>
        <w:t>同时，</w:t>
      </w:r>
      <w:r>
        <w:rPr>
          <w:rFonts w:hint="eastAsia"/>
        </w:rPr>
        <w:t>DCT</w:t>
      </w:r>
      <w:r>
        <w:rPr>
          <w:rFonts w:hint="eastAsia"/>
        </w:rPr>
        <w:t>系数保留的越多，重建图像质量越高，</w:t>
      </w:r>
      <w:r>
        <w:rPr>
          <w:rFonts w:hint="eastAsia"/>
        </w:rPr>
        <w:t>PSNR</w:t>
      </w:r>
      <w:r>
        <w:rPr>
          <w:rFonts w:hint="eastAsia"/>
        </w:rPr>
        <w:t>也越高。</w:t>
      </w:r>
      <w:r w:rsidR="00D36AE7">
        <w:rPr>
          <w:rFonts w:hint="eastAsia"/>
        </w:rPr>
        <w:t>当保留前</w:t>
      </w:r>
      <w:r w:rsidR="00D36AE7">
        <w:rPr>
          <w:rFonts w:hint="eastAsia"/>
        </w:rPr>
        <w:t>5</w:t>
      </w:r>
      <w:r w:rsidR="00D36AE7">
        <w:rPr>
          <w:rFonts w:hint="eastAsia"/>
        </w:rPr>
        <w:t>个系数时</w:t>
      </w:r>
      <w:r w:rsidR="00D36AE7">
        <w:rPr>
          <w:rFonts w:hint="eastAsia"/>
        </w:rPr>
        <w:t>PSNR</w:t>
      </w:r>
      <w:r w:rsidR="00D36AE7">
        <w:rPr>
          <w:rFonts w:hint="eastAsia"/>
        </w:rPr>
        <w:t>为</w:t>
      </w:r>
      <w:r w:rsidR="00D36AE7">
        <w:rPr>
          <w:rFonts w:hint="eastAsia"/>
        </w:rPr>
        <w:t>28.068</w:t>
      </w:r>
      <w:r w:rsidR="00D36AE7">
        <w:rPr>
          <w:rFonts w:hint="eastAsia"/>
        </w:rPr>
        <w:t>，保留前</w:t>
      </w:r>
      <w:r w:rsidR="00D36AE7">
        <w:rPr>
          <w:rFonts w:hint="eastAsia"/>
        </w:rPr>
        <w:t>10</w:t>
      </w:r>
      <w:r w:rsidR="00D36AE7">
        <w:rPr>
          <w:rFonts w:hint="eastAsia"/>
        </w:rPr>
        <w:t>个系数时</w:t>
      </w:r>
      <w:r w:rsidR="00D36AE7">
        <w:rPr>
          <w:rFonts w:hint="eastAsia"/>
        </w:rPr>
        <w:t>PSNR</w:t>
      </w:r>
      <w:r w:rsidR="00D36AE7">
        <w:rPr>
          <w:rFonts w:hint="eastAsia"/>
        </w:rPr>
        <w:t>为</w:t>
      </w:r>
      <w:r w:rsidR="00D36AE7">
        <w:rPr>
          <w:rFonts w:hint="eastAsia"/>
        </w:rPr>
        <w:t>34.0635</w:t>
      </w:r>
      <w:r w:rsidR="00D36AE7">
        <w:rPr>
          <w:rFonts w:hint="eastAsia"/>
        </w:rPr>
        <w:t>，保留前</w:t>
      </w:r>
      <w:r w:rsidR="00D36AE7">
        <w:rPr>
          <w:rFonts w:hint="eastAsia"/>
        </w:rPr>
        <w:t>20</w:t>
      </w:r>
      <w:r w:rsidR="00D36AE7">
        <w:rPr>
          <w:rFonts w:hint="eastAsia"/>
        </w:rPr>
        <w:t>个系数时</w:t>
      </w:r>
      <w:r w:rsidR="00D36AE7">
        <w:rPr>
          <w:rFonts w:hint="eastAsia"/>
        </w:rPr>
        <w:t>PSNR</w:t>
      </w:r>
      <w:r w:rsidR="00D36AE7">
        <w:rPr>
          <w:rFonts w:hint="eastAsia"/>
        </w:rPr>
        <w:t>为</w:t>
      </w:r>
      <w:r w:rsidR="00D36AE7">
        <w:rPr>
          <w:rFonts w:hint="eastAsia"/>
        </w:rPr>
        <w:t>36.3543</w:t>
      </w:r>
      <w:r w:rsidR="00D36AE7">
        <w:rPr>
          <w:rFonts w:hint="eastAsia"/>
        </w:rPr>
        <w:t>。</w:t>
      </w:r>
      <w:bookmarkStart w:id="0" w:name="_GoBack"/>
      <w:bookmarkEnd w:id="0"/>
      <w:r w:rsidR="00C93525">
        <w:rPr>
          <w:rFonts w:hint="eastAsia"/>
        </w:rPr>
        <w:t>PSN</w:t>
      </w:r>
      <w:r w:rsidR="009E6F94">
        <w:t>R</w:t>
      </w:r>
      <w:r w:rsidR="009E6F94">
        <w:t>随</w:t>
      </w:r>
      <w:r w:rsidR="00C93525">
        <w:t>保留</w:t>
      </w:r>
      <w:r w:rsidR="00C93525">
        <w:rPr>
          <w:rFonts w:hint="eastAsia"/>
        </w:rPr>
        <w:t>DCT</w:t>
      </w:r>
      <w:r w:rsidR="00C93525">
        <w:rPr>
          <w:rFonts w:hint="eastAsia"/>
        </w:rPr>
        <w:t>系数的变化图表如下。</w:t>
      </w:r>
    </w:p>
    <w:p w:rsidR="00C93525" w:rsidRDefault="00C93525" w:rsidP="00C9352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A02710" wp14:editId="5D075705">
            <wp:extent cx="2966720" cy="1432560"/>
            <wp:effectExtent l="0" t="0" r="508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02AF" w:rsidRDefault="006E6B2B" w:rsidP="00727EE2">
      <w:pPr>
        <w:pStyle w:val="a3"/>
        <w:numPr>
          <w:ilvl w:val="0"/>
          <w:numId w:val="1"/>
        </w:numPr>
        <w:ind w:firstLineChars="0"/>
      </w:pPr>
      <w:r>
        <w:t>学习体会</w:t>
      </w:r>
    </w:p>
    <w:p w:rsidR="0084629F" w:rsidRPr="0084629F" w:rsidRDefault="0084629F" w:rsidP="0084629F">
      <w:pPr>
        <w:pStyle w:val="a3"/>
        <w:ind w:left="420" w:firstLineChars="0"/>
      </w:pPr>
      <w:r>
        <w:t>实际上</w:t>
      </w:r>
      <w:r>
        <w:t>DCT</w:t>
      </w:r>
      <w:r>
        <w:t>实现的过程本身不是十分困难</w:t>
      </w:r>
      <w:r>
        <w:rPr>
          <w:rFonts w:hint="eastAsia"/>
        </w:rPr>
        <w:t>，</w:t>
      </w:r>
      <w:r>
        <w:t>但是在</w:t>
      </w:r>
      <w:r>
        <w:rPr>
          <w:rFonts w:hint="eastAsia"/>
        </w:rPr>
        <w:t>MATLAB</w:t>
      </w:r>
      <w:r>
        <w:rPr>
          <w:rFonts w:hint="eastAsia"/>
        </w:rPr>
        <w:t>编程实现的过程中有许多细节需要注意，例如</w:t>
      </w:r>
      <w:r>
        <w:t>完成</w:t>
      </w:r>
      <w:r>
        <w:rPr>
          <w:rFonts w:hint="eastAsia"/>
        </w:rPr>
        <w:t>余弦变换与反变换后得到的矩阵，直接作图会发现一片空白，检查后发现需要将结果转换为</w:t>
      </w:r>
      <w:r>
        <w:rPr>
          <w:rFonts w:hint="eastAsia"/>
        </w:rPr>
        <w:t>8</w:t>
      </w:r>
      <w:r>
        <w:rPr>
          <w:rFonts w:hint="eastAsia"/>
        </w:rPr>
        <w:t>为无符号数才可正常显示。计算</w:t>
      </w:r>
      <w:r>
        <w:rPr>
          <w:rFonts w:hint="eastAsia"/>
        </w:rPr>
        <w:t>PSNR</w:t>
      </w:r>
      <w:r>
        <w:rPr>
          <w:rFonts w:hint="eastAsia"/>
        </w:rPr>
        <w:t>的过程中需要调整算式中各变量的数据类型以得到正确的结果。这些都需要仔细认真地思考与耐心的调试程序，才能最后得到较好的结果。</w:t>
      </w:r>
    </w:p>
    <w:sectPr w:rsidR="0084629F" w:rsidRPr="0084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91E89"/>
    <w:multiLevelType w:val="hybridMultilevel"/>
    <w:tmpl w:val="BFA6DC6E"/>
    <w:lvl w:ilvl="0" w:tplc="18C0F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CD"/>
    <w:rsid w:val="001A758D"/>
    <w:rsid w:val="002202AF"/>
    <w:rsid w:val="00230DE3"/>
    <w:rsid w:val="00247548"/>
    <w:rsid w:val="002A5C1C"/>
    <w:rsid w:val="003F2182"/>
    <w:rsid w:val="003F21F4"/>
    <w:rsid w:val="00464BCD"/>
    <w:rsid w:val="004F1FD0"/>
    <w:rsid w:val="005B4142"/>
    <w:rsid w:val="006E6B2B"/>
    <w:rsid w:val="00727EE2"/>
    <w:rsid w:val="00781B71"/>
    <w:rsid w:val="0084629F"/>
    <w:rsid w:val="009E6F94"/>
    <w:rsid w:val="00C93525"/>
    <w:rsid w:val="00CA2F61"/>
    <w:rsid w:val="00CB2D9C"/>
    <w:rsid w:val="00D32D46"/>
    <w:rsid w:val="00D36AE7"/>
    <w:rsid w:val="00E35848"/>
    <w:rsid w:val="00E56AFE"/>
    <w:rsid w:val="00E97D87"/>
    <w:rsid w:val="00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1E3C3-107D-4E8B-821F-4BF9ECC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4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56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保留DCT系数个数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28.068000000000001</c:v>
                </c:pt>
                <c:pt idx="1">
                  <c:v>34.063499999999998</c:v>
                </c:pt>
                <c:pt idx="2">
                  <c:v>36.354300000000002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6937504"/>
        <c:axId val="536938288"/>
      </c:lineChart>
      <c:catAx>
        <c:axId val="53693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保留</a:t>
                </a:r>
                <a:r>
                  <a:rPr lang="en-US" altLang="zh-CN"/>
                  <a:t>DCT</a:t>
                </a:r>
                <a:r>
                  <a:rPr lang="zh-CN" altLang="en-US"/>
                  <a:t>系数个数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938288"/>
        <c:crosses val="autoZero"/>
        <c:auto val="1"/>
        <c:lblAlgn val="ctr"/>
        <c:lblOffset val="100"/>
        <c:noMultiLvlLbl val="0"/>
      </c:catAx>
      <c:valAx>
        <c:axId val="53693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PSNR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93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134</Words>
  <Characters>768</Characters>
  <Application>Microsoft Office Word</Application>
  <DocSecurity>0</DocSecurity>
  <Lines>6</Lines>
  <Paragraphs>1</Paragraphs>
  <ScaleCrop>false</ScaleCrop>
  <Company>SJTU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17</cp:revision>
  <dcterms:created xsi:type="dcterms:W3CDTF">2017-04-05T08:40:00Z</dcterms:created>
  <dcterms:modified xsi:type="dcterms:W3CDTF">2017-04-05T12:03:00Z</dcterms:modified>
</cp:coreProperties>
</file>