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GitHub automatisé — Projet GitBash</w:t>
      </w:r>
    </w:p>
    <w:p>
      <w:pPr/>
      <w:r>
        <w:t xml:space="preserve">Oct 21, 2026</w:t>
      </w:r>
      <w:r>
        <w:t xml:space="preserve"> · </w:t>
      </w:r>
      <w:r>
        <w:t xml:space="preserve">@grand maitre supreme</w:t>
      </w:r>
    </w:p>
    <w:p>
      <w:pPr>
        <w:pStyle w:val="Heading2"/>
      </w:pPr>
      <w:r>
        <w:t xml:space="preserve">Présentation du projet</w:t>
      </w:r>
    </w:p>
    <w:p>
      <w:pPr/>
      <w:r>
        <w:t xml:space="preserve">Le script </w:t>
      </w:r>
      <w:r>
        <w:rPr>
          <w:rStyle w:val="CodeChar"/>
        </w:rPr>
        <w:t xml:space="preserve">gitbash.sh</w:t>
      </w:r>
      <w:r>
        <w:t xml:space="preserve"> crée en une seule commande un dépôt GitHub prêt à rendre : dépôt privé, collaborateurs invités, dossiers </w:t>
      </w:r>
      <w:r>
        <w:rPr>
          <w:rStyle w:val="CodeChar"/>
        </w:rPr>
        <w:t xml:space="preserve">Job01</w:t>
      </w:r>
      <w:r>
        <w:t xml:space="preserve">, </w:t>
      </w:r>
      <w:r>
        <w:rPr>
          <w:rStyle w:val="CodeChar"/>
        </w:rPr>
        <w:t xml:space="preserve">Job02</w:t>
      </w:r>
      <w:r>
        <w:t xml:space="preserve">… et premier push.</w:t>
      </w:r>
    </w:p>
    <w:p>
      <w:pPr/>
      <w:r>
        <w:t xml:space="preserve">À La Plateforme, chaque TP se rend sous forme de dépôt GitHub organisé en dossiers Job. Faire ces étapes à la main à chaque fois est long et source d'erreurs. Le projet consiste à écrire en Bash l'outil qui automatise cette tâche, en le sécurisant dès la conception.</w:t>
      </w:r>
    </w:p>
    <w:p>
      <w:pPr/>
      <w:r>
        <w:rPr>
          <w:b/>
        </w:rPr>
        <w:t xml:space="preserve">Compétences travaillées</w:t>
      </w:r>
    </w:p>
    <w:p>
      <w:pPr>
        <w:pStyle w:val="ListParagraph"/>
        <w:numPr>
          <w:ilvl w:val="0"/>
          <w:numId w:val="2"/>
        </w:numPr>
      </w:pPr>
      <w:r>
        <w:t xml:space="preserve">Scripting Bash : fonctions, gestion des erreurs, formulaire interactif avec </w:t>
      </w:r>
      <w:r>
        <w:rPr>
          <w:rStyle w:val="CodeChar"/>
        </w:rPr>
        <w:t xml:space="preserve">dialog</w:t>
      </w:r>
    </w:p>
    <w:p>
      <w:pPr>
        <w:pStyle w:val="ListParagraph"/>
        <w:numPr>
          <w:ilvl w:val="0"/>
          <w:numId w:val="2"/>
        </w:numPr>
      </w:pPr>
      <w:r>
        <w:t xml:space="preserve">Utilisation d'une API REST authentifiée : l'API GitHub</w:t>
      </w:r>
    </w:p>
    <w:p>
      <w:pPr>
        <w:pStyle w:val="ListParagraph"/>
        <w:numPr>
          <w:ilvl w:val="0"/>
          <w:numId w:val="2"/>
        </w:numPr>
      </w:pPr>
      <w:r>
        <w:t xml:space="preserve">Sécurisation d'un script : validation des entrées, protection du token, moindre privilège</w:t>
      </w:r>
    </w:p>
    <w:p>
      <w:pPr/>
      <w:r>
        <w:rPr>
          <w:b/>
        </w:rPr>
        <w:t xml:space="preserve">Rendu</w:t>
      </w:r>
      <w:r>
        <w:t xml:space="preserve"> : dépôt privé </w:t>
      </w:r>
      <w:hyperlink r:id="rId3" w:history="1">
        <w:r>
          <w:rPr>
            <w:rStyle w:val="Hyperlink"/>
          </w:rPr>
          <w:t xml:space="preserve">github.com/cylia-ouldamara/GitBash</w:t>
        </w:r>
      </w:hyperlink>
      <w:r>
        <w:t xml:space="preserve">, créé par le script lui-même, avec l'enseignant ajouté comme collaborateur.</w:t>
      </w:r>
    </w:p>
    <w:p>
      <w:pPr>
        <w:pStyle w:val="Heading2"/>
      </w:pPr>
      <w:r>
        <w:t xml:space="preserve">Prérequis et installation</w:t>
      </w:r>
    </w:p>
    <w:p>
      <w:pPr/>
      <w:r>
        <w:t xml:space="preserve">Le script tourne sur une VM Debian 12 sans interface graphique, pilotée en SSH depuis le PC hôte.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0"/>
        <w:gridCol w:w="6019"/>
      </w:tblGrid>
      <w:tr>
        <w:trPr>
          <w:tblHeader/>
        </w:trPr>
        <w:tc>
          <w:tcPr>
            <w:tcW w:w="3340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6019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Debian 12 (sans bureau)</w:t>
            </w:r>
          </w:p>
        </w:tc>
        <w:tc>
          <w:tcPr>
            <w:tcW w:w="6019" w:type="dxa"/>
          </w:tcPr>
          <w:p>
            <w:pPr/>
            <w:r>
              <w:t xml:space="preserve">Système de la VM, léger et suffisant : </w:t>
            </w:r>
            <w:r>
              <w:rPr>
                <w:rStyle w:val="CodeChar"/>
              </w:rPr>
              <w:t xml:space="preserve">dialog</w:t>
            </w:r>
            <w:r>
              <w:t xml:space="preserve"> s'affiche dans le terminal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rStyle w:val="CodeChar"/>
              </w:rPr>
              <w:t xml:space="preserve">openssh-server</w:t>
            </w:r>
          </w:p>
        </w:tc>
        <w:tc>
          <w:tcPr>
            <w:tcW w:w="6019" w:type="dxa"/>
          </w:tcPr>
          <w:p>
            <w:pPr/>
            <w:r>
              <w:t xml:space="preserve">Se connecter à la VM depuis le PC et copier-coller facilement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rStyle w:val="CodeChar"/>
              </w:rPr>
              <w:t xml:space="preserve">git</w:t>
            </w:r>
          </w:p>
        </w:tc>
        <w:tc>
          <w:tcPr>
            <w:tcW w:w="6019" w:type="dxa"/>
          </w:tcPr>
          <w:p>
            <w:pPr/>
            <w:r>
              <w:t xml:space="preserve">Créer le dépôt local, faire le commit et le push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rStyle w:val="CodeChar"/>
              </w:rPr>
              <w:t xml:space="preserve">curl</w:t>
            </w:r>
          </w:p>
        </w:tc>
        <w:tc>
          <w:tcPr>
            <w:tcW w:w="6019" w:type="dxa"/>
          </w:tcPr>
          <w:p>
            <w:pPr/>
            <w:r>
              <w:t xml:space="preserve">Envoyer les requêtes à l'API GitHub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rStyle w:val="CodeChar"/>
              </w:rPr>
              <w:t xml:space="preserve">jq</w:t>
            </w:r>
          </w:p>
        </w:tc>
        <w:tc>
          <w:tcPr>
            <w:tcW w:w="6019" w:type="dxa"/>
          </w:tcPr>
          <w:p>
            <w:pPr/>
            <w:r>
              <w:t xml:space="preserve">Lire les réponses JSON de GitHub et fabriquer le JSON envoyé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rStyle w:val="CodeChar"/>
              </w:rPr>
              <w:t xml:space="preserve">dialog</w:t>
            </w:r>
          </w:p>
        </w:tc>
        <w:tc>
          <w:tcPr>
            <w:tcW w:w="6019" w:type="dxa"/>
          </w:tcPr>
          <w:p>
            <w:pPr/>
            <w:r>
              <w:t xml:space="preserve">Afficher le formulaire interactif</w:t>
            </w:r>
          </w:p>
        </w:tc>
      </w:tr>
    </w:tbl>
    <w:p>
      <w:pPr/>
      <w:r>
        <w:rPr>
          <w:b/>
        </w:rPr>
        <w:t xml:space="preserve">Installation</w:t>
      </w:r>
    </w:p>
    <w:p>
      <w:pPr>
        <w:pStyle w:val="Code"/>
      </w:pPr>
      <w:bookmarkStart w:id="1" w:name="bongo_lang_bash_1"/>
      <w:bookmarkEnd w:id="1"/>
      <w:r>
        <w:t xml:space="preserve">sudo apt install git curl jq dialog openssh-server</w:t>
        <w:br/>
        <w:t xml:space="preserve">git config --global user.name "Prénom Nom"</w:t>
        <w:br/>
        <w:t xml:space="preserve">git config --global user.email "email@exemple.fr"</w:t>
      </w:r>
    </w:p>
    <w:p>
      <w:pPr/>
      <w:r>
        <w:t xml:space="preserve">Les fichiers </w:t>
      </w:r>
      <w:r>
        <w:rPr>
          <w:rStyle w:val="CodeChar"/>
        </w:rPr>
        <w:t xml:space="preserve">gitbash.sh</w:t>
      </w:r>
      <w:r>
        <w:t xml:space="preserve"> et </w:t>
      </w:r>
      <w:r>
        <w:rPr>
          <w:rStyle w:val="CodeChar"/>
        </w:rPr>
        <w:t xml:space="preserve">README.md</w:t>
      </w:r>
      <w:r>
        <w:t xml:space="preserve"> sont ensuite copiés dans </w:t>
      </w:r>
      <w:r>
        <w:rPr>
          <w:rStyle w:val="CodeChar"/>
        </w:rPr>
        <w:t xml:space="preserve">~/projet-gitbash</w:t>
      </w:r>
      <w:r>
        <w:t xml:space="preserve"> (avec </w:t>
      </w:r>
      <w:r>
        <w:rPr>
          <w:rStyle w:val="CodeChar"/>
        </w:rPr>
        <w:t xml:space="preserve">scp</w:t>
      </w:r>
      <w:r>
        <w:t xml:space="preserve"> ou en collant leur contenu dans </w:t>
      </w:r>
      <w:r>
        <w:rPr>
          <w:rStyle w:val="CodeChar"/>
        </w:rPr>
        <w:t xml:space="preserve">nano</w:t>
      </w:r>
      <w:r>
        <w:t xml:space="preserve">), puis le script est rendu exécutable avec </w:t>
      </w:r>
      <w:r>
        <w:rPr>
          <w:rStyle w:val="CodeChar"/>
        </w:rPr>
        <w:t xml:space="preserve">chmod +x gitbash.sh</w:t>
      </w:r>
      <w:r>
        <w:t xml:space="preserve">.</w:t>
      </w:r>
    </w:p>
    <w:p>
      <w:pPr>
        <w:pStyle w:val="Heading2"/>
      </w:pPr>
      <w:r>
        <w:t xml:space="preserve">Token GitHub</w:t>
      </w:r>
    </w:p>
    <w:p>
      <w:pPr/>
      <w:r>
        <w:t xml:space="preserve">Le script s'authentifie auprès de GitHub avec un token fine-grained aux droits limités, rangé dans un fichier lisible par moi seule.</w:t>
      </w:r>
    </w:p>
    <w:p>
      <w:pPr/>
      <w:r>
        <w:rPr>
          <w:b/>
        </w:rPr>
        <w:t xml:space="preserve">Création</w:t>
      </w:r>
      <w:r>
        <w:t xml:space="preserve"> : GitHub → Settings → Developer settings → Personal access tokens → Fine-grained tokens → Generate new token.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3"/>
        <w:gridCol w:w="2049"/>
        <w:gridCol w:w="5097"/>
      </w:tblGrid>
      <w:tr>
        <w:trPr>
          <w:tblHeader/>
        </w:trPr>
        <w:tc>
          <w:tcPr>
            <w:tcW w:w="2213" w:type="dxa"/>
            <w:shd w:val="clear" w:color="auto" w:fill="F2F2F2"/>
          </w:tcPr>
          <w:p>
            <w:pPr/>
            <w:r>
              <w:t xml:space="preserve">Réglage</w:t>
            </w:r>
          </w:p>
        </w:tc>
        <w:tc>
          <w:tcPr>
            <w:tcW w:w="2049" w:type="dxa"/>
            <w:shd w:val="clear" w:color="auto" w:fill="F2F2F2"/>
          </w:tcPr>
          <w:p>
            <w:pPr/>
            <w:r>
              <w:t xml:space="preserve">Valeur</w:t>
            </w:r>
          </w:p>
        </w:tc>
        <w:tc>
          <w:tcPr>
            <w:tcW w:w="5097" w:type="dxa"/>
            <w:shd w:val="clear" w:color="auto" w:fill="F2F2F2"/>
          </w:tcPr>
          <w:p>
            <w:pPr/>
            <w:r>
              <w:t xml:space="preserve">Pourquoi</w:t>
            </w:r>
          </w:p>
        </w:tc>
      </w:tr>
      <w:tr>
        <w:tc>
          <w:tcPr>
            <w:tcW w:w="2213" w:type="dxa"/>
          </w:tcPr>
          <w:p>
            <w:pPr/>
            <w:r>
              <w:t xml:space="preserve">Repository access</w:t>
            </w:r>
          </w:p>
        </w:tc>
        <w:tc>
          <w:tcPr>
            <w:tcW w:w="2049" w:type="dxa"/>
          </w:tcPr>
          <w:p>
            <w:pPr/>
            <w:r>
              <w:t xml:space="preserve">All repositories</w:t>
            </w:r>
          </w:p>
        </w:tc>
        <w:tc>
          <w:tcPr>
            <w:tcW w:w="5097" w:type="dxa"/>
          </w:tcPr>
          <w:p>
            <w:pPr/>
            <w:r>
              <w:t xml:space="preserve">Le dépôt n'existe pas encore au moment de créer le token</w:t>
            </w:r>
          </w:p>
        </w:tc>
      </w:tr>
      <w:tr>
        <w:tc>
          <w:tcPr>
            <w:tcW w:w="2213" w:type="dxa"/>
          </w:tcPr>
          <w:p>
            <w:pPr/>
            <w:r>
              <w:t xml:space="preserve">Administration</w:t>
            </w:r>
          </w:p>
        </w:tc>
        <w:tc>
          <w:tcPr>
            <w:tcW w:w="2049" w:type="dxa"/>
          </w:tcPr>
          <w:p>
            <w:pPr/>
            <w:r>
              <w:t xml:space="preserve">Read and write</w:t>
            </w:r>
          </w:p>
        </w:tc>
        <w:tc>
          <w:tcPr>
            <w:tcW w:w="5097" w:type="dxa"/>
          </w:tcPr>
          <w:p>
            <w:pPr/>
            <w:r>
              <w:t xml:space="preserve">Créer le dépôt et inviter les collaborateurs</w:t>
            </w:r>
          </w:p>
        </w:tc>
      </w:tr>
      <w:tr>
        <w:tc>
          <w:tcPr>
            <w:tcW w:w="2213" w:type="dxa"/>
          </w:tcPr>
          <w:p>
            <w:pPr/>
            <w:r>
              <w:t xml:space="preserve">Contents</w:t>
            </w:r>
          </w:p>
        </w:tc>
        <w:tc>
          <w:tcPr>
            <w:tcW w:w="2049" w:type="dxa"/>
          </w:tcPr>
          <w:p>
            <w:pPr/>
            <w:r>
              <w:t xml:space="preserve">Read and write</w:t>
            </w:r>
          </w:p>
        </w:tc>
        <w:tc>
          <w:tcPr>
            <w:tcW w:w="5097" w:type="dxa"/>
          </w:tcPr>
          <w:p>
            <w:pPr/>
            <w:r>
              <w:t xml:space="preserve">Faire le push</w:t>
            </w:r>
          </w:p>
        </w:tc>
      </w:tr>
      <w:tr>
        <w:tc>
          <w:tcPr>
            <w:tcW w:w="2213" w:type="dxa"/>
          </w:tcPr>
          <w:p>
            <w:pPr/>
            <w:r>
              <w:t xml:space="preserve">Expiration</w:t>
            </w:r>
          </w:p>
        </w:tc>
        <w:tc>
          <w:tcPr>
            <w:tcW w:w="2049" w:type="dxa"/>
          </w:tcPr>
          <w:p>
            <w:pPr/>
            <w:r>
              <w:t xml:space="preserve">Courte (30 jours)</w:t>
            </w:r>
          </w:p>
        </w:tc>
        <w:tc>
          <w:tcPr>
            <w:tcW w:w="5097" w:type="dxa"/>
          </w:tcPr>
          <w:p>
            <w:pPr/>
            <w:r>
              <w:t xml:space="preserve">Limiter les dégâts si le token fuit</w:t>
            </w:r>
          </w:p>
        </w:tc>
      </w:tr>
    </w:tbl>
    <w:p>
      <w:pPr/>
      <w:r>
        <w:rPr>
          <w:b/>
        </w:rPr>
        <w:t xml:space="preserve">Stockage</w:t>
      </w:r>
      <w:r>
        <w:t xml:space="preserve"> dans la VM :</w:t>
      </w:r>
    </w:p>
    <w:p>
      <w:pPr>
        <w:pStyle w:val="Code"/>
      </w:pPr>
      <w:bookmarkStart w:id="2" w:name="bongo_lang_bash_2"/>
      <w:bookmarkEnd w:id="2"/>
      <w:r>
        <w:t xml:space="preserve">mkdir -p ~/.config/gitbash</w:t>
        <w:br/>
        <w:t xml:space="preserve">( umask 077; read -rsp "Token : " t; printf '%s\n' "$t" &gt; ~/.config/gitbash/token 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read -s</w:t>
      </w:r>
      <w:r>
        <w:t xml:space="preserve"> masque la saisie : le token ne s'affiche pas à l'écran.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umask 077</w:t>
      </w:r>
      <w:r>
        <w:t xml:space="preserve"> crée le fichier avec les droits </w:t>
      </w:r>
      <w:r>
        <w:rPr>
          <w:rStyle w:val="CodeChar"/>
        </w:rPr>
        <w:t xml:space="preserve">600</w:t>
      </w:r>
      <w:r>
        <w:t xml:space="preserve"> : lecture et écriture pour moi seule.</w:t>
      </w:r>
    </w:p>
    <w:p>
      <w:pPr>
        <w:pStyle w:val="ListParagraph"/>
        <w:numPr>
          <w:ilvl w:val="0"/>
          <w:numId w:val="3"/>
        </w:numPr>
      </w:pPr>
      <w:r>
        <w:t xml:space="preserve">Le token n'est jamais tapé dans une commande, donc il n'apparaît pas dans l'historique Bash.</w:t>
      </w:r>
    </w:p>
    <w:p>
      <w:pPr>
        <w:pStyle w:val="Heading2"/>
      </w:pPr>
      <w:r>
        <w:t xml:space="preserve">Utilisation</w:t>
      </w:r>
    </w:p>
    <w:p>
      <w:pPr/>
      <w:r>
        <w:t xml:space="preserve">Une seule commande suffit ; le script pose ensuite ses questions dans des fenêtres </w:t>
      </w:r>
      <w:r>
        <w:rPr>
          <w:rStyle w:val="CodeChar"/>
        </w:rPr>
        <w:t xml:space="preserve">dialog</w:t>
      </w:r>
      <w:r>
        <w:t xml:space="preserve">.</w:t>
      </w:r>
    </w:p>
    <w:p>
      <w:pPr>
        <w:pStyle w:val="Code"/>
      </w:pPr>
      <w:bookmarkStart w:id="3" w:name="bongo_lang_bash_3"/>
      <w:bookmarkEnd w:id="3"/>
      <w:r>
        <w:t xml:space="preserve">cd ~/projet-gitbash</w:t>
        <w:br/>
        <w:t xml:space="preserve">./gitbash.sh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6"/>
        <w:gridCol w:w="2636"/>
        <w:gridCol w:w="4858"/>
      </w:tblGrid>
      <w:tr>
        <w:trPr>
          <w:tblHeader/>
        </w:trPr>
        <w:tc>
          <w:tcPr>
            <w:tcW w:w="1866" w:type="dxa"/>
            <w:shd w:val="clear" w:color="auto" w:fill="F2F2F2"/>
          </w:tcPr>
          <w:p>
            <w:pPr/>
            <w:r>
              <w:t xml:space="preserve">Fenêtre</w:t>
            </w:r>
          </w:p>
        </w:tc>
        <w:tc>
          <w:tcPr>
            <w:tcW w:w="2636" w:type="dxa"/>
            <w:shd w:val="clear" w:color="auto" w:fill="F2F2F2"/>
          </w:tcPr>
          <w:p>
            <w:pPr/>
            <w:r>
              <w:t xml:space="preserve">Exemple de réponse</w:t>
            </w:r>
          </w:p>
        </w:tc>
        <w:tc>
          <w:tcPr>
            <w:tcW w:w="4858" w:type="dxa"/>
            <w:shd w:val="clear" w:color="auto" w:fill="F2F2F2"/>
          </w:tcPr>
          <w:p>
            <w:pPr/>
            <w:r>
              <w:t xml:space="preserve">Règle vérifiée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Nom du dépôt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gitbash</w:t>
            </w:r>
          </w:p>
        </w:tc>
        <w:tc>
          <w:tcPr>
            <w:tcW w:w="4858" w:type="dxa"/>
          </w:tcPr>
          <w:p>
            <w:pPr/>
            <w:r>
              <w:t xml:space="preserve">Lettres, chiffres, </w:t>
            </w:r>
            <w:r>
              <w:rPr>
                <w:rStyle w:val="CodeChar"/>
              </w:rPr>
              <w:t xml:space="preserve">.</w:t>
            </w:r>
            <w:r>
              <w:t xml:space="preserve"> </w:t>
            </w:r>
            <w:r>
              <w:rPr>
                <w:rStyle w:val="CodeChar"/>
              </w:rPr>
              <w:t xml:space="preserve">_</w:t>
            </w:r>
            <w:r>
              <w:t xml:space="preserve"> </w:t>
            </w:r>
            <w:r>
              <w:rPr>
                <w:rStyle w:val="CodeChar"/>
              </w:rPr>
              <w:t xml:space="preserve">-</w:t>
            </w:r>
            <w:r>
              <w:t xml:space="preserve"> uniquement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Nombre de jobs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3</w:t>
            </w:r>
          </w:p>
        </w:tc>
        <w:tc>
          <w:tcPr>
            <w:tcW w:w="4858" w:type="dxa"/>
          </w:tcPr>
          <w:p>
            <w:pPr/>
            <w:r>
              <w:t xml:space="preserve">Entier de 1 à 20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Collaborateurs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login-du-prof binome</w:t>
            </w:r>
          </w:p>
        </w:tc>
        <w:tc>
          <w:tcPr>
            <w:tcW w:w="4858" w:type="dxa"/>
          </w:tcPr>
          <w:p>
            <w:pPr/>
            <w:r>
              <w:t xml:space="preserve">Logins GitHub séparés par des espaces, lettres, chiffres et </w:t>
            </w:r>
            <w:r>
              <w:rPr>
                <w:rStyle w:val="CodeChar"/>
              </w:rPr>
              <w:t xml:space="preserve">-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Droits</w:t>
            </w:r>
          </w:p>
        </w:tc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pull</w:t>
            </w:r>
            <w:r>
              <w:t xml:space="preserve"> ou </w:t>
            </w:r>
            <w:r>
              <w:rPr>
                <w:rStyle w:val="CodeChar"/>
              </w:rPr>
              <w:t xml:space="preserve">push</w:t>
            </w:r>
          </w:p>
        </w:tc>
        <w:tc>
          <w:tcPr>
            <w:tcW w:w="4858" w:type="dxa"/>
          </w:tcPr>
          <w:p>
            <w:pPr/>
            <w:r>
              <w:t xml:space="preserve">Lecture seule ou lecture + écriture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Confirmation</w:t>
            </w:r>
          </w:p>
        </w:tc>
        <w:tc>
          <w:tcPr>
            <w:tcW w:w="2636" w:type="dxa"/>
          </w:tcPr>
          <w:p>
            <w:pPr/>
            <w:r>
              <w:t xml:space="preserve">Yes</w:t>
            </w:r>
          </w:p>
        </w:tc>
        <w:tc>
          <w:tcPr>
            <w:tcW w:w="4858" w:type="dxa"/>
          </w:tcPr>
          <w:p>
            <w:pPr/>
            <w:r>
              <w:t xml:space="preserve">Récapitulatif avant toute action</w:t>
            </w:r>
          </w:p>
        </w:tc>
      </w:tr>
    </w:tbl>
    <w:p>
      <w:pPr/>
      <w:r>
        <w:rPr>
          <w:b/>
        </w:rPr>
        <w:t xml:space="preserve">Résultat à l'écran</w:t>
      </w:r>
    </w:p>
    <w:p>
      <w:pPr>
        <w:pStyle w:val="Code"/>
      </w:pPr>
      <w:r>
        <w:t xml:space="preserve">✔ Dépôt créé : https://github.com/cylia-ouldamara/gitbash</w:t>
        <w:br/>
        <w:t xml:space="preserve">✔ login-du-prof invité (pull)</w:t>
        <w:br/>
        <w:t xml:space="preserve">✔ Dossiers Job01 à Job03 créés</w:t>
        <w:br/>
        <w:t xml:space="preserve">✔ Premier push effectué</w:t>
      </w:r>
    </w:p>
    <w:p>
      <w:pPr/>
      <w:r>
        <w:rPr>
          <w:b/>
        </w:rPr>
        <w:t xml:space="preserve">Arborescence créée</w:t>
      </w:r>
    </w:p>
    <w:p>
      <w:pPr>
        <w:pStyle w:val="Code"/>
      </w:pPr>
      <w:r>
        <w:t xml:space="preserve">gitbash/</w:t>
        <w:br/>
        <w:t xml:space="preserve">├── .gitignore</w:t>
        <w:br/>
        <w:t xml:space="preserve">├── README.md</w:t>
        <w:br/>
        <w:t xml:space="preserve">├── Job01/README.md</w:t>
        <w:br/>
        <w:t xml:space="preserve">├── Job02/README.md</w:t>
        <w:br/>
        <w:t xml:space="preserve">└── Job03/README.md</w:t>
      </w:r>
    </w:p>
    <w:p>
      <w:pPr>
        <w:pStyle w:val="Heading2"/>
      </w:pPr>
      <w:r>
        <w:t xml:space="preserve">Fonctionnement du script</w:t>
      </w:r>
    </w:p>
    <w:p>
      <w:pPr/>
      <w:r>
        <w:t xml:space="preserve">Le script se lit de haut en bas en 7 étapes ; il s'arrête dès qu'une étape échoue grâce à </w:t>
      </w:r>
      <w:r>
        <w:rPr>
          <w:rStyle w:val="CodeChar"/>
        </w:rPr>
        <w:t xml:space="preserve">set -euo pipefail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Vérifications</w:t>
      </w:r>
      <w:r>
        <w:t xml:space="preserve"> : présence de </w:t>
      </w:r>
      <w:r>
        <w:rPr>
          <w:rStyle w:val="CodeChar"/>
        </w:rPr>
        <w:t xml:space="preserve">git</w:t>
      </w:r>
      <w:r>
        <w:t xml:space="preserve">, </w:t>
      </w:r>
      <w:r>
        <w:rPr>
          <w:rStyle w:val="CodeChar"/>
        </w:rPr>
        <w:t xml:space="preserve">curl</w:t>
      </w:r>
      <w:r>
        <w:t xml:space="preserve">, </w:t>
      </w:r>
      <w:r>
        <w:rPr>
          <w:rStyle w:val="CodeChar"/>
        </w:rPr>
        <w:t xml:space="preserve">jq</w:t>
      </w:r>
      <w:r>
        <w:t xml:space="preserve"> et </w:t>
      </w:r>
      <w:r>
        <w:rPr>
          <w:rStyle w:val="CodeChar"/>
        </w:rPr>
        <w:t xml:space="preserve">dialog</w:t>
      </w:r>
      <w:r>
        <w:t xml:space="preserve"> ; </w:t>
      </w:r>
      <w:r>
        <w:rPr>
          <w:rStyle w:val="CodeChar"/>
        </w:rPr>
        <w:t xml:space="preserve">git config</w:t>
      </w:r>
      <w:r>
        <w:t xml:space="preserve"> renseigné ; fichier du token présent et protégé en </w:t>
      </w:r>
      <w:r>
        <w:rPr>
          <w:rStyle w:val="CodeChar"/>
        </w:rPr>
        <w:t xml:space="preserve">600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Identification</w:t>
      </w:r>
      <w:r>
        <w:t xml:space="preserve"> : requête </w:t>
      </w:r>
      <w:r>
        <w:rPr>
          <w:rStyle w:val="CodeChar"/>
        </w:rPr>
        <w:t xml:space="preserve">GET /user</w:t>
      </w:r>
      <w:r>
        <w:t xml:space="preserve"> à l'API GitHub. Code </w:t>
      </w:r>
      <w:r>
        <w:rPr>
          <w:rStyle w:val="CodeChar"/>
        </w:rPr>
        <w:t xml:space="preserve">200</w:t>
      </w:r>
      <w:r>
        <w:t xml:space="preserve"> = token valide ; le login est extrait de la réponse avec </w:t>
      </w:r>
      <w:r>
        <w:rPr>
          <w:rStyle w:val="CodeChar"/>
        </w:rPr>
        <w:t xml:space="preserve">jq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Formulaire</w:t>
      </w:r>
      <w:r>
        <w:t xml:space="preserve"> : fenêtres </w:t>
      </w:r>
      <w:r>
        <w:rPr>
          <w:rStyle w:val="CodeChar"/>
        </w:rPr>
        <w:t xml:space="preserve">dialog</w:t>
      </w:r>
      <w:r>
        <w:t xml:space="preserve"> pour le nom, le nombre de jobs, les collaborateurs et leurs droits. Chaque réponse est vérifiée par une expression régulière, puis un récapitulatif demande confirmation.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Création du dépôt</w:t>
      </w:r>
      <w:r>
        <w:t xml:space="preserve"> : </w:t>
      </w:r>
      <w:r>
        <w:rPr>
          <w:rStyle w:val="CodeChar"/>
        </w:rPr>
        <w:t xml:space="preserve">POST /user/repos</w:t>
      </w:r>
      <w:r>
        <w:t xml:space="preserve"> avec </w:t>
      </w:r>
      <w:r>
        <w:rPr>
          <w:rStyle w:val="CodeChar"/>
        </w:rPr>
        <w:t xml:space="preserve">{"name": …, "private": true}</w:t>
      </w:r>
      <w:r>
        <w:t xml:space="preserve">. Code attendu : </w:t>
      </w:r>
      <w:r>
        <w:rPr>
          <w:rStyle w:val="CodeChar"/>
        </w:rPr>
        <w:t xml:space="preserve">201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Collaborateurs</w:t>
      </w:r>
      <w:r>
        <w:t xml:space="preserve"> : </w:t>
      </w:r>
      <w:r>
        <w:rPr>
          <w:rStyle w:val="CodeChar"/>
        </w:rPr>
        <w:t xml:space="preserve">PUT /repos/&lt;login&gt;/&lt;dépôt&gt;/collaborators/&lt;invité&gt;</w:t>
      </w:r>
      <w:r>
        <w:t xml:space="preserve"> avec la permission choisie. Code </w:t>
      </w:r>
      <w:r>
        <w:rPr>
          <w:rStyle w:val="CodeChar"/>
        </w:rPr>
        <w:t xml:space="preserve">201</w:t>
      </w:r>
      <w:r>
        <w:t xml:space="preserve"> = invitation envoyée.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Dossiers locaux</w:t>
      </w:r>
      <w:r>
        <w:t xml:space="preserve"> : une boucle </w:t>
      </w:r>
      <w:r>
        <w:rPr>
          <w:rStyle w:val="CodeChar"/>
        </w:rPr>
        <w:t xml:space="preserve">for</w:t>
      </w:r>
      <w:r>
        <w:t xml:space="preserve"> crée </w:t>
      </w:r>
      <w:r>
        <w:rPr>
          <w:rStyle w:val="CodeChar"/>
        </w:rPr>
        <w:t xml:space="preserve">Job01</w:t>
      </w:r>
      <w:r>
        <w:t xml:space="preserve"> à </w:t>
      </w:r>
      <w:r>
        <w:rPr>
          <w:rStyle w:val="CodeChar"/>
        </w:rPr>
        <w:t xml:space="preserve">JobNN</w:t>
      </w:r>
      <w:r>
        <w:t xml:space="preserve"> (numérotation sur 2 chiffres avec </w:t>
      </w:r>
      <w:r>
        <w:rPr>
          <w:rStyle w:val="CodeChar"/>
        </w:rPr>
        <w:t xml:space="preserve">printf "Job%02d"</w:t>
      </w:r>
      <w:r>
        <w:t xml:space="preserve">), chacun avec un </w:t>
      </w:r>
      <w:r>
        <w:rPr>
          <w:rStyle w:val="CodeChar"/>
        </w:rPr>
        <w:t xml:space="preserve">README.md</w:t>
      </w:r>
      <w:r>
        <w:t xml:space="preserve">, plus un </w:t>
      </w:r>
      <w:r>
        <w:rPr>
          <w:rStyle w:val="CodeChar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Commit et push</w:t>
      </w:r>
      <w:r>
        <w:t xml:space="preserve"> : </w:t>
      </w:r>
      <w:r>
        <w:rPr>
          <w:rStyle w:val="CodeChar"/>
        </w:rPr>
        <w:t xml:space="preserve">git init</w:t>
      </w:r>
      <w:r>
        <w:t xml:space="preserve">, </w:t>
      </w:r>
      <w:r>
        <w:rPr>
          <w:rStyle w:val="CodeChar"/>
        </w:rPr>
        <w:t xml:space="preserve">git add</w:t>
      </w:r>
      <w:r>
        <w:t xml:space="preserve">, </w:t>
      </w:r>
      <w:r>
        <w:rPr>
          <w:rStyle w:val="CodeChar"/>
        </w:rPr>
        <w:t xml:space="preserve">git commit</w:t>
      </w:r>
      <w:r>
        <w:t xml:space="preserve">, ajout du remote puis </w:t>
      </w:r>
      <w:r>
        <w:rPr>
          <w:rStyle w:val="CodeChar"/>
        </w:rPr>
        <w:t xml:space="preserve">git push -u origin main</w:t>
      </w:r>
      <w:r>
        <w:t xml:space="preserve">.</w:t>
      </w:r>
    </w:p>
    <w:p>
      <w:pPr/>
      <w:r>
        <w:rPr>
          <w:b/>
        </w:rPr>
        <w:t xml:space="preserve">La fonction </w:t>
      </w:r>
      <w:r>
        <w:rPr>
          <w:rStyle w:val="CodeChar"/>
          <w:b/>
        </w:rPr>
        <w:t xml:space="preserve">api</w:t>
      </w:r>
    </w:p>
    <w:p>
      <w:pPr/>
      <w:r>
        <w:t xml:space="preserve">Toutes les requêtes passent par une seule fonction, ce qui évite de répéter le code :</w:t>
      </w:r>
    </w:p>
    <w:p>
      <w:pPr>
        <w:pStyle w:val="Code"/>
      </w:pPr>
      <w:bookmarkStart w:id="4" w:name="bongo_lang_bash_4"/>
      <w:bookmarkEnd w:id="4"/>
      <w:r>
        <w:t xml:space="preserve">api() {</w:t>
        <w:br/>
        <w:t xml:space="preserve">    # $1 = méthode, $2 = chemin, $3 = JSON (facultatif)</w:t>
        <w:br/>
        <w:t xml:space="preserve">    echo "header = \"Authorization: Bearer $TOKEN\"" | curl --config - \</w:t>
        <w:br/>
        <w:t xml:space="preserve">        --silent --proto =https -X "$1" \</w:t>
        <w:br/>
        <w:t xml:space="preserve">        -H "Accept: application/vnd.github+json" \</w:t>
        <w:br/>
        <w:t xml:space="preserve">        -o "$REPONSE" -w "%{http_code}" "${donnees[@]}" "$API$2"</w:t>
        <w:br/>
        <w:t xml:space="preserve">}</w:t>
      </w:r>
    </w:p>
    <w:p>
      <w:pPr/>
      <w:r>
        <w:t xml:space="preserve">Elle renvoie le code HTTP ; le corps de la réponse est rangé dans un fichier temporaire supprimé automatiquement à la fin (</w:t>
      </w:r>
      <w:r>
        <w:rPr>
          <w:rStyle w:val="CodeChar"/>
        </w:rPr>
        <w:t xml:space="preserve">trap … EXIT</w:t>
      </w:r>
      <w:r>
        <w:t xml:space="preserve">).</w:t>
      </w:r>
    </w:p>
    <w:p>
      <w:pPr>
        <w:pStyle w:val="Heading2"/>
      </w:pPr>
      <w:r>
        <w:t xml:space="preserve">Sécurité</w:t>
      </w:r>
    </w:p>
    <w:p>
      <w:pPr/>
      <w:r>
        <w:t xml:space="preserve">Le token n'apparaît jamais à l'écran, dans une commande, dans </w:t>
      </w:r>
      <w:r>
        <w:rPr>
          <w:rStyle w:val="CodeChar"/>
        </w:rPr>
        <w:t xml:space="preserve">.git/config</w:t>
      </w:r>
      <w:r>
        <w:t xml:space="preserve"> ni sur GitHub, et chaque saisie est contrôlée avant d'être utilisée.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7"/>
        <w:gridCol w:w="4575"/>
        <w:gridCol w:w="2968"/>
      </w:tblGrid>
      <w:tr>
        <w:trPr>
          <w:tblHeader/>
        </w:trPr>
        <w:tc>
          <w:tcPr>
            <w:tcW w:w="1817" w:type="dxa"/>
            <w:shd w:val="clear" w:color="auto" w:fill="F2F2F2"/>
          </w:tcPr>
          <w:p>
            <w:pPr/>
            <w:r>
              <w:t xml:space="preserve">Risque</w:t>
            </w:r>
          </w:p>
        </w:tc>
        <w:tc>
          <w:tcPr>
            <w:tcW w:w="4575" w:type="dxa"/>
            <w:shd w:val="clear" w:color="auto" w:fill="F2F2F2"/>
          </w:tcPr>
          <w:p>
            <w:pPr/>
            <w:r>
              <w:t xml:space="preserve">Mesure dans le script</w:t>
            </w:r>
          </w:p>
        </w:tc>
        <w:tc>
          <w:tcPr>
            <w:tcW w:w="2968" w:type="dxa"/>
            <w:shd w:val="clear" w:color="auto" w:fill="F2F2F2"/>
          </w:tcPr>
          <w:p>
            <w:pPr/>
            <w:r>
              <w:t xml:space="preserve">Principe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Vol du token sur la machine</w:t>
            </w:r>
          </w:p>
        </w:tc>
        <w:tc>
          <w:tcPr>
            <w:tcW w:w="4575" w:type="dxa"/>
          </w:tcPr>
          <w:p>
            <w:pPr/>
            <w:r>
              <w:t xml:space="preserve">Fichier en </w:t>
            </w:r>
            <w:r>
              <w:rPr>
                <w:rStyle w:val="CodeChar"/>
              </w:rPr>
              <w:t xml:space="preserve">chmod 600</w:t>
            </w:r>
            <w:r>
              <w:t xml:space="preserve">, vérifié au lancement</w:t>
            </w:r>
          </w:p>
        </w:tc>
        <w:tc>
          <w:tcPr>
            <w:tcW w:w="2968" w:type="dxa"/>
          </w:tcPr>
          <w:p>
            <w:pPr/>
            <w:r>
              <w:t xml:space="preserve">Gestion des secrets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Token visible avec </w:t>
            </w:r>
            <w:r>
              <w:rPr>
                <w:rStyle w:val="CodeChar"/>
              </w:rPr>
              <w:t xml:space="preserve">ps</w:t>
            </w:r>
          </w:p>
        </w:tc>
        <w:tc>
          <w:tcPr>
            <w:tcW w:w="4575" w:type="dxa"/>
          </w:tcPr>
          <w:p>
            <w:pPr/>
            <w:r>
              <w:t xml:space="preserve">Passé à </w:t>
            </w:r>
            <w:r>
              <w:rPr>
                <w:rStyle w:val="CodeChar"/>
              </w:rPr>
              <w:t xml:space="preserve">curl</w:t>
            </w:r>
            <w:r>
              <w:t xml:space="preserve"> par l'entrée standard (</w:t>
            </w:r>
            <w:r>
              <w:rPr>
                <w:rStyle w:val="CodeChar"/>
              </w:rPr>
              <w:t xml:space="preserve">echo … | curl --config -</w:t>
            </w:r>
            <w:r>
              <w:t xml:space="preserve">), pas en argument</w:t>
            </w:r>
          </w:p>
        </w:tc>
        <w:tc>
          <w:tcPr>
            <w:tcW w:w="2968" w:type="dxa"/>
          </w:tcPr>
          <w:p>
            <w:pPr/>
            <w:r>
              <w:t xml:space="preserve">Gestion des secrets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Token enregistré dans </w:t>
            </w:r>
            <w:r>
              <w:rPr>
                <w:rStyle w:val="CodeChar"/>
              </w:rPr>
              <w:t xml:space="preserve">.git/config</w:t>
            </w:r>
          </w:p>
        </w:tc>
        <w:tc>
          <w:tcPr>
            <w:tcW w:w="4575" w:type="dxa"/>
          </w:tcPr>
          <w:p>
            <w:pPr/>
            <w:r>
              <w:t xml:space="preserve">Adresse du dépôt sans token ; git le lit dans une variable seulement pendant le push</w:t>
            </w:r>
          </w:p>
        </w:tc>
        <w:tc>
          <w:tcPr>
            <w:tcW w:w="2968" w:type="dxa"/>
          </w:tcPr>
          <w:p>
            <w:pPr/>
            <w:r>
              <w:t xml:space="preserve">Gestion des secrets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Secret envoyé sur GitHub</w:t>
            </w:r>
          </w:p>
        </w:tc>
        <w:tc>
          <w:tcPr>
            <w:tcW w:w="4575" w:type="dxa"/>
          </w:tcPr>
          <w:p>
            <w:pPr/>
            <w:r>
              <w:rPr>
                <w:rStyle w:val="CodeChar"/>
              </w:rPr>
              <w:t xml:space="preserve">.gitignore</w:t>
            </w:r>
            <w:r>
              <w:t xml:space="preserve"> qui exclut </w:t>
            </w:r>
            <w:r>
              <w:rPr>
                <w:rStyle w:val="CodeChar"/>
              </w:rPr>
              <w:t xml:space="preserve">.env</w:t>
            </w:r>
            <w:r>
              <w:t xml:space="preserve">, </w:t>
            </w:r>
            <w:r>
              <w:rPr>
                <w:rStyle w:val="CodeChar"/>
              </w:rPr>
              <w:t xml:space="preserve">*.token</w:t>
            </w:r>
            <w:r>
              <w:t xml:space="preserve">, </w:t>
            </w:r>
            <w:r>
              <w:rPr>
                <w:rStyle w:val="CodeChar"/>
              </w:rPr>
              <w:t xml:space="preserve">*.key</w:t>
            </w:r>
          </w:p>
        </w:tc>
        <w:tc>
          <w:tcPr>
            <w:tcW w:w="2968" w:type="dxa"/>
          </w:tcPr>
          <w:p>
            <w:pPr/>
            <w:r>
              <w:t xml:space="preserve">Gestion des secrets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Injection de commandes</w:t>
            </w:r>
          </w:p>
        </w:tc>
        <w:tc>
          <w:tcPr>
            <w:tcW w:w="4575" w:type="dxa"/>
          </w:tcPr>
          <w:p>
            <w:pPr/>
            <w:r>
              <w:t xml:space="preserve">Nom, logins et nombre vérifiés par regex (liste blanche) ; variables toujours entre guillemets</w:t>
            </w:r>
          </w:p>
        </w:tc>
        <w:tc>
          <w:tcPr>
            <w:tcW w:w="2968" w:type="dxa"/>
          </w:tcPr>
          <w:p>
            <w:pPr/>
            <w:r>
              <w:t xml:space="preserve">Validation des entrées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JSON malformé ou détourné</w:t>
            </w:r>
          </w:p>
        </w:tc>
        <w:tc>
          <w:tcPr>
            <w:tcW w:w="4575" w:type="dxa"/>
          </w:tcPr>
          <w:p>
            <w:pPr/>
            <w:r>
              <w:t xml:space="preserve">JSON fabriqué avec </w:t>
            </w:r>
            <w:r>
              <w:rPr>
                <w:rStyle w:val="CodeChar"/>
              </w:rPr>
              <w:t xml:space="preserve">jq --arg</w:t>
            </w:r>
            <w:r>
              <w:t xml:space="preserve">, jamais par concaténation de texte</w:t>
            </w:r>
          </w:p>
        </w:tc>
        <w:tc>
          <w:tcPr>
            <w:tcW w:w="2968" w:type="dxa"/>
          </w:tcPr>
          <w:p>
            <w:pPr/>
            <w:r>
              <w:t xml:space="preserve">Validation des entrées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Interception réseau</w:t>
            </w:r>
          </w:p>
        </w:tc>
        <w:tc>
          <w:tcPr>
            <w:tcW w:w="4575" w:type="dxa"/>
          </w:tcPr>
          <w:p>
            <w:pPr/>
            <w:r>
              <w:rPr>
                <w:rStyle w:val="CodeChar"/>
              </w:rPr>
              <w:t xml:space="preserve">curl --proto =https</w:t>
            </w:r>
            <w:r>
              <w:t xml:space="preserve"> : HTTPS obligatoire</w:t>
            </w:r>
          </w:p>
        </w:tc>
        <w:tc>
          <w:tcPr>
            <w:tcW w:w="2968" w:type="dxa"/>
          </w:tcPr>
          <w:p>
            <w:pPr/>
            <w:r>
              <w:t xml:space="preserve">Communication sécurisée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Trop de droits</w:t>
            </w:r>
          </w:p>
        </w:tc>
        <w:tc>
          <w:tcPr>
            <w:tcW w:w="4575" w:type="dxa"/>
          </w:tcPr>
          <w:p>
            <w:pPr/>
            <w:r>
              <w:t xml:space="preserve">Dépôt privé ; enseignant en </w:t>
            </w:r>
            <w:r>
              <w:rPr>
                <w:rStyle w:val="CodeChar"/>
              </w:rPr>
              <w:t xml:space="preserve">pull</w:t>
            </w:r>
            <w:r>
              <w:t xml:space="preserve"> (lecture seule) ; token limité à 2 permissions et à durée courte</w:t>
            </w:r>
          </w:p>
        </w:tc>
        <w:tc>
          <w:tcPr>
            <w:tcW w:w="2968" w:type="dxa"/>
          </w:tcPr>
          <w:p>
            <w:pPr/>
            <w:r>
              <w:t xml:space="preserve">Moindre privilège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Erreur silencieuse</w:t>
            </w:r>
          </w:p>
        </w:tc>
        <w:tc>
          <w:tcPr>
            <w:tcW w:w="4575" w:type="dxa"/>
          </w:tcPr>
          <w:p>
            <w:pPr/>
            <w:r>
              <w:rPr>
                <w:rStyle w:val="CodeChar"/>
              </w:rPr>
              <w:t xml:space="preserve">set -euo pipefail</w:t>
            </w:r>
            <w:r>
              <w:t xml:space="preserve"> ; chaque code HTTP est vérifié</w:t>
            </w:r>
          </w:p>
        </w:tc>
        <w:tc>
          <w:tcPr>
            <w:tcW w:w="2968" w:type="dxa"/>
          </w:tcPr>
          <w:p>
            <w:pPr/>
            <w:r>
              <w:t xml:space="preserve">Gestion des erreurs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Écrasement de données</w:t>
            </w:r>
          </w:p>
        </w:tc>
        <w:tc>
          <w:tcPr>
            <w:tcW w:w="4575" w:type="dxa"/>
          </w:tcPr>
          <w:p>
            <w:pPr/>
            <w:r>
              <w:t xml:space="preserve">Arrêt si un dossier du même nom existe déjà</w:t>
            </w:r>
          </w:p>
        </w:tc>
        <w:tc>
          <w:tcPr>
            <w:tcW w:w="2968" w:type="dxa"/>
          </w:tcPr>
          <w:p>
            <w:pPr/>
            <w:r>
              <w:t xml:space="preserve">Gestion des erreurs</w:t>
            </w:r>
          </w:p>
        </w:tc>
      </w:tr>
    </w:tbl>
    <w:p>
      <w:pPr/>
      <w:r>
        <w:rPr>
          <w:b/>
        </w:rPr>
        <w:t xml:space="preserve">Exemple de validation par regex</w:t>
      </w:r>
    </w:p>
    <w:p>
      <w:pPr>
        <w:pStyle w:val="Code"/>
      </w:pPr>
      <w:bookmarkStart w:id="5" w:name="bongo_lang_bash_5"/>
      <w:bookmarkEnd w:id="5"/>
      <w:r>
        <w:t xml:space="preserve">if [[ ! "$NOM" =~ ^[A-Za-z0-9._-]+$ ]]; then</w:t>
        <w:br/>
        <w:t xml:space="preserve">    erreur "Nom invalide. Utilise seulement des lettres, chiffres, . _ -"</w:t>
        <w:br/>
        <w:t xml:space="preserve">fi</w:t>
      </w:r>
    </w:p>
    <w:p>
      <w:pPr/>
      <w:r>
        <w:t xml:space="preserve">Une saisie comme </w:t>
      </w:r>
      <w:r>
        <w:rPr>
          <w:rStyle w:val="CodeChar"/>
        </w:rPr>
        <w:t xml:space="preserve">test; rm -rf ~</w:t>
      </w:r>
      <w:r>
        <w:t xml:space="preserve"> est refusée avant d'atteindre la moindre commande.</w:t>
      </w:r>
    </w:p>
    <w:p>
      <w:pPr>
        <w:pStyle w:val="Heading2"/>
      </w:pPr>
      <w:r>
        <w:t xml:space="preserve">Problèmes rencontrés et solutions</w:t>
      </w:r>
    </w:p>
    <w:p>
      <w:pPr/>
      <w:r>
        <w:t xml:space="preserve">Quatre blocages sont apparus pendant le premier lancement réel ; chacun a été corrigé et le script a été amélioré en conséquence.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3"/>
        <w:gridCol w:w="2862"/>
        <w:gridCol w:w="3795"/>
      </w:tblGrid>
      <w:tr>
        <w:trPr>
          <w:tblHeader/>
        </w:trPr>
        <w:tc>
          <w:tcPr>
            <w:tcW w:w="2703" w:type="dxa"/>
            <w:shd w:val="clear" w:color="auto" w:fill="F2F2F2"/>
          </w:tcPr>
          <w:p>
            <w:pPr/>
            <w:r>
              <w:t xml:space="preserve">Problème</w:t>
            </w:r>
          </w:p>
        </w:tc>
        <w:tc>
          <w:tcPr>
            <w:tcW w:w="2862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3795" w:type="dxa"/>
            <w:shd w:val="clear" w:color="auto" w:fill="F2F2F2"/>
          </w:tcPr>
          <w:p>
            <w:pPr/>
            <w:r>
              <w:t xml:space="preserve">Solution</w:t>
            </w:r>
          </w:p>
        </w:tc>
      </w:tr>
      <w:tr>
        <w:tc>
          <w:tcPr>
            <w:tcW w:w="2703" w:type="dxa"/>
          </w:tcPr>
          <w:p>
            <w:pPr/>
            <w:r>
              <w:t xml:space="preserve">Rien ne s'affiche en tapant le token</w:t>
            </w:r>
          </w:p>
        </w:tc>
        <w:tc>
          <w:tcPr>
            <w:tcW w:w="2862" w:type="dxa"/>
          </w:tcPr>
          <w:p>
            <w:pPr/>
            <w:r>
              <w:t xml:space="preserve">Saisie volontairement masquée (</w:t>
            </w:r>
            <w:r>
              <w:rPr>
                <w:rStyle w:val="CodeChar"/>
              </w:rPr>
              <w:t xml:space="preserve">read -s</w:t>
            </w:r>
            <w:r>
              <w:t xml:space="preserve">)</w:t>
            </w:r>
          </w:p>
        </w:tc>
        <w:tc>
          <w:tcPr>
            <w:tcW w:w="3795" w:type="dxa"/>
          </w:tcPr>
          <w:p>
            <w:pPr/>
            <w:r>
              <w:t xml:space="preserve">Comportement normal : coller puis Entrée, vérifier avec </w:t>
            </w:r>
            <w:r>
              <w:rPr>
                <w:rStyle w:val="CodeChar"/>
              </w:rPr>
              <w:t xml:space="preserve">wc -c</w:t>
            </w:r>
          </w:p>
        </w:tc>
      </w:tr>
      <w:tr>
        <w:tc>
          <w:tcPr>
            <w:tcW w:w="2703" w:type="dxa"/>
          </w:tcPr>
          <w:p>
            <w:pPr/>
            <w:r>
              <w:t xml:space="preserve">Fichiers absents de la VM après copie</w:t>
            </w:r>
          </w:p>
        </w:tc>
        <w:tc>
          <w:tcPr>
            <w:tcW w:w="2862" w:type="dxa"/>
          </w:tcPr>
          <w:p>
            <w:pPr/>
            <w:r>
              <w:t xml:space="preserve">Copie non arrivée dans le bon dossier</w:t>
            </w:r>
          </w:p>
        </w:tc>
        <w:tc>
          <w:tcPr>
            <w:tcW w:w="3795" w:type="dxa"/>
          </w:tcPr>
          <w:p>
            <w:pPr/>
            <w:r>
              <w:t xml:space="preserve">Recherche avec </w:t>
            </w:r>
            <w:r>
              <w:rPr>
                <w:rStyle w:val="CodeChar"/>
              </w:rPr>
              <w:t xml:space="preserve">find ~ -name gitbash.sh</w:t>
            </w:r>
            <w:r>
              <w:t xml:space="preserve">, copie via SSH</w:t>
            </w:r>
          </w:p>
        </w:tc>
      </w:tr>
      <w:tr>
        <w:tc>
          <w:tcPr>
            <w:tcW w:w="2703" w:type="dxa"/>
          </w:tcPr>
          <w:p>
            <w:pPr/>
            <w:r>
              <w:t xml:space="preserve">« Identité d'auteur inconnue » au commit</w:t>
            </w:r>
          </w:p>
        </w:tc>
        <w:tc>
          <w:tcPr>
            <w:tcW w:w="2862" w:type="dxa"/>
          </w:tcPr>
          <w:p>
            <w:pPr/>
            <w:r>
              <w:rPr>
                <w:rStyle w:val="CodeChar"/>
              </w:rPr>
              <w:t xml:space="preserve">git config user.name</w:t>
            </w:r>
            <w:r>
              <w:t xml:space="preserve"> / </w:t>
            </w:r>
            <w:r>
              <w:rPr>
                <w:rStyle w:val="CodeChar"/>
              </w:rPr>
              <w:t xml:space="preserve">user.email</w:t>
            </w:r>
            <w:r>
              <w:t xml:space="preserve"> jamais configurés</w:t>
            </w:r>
          </w:p>
        </w:tc>
        <w:tc>
          <w:tcPr>
            <w:tcW w:w="3795" w:type="dxa"/>
          </w:tcPr>
          <w:p>
            <w:pPr/>
            <w:r>
              <w:t xml:space="preserve">Configuration de git ; ajout d'une vérification au début du script</w:t>
            </w:r>
          </w:p>
        </w:tc>
      </w:tr>
      <w:tr>
        <w:tc>
          <w:tcPr>
            <w:tcW w:w="2703" w:type="dxa"/>
          </w:tcPr>
          <w:p>
            <w:pPr/>
            <w:r>
              <w:t xml:space="preserve">Erreur 403 « Write access not granted » au push</w:t>
            </w:r>
          </w:p>
        </w:tc>
        <w:tc>
          <w:tcPr>
            <w:tcW w:w="2862" w:type="dxa"/>
          </w:tcPr>
          <w:p>
            <w:pPr/>
            <w:r>
              <w:t xml:space="preserve">Token sans la permission Contents en écriture</w:t>
            </w:r>
          </w:p>
        </w:tc>
        <w:tc>
          <w:tcPr>
            <w:tcW w:w="3795" w:type="dxa"/>
          </w:tcPr>
          <w:p>
            <w:pPr/>
            <w:r>
              <w:t xml:space="preserve">Modification du token sur GitHub (Contents : Read and write)</w:t>
            </w:r>
          </w:p>
        </w:tc>
      </w:tr>
    </w:tbl>
    <w:p>
      <w:pPr>
        <w:pStyle w:val="Heading2"/>
      </w:pPr>
      <w:r>
        <w:t xml:space="preserve">Conclusion et améliorations possibles</w:t>
      </w:r>
    </w:p>
    <w:p>
      <w:pPr/>
      <w:r>
        <w:t xml:space="preserve">Le script crée un dépôt de TP complet en moins d'une minute, sans exposer le token, et a servi à générer le dépôt de rendu lui-même.</w:t>
      </w:r>
    </w:p>
    <w:p>
      <w:pPr/>
      <w:r>
        <w:t xml:space="preserve">Ce projet m'a appris à structurer un script Bash en étapes, à dialoguer avec une API REST via </w:t>
      </w:r>
      <w:r>
        <w:rPr>
          <w:rStyle w:val="CodeChar"/>
        </w:rPr>
        <w:t xml:space="preserve">curl</w:t>
      </w:r>
      <w:r>
        <w:t xml:space="preserve"> et </w:t>
      </w:r>
      <w:r>
        <w:rPr>
          <w:rStyle w:val="CodeChar"/>
        </w:rPr>
        <w:t xml:space="preserve">jq</w:t>
      </w:r>
      <w:r>
        <w:t xml:space="preserve">, et surtout à penser sécurité dès le départ : un secret ne doit jamais apparaître dans une commande, un fichier versionné ou un log.</w:t>
      </w:r>
    </w:p>
    <w:p>
      <w:pPr/>
      <w:r>
        <w:rPr>
          <w:b/>
        </w:rPr>
        <w:t xml:space="preserve">Améliorations possibles</w:t>
      </w:r>
    </w:p>
    <w:p>
      <w:pPr>
        <w:pStyle w:val="ListParagraph"/>
        <w:numPr>
          <w:ilvl w:val="0"/>
          <w:numId w:val="5"/>
        </w:numPr>
      </w:pPr>
      <w:r>
        <w:t xml:space="preserve">Ajouter des options en ligne de commande (</w:t>
      </w:r>
      <w:r>
        <w:rPr>
          <w:rStyle w:val="CodeChar"/>
        </w:rPr>
        <w:t xml:space="preserve">-n</w:t>
      </w:r>
      <w:r>
        <w:t xml:space="preserve">, </w:t>
      </w:r>
      <w:r>
        <w:rPr>
          <w:rStyle w:val="CodeChar"/>
        </w:rPr>
        <w:t xml:space="preserve">-j</w:t>
      </w:r>
      <w:r>
        <w:t xml:space="preserve">…) pour lancer le script sans formulaire.</w:t>
      </w:r>
    </w:p>
    <w:p>
      <w:pPr>
        <w:pStyle w:val="ListParagraph"/>
        <w:numPr>
          <w:ilvl w:val="0"/>
          <w:numId w:val="5"/>
        </w:numPr>
      </w:pPr>
      <w:r>
        <w:t xml:space="preserve">Proposer de réutiliser un dépôt existant au lieu de s'arrêter.</w:t>
      </w:r>
    </w:p>
    <w:p>
      <w:pPr>
        <w:pStyle w:val="ListParagraph"/>
        <w:numPr>
          <w:ilvl w:val="0"/>
          <w:numId w:val="5"/>
        </w:numPr>
      </w:pPr>
      <w:r>
        <w:t xml:space="preserve">Ajouter des jobs à un dépôt déjà créé (</w:t>
      </w:r>
      <w:r>
        <w:rPr>
          <w:rStyle w:val="CodeChar"/>
        </w:rPr>
        <w:t xml:space="preserve">Job04</w:t>
      </w:r>
      <w:r>
        <w:t xml:space="preserve">, </w:t>
      </w:r>
      <w:r>
        <w:rPr>
          <w:rStyle w:val="CodeChar"/>
        </w:rPr>
        <w:t xml:space="preserve">Job05</w:t>
      </w:r>
      <w:r>
        <w:t xml:space="preserve">…).</w:t>
      </w:r>
    </w:p>
    <w:p>
      <w:pPr>
        <w:pStyle w:val="ListParagraph"/>
        <w:numPr>
          <w:ilvl w:val="0"/>
          <w:numId w:val="5"/>
        </w:numPr>
      </w:pPr>
      <w:r>
        <w:t xml:space="preserve">Tenir un journal des actions dans un fichier de log, sans le token.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cylia-ouldamara/GitBash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GitHub automatisé — Projet GitBash</dc:title>
  <dc:description>Claude Docs node/291779c7-502b@9 docx-w7</dc:description>
  <cp:revision>9</cp:revision>
</cp:coreProperties>
</file>