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822" w:type="dxa"/>
        <w:tblInd w:w="-1505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57"/>
        <w:gridCol w:w="4365"/>
      </w:tblGrid>
      <w:tr w:rsidR="00290355" w:rsidRPr="002A5B69" w14:paraId="687D6F42" w14:textId="77777777" w:rsidTr="00290355">
        <w:trPr>
          <w:trHeight w:val="768"/>
        </w:trPr>
        <w:tc>
          <w:tcPr>
            <w:tcW w:w="10999" w:type="dxa"/>
            <w:vAlign w:val="center"/>
          </w:tcPr>
          <w:p w14:paraId="4B85D15B" w14:textId="77777777" w:rsidR="00290355" w:rsidRPr="0002280D" w:rsidRDefault="00290355" w:rsidP="000D6E66">
            <w:pPr>
              <w:jc w:val="center"/>
              <w:rPr>
                <w:rFonts w:ascii="新細明體"/>
                <w:b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4190" w:type="dxa"/>
            <w:vAlign w:val="center"/>
          </w:tcPr>
          <w:p w14:paraId="67BD694C" w14:textId="10565327" w:rsidR="00290355" w:rsidRPr="002A5B69" w:rsidRDefault="00290355" w:rsidP="000D6E66">
            <w:pPr>
              <w:jc w:val="center"/>
              <w:rPr>
                <w:rFonts w:ascii="新細明體"/>
                <w:b/>
                <w:sz w:val="28"/>
                <w:szCs w:val="28"/>
              </w:rPr>
            </w:pPr>
            <w:r w:rsidRPr="002A5B69">
              <w:rPr>
                <w:rFonts w:ascii="新細明體" w:hint="eastAsia"/>
                <w:b/>
                <w:sz w:val="28"/>
                <w:szCs w:val="28"/>
              </w:rPr>
              <w:t>男</w:t>
            </w:r>
            <w:r w:rsidRPr="002A5B69">
              <w:rPr>
                <w:rFonts w:ascii="新細明體"/>
                <w:b/>
                <w:sz w:val="28"/>
                <w:szCs w:val="28"/>
              </w:rPr>
              <w:t>子乙組</w:t>
            </w:r>
            <w:r w:rsidR="0042713E">
              <w:rPr>
                <w:rFonts w:ascii="新細明體" w:hint="eastAsia"/>
                <w:b/>
                <w:sz w:val="28"/>
                <w:szCs w:val="28"/>
              </w:rPr>
              <w:t>第1組</w:t>
            </w:r>
          </w:p>
        </w:tc>
      </w:tr>
      <w:tr w:rsidR="00290355" w:rsidRPr="002A5B69" w14:paraId="124C9286" w14:textId="77777777" w:rsidTr="00290355">
        <w:trPr>
          <w:trHeight w:val="186"/>
        </w:trPr>
        <w:tc>
          <w:tcPr>
            <w:tcW w:w="10999" w:type="dxa"/>
          </w:tcPr>
          <w:p w14:paraId="2F223156" w14:textId="45CE4420" w:rsidR="00290355" w:rsidRPr="0002280D" w:rsidRDefault="00290355" w:rsidP="000D6E66">
            <w:pPr>
              <w:jc w:val="center"/>
              <w:rPr>
                <w:rFonts w:ascii="新細明體"/>
                <w:b/>
                <w:sz w:val="28"/>
                <w:szCs w:val="28"/>
                <w:u w:val="single"/>
                <w:lang w:val="x-none"/>
              </w:rPr>
            </w:pPr>
            <w:r>
              <w:rPr>
                <w:rFonts w:ascii="新細明體"/>
                <w:b/>
                <w:bCs/>
                <w:sz w:val="28"/>
                <w:szCs w:val="28"/>
                <w:u w:val="single"/>
              </w:rPr>
              <w:t>30</w:t>
            </w:r>
            <w:r w:rsidRPr="0002280D">
              <w:rPr>
                <w:rFonts w:ascii="新細明體" w:hint="eastAsia"/>
                <w:b/>
                <w:bCs/>
                <w:sz w:val="28"/>
                <w:szCs w:val="28"/>
                <w:u w:val="single"/>
              </w:rPr>
              <w:t>00</w:t>
            </w:r>
            <w:r w:rsidRPr="0002280D">
              <w:rPr>
                <w:rFonts w:ascii="新細明體" w:hint="eastAsia"/>
                <w:b/>
                <w:sz w:val="28"/>
                <w:szCs w:val="28"/>
                <w:u w:val="single"/>
              </w:rPr>
              <w:t>米</w:t>
            </w:r>
            <w:r>
              <w:rPr>
                <w:rFonts w:ascii="新細明體"/>
                <w:b/>
                <w:sz w:val="28"/>
                <w:szCs w:val="28"/>
                <w:u w:val="single"/>
                <w:lang w:val="x-none"/>
              </w:rPr>
              <w:t>線道紙及</w:t>
            </w:r>
            <w:r w:rsidRPr="0002280D">
              <w:rPr>
                <w:rFonts w:ascii="新細明體" w:hint="eastAsia"/>
                <w:b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4190" w:type="dxa"/>
            <w:vAlign w:val="center"/>
          </w:tcPr>
          <w:p w14:paraId="4DCB7B78" w14:textId="133C090E" w:rsidR="00290355" w:rsidRPr="002A5B69" w:rsidRDefault="00290355" w:rsidP="000D6E66">
            <w:pPr>
              <w:jc w:val="center"/>
              <w:rPr>
                <w:rFonts w:ascii="新細明體"/>
                <w:b/>
                <w:sz w:val="28"/>
                <w:szCs w:val="28"/>
              </w:rPr>
            </w:pPr>
            <w:r w:rsidRPr="002A5B69">
              <w:rPr>
                <w:rFonts w:ascii="新細明體"/>
                <w:b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z w:val="28"/>
                <w:szCs w:val="28"/>
              </w:rPr>
              <w:t>：</w:t>
            </w:r>
            <w:r w:rsidRPr="00290355">
              <w:rPr>
                <w:rFonts w:ascii="新細明體"/>
                <w:b/>
                <w:sz w:val="28"/>
                <w:szCs w:val="28"/>
              </w:rPr>
              <w:t>10'39.03</w:t>
            </w:r>
          </w:p>
        </w:tc>
      </w:tr>
    </w:tbl>
    <w:tbl>
      <w:tblPr>
        <w:tblpPr w:leftFromText="180" w:rightFromText="180" w:vertAnchor="text" w:horzAnchor="margin" w:tblpY="134"/>
        <w:tblW w:w="14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882"/>
        <w:gridCol w:w="1279"/>
        <w:gridCol w:w="956"/>
        <w:gridCol w:w="779"/>
        <w:gridCol w:w="779"/>
        <w:gridCol w:w="779"/>
        <w:gridCol w:w="779"/>
        <w:gridCol w:w="779"/>
        <w:gridCol w:w="779"/>
        <w:gridCol w:w="779"/>
        <w:gridCol w:w="913"/>
        <w:gridCol w:w="1320"/>
        <w:gridCol w:w="2487"/>
      </w:tblGrid>
      <w:tr w:rsidR="00290355" w:rsidRPr="00020020" w14:paraId="77B9B649" w14:textId="77777777" w:rsidTr="00290355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3A9DCF4F" w14:textId="5AE319B2" w:rsidR="00290355" w:rsidRDefault="00290355" w:rsidP="00290355">
            <w:pPr>
              <w:jc w:val="center"/>
            </w:pPr>
            <w:r w:rsidRPr="00020020">
              <w:rPr>
                <w:rFonts w:ascii="新細明體" w:hint="eastAsia"/>
                <w:b/>
                <w:bCs/>
              </w:rPr>
              <w:t>運動員編號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4605D96C" w14:textId="4DBCB11A" w:rsidR="00290355" w:rsidRDefault="00290355" w:rsidP="00290355">
            <w:pPr>
              <w:jc w:val="center"/>
            </w:pPr>
            <w:r>
              <w:rPr>
                <w:rFonts w:ascii="新細明體"/>
                <w:b/>
                <w:bCs/>
                <w:lang w:val="x-none"/>
              </w:rPr>
              <w:t>號碼衣</w:t>
            </w:r>
            <w:r w:rsidRPr="00020020">
              <w:rPr>
                <w:rFonts w:ascii="新細明體" w:hint="eastAsia"/>
                <w:b/>
                <w:bCs/>
              </w:rPr>
              <w:t>編號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1D48EFD3" w14:textId="55B94C58" w:rsidR="00290355" w:rsidRDefault="00290355" w:rsidP="00290355">
            <w:pPr>
              <w:jc w:val="center"/>
            </w:pPr>
            <w:r>
              <w:rPr>
                <w:lang w:val="x-none"/>
              </w:rPr>
              <w:t>姓名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5326CDCF" w14:textId="3ADCADA3" w:rsidR="00290355" w:rsidRDefault="00290355" w:rsidP="00290355">
            <w:pPr>
              <w:jc w:val="center"/>
            </w:pPr>
            <w:r>
              <w:rPr>
                <w:lang w:val="x-none"/>
              </w:rPr>
              <w:t>學校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12B25C50" w14:textId="77777777" w:rsidR="00290355" w:rsidRPr="00020020" w:rsidRDefault="00290355" w:rsidP="00290355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欠7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5F8C21EE" w14:textId="77777777" w:rsidR="00290355" w:rsidRPr="00020020" w:rsidRDefault="00290355" w:rsidP="00290355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欠6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1DFEA27F" w14:textId="77777777" w:rsidR="00290355" w:rsidRPr="00020020" w:rsidRDefault="00290355" w:rsidP="00290355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欠5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4CAC9F5A" w14:textId="77777777" w:rsidR="00290355" w:rsidRPr="00020020" w:rsidRDefault="00290355" w:rsidP="00290355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欠4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156A28E6" w14:textId="77777777" w:rsidR="00290355" w:rsidRPr="00020020" w:rsidRDefault="00290355" w:rsidP="00290355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欠3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24AFB3EE" w14:textId="77777777" w:rsidR="00290355" w:rsidRPr="00020020" w:rsidRDefault="00290355" w:rsidP="00290355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欠2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03968A08" w14:textId="77777777" w:rsidR="00290355" w:rsidRPr="00020020" w:rsidRDefault="00290355" w:rsidP="00290355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欠1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4139FCD8" w14:textId="77777777" w:rsidR="00290355" w:rsidRPr="00020020" w:rsidRDefault="00290355" w:rsidP="00290355">
            <w:pPr>
              <w:jc w:val="center"/>
              <w:rPr>
                <w:rFonts w:ascii="新細明體"/>
                <w:b/>
              </w:rPr>
            </w:pPr>
            <w:r w:rsidRPr="00020020">
              <w:rPr>
                <w:rFonts w:ascii="新細明體" w:hint="eastAsia"/>
                <w:b/>
              </w:rPr>
              <w:t>衝線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8A5BD30" w14:textId="77777777" w:rsidR="00290355" w:rsidRPr="00020020" w:rsidRDefault="00290355" w:rsidP="00290355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名次</w:t>
            </w:r>
          </w:p>
        </w:tc>
        <w:tc>
          <w:tcPr>
            <w:tcW w:w="2487" w:type="dxa"/>
            <w:shd w:val="clear" w:color="auto" w:fill="auto"/>
            <w:vAlign w:val="center"/>
          </w:tcPr>
          <w:p w14:paraId="3957C8A8" w14:textId="77777777" w:rsidR="00290355" w:rsidRPr="00020020" w:rsidRDefault="00290355" w:rsidP="00290355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時間</w:t>
            </w:r>
          </w:p>
        </w:tc>
      </w:tr>
      <w:tr w:rsidR="0042713E" w14:paraId="3407F5DB" w14:textId="77777777" w:rsidTr="00290355">
        <w:trPr>
          <w:trHeight w:val="891"/>
        </w:trPr>
        <w:tc>
          <w:tcPr>
            <w:tcW w:w="851" w:type="dxa"/>
            <w:shd w:val="clear" w:color="auto" w:fill="auto"/>
          </w:tcPr>
          <w:p w14:paraId="2A9305E2" w14:textId="46CAB521" w:rsidR="0042713E" w:rsidRPr="0042713E" w:rsidRDefault="0042713E" w:rsidP="0042713E">
            <w:r>
              <w:rPr>
                <w:rFonts w:hint="eastAsia"/>
              </w:rPr>
              <w:t>3</w:t>
            </w:r>
            <w:r>
              <w:t>112</w:t>
            </w:r>
          </w:p>
        </w:tc>
        <w:tc>
          <w:tcPr>
            <w:tcW w:w="882" w:type="dxa"/>
            <w:shd w:val="clear" w:color="auto" w:fill="auto"/>
          </w:tcPr>
          <w:p w14:paraId="56AC1885" w14:textId="77777777" w:rsidR="0042713E" w:rsidRPr="0042713E" w:rsidRDefault="0042713E" w:rsidP="0042713E"/>
        </w:tc>
        <w:tc>
          <w:tcPr>
            <w:tcW w:w="1279" w:type="dxa"/>
            <w:shd w:val="clear" w:color="auto" w:fill="auto"/>
          </w:tcPr>
          <w:p w14:paraId="1C3D9279" w14:textId="363B1F35" w:rsidR="0042713E" w:rsidRPr="0042713E" w:rsidRDefault="0042713E" w:rsidP="0042713E">
            <w:r w:rsidRPr="0042713E">
              <w:rPr>
                <w:rFonts w:hint="eastAsia"/>
              </w:rPr>
              <w:t>張曜顯</w:t>
            </w:r>
          </w:p>
        </w:tc>
        <w:tc>
          <w:tcPr>
            <w:tcW w:w="956" w:type="dxa"/>
            <w:shd w:val="clear" w:color="auto" w:fill="auto"/>
          </w:tcPr>
          <w:p w14:paraId="65557036" w14:textId="0BD0F853" w:rsidR="0042713E" w:rsidRPr="0042713E" w:rsidRDefault="0042713E" w:rsidP="0042713E">
            <w:pPr>
              <w:jc w:val="center"/>
            </w:pPr>
            <w:r w:rsidRPr="0042713E">
              <w:rPr>
                <w:rFonts w:hint="eastAsia"/>
              </w:rPr>
              <w:t>譚中</w:t>
            </w:r>
          </w:p>
        </w:tc>
        <w:tc>
          <w:tcPr>
            <w:tcW w:w="779" w:type="dxa"/>
            <w:shd w:val="clear" w:color="auto" w:fill="auto"/>
          </w:tcPr>
          <w:p w14:paraId="19BEC1E7" w14:textId="77777777" w:rsidR="0042713E" w:rsidRPr="0042713E" w:rsidRDefault="0042713E" w:rsidP="0042713E"/>
        </w:tc>
        <w:tc>
          <w:tcPr>
            <w:tcW w:w="779" w:type="dxa"/>
            <w:shd w:val="clear" w:color="auto" w:fill="auto"/>
          </w:tcPr>
          <w:p w14:paraId="46217F2D" w14:textId="77777777" w:rsidR="0042713E" w:rsidRPr="0042713E" w:rsidRDefault="0042713E" w:rsidP="0042713E"/>
        </w:tc>
        <w:tc>
          <w:tcPr>
            <w:tcW w:w="779" w:type="dxa"/>
            <w:shd w:val="clear" w:color="auto" w:fill="auto"/>
          </w:tcPr>
          <w:p w14:paraId="0E18CD66" w14:textId="77777777" w:rsidR="0042713E" w:rsidRPr="0042713E" w:rsidRDefault="0042713E" w:rsidP="0042713E"/>
        </w:tc>
        <w:tc>
          <w:tcPr>
            <w:tcW w:w="779" w:type="dxa"/>
            <w:shd w:val="clear" w:color="auto" w:fill="auto"/>
          </w:tcPr>
          <w:p w14:paraId="688C72AE" w14:textId="77777777" w:rsidR="0042713E" w:rsidRPr="0042713E" w:rsidRDefault="0042713E" w:rsidP="0042713E"/>
        </w:tc>
        <w:tc>
          <w:tcPr>
            <w:tcW w:w="779" w:type="dxa"/>
            <w:shd w:val="clear" w:color="auto" w:fill="auto"/>
          </w:tcPr>
          <w:p w14:paraId="6F1878FD" w14:textId="77777777" w:rsidR="0042713E" w:rsidRPr="0042713E" w:rsidRDefault="0042713E" w:rsidP="0042713E"/>
        </w:tc>
        <w:tc>
          <w:tcPr>
            <w:tcW w:w="779" w:type="dxa"/>
            <w:shd w:val="clear" w:color="auto" w:fill="auto"/>
          </w:tcPr>
          <w:p w14:paraId="18E684D0" w14:textId="77777777" w:rsidR="0042713E" w:rsidRPr="0042713E" w:rsidRDefault="0042713E" w:rsidP="0042713E"/>
        </w:tc>
        <w:tc>
          <w:tcPr>
            <w:tcW w:w="779" w:type="dxa"/>
            <w:shd w:val="clear" w:color="auto" w:fill="auto"/>
          </w:tcPr>
          <w:p w14:paraId="5E81DFA0" w14:textId="77777777" w:rsidR="0042713E" w:rsidRPr="0042713E" w:rsidRDefault="0042713E" w:rsidP="0042713E"/>
        </w:tc>
        <w:tc>
          <w:tcPr>
            <w:tcW w:w="913" w:type="dxa"/>
            <w:shd w:val="clear" w:color="auto" w:fill="auto"/>
          </w:tcPr>
          <w:p w14:paraId="376CE294" w14:textId="77777777" w:rsidR="0042713E" w:rsidRPr="0042713E" w:rsidRDefault="0042713E" w:rsidP="0042713E"/>
        </w:tc>
        <w:tc>
          <w:tcPr>
            <w:tcW w:w="1320" w:type="dxa"/>
            <w:shd w:val="clear" w:color="auto" w:fill="auto"/>
          </w:tcPr>
          <w:p w14:paraId="673D1F5B" w14:textId="77777777" w:rsidR="0042713E" w:rsidRDefault="0042713E" w:rsidP="0042713E"/>
        </w:tc>
        <w:tc>
          <w:tcPr>
            <w:tcW w:w="2487" w:type="dxa"/>
            <w:shd w:val="clear" w:color="auto" w:fill="auto"/>
          </w:tcPr>
          <w:p w14:paraId="2EE8CCDD" w14:textId="77777777" w:rsidR="0042713E" w:rsidRDefault="0042713E" w:rsidP="0042713E"/>
        </w:tc>
      </w:tr>
      <w:tr w:rsidR="0042713E" w14:paraId="7D388B71" w14:textId="77777777" w:rsidTr="00290355">
        <w:trPr>
          <w:trHeight w:val="880"/>
        </w:trPr>
        <w:tc>
          <w:tcPr>
            <w:tcW w:w="851" w:type="dxa"/>
            <w:shd w:val="clear" w:color="auto" w:fill="auto"/>
          </w:tcPr>
          <w:p w14:paraId="306F958C" w14:textId="41E60B24" w:rsidR="0042713E" w:rsidRDefault="0042713E" w:rsidP="0042713E">
            <w:r>
              <w:rPr>
                <w:rFonts w:hint="eastAsia"/>
              </w:rPr>
              <w:t>4</w:t>
            </w:r>
            <w:r>
              <w:t>101</w:t>
            </w:r>
          </w:p>
        </w:tc>
        <w:tc>
          <w:tcPr>
            <w:tcW w:w="882" w:type="dxa"/>
            <w:shd w:val="clear" w:color="auto" w:fill="auto"/>
          </w:tcPr>
          <w:p w14:paraId="17D54AB8" w14:textId="77777777" w:rsidR="0042713E" w:rsidRDefault="0042713E" w:rsidP="0042713E"/>
        </w:tc>
        <w:tc>
          <w:tcPr>
            <w:tcW w:w="1279" w:type="dxa"/>
            <w:shd w:val="clear" w:color="auto" w:fill="auto"/>
          </w:tcPr>
          <w:p w14:paraId="2D046040" w14:textId="6D5530DA" w:rsidR="0042713E" w:rsidRDefault="0042713E" w:rsidP="0042713E">
            <w:r w:rsidRPr="0042713E">
              <w:rPr>
                <w:rFonts w:hint="eastAsia"/>
              </w:rPr>
              <w:t>孟倬匡</w:t>
            </w:r>
          </w:p>
        </w:tc>
        <w:tc>
          <w:tcPr>
            <w:tcW w:w="956" w:type="dxa"/>
            <w:shd w:val="clear" w:color="auto" w:fill="auto"/>
          </w:tcPr>
          <w:p w14:paraId="43C8DE2C" w14:textId="6AD33734" w:rsidR="0042713E" w:rsidRDefault="0042713E" w:rsidP="0042713E">
            <w:r w:rsidRPr="0020334F">
              <w:rPr>
                <w:rFonts w:hint="eastAsia"/>
              </w:rPr>
              <w:t>梁中</w:t>
            </w:r>
          </w:p>
        </w:tc>
        <w:tc>
          <w:tcPr>
            <w:tcW w:w="779" w:type="dxa"/>
            <w:shd w:val="clear" w:color="auto" w:fill="auto"/>
          </w:tcPr>
          <w:p w14:paraId="0C000E50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7931BBBF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03FC806E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08D7C120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58188ED6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412C9A02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671D18A3" w14:textId="77777777" w:rsidR="0042713E" w:rsidRDefault="0042713E" w:rsidP="0042713E"/>
        </w:tc>
        <w:tc>
          <w:tcPr>
            <w:tcW w:w="913" w:type="dxa"/>
            <w:shd w:val="clear" w:color="auto" w:fill="auto"/>
          </w:tcPr>
          <w:p w14:paraId="62472437" w14:textId="77777777" w:rsidR="0042713E" w:rsidRDefault="0042713E" w:rsidP="0042713E"/>
        </w:tc>
        <w:tc>
          <w:tcPr>
            <w:tcW w:w="1320" w:type="dxa"/>
            <w:shd w:val="clear" w:color="auto" w:fill="auto"/>
          </w:tcPr>
          <w:p w14:paraId="5E454D9C" w14:textId="77777777" w:rsidR="0042713E" w:rsidRDefault="0042713E" w:rsidP="0042713E"/>
        </w:tc>
        <w:tc>
          <w:tcPr>
            <w:tcW w:w="2487" w:type="dxa"/>
            <w:shd w:val="clear" w:color="auto" w:fill="auto"/>
          </w:tcPr>
          <w:p w14:paraId="23BF4EA3" w14:textId="77777777" w:rsidR="0042713E" w:rsidRDefault="0042713E" w:rsidP="0042713E"/>
        </w:tc>
      </w:tr>
      <w:tr w:rsidR="0042713E" w14:paraId="6DEBD117" w14:textId="77777777" w:rsidTr="00290355">
        <w:trPr>
          <w:trHeight w:val="885"/>
        </w:trPr>
        <w:tc>
          <w:tcPr>
            <w:tcW w:w="851" w:type="dxa"/>
            <w:shd w:val="clear" w:color="auto" w:fill="auto"/>
          </w:tcPr>
          <w:p w14:paraId="7D4A7225" w14:textId="2187ABF0" w:rsidR="0042713E" w:rsidRDefault="0042713E" w:rsidP="0042713E">
            <w:r>
              <w:rPr>
                <w:rFonts w:hint="eastAsia"/>
              </w:rPr>
              <w:t>5</w:t>
            </w:r>
            <w:r>
              <w:t>102</w:t>
            </w:r>
          </w:p>
        </w:tc>
        <w:tc>
          <w:tcPr>
            <w:tcW w:w="882" w:type="dxa"/>
            <w:shd w:val="clear" w:color="auto" w:fill="auto"/>
          </w:tcPr>
          <w:p w14:paraId="2F4091C7" w14:textId="77777777" w:rsidR="0042713E" w:rsidRDefault="0042713E" w:rsidP="0042713E"/>
        </w:tc>
        <w:tc>
          <w:tcPr>
            <w:tcW w:w="1279" w:type="dxa"/>
            <w:shd w:val="clear" w:color="auto" w:fill="auto"/>
          </w:tcPr>
          <w:p w14:paraId="0263A918" w14:textId="03DF93B9" w:rsidR="0042713E" w:rsidRDefault="0042713E" w:rsidP="0042713E">
            <w:r w:rsidRPr="0042713E">
              <w:rPr>
                <w:rFonts w:hint="eastAsia"/>
              </w:rPr>
              <w:t>袁梓淳</w:t>
            </w:r>
          </w:p>
        </w:tc>
        <w:tc>
          <w:tcPr>
            <w:tcW w:w="956" w:type="dxa"/>
            <w:shd w:val="clear" w:color="auto" w:fill="auto"/>
          </w:tcPr>
          <w:p w14:paraId="2C09FEA3" w14:textId="43F9C8CA" w:rsidR="0042713E" w:rsidRDefault="0042713E" w:rsidP="0042713E">
            <w:r w:rsidRPr="0020334F">
              <w:rPr>
                <w:rFonts w:hint="eastAsia"/>
              </w:rPr>
              <w:t>鄭中</w:t>
            </w:r>
          </w:p>
        </w:tc>
        <w:tc>
          <w:tcPr>
            <w:tcW w:w="779" w:type="dxa"/>
            <w:shd w:val="clear" w:color="auto" w:fill="auto"/>
          </w:tcPr>
          <w:p w14:paraId="167A7D2C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7420BF2C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2752F20C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341C81F7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44B29EC5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1381D4B2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76C95E11" w14:textId="77777777" w:rsidR="0042713E" w:rsidRDefault="0042713E" w:rsidP="0042713E"/>
        </w:tc>
        <w:tc>
          <w:tcPr>
            <w:tcW w:w="913" w:type="dxa"/>
            <w:shd w:val="clear" w:color="auto" w:fill="auto"/>
          </w:tcPr>
          <w:p w14:paraId="262AB53A" w14:textId="77777777" w:rsidR="0042713E" w:rsidRDefault="0042713E" w:rsidP="0042713E"/>
        </w:tc>
        <w:tc>
          <w:tcPr>
            <w:tcW w:w="1320" w:type="dxa"/>
            <w:shd w:val="clear" w:color="auto" w:fill="auto"/>
          </w:tcPr>
          <w:p w14:paraId="4F774012" w14:textId="77777777" w:rsidR="0042713E" w:rsidRDefault="0042713E" w:rsidP="0042713E"/>
        </w:tc>
        <w:tc>
          <w:tcPr>
            <w:tcW w:w="2487" w:type="dxa"/>
            <w:shd w:val="clear" w:color="auto" w:fill="auto"/>
          </w:tcPr>
          <w:p w14:paraId="2CE1CFC0" w14:textId="77777777" w:rsidR="0042713E" w:rsidRDefault="0042713E" w:rsidP="0042713E"/>
        </w:tc>
      </w:tr>
      <w:tr w:rsidR="0042713E" w14:paraId="68C9E911" w14:textId="77777777" w:rsidTr="00290355">
        <w:trPr>
          <w:trHeight w:val="874"/>
        </w:trPr>
        <w:tc>
          <w:tcPr>
            <w:tcW w:w="851" w:type="dxa"/>
            <w:shd w:val="clear" w:color="auto" w:fill="auto"/>
          </w:tcPr>
          <w:p w14:paraId="0AC13F1E" w14:textId="4FCD355D" w:rsidR="0042713E" w:rsidRDefault="0042713E" w:rsidP="0042713E">
            <w:r>
              <w:rPr>
                <w:rFonts w:hint="eastAsia"/>
              </w:rPr>
              <w:t>6</w:t>
            </w:r>
            <w:r>
              <w:t>107</w:t>
            </w:r>
          </w:p>
        </w:tc>
        <w:tc>
          <w:tcPr>
            <w:tcW w:w="882" w:type="dxa"/>
            <w:shd w:val="clear" w:color="auto" w:fill="auto"/>
          </w:tcPr>
          <w:p w14:paraId="43B7E6E8" w14:textId="77777777" w:rsidR="0042713E" w:rsidRDefault="0042713E" w:rsidP="0042713E"/>
        </w:tc>
        <w:tc>
          <w:tcPr>
            <w:tcW w:w="1279" w:type="dxa"/>
            <w:shd w:val="clear" w:color="auto" w:fill="auto"/>
          </w:tcPr>
          <w:p w14:paraId="2FE191D9" w14:textId="5DBACF13" w:rsidR="0042713E" w:rsidRDefault="0042713E" w:rsidP="0042713E">
            <w:r w:rsidRPr="0042713E">
              <w:rPr>
                <w:rFonts w:hint="eastAsia"/>
              </w:rPr>
              <w:t>鍾沛斌</w:t>
            </w:r>
          </w:p>
        </w:tc>
        <w:tc>
          <w:tcPr>
            <w:tcW w:w="956" w:type="dxa"/>
            <w:shd w:val="clear" w:color="auto" w:fill="auto"/>
          </w:tcPr>
          <w:p w14:paraId="329F1AC5" w14:textId="6098D3CF" w:rsidR="0042713E" w:rsidRDefault="0042713E" w:rsidP="0042713E">
            <w:r w:rsidRPr="0020334F">
              <w:rPr>
                <w:rFonts w:hint="eastAsia"/>
              </w:rPr>
              <w:t>翁中</w:t>
            </w:r>
          </w:p>
        </w:tc>
        <w:tc>
          <w:tcPr>
            <w:tcW w:w="779" w:type="dxa"/>
            <w:shd w:val="clear" w:color="auto" w:fill="auto"/>
          </w:tcPr>
          <w:p w14:paraId="1CD2CC3D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5DF1FD60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27923513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2F0AF4A4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52581024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177029BF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44FE30BF" w14:textId="77777777" w:rsidR="0042713E" w:rsidRDefault="0042713E" w:rsidP="0042713E"/>
        </w:tc>
        <w:tc>
          <w:tcPr>
            <w:tcW w:w="913" w:type="dxa"/>
            <w:shd w:val="clear" w:color="auto" w:fill="auto"/>
          </w:tcPr>
          <w:p w14:paraId="66A0D73E" w14:textId="77777777" w:rsidR="0042713E" w:rsidRDefault="0042713E" w:rsidP="0042713E"/>
        </w:tc>
        <w:tc>
          <w:tcPr>
            <w:tcW w:w="1320" w:type="dxa"/>
            <w:shd w:val="clear" w:color="auto" w:fill="auto"/>
          </w:tcPr>
          <w:p w14:paraId="436E46C8" w14:textId="77777777" w:rsidR="0042713E" w:rsidRDefault="0042713E" w:rsidP="0042713E"/>
        </w:tc>
        <w:tc>
          <w:tcPr>
            <w:tcW w:w="2487" w:type="dxa"/>
            <w:shd w:val="clear" w:color="auto" w:fill="auto"/>
          </w:tcPr>
          <w:p w14:paraId="789E37A7" w14:textId="77777777" w:rsidR="0042713E" w:rsidRDefault="0042713E" w:rsidP="0042713E"/>
        </w:tc>
      </w:tr>
      <w:tr w:rsidR="0042713E" w14:paraId="51167856" w14:textId="77777777" w:rsidTr="00290355">
        <w:trPr>
          <w:trHeight w:val="893"/>
        </w:trPr>
        <w:tc>
          <w:tcPr>
            <w:tcW w:w="851" w:type="dxa"/>
            <w:shd w:val="clear" w:color="auto" w:fill="auto"/>
          </w:tcPr>
          <w:p w14:paraId="24FF247E" w14:textId="61086524" w:rsidR="0042713E" w:rsidRDefault="0042713E" w:rsidP="0042713E">
            <w:r>
              <w:rPr>
                <w:rFonts w:hint="eastAsia"/>
              </w:rPr>
              <w:t>1</w:t>
            </w:r>
            <w:r>
              <w:t>107</w:t>
            </w:r>
          </w:p>
        </w:tc>
        <w:tc>
          <w:tcPr>
            <w:tcW w:w="882" w:type="dxa"/>
            <w:shd w:val="clear" w:color="auto" w:fill="auto"/>
          </w:tcPr>
          <w:p w14:paraId="26941AA4" w14:textId="77777777" w:rsidR="0042713E" w:rsidRDefault="0042713E" w:rsidP="0042713E"/>
        </w:tc>
        <w:tc>
          <w:tcPr>
            <w:tcW w:w="1279" w:type="dxa"/>
            <w:shd w:val="clear" w:color="auto" w:fill="auto"/>
          </w:tcPr>
          <w:p w14:paraId="6A34302F" w14:textId="700DD88D" w:rsidR="0042713E" w:rsidRDefault="0042713E" w:rsidP="0042713E">
            <w:r w:rsidRPr="0042713E">
              <w:rPr>
                <w:rFonts w:hint="eastAsia"/>
              </w:rPr>
              <w:t>陳健銘</w:t>
            </w:r>
          </w:p>
        </w:tc>
        <w:tc>
          <w:tcPr>
            <w:tcW w:w="956" w:type="dxa"/>
            <w:shd w:val="clear" w:color="auto" w:fill="auto"/>
          </w:tcPr>
          <w:p w14:paraId="6B27BE27" w14:textId="620291A6" w:rsidR="0042713E" w:rsidRDefault="0042713E" w:rsidP="0042713E">
            <w:r w:rsidRPr="0020334F">
              <w:rPr>
                <w:rFonts w:hint="eastAsia"/>
              </w:rPr>
              <w:t>胡中</w:t>
            </w:r>
          </w:p>
        </w:tc>
        <w:tc>
          <w:tcPr>
            <w:tcW w:w="779" w:type="dxa"/>
            <w:shd w:val="clear" w:color="auto" w:fill="auto"/>
          </w:tcPr>
          <w:p w14:paraId="6EB6C9D6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756A17B1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021BD25F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00623DBD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53E72A1E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6647A30C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6546F15A" w14:textId="77777777" w:rsidR="0042713E" w:rsidRDefault="0042713E" w:rsidP="0042713E"/>
        </w:tc>
        <w:tc>
          <w:tcPr>
            <w:tcW w:w="913" w:type="dxa"/>
            <w:shd w:val="clear" w:color="auto" w:fill="auto"/>
          </w:tcPr>
          <w:p w14:paraId="6DA5FC68" w14:textId="77777777" w:rsidR="0042713E" w:rsidRDefault="0042713E" w:rsidP="0042713E"/>
        </w:tc>
        <w:tc>
          <w:tcPr>
            <w:tcW w:w="1320" w:type="dxa"/>
            <w:shd w:val="clear" w:color="auto" w:fill="auto"/>
          </w:tcPr>
          <w:p w14:paraId="13D12582" w14:textId="77777777" w:rsidR="0042713E" w:rsidRDefault="0042713E" w:rsidP="0042713E"/>
        </w:tc>
        <w:tc>
          <w:tcPr>
            <w:tcW w:w="2487" w:type="dxa"/>
            <w:shd w:val="clear" w:color="auto" w:fill="auto"/>
          </w:tcPr>
          <w:p w14:paraId="5998AC4A" w14:textId="77777777" w:rsidR="0042713E" w:rsidRDefault="0042713E" w:rsidP="0042713E"/>
        </w:tc>
      </w:tr>
      <w:tr w:rsidR="0042713E" w14:paraId="525C4234" w14:textId="77777777" w:rsidTr="00290355">
        <w:trPr>
          <w:trHeight w:val="883"/>
        </w:trPr>
        <w:tc>
          <w:tcPr>
            <w:tcW w:w="851" w:type="dxa"/>
            <w:shd w:val="clear" w:color="auto" w:fill="auto"/>
          </w:tcPr>
          <w:p w14:paraId="661352D5" w14:textId="6E36C4E1" w:rsidR="0042713E" w:rsidRDefault="0042713E" w:rsidP="0042713E">
            <w:r>
              <w:rPr>
                <w:rFonts w:hint="eastAsia"/>
              </w:rPr>
              <w:t>2</w:t>
            </w:r>
            <w:r>
              <w:t>107</w:t>
            </w:r>
          </w:p>
        </w:tc>
        <w:tc>
          <w:tcPr>
            <w:tcW w:w="882" w:type="dxa"/>
            <w:shd w:val="clear" w:color="auto" w:fill="auto"/>
          </w:tcPr>
          <w:p w14:paraId="3B9A79DD" w14:textId="77777777" w:rsidR="0042713E" w:rsidRDefault="0042713E" w:rsidP="0042713E"/>
        </w:tc>
        <w:tc>
          <w:tcPr>
            <w:tcW w:w="1279" w:type="dxa"/>
            <w:shd w:val="clear" w:color="auto" w:fill="auto"/>
          </w:tcPr>
          <w:p w14:paraId="73F8A852" w14:textId="20FEE38E" w:rsidR="0042713E" w:rsidRDefault="0042713E" w:rsidP="0042713E">
            <w:r w:rsidRPr="0042713E">
              <w:rPr>
                <w:rFonts w:hint="eastAsia"/>
              </w:rPr>
              <w:t>郭筱騫</w:t>
            </w:r>
          </w:p>
          <w:p w14:paraId="0FC3F3D5" w14:textId="255E572A" w:rsidR="0042713E" w:rsidRPr="0042713E" w:rsidRDefault="0042713E" w:rsidP="0042713E">
            <w:pPr>
              <w:tabs>
                <w:tab w:val="left" w:pos="568"/>
              </w:tabs>
            </w:pPr>
            <w:r>
              <w:tab/>
            </w:r>
          </w:p>
        </w:tc>
        <w:tc>
          <w:tcPr>
            <w:tcW w:w="956" w:type="dxa"/>
            <w:shd w:val="clear" w:color="auto" w:fill="auto"/>
          </w:tcPr>
          <w:p w14:paraId="0E5D9C2F" w14:textId="179A8B43" w:rsidR="0042713E" w:rsidRDefault="0042713E" w:rsidP="0042713E">
            <w:r w:rsidRPr="0020334F">
              <w:rPr>
                <w:rFonts w:hint="eastAsia"/>
              </w:rPr>
              <w:t>李中</w:t>
            </w:r>
          </w:p>
        </w:tc>
        <w:tc>
          <w:tcPr>
            <w:tcW w:w="779" w:type="dxa"/>
            <w:shd w:val="clear" w:color="auto" w:fill="auto"/>
          </w:tcPr>
          <w:p w14:paraId="383D72A5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2863E6EE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1B9EFAC6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3D074E41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5C51E2A9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4C715F6F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346710B3" w14:textId="77777777" w:rsidR="0042713E" w:rsidRDefault="0042713E" w:rsidP="0042713E"/>
        </w:tc>
        <w:tc>
          <w:tcPr>
            <w:tcW w:w="913" w:type="dxa"/>
            <w:shd w:val="clear" w:color="auto" w:fill="auto"/>
          </w:tcPr>
          <w:p w14:paraId="70F861AA" w14:textId="77777777" w:rsidR="0042713E" w:rsidRDefault="0042713E" w:rsidP="0042713E"/>
        </w:tc>
        <w:tc>
          <w:tcPr>
            <w:tcW w:w="1320" w:type="dxa"/>
            <w:shd w:val="clear" w:color="auto" w:fill="auto"/>
          </w:tcPr>
          <w:p w14:paraId="03C7B145" w14:textId="77777777" w:rsidR="0042713E" w:rsidRDefault="0042713E" w:rsidP="0042713E"/>
        </w:tc>
        <w:tc>
          <w:tcPr>
            <w:tcW w:w="2487" w:type="dxa"/>
            <w:shd w:val="clear" w:color="auto" w:fill="auto"/>
          </w:tcPr>
          <w:p w14:paraId="1EE856F2" w14:textId="77777777" w:rsidR="0042713E" w:rsidRDefault="0042713E" w:rsidP="0042713E"/>
        </w:tc>
      </w:tr>
    </w:tbl>
    <w:tbl>
      <w:tblPr>
        <w:tblW w:w="15822" w:type="dxa"/>
        <w:tblInd w:w="-1505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457"/>
        <w:gridCol w:w="4365"/>
      </w:tblGrid>
      <w:tr w:rsidR="00290355" w:rsidRPr="002A5B69" w14:paraId="7009CBC9" w14:textId="77777777" w:rsidTr="00290355">
        <w:trPr>
          <w:trHeight w:val="768"/>
        </w:trPr>
        <w:tc>
          <w:tcPr>
            <w:tcW w:w="11457" w:type="dxa"/>
            <w:vAlign w:val="center"/>
          </w:tcPr>
          <w:p w14:paraId="1DEE9DAA" w14:textId="77777777" w:rsidR="00290355" w:rsidRPr="0002280D" w:rsidRDefault="00290355" w:rsidP="000D6E66">
            <w:pPr>
              <w:jc w:val="center"/>
              <w:rPr>
                <w:rFonts w:ascii="新細明體"/>
                <w:b/>
                <w:sz w:val="28"/>
                <w:szCs w:val="28"/>
              </w:rPr>
            </w:pPr>
            <w:r w:rsidRPr="009E1229">
              <w:rPr>
                <w:rFonts w:ascii="新細明體" w:hint="eastAsia"/>
                <w:b/>
                <w:sz w:val="28"/>
                <w:szCs w:val="28"/>
              </w:rPr>
              <w:lastRenderedPageBreak/>
              <w:t>順德聯誼總會轄屬中學第二十一屆聯合陸運會</w:t>
            </w:r>
          </w:p>
        </w:tc>
        <w:tc>
          <w:tcPr>
            <w:tcW w:w="4365" w:type="dxa"/>
            <w:vAlign w:val="center"/>
          </w:tcPr>
          <w:p w14:paraId="66233735" w14:textId="1D817A50" w:rsidR="00290355" w:rsidRPr="002A5B69" w:rsidRDefault="00290355" w:rsidP="000D6E66">
            <w:pPr>
              <w:jc w:val="center"/>
              <w:rPr>
                <w:rFonts w:ascii="新細明體"/>
                <w:b/>
                <w:sz w:val="28"/>
                <w:szCs w:val="28"/>
              </w:rPr>
            </w:pPr>
            <w:r w:rsidRPr="002A5B69">
              <w:rPr>
                <w:rFonts w:ascii="新細明體" w:hint="eastAsia"/>
                <w:b/>
                <w:sz w:val="28"/>
                <w:szCs w:val="28"/>
              </w:rPr>
              <w:t>男</w:t>
            </w:r>
            <w:r w:rsidRPr="002A5B69">
              <w:rPr>
                <w:rFonts w:ascii="新細明體"/>
                <w:b/>
                <w:sz w:val="28"/>
                <w:szCs w:val="28"/>
              </w:rPr>
              <w:t>子乙組</w:t>
            </w:r>
            <w:r w:rsidR="0042713E">
              <w:rPr>
                <w:rFonts w:ascii="新細明體" w:hint="eastAsia"/>
                <w:b/>
                <w:sz w:val="28"/>
                <w:szCs w:val="28"/>
              </w:rPr>
              <w:t>第2組</w:t>
            </w:r>
          </w:p>
        </w:tc>
      </w:tr>
      <w:tr w:rsidR="00290355" w:rsidRPr="002A5B69" w14:paraId="09966939" w14:textId="77777777" w:rsidTr="00290355">
        <w:trPr>
          <w:trHeight w:val="186"/>
        </w:trPr>
        <w:tc>
          <w:tcPr>
            <w:tcW w:w="11457" w:type="dxa"/>
          </w:tcPr>
          <w:p w14:paraId="42DBCE90" w14:textId="77777777" w:rsidR="00290355" w:rsidRPr="0002280D" w:rsidRDefault="00290355" w:rsidP="000D6E66">
            <w:pPr>
              <w:jc w:val="center"/>
              <w:rPr>
                <w:rFonts w:ascii="新細明體"/>
                <w:b/>
                <w:sz w:val="28"/>
                <w:szCs w:val="28"/>
                <w:u w:val="single"/>
                <w:lang w:val="x-none"/>
              </w:rPr>
            </w:pPr>
            <w:r>
              <w:rPr>
                <w:rFonts w:ascii="新細明體"/>
                <w:b/>
                <w:bCs/>
                <w:sz w:val="28"/>
                <w:szCs w:val="28"/>
                <w:u w:val="single"/>
              </w:rPr>
              <w:t>30</w:t>
            </w:r>
            <w:r w:rsidRPr="0002280D">
              <w:rPr>
                <w:rFonts w:ascii="新細明體" w:hint="eastAsia"/>
                <w:b/>
                <w:bCs/>
                <w:sz w:val="28"/>
                <w:szCs w:val="28"/>
                <w:u w:val="single"/>
              </w:rPr>
              <w:t>00</w:t>
            </w:r>
            <w:r w:rsidRPr="0002280D">
              <w:rPr>
                <w:rFonts w:ascii="新細明體" w:hint="eastAsia"/>
                <w:b/>
                <w:sz w:val="28"/>
                <w:szCs w:val="28"/>
                <w:u w:val="single"/>
              </w:rPr>
              <w:t>米</w:t>
            </w:r>
            <w:r>
              <w:rPr>
                <w:rFonts w:ascii="新細明體"/>
                <w:b/>
                <w:sz w:val="28"/>
                <w:szCs w:val="28"/>
                <w:u w:val="single"/>
                <w:lang w:val="x-none"/>
              </w:rPr>
              <w:t>線道紙及</w:t>
            </w:r>
            <w:r w:rsidRPr="0002280D">
              <w:rPr>
                <w:rFonts w:ascii="新細明體" w:hint="eastAsia"/>
                <w:b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4365" w:type="dxa"/>
            <w:vAlign w:val="center"/>
          </w:tcPr>
          <w:p w14:paraId="05903D90" w14:textId="77777777" w:rsidR="00290355" w:rsidRPr="002A5B69" w:rsidRDefault="00290355" w:rsidP="000D6E66">
            <w:pPr>
              <w:jc w:val="center"/>
              <w:rPr>
                <w:rFonts w:ascii="新細明體"/>
                <w:b/>
                <w:sz w:val="28"/>
                <w:szCs w:val="28"/>
              </w:rPr>
            </w:pPr>
            <w:r w:rsidRPr="002A5B69">
              <w:rPr>
                <w:rFonts w:ascii="新細明體"/>
                <w:b/>
                <w:sz w:val="28"/>
                <w:szCs w:val="28"/>
              </w:rPr>
              <w:t>紀錄</w:t>
            </w:r>
            <w:r w:rsidRPr="002A5B69">
              <w:rPr>
                <w:rFonts w:ascii="新細明體" w:hint="eastAsia"/>
                <w:b/>
                <w:sz w:val="28"/>
                <w:szCs w:val="28"/>
              </w:rPr>
              <w:t>：</w:t>
            </w:r>
            <w:r w:rsidRPr="00290355">
              <w:rPr>
                <w:rFonts w:ascii="新細明體"/>
                <w:b/>
                <w:sz w:val="28"/>
                <w:szCs w:val="28"/>
              </w:rPr>
              <w:t>10'39.03</w:t>
            </w:r>
          </w:p>
        </w:tc>
      </w:tr>
    </w:tbl>
    <w:tbl>
      <w:tblPr>
        <w:tblpPr w:leftFromText="180" w:rightFromText="180" w:vertAnchor="text" w:horzAnchor="margin" w:tblpY="134"/>
        <w:tblW w:w="14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882"/>
        <w:gridCol w:w="1279"/>
        <w:gridCol w:w="956"/>
        <w:gridCol w:w="779"/>
        <w:gridCol w:w="779"/>
        <w:gridCol w:w="779"/>
        <w:gridCol w:w="779"/>
        <w:gridCol w:w="779"/>
        <w:gridCol w:w="779"/>
        <w:gridCol w:w="779"/>
        <w:gridCol w:w="913"/>
        <w:gridCol w:w="1320"/>
        <w:gridCol w:w="2487"/>
      </w:tblGrid>
      <w:tr w:rsidR="00290355" w:rsidRPr="00020020" w14:paraId="0040A2DD" w14:textId="77777777" w:rsidTr="000D6E66">
        <w:trPr>
          <w:trHeight w:val="864"/>
        </w:trPr>
        <w:tc>
          <w:tcPr>
            <w:tcW w:w="851" w:type="dxa"/>
            <w:shd w:val="clear" w:color="auto" w:fill="auto"/>
            <w:vAlign w:val="center"/>
          </w:tcPr>
          <w:p w14:paraId="6A4F741D" w14:textId="77777777" w:rsidR="00290355" w:rsidRDefault="00290355" w:rsidP="000D6E66">
            <w:pPr>
              <w:jc w:val="center"/>
            </w:pPr>
            <w:r w:rsidRPr="00020020">
              <w:rPr>
                <w:rFonts w:ascii="新細明體" w:hint="eastAsia"/>
                <w:b/>
                <w:bCs/>
              </w:rPr>
              <w:t>運動員編號</w:t>
            </w:r>
          </w:p>
        </w:tc>
        <w:tc>
          <w:tcPr>
            <w:tcW w:w="882" w:type="dxa"/>
            <w:shd w:val="clear" w:color="auto" w:fill="auto"/>
            <w:vAlign w:val="center"/>
          </w:tcPr>
          <w:p w14:paraId="05267686" w14:textId="77777777" w:rsidR="00290355" w:rsidRDefault="00290355" w:rsidP="000D6E66">
            <w:pPr>
              <w:jc w:val="center"/>
            </w:pPr>
            <w:r>
              <w:rPr>
                <w:rFonts w:ascii="新細明體"/>
                <w:b/>
                <w:bCs/>
                <w:lang w:val="x-none"/>
              </w:rPr>
              <w:t>號碼衣</w:t>
            </w:r>
            <w:r w:rsidRPr="00020020">
              <w:rPr>
                <w:rFonts w:ascii="新細明體" w:hint="eastAsia"/>
                <w:b/>
                <w:bCs/>
              </w:rPr>
              <w:t>編號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F9D9B11" w14:textId="77777777" w:rsidR="00290355" w:rsidRDefault="00290355" w:rsidP="000D6E66">
            <w:pPr>
              <w:jc w:val="center"/>
            </w:pPr>
            <w:r>
              <w:rPr>
                <w:lang w:val="x-none"/>
              </w:rPr>
              <w:t>姓名</w:t>
            </w:r>
          </w:p>
        </w:tc>
        <w:tc>
          <w:tcPr>
            <w:tcW w:w="956" w:type="dxa"/>
            <w:shd w:val="clear" w:color="auto" w:fill="auto"/>
            <w:vAlign w:val="center"/>
          </w:tcPr>
          <w:p w14:paraId="4C52B158" w14:textId="77777777" w:rsidR="00290355" w:rsidRDefault="00290355" w:rsidP="000D6E66">
            <w:pPr>
              <w:jc w:val="center"/>
            </w:pPr>
            <w:r>
              <w:rPr>
                <w:lang w:val="x-none"/>
              </w:rPr>
              <w:t>學校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1B6A5277" w14:textId="77777777" w:rsidR="00290355" w:rsidRPr="00020020" w:rsidRDefault="00290355" w:rsidP="000D6E66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欠7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58EA5C5F" w14:textId="77777777" w:rsidR="00290355" w:rsidRPr="00020020" w:rsidRDefault="00290355" w:rsidP="000D6E66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欠6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31E68ABE" w14:textId="77777777" w:rsidR="00290355" w:rsidRPr="00020020" w:rsidRDefault="00290355" w:rsidP="000D6E66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欠5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746579E1" w14:textId="77777777" w:rsidR="00290355" w:rsidRPr="00020020" w:rsidRDefault="00290355" w:rsidP="000D6E66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欠4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7401AB4A" w14:textId="77777777" w:rsidR="00290355" w:rsidRPr="00020020" w:rsidRDefault="00290355" w:rsidP="000D6E66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欠3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7F152E24" w14:textId="77777777" w:rsidR="00290355" w:rsidRPr="00020020" w:rsidRDefault="00290355" w:rsidP="000D6E66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欠2</w:t>
            </w:r>
          </w:p>
        </w:tc>
        <w:tc>
          <w:tcPr>
            <w:tcW w:w="779" w:type="dxa"/>
            <w:shd w:val="clear" w:color="auto" w:fill="auto"/>
            <w:vAlign w:val="center"/>
          </w:tcPr>
          <w:p w14:paraId="6A980972" w14:textId="77777777" w:rsidR="00290355" w:rsidRPr="00020020" w:rsidRDefault="00290355" w:rsidP="000D6E66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欠1</w:t>
            </w:r>
          </w:p>
        </w:tc>
        <w:tc>
          <w:tcPr>
            <w:tcW w:w="913" w:type="dxa"/>
            <w:shd w:val="clear" w:color="auto" w:fill="auto"/>
            <w:vAlign w:val="center"/>
          </w:tcPr>
          <w:p w14:paraId="65AF49AE" w14:textId="77777777" w:rsidR="00290355" w:rsidRPr="00020020" w:rsidRDefault="00290355" w:rsidP="000D6E66">
            <w:pPr>
              <w:jc w:val="center"/>
              <w:rPr>
                <w:rFonts w:ascii="新細明體"/>
                <w:b/>
              </w:rPr>
            </w:pPr>
            <w:r w:rsidRPr="00020020">
              <w:rPr>
                <w:rFonts w:ascii="新細明體" w:hint="eastAsia"/>
                <w:b/>
              </w:rPr>
              <w:t>衝線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10AA8E4D" w14:textId="77777777" w:rsidR="00290355" w:rsidRPr="00020020" w:rsidRDefault="00290355" w:rsidP="000D6E66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名次</w:t>
            </w:r>
          </w:p>
        </w:tc>
        <w:tc>
          <w:tcPr>
            <w:tcW w:w="2487" w:type="dxa"/>
            <w:shd w:val="clear" w:color="auto" w:fill="auto"/>
            <w:vAlign w:val="center"/>
          </w:tcPr>
          <w:p w14:paraId="7A21DDA3" w14:textId="77777777" w:rsidR="00290355" w:rsidRPr="00020020" w:rsidRDefault="00290355" w:rsidP="000D6E66">
            <w:pPr>
              <w:spacing w:line="440" w:lineRule="exact"/>
              <w:jc w:val="center"/>
              <w:rPr>
                <w:rFonts w:ascii="新細明體"/>
                <w:b/>
                <w:bCs/>
              </w:rPr>
            </w:pPr>
            <w:r w:rsidRPr="00020020">
              <w:rPr>
                <w:rFonts w:ascii="新細明體" w:hint="eastAsia"/>
                <w:b/>
                <w:bCs/>
              </w:rPr>
              <w:t>時間</w:t>
            </w:r>
          </w:p>
        </w:tc>
      </w:tr>
      <w:tr w:rsidR="0042713E" w14:paraId="4A1653EC" w14:textId="77777777" w:rsidTr="000D6E66">
        <w:trPr>
          <w:trHeight w:val="891"/>
        </w:trPr>
        <w:tc>
          <w:tcPr>
            <w:tcW w:w="851" w:type="dxa"/>
            <w:shd w:val="clear" w:color="auto" w:fill="auto"/>
          </w:tcPr>
          <w:p w14:paraId="4AB4BA72" w14:textId="6DF58941" w:rsidR="0042713E" w:rsidRPr="0042713E" w:rsidRDefault="0042713E" w:rsidP="0042713E">
            <w:r>
              <w:rPr>
                <w:rFonts w:hint="eastAsia"/>
              </w:rPr>
              <w:t>3</w:t>
            </w:r>
            <w:r>
              <w:t>113</w:t>
            </w:r>
          </w:p>
        </w:tc>
        <w:tc>
          <w:tcPr>
            <w:tcW w:w="882" w:type="dxa"/>
            <w:shd w:val="clear" w:color="auto" w:fill="auto"/>
          </w:tcPr>
          <w:p w14:paraId="1261902B" w14:textId="77777777" w:rsidR="0042713E" w:rsidRPr="0042713E" w:rsidRDefault="0042713E" w:rsidP="0042713E"/>
        </w:tc>
        <w:tc>
          <w:tcPr>
            <w:tcW w:w="1279" w:type="dxa"/>
            <w:shd w:val="clear" w:color="auto" w:fill="auto"/>
          </w:tcPr>
          <w:p w14:paraId="43E480F0" w14:textId="3C5F771C" w:rsidR="0042713E" w:rsidRPr="0042713E" w:rsidRDefault="0042713E" w:rsidP="0042713E">
            <w:r w:rsidRPr="0042713E">
              <w:rPr>
                <w:rFonts w:hint="eastAsia"/>
              </w:rPr>
              <w:t>黃禮謙</w:t>
            </w:r>
          </w:p>
        </w:tc>
        <w:tc>
          <w:tcPr>
            <w:tcW w:w="956" w:type="dxa"/>
            <w:shd w:val="clear" w:color="auto" w:fill="auto"/>
          </w:tcPr>
          <w:p w14:paraId="30333D52" w14:textId="69BC7BD8" w:rsidR="0042713E" w:rsidRPr="0042713E" w:rsidRDefault="0042713E" w:rsidP="0042713E">
            <w:pPr>
              <w:jc w:val="center"/>
            </w:pPr>
            <w:r w:rsidRPr="0042713E">
              <w:rPr>
                <w:rFonts w:hint="eastAsia"/>
              </w:rPr>
              <w:t>譚中</w:t>
            </w:r>
          </w:p>
        </w:tc>
        <w:tc>
          <w:tcPr>
            <w:tcW w:w="779" w:type="dxa"/>
            <w:shd w:val="clear" w:color="auto" w:fill="auto"/>
          </w:tcPr>
          <w:p w14:paraId="38C44D3A" w14:textId="77777777" w:rsidR="0042713E" w:rsidRPr="0042713E" w:rsidRDefault="0042713E" w:rsidP="0042713E"/>
        </w:tc>
        <w:tc>
          <w:tcPr>
            <w:tcW w:w="779" w:type="dxa"/>
            <w:shd w:val="clear" w:color="auto" w:fill="auto"/>
          </w:tcPr>
          <w:p w14:paraId="5DD38D20" w14:textId="77777777" w:rsidR="0042713E" w:rsidRPr="0042713E" w:rsidRDefault="0042713E" w:rsidP="0042713E"/>
        </w:tc>
        <w:tc>
          <w:tcPr>
            <w:tcW w:w="779" w:type="dxa"/>
            <w:shd w:val="clear" w:color="auto" w:fill="auto"/>
          </w:tcPr>
          <w:p w14:paraId="17D9E369" w14:textId="77777777" w:rsidR="0042713E" w:rsidRPr="0042713E" w:rsidRDefault="0042713E" w:rsidP="0042713E"/>
        </w:tc>
        <w:tc>
          <w:tcPr>
            <w:tcW w:w="779" w:type="dxa"/>
            <w:shd w:val="clear" w:color="auto" w:fill="auto"/>
          </w:tcPr>
          <w:p w14:paraId="1CF6045F" w14:textId="77777777" w:rsidR="0042713E" w:rsidRPr="0042713E" w:rsidRDefault="0042713E" w:rsidP="0042713E"/>
        </w:tc>
        <w:tc>
          <w:tcPr>
            <w:tcW w:w="779" w:type="dxa"/>
            <w:shd w:val="clear" w:color="auto" w:fill="auto"/>
          </w:tcPr>
          <w:p w14:paraId="25126018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4CFD394E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298C5535" w14:textId="77777777" w:rsidR="0042713E" w:rsidRDefault="0042713E" w:rsidP="0042713E"/>
        </w:tc>
        <w:tc>
          <w:tcPr>
            <w:tcW w:w="913" w:type="dxa"/>
            <w:shd w:val="clear" w:color="auto" w:fill="auto"/>
          </w:tcPr>
          <w:p w14:paraId="07AD8D00" w14:textId="77777777" w:rsidR="0042713E" w:rsidRDefault="0042713E" w:rsidP="0042713E"/>
        </w:tc>
        <w:tc>
          <w:tcPr>
            <w:tcW w:w="1320" w:type="dxa"/>
            <w:shd w:val="clear" w:color="auto" w:fill="auto"/>
          </w:tcPr>
          <w:p w14:paraId="2806FC10" w14:textId="77777777" w:rsidR="0042713E" w:rsidRDefault="0042713E" w:rsidP="0042713E"/>
        </w:tc>
        <w:tc>
          <w:tcPr>
            <w:tcW w:w="2487" w:type="dxa"/>
            <w:shd w:val="clear" w:color="auto" w:fill="auto"/>
          </w:tcPr>
          <w:p w14:paraId="2F00BB18" w14:textId="77777777" w:rsidR="0042713E" w:rsidRDefault="0042713E" w:rsidP="0042713E"/>
        </w:tc>
      </w:tr>
      <w:tr w:rsidR="0042713E" w14:paraId="2D1E60CF" w14:textId="77777777" w:rsidTr="000D6E66">
        <w:trPr>
          <w:trHeight w:val="880"/>
        </w:trPr>
        <w:tc>
          <w:tcPr>
            <w:tcW w:w="851" w:type="dxa"/>
            <w:shd w:val="clear" w:color="auto" w:fill="auto"/>
          </w:tcPr>
          <w:p w14:paraId="559E5428" w14:textId="78420B4F" w:rsidR="0042713E" w:rsidRDefault="0042713E" w:rsidP="0042713E">
            <w:r>
              <w:rPr>
                <w:rFonts w:hint="eastAsia"/>
              </w:rPr>
              <w:t>4</w:t>
            </w:r>
            <w:r>
              <w:t>113</w:t>
            </w:r>
          </w:p>
        </w:tc>
        <w:tc>
          <w:tcPr>
            <w:tcW w:w="882" w:type="dxa"/>
            <w:shd w:val="clear" w:color="auto" w:fill="auto"/>
          </w:tcPr>
          <w:p w14:paraId="360F710D" w14:textId="77777777" w:rsidR="0042713E" w:rsidRDefault="0042713E" w:rsidP="0042713E"/>
        </w:tc>
        <w:tc>
          <w:tcPr>
            <w:tcW w:w="1279" w:type="dxa"/>
            <w:shd w:val="clear" w:color="auto" w:fill="auto"/>
          </w:tcPr>
          <w:p w14:paraId="0970D67E" w14:textId="03550EE0" w:rsidR="0042713E" w:rsidRDefault="0042713E" w:rsidP="0042713E">
            <w:r w:rsidRPr="0042713E">
              <w:rPr>
                <w:rFonts w:hint="eastAsia"/>
              </w:rPr>
              <w:t>陳錦昀</w:t>
            </w:r>
          </w:p>
        </w:tc>
        <w:tc>
          <w:tcPr>
            <w:tcW w:w="956" w:type="dxa"/>
            <w:shd w:val="clear" w:color="auto" w:fill="auto"/>
          </w:tcPr>
          <w:p w14:paraId="48E16049" w14:textId="7EE80C65" w:rsidR="0042713E" w:rsidRDefault="0042713E" w:rsidP="0042713E">
            <w:r w:rsidRPr="0020334F">
              <w:rPr>
                <w:rFonts w:hint="eastAsia"/>
              </w:rPr>
              <w:t>梁中</w:t>
            </w:r>
          </w:p>
        </w:tc>
        <w:tc>
          <w:tcPr>
            <w:tcW w:w="779" w:type="dxa"/>
            <w:shd w:val="clear" w:color="auto" w:fill="auto"/>
          </w:tcPr>
          <w:p w14:paraId="0937B96C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39D1231A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273C5F22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521A6827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5A1A80F9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45D2C45F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41C44A47" w14:textId="77777777" w:rsidR="0042713E" w:rsidRDefault="0042713E" w:rsidP="0042713E"/>
        </w:tc>
        <w:tc>
          <w:tcPr>
            <w:tcW w:w="913" w:type="dxa"/>
            <w:shd w:val="clear" w:color="auto" w:fill="auto"/>
          </w:tcPr>
          <w:p w14:paraId="22625080" w14:textId="77777777" w:rsidR="0042713E" w:rsidRDefault="0042713E" w:rsidP="0042713E"/>
        </w:tc>
        <w:tc>
          <w:tcPr>
            <w:tcW w:w="1320" w:type="dxa"/>
            <w:shd w:val="clear" w:color="auto" w:fill="auto"/>
          </w:tcPr>
          <w:p w14:paraId="30B6F5A6" w14:textId="77777777" w:rsidR="0042713E" w:rsidRDefault="0042713E" w:rsidP="0042713E"/>
        </w:tc>
        <w:tc>
          <w:tcPr>
            <w:tcW w:w="2487" w:type="dxa"/>
            <w:shd w:val="clear" w:color="auto" w:fill="auto"/>
          </w:tcPr>
          <w:p w14:paraId="75FAAF27" w14:textId="77777777" w:rsidR="0042713E" w:rsidRDefault="0042713E" w:rsidP="0042713E"/>
        </w:tc>
      </w:tr>
      <w:tr w:rsidR="0042713E" w14:paraId="117B4503" w14:textId="77777777" w:rsidTr="000D6E66">
        <w:trPr>
          <w:trHeight w:val="885"/>
        </w:trPr>
        <w:tc>
          <w:tcPr>
            <w:tcW w:w="851" w:type="dxa"/>
            <w:shd w:val="clear" w:color="auto" w:fill="auto"/>
          </w:tcPr>
          <w:p w14:paraId="01749F93" w14:textId="4759B238" w:rsidR="0042713E" w:rsidRDefault="0042713E" w:rsidP="0042713E">
            <w:r>
              <w:rPr>
                <w:rFonts w:hint="eastAsia"/>
              </w:rPr>
              <w:t>5</w:t>
            </w:r>
            <w:r>
              <w:t>113</w:t>
            </w:r>
          </w:p>
        </w:tc>
        <w:tc>
          <w:tcPr>
            <w:tcW w:w="882" w:type="dxa"/>
            <w:shd w:val="clear" w:color="auto" w:fill="auto"/>
          </w:tcPr>
          <w:p w14:paraId="721A6A9E" w14:textId="77777777" w:rsidR="0042713E" w:rsidRDefault="0042713E" w:rsidP="0042713E"/>
        </w:tc>
        <w:tc>
          <w:tcPr>
            <w:tcW w:w="1279" w:type="dxa"/>
            <w:shd w:val="clear" w:color="auto" w:fill="auto"/>
          </w:tcPr>
          <w:p w14:paraId="7A7933A5" w14:textId="3C21AB43" w:rsidR="0042713E" w:rsidRDefault="0042713E" w:rsidP="0042713E">
            <w:r w:rsidRPr="0042713E">
              <w:rPr>
                <w:rFonts w:hint="eastAsia"/>
              </w:rPr>
              <w:t>李欽</w:t>
            </w:r>
          </w:p>
        </w:tc>
        <w:tc>
          <w:tcPr>
            <w:tcW w:w="956" w:type="dxa"/>
            <w:shd w:val="clear" w:color="auto" w:fill="auto"/>
          </w:tcPr>
          <w:p w14:paraId="16BF3D40" w14:textId="2730735B" w:rsidR="0042713E" w:rsidRDefault="0042713E" w:rsidP="0042713E">
            <w:r w:rsidRPr="0020334F">
              <w:rPr>
                <w:rFonts w:hint="eastAsia"/>
              </w:rPr>
              <w:t>鄭中</w:t>
            </w:r>
          </w:p>
        </w:tc>
        <w:tc>
          <w:tcPr>
            <w:tcW w:w="779" w:type="dxa"/>
            <w:shd w:val="clear" w:color="auto" w:fill="auto"/>
          </w:tcPr>
          <w:p w14:paraId="419D80EA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5267617B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631388AB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7F6EF1EB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5E43B07E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65D6AFCE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78237076" w14:textId="77777777" w:rsidR="0042713E" w:rsidRDefault="0042713E" w:rsidP="0042713E"/>
        </w:tc>
        <w:tc>
          <w:tcPr>
            <w:tcW w:w="913" w:type="dxa"/>
            <w:shd w:val="clear" w:color="auto" w:fill="auto"/>
          </w:tcPr>
          <w:p w14:paraId="029E5E06" w14:textId="77777777" w:rsidR="0042713E" w:rsidRDefault="0042713E" w:rsidP="0042713E"/>
        </w:tc>
        <w:tc>
          <w:tcPr>
            <w:tcW w:w="1320" w:type="dxa"/>
            <w:shd w:val="clear" w:color="auto" w:fill="auto"/>
          </w:tcPr>
          <w:p w14:paraId="1089C91A" w14:textId="77777777" w:rsidR="0042713E" w:rsidRDefault="0042713E" w:rsidP="0042713E"/>
        </w:tc>
        <w:tc>
          <w:tcPr>
            <w:tcW w:w="2487" w:type="dxa"/>
            <w:shd w:val="clear" w:color="auto" w:fill="auto"/>
          </w:tcPr>
          <w:p w14:paraId="10F4916A" w14:textId="77777777" w:rsidR="0042713E" w:rsidRDefault="0042713E" w:rsidP="0042713E"/>
        </w:tc>
      </w:tr>
      <w:tr w:rsidR="0042713E" w14:paraId="22CBEA0D" w14:textId="77777777" w:rsidTr="000D6E66">
        <w:trPr>
          <w:trHeight w:val="874"/>
        </w:trPr>
        <w:tc>
          <w:tcPr>
            <w:tcW w:w="851" w:type="dxa"/>
            <w:shd w:val="clear" w:color="auto" w:fill="auto"/>
          </w:tcPr>
          <w:p w14:paraId="41132BBA" w14:textId="316026E7" w:rsidR="0042713E" w:rsidRDefault="0042713E" w:rsidP="0042713E">
            <w:r>
              <w:rPr>
                <w:rFonts w:hint="eastAsia"/>
              </w:rPr>
              <w:t>6</w:t>
            </w:r>
            <w:r>
              <w:t>1</w:t>
            </w:r>
            <w:r w:rsidR="008A3EA0">
              <w:t>16</w:t>
            </w:r>
          </w:p>
        </w:tc>
        <w:tc>
          <w:tcPr>
            <w:tcW w:w="882" w:type="dxa"/>
            <w:shd w:val="clear" w:color="auto" w:fill="auto"/>
          </w:tcPr>
          <w:p w14:paraId="17815BC9" w14:textId="77777777" w:rsidR="0042713E" w:rsidRDefault="0042713E" w:rsidP="0042713E"/>
        </w:tc>
        <w:tc>
          <w:tcPr>
            <w:tcW w:w="1279" w:type="dxa"/>
            <w:shd w:val="clear" w:color="auto" w:fill="auto"/>
          </w:tcPr>
          <w:p w14:paraId="58AADFFF" w14:textId="33909DDA" w:rsidR="0042713E" w:rsidRDefault="008A3EA0" w:rsidP="0042713E">
            <w:r w:rsidRPr="008A3EA0">
              <w:rPr>
                <w:rFonts w:hint="eastAsia"/>
              </w:rPr>
              <w:t>邢益杰</w:t>
            </w:r>
          </w:p>
        </w:tc>
        <w:tc>
          <w:tcPr>
            <w:tcW w:w="956" w:type="dxa"/>
            <w:shd w:val="clear" w:color="auto" w:fill="auto"/>
          </w:tcPr>
          <w:p w14:paraId="2E601965" w14:textId="08C63CDC" w:rsidR="0042713E" w:rsidRDefault="0042713E" w:rsidP="0042713E">
            <w:r w:rsidRPr="0020334F">
              <w:rPr>
                <w:rFonts w:hint="eastAsia"/>
              </w:rPr>
              <w:t>翁中</w:t>
            </w:r>
          </w:p>
        </w:tc>
        <w:tc>
          <w:tcPr>
            <w:tcW w:w="779" w:type="dxa"/>
            <w:shd w:val="clear" w:color="auto" w:fill="auto"/>
          </w:tcPr>
          <w:p w14:paraId="37BB16C7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1F659707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175FAD01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4C7CC173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69163A8E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14D15B5D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3EAAC957" w14:textId="77777777" w:rsidR="0042713E" w:rsidRDefault="0042713E" w:rsidP="0042713E"/>
        </w:tc>
        <w:tc>
          <w:tcPr>
            <w:tcW w:w="913" w:type="dxa"/>
            <w:shd w:val="clear" w:color="auto" w:fill="auto"/>
          </w:tcPr>
          <w:p w14:paraId="38FADE2E" w14:textId="77777777" w:rsidR="0042713E" w:rsidRDefault="0042713E" w:rsidP="0042713E"/>
        </w:tc>
        <w:tc>
          <w:tcPr>
            <w:tcW w:w="1320" w:type="dxa"/>
            <w:shd w:val="clear" w:color="auto" w:fill="auto"/>
          </w:tcPr>
          <w:p w14:paraId="0B2A60CF" w14:textId="77777777" w:rsidR="0042713E" w:rsidRDefault="0042713E" w:rsidP="0042713E"/>
        </w:tc>
        <w:tc>
          <w:tcPr>
            <w:tcW w:w="2487" w:type="dxa"/>
            <w:shd w:val="clear" w:color="auto" w:fill="auto"/>
          </w:tcPr>
          <w:p w14:paraId="73D08D5C" w14:textId="77777777" w:rsidR="0042713E" w:rsidRDefault="0042713E" w:rsidP="0042713E"/>
        </w:tc>
      </w:tr>
      <w:tr w:rsidR="0042713E" w14:paraId="1E4F717E" w14:textId="77777777" w:rsidTr="000D6E66">
        <w:trPr>
          <w:trHeight w:val="893"/>
        </w:trPr>
        <w:tc>
          <w:tcPr>
            <w:tcW w:w="851" w:type="dxa"/>
            <w:shd w:val="clear" w:color="auto" w:fill="auto"/>
          </w:tcPr>
          <w:p w14:paraId="03DEB04B" w14:textId="6AFED3E0" w:rsidR="0042713E" w:rsidRDefault="0042713E" w:rsidP="0042713E">
            <w:r>
              <w:rPr>
                <w:rFonts w:hint="eastAsia"/>
              </w:rPr>
              <w:t>1</w:t>
            </w:r>
            <w:r>
              <w:t>108</w:t>
            </w:r>
          </w:p>
        </w:tc>
        <w:tc>
          <w:tcPr>
            <w:tcW w:w="882" w:type="dxa"/>
            <w:shd w:val="clear" w:color="auto" w:fill="auto"/>
          </w:tcPr>
          <w:p w14:paraId="111DF03C" w14:textId="77777777" w:rsidR="0042713E" w:rsidRDefault="0042713E" w:rsidP="0042713E"/>
        </w:tc>
        <w:tc>
          <w:tcPr>
            <w:tcW w:w="1279" w:type="dxa"/>
            <w:shd w:val="clear" w:color="auto" w:fill="auto"/>
          </w:tcPr>
          <w:p w14:paraId="4495F01C" w14:textId="4BECE706" w:rsidR="0042713E" w:rsidRDefault="0042713E" w:rsidP="0042713E">
            <w:r w:rsidRPr="0042713E">
              <w:rPr>
                <w:rFonts w:hint="eastAsia"/>
              </w:rPr>
              <w:t>黃嘉熙</w:t>
            </w:r>
          </w:p>
        </w:tc>
        <w:tc>
          <w:tcPr>
            <w:tcW w:w="956" w:type="dxa"/>
            <w:shd w:val="clear" w:color="auto" w:fill="auto"/>
          </w:tcPr>
          <w:p w14:paraId="4729327F" w14:textId="38196C62" w:rsidR="0042713E" w:rsidRDefault="0042713E" w:rsidP="0042713E">
            <w:r w:rsidRPr="0020334F">
              <w:rPr>
                <w:rFonts w:hint="eastAsia"/>
              </w:rPr>
              <w:t>胡中</w:t>
            </w:r>
          </w:p>
        </w:tc>
        <w:tc>
          <w:tcPr>
            <w:tcW w:w="779" w:type="dxa"/>
            <w:shd w:val="clear" w:color="auto" w:fill="auto"/>
          </w:tcPr>
          <w:p w14:paraId="12830130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46D15A1D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687AF5E8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5038AA49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28E986AA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21E000ED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29903D6B" w14:textId="77777777" w:rsidR="0042713E" w:rsidRDefault="0042713E" w:rsidP="0042713E"/>
        </w:tc>
        <w:tc>
          <w:tcPr>
            <w:tcW w:w="913" w:type="dxa"/>
            <w:shd w:val="clear" w:color="auto" w:fill="auto"/>
          </w:tcPr>
          <w:p w14:paraId="1D9109FD" w14:textId="77777777" w:rsidR="0042713E" w:rsidRDefault="0042713E" w:rsidP="0042713E"/>
        </w:tc>
        <w:tc>
          <w:tcPr>
            <w:tcW w:w="1320" w:type="dxa"/>
            <w:shd w:val="clear" w:color="auto" w:fill="auto"/>
          </w:tcPr>
          <w:p w14:paraId="6038F9C3" w14:textId="77777777" w:rsidR="0042713E" w:rsidRDefault="0042713E" w:rsidP="0042713E"/>
        </w:tc>
        <w:tc>
          <w:tcPr>
            <w:tcW w:w="2487" w:type="dxa"/>
            <w:shd w:val="clear" w:color="auto" w:fill="auto"/>
          </w:tcPr>
          <w:p w14:paraId="04D2994A" w14:textId="77777777" w:rsidR="0042713E" w:rsidRDefault="0042713E" w:rsidP="0042713E"/>
        </w:tc>
      </w:tr>
      <w:tr w:rsidR="0042713E" w14:paraId="7FCD057C" w14:textId="77777777" w:rsidTr="000D6E66">
        <w:trPr>
          <w:trHeight w:val="883"/>
        </w:trPr>
        <w:tc>
          <w:tcPr>
            <w:tcW w:w="851" w:type="dxa"/>
            <w:shd w:val="clear" w:color="auto" w:fill="auto"/>
          </w:tcPr>
          <w:p w14:paraId="68C1BECB" w14:textId="7DB946A5" w:rsidR="0042713E" w:rsidRDefault="0042713E" w:rsidP="0042713E">
            <w:r>
              <w:rPr>
                <w:rFonts w:hint="eastAsia"/>
              </w:rPr>
              <w:t>2</w:t>
            </w:r>
            <w:r>
              <w:t>109</w:t>
            </w:r>
          </w:p>
        </w:tc>
        <w:tc>
          <w:tcPr>
            <w:tcW w:w="882" w:type="dxa"/>
            <w:shd w:val="clear" w:color="auto" w:fill="auto"/>
          </w:tcPr>
          <w:p w14:paraId="6BC171A5" w14:textId="77777777" w:rsidR="0042713E" w:rsidRDefault="0042713E" w:rsidP="0042713E"/>
        </w:tc>
        <w:tc>
          <w:tcPr>
            <w:tcW w:w="1279" w:type="dxa"/>
            <w:shd w:val="clear" w:color="auto" w:fill="auto"/>
          </w:tcPr>
          <w:p w14:paraId="7731C977" w14:textId="13C0EAC2" w:rsidR="0042713E" w:rsidRDefault="0042713E" w:rsidP="0042713E">
            <w:r w:rsidRPr="0042713E">
              <w:rPr>
                <w:rFonts w:hint="eastAsia"/>
              </w:rPr>
              <w:t>李卓謙</w:t>
            </w:r>
          </w:p>
        </w:tc>
        <w:tc>
          <w:tcPr>
            <w:tcW w:w="956" w:type="dxa"/>
            <w:shd w:val="clear" w:color="auto" w:fill="auto"/>
          </w:tcPr>
          <w:p w14:paraId="4C0AC441" w14:textId="425FC8BD" w:rsidR="0042713E" w:rsidRDefault="0042713E" w:rsidP="0042713E">
            <w:r w:rsidRPr="0020334F">
              <w:rPr>
                <w:rFonts w:hint="eastAsia"/>
              </w:rPr>
              <w:t>李中</w:t>
            </w:r>
          </w:p>
        </w:tc>
        <w:tc>
          <w:tcPr>
            <w:tcW w:w="779" w:type="dxa"/>
            <w:shd w:val="clear" w:color="auto" w:fill="auto"/>
          </w:tcPr>
          <w:p w14:paraId="5417CC5A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30077143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2890E5A4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59C6974C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32A72CD4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526FA246" w14:textId="77777777" w:rsidR="0042713E" w:rsidRDefault="0042713E" w:rsidP="0042713E"/>
        </w:tc>
        <w:tc>
          <w:tcPr>
            <w:tcW w:w="779" w:type="dxa"/>
            <w:shd w:val="clear" w:color="auto" w:fill="auto"/>
          </w:tcPr>
          <w:p w14:paraId="1FB1286E" w14:textId="77777777" w:rsidR="0042713E" w:rsidRDefault="0042713E" w:rsidP="0042713E"/>
        </w:tc>
        <w:tc>
          <w:tcPr>
            <w:tcW w:w="913" w:type="dxa"/>
            <w:shd w:val="clear" w:color="auto" w:fill="auto"/>
          </w:tcPr>
          <w:p w14:paraId="6A68C4FF" w14:textId="77777777" w:rsidR="0042713E" w:rsidRDefault="0042713E" w:rsidP="0042713E"/>
        </w:tc>
        <w:tc>
          <w:tcPr>
            <w:tcW w:w="1320" w:type="dxa"/>
            <w:shd w:val="clear" w:color="auto" w:fill="auto"/>
          </w:tcPr>
          <w:p w14:paraId="505A5DF3" w14:textId="77777777" w:rsidR="0042713E" w:rsidRDefault="0042713E" w:rsidP="0042713E"/>
        </w:tc>
        <w:tc>
          <w:tcPr>
            <w:tcW w:w="2487" w:type="dxa"/>
            <w:shd w:val="clear" w:color="auto" w:fill="auto"/>
          </w:tcPr>
          <w:p w14:paraId="35D32206" w14:textId="77777777" w:rsidR="0042713E" w:rsidRDefault="0042713E" w:rsidP="0042713E"/>
        </w:tc>
      </w:tr>
    </w:tbl>
    <w:p w14:paraId="26F6D60B" w14:textId="77777777" w:rsidR="00290355" w:rsidRDefault="00290355" w:rsidP="005C2F9D"/>
    <w:sectPr w:rsidR="00290355" w:rsidSect="00290355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2E9A6" w14:textId="77777777" w:rsidR="00F97803" w:rsidRDefault="00F97803" w:rsidP="008A3EA0">
      <w:r>
        <w:separator/>
      </w:r>
    </w:p>
  </w:endnote>
  <w:endnote w:type="continuationSeparator" w:id="0">
    <w:p w14:paraId="0C32B6AD" w14:textId="77777777" w:rsidR="00F97803" w:rsidRDefault="00F97803" w:rsidP="008A3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4467D" w14:textId="77777777" w:rsidR="00F97803" w:rsidRDefault="00F97803" w:rsidP="008A3EA0">
      <w:r>
        <w:separator/>
      </w:r>
    </w:p>
  </w:footnote>
  <w:footnote w:type="continuationSeparator" w:id="0">
    <w:p w14:paraId="67E65EE3" w14:textId="77777777" w:rsidR="00F97803" w:rsidRDefault="00F97803" w:rsidP="008A3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55"/>
    <w:rsid w:val="00290355"/>
    <w:rsid w:val="0042713E"/>
    <w:rsid w:val="00511EBA"/>
    <w:rsid w:val="005C2F9D"/>
    <w:rsid w:val="008A3EA0"/>
    <w:rsid w:val="00DA6051"/>
    <w:rsid w:val="00F9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3D79AC6"/>
  <w15:chartTrackingRefBased/>
  <w15:docId w15:val="{AB7B7C5F-E398-FE4C-8C6E-1BC9ED72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55"/>
    <w:pPr>
      <w:widowControl w:val="0"/>
    </w:pPr>
    <w:rPr>
      <w:rFonts w:ascii="Times New Roman" w:eastAsia="新細明體" w:hAnsi="Times New Roman" w:cs="Times New Roman"/>
      <w:spacing w:val="20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3EA0"/>
    <w:rPr>
      <w:rFonts w:ascii="Times New Roman" w:eastAsia="新細明體" w:hAnsi="Times New Roman" w:cs="Times New Roman"/>
      <w:spacing w:val="20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3E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3EA0"/>
    <w:rPr>
      <w:rFonts w:ascii="Times New Roman" w:eastAsia="新細明體" w:hAnsi="Times New Roman" w:cs="Times New Roman"/>
      <w:spacing w:val="2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wakj</dc:creator>
  <cp:keywords/>
  <dc:description/>
  <cp:lastModifiedBy>YL Chan</cp:lastModifiedBy>
  <cp:revision>4</cp:revision>
  <cp:lastPrinted>2022-12-15T03:38:00Z</cp:lastPrinted>
  <dcterms:created xsi:type="dcterms:W3CDTF">2022-12-15T03:33:00Z</dcterms:created>
  <dcterms:modified xsi:type="dcterms:W3CDTF">2023-01-09T10:39:00Z</dcterms:modified>
</cp:coreProperties>
</file>