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pPr>
      <w:r w:rsidDel="00000000" w:rsidR="00000000" w:rsidRPr="00000000">
        <w:rPr>
          <w:rtl w:val="0"/>
        </w:rPr>
        <w:t xml:space="preserve">TheCouchPotato.com: An E-commerce Platform for Comfort Items</w:t>
      </w:r>
    </w:p>
    <w:p w:rsidR="00000000" w:rsidDel="00000000" w:rsidP="00000000" w:rsidRDefault="00000000" w:rsidRPr="00000000" w14:paraId="00000008">
      <w:pPr>
        <w:spacing w:line="480" w:lineRule="auto"/>
        <w:jc w:val="center"/>
        <w:rPr/>
      </w:pPr>
      <w:r w:rsidDel="00000000" w:rsidR="00000000" w:rsidRPr="00000000">
        <w:rPr>
          <w:rtl w:val="0"/>
        </w:rPr>
        <w:t xml:space="preserve">Christopher Markel</w:t>
      </w:r>
    </w:p>
    <w:p w:rsidR="00000000" w:rsidDel="00000000" w:rsidP="00000000" w:rsidRDefault="00000000" w:rsidRPr="00000000" w14:paraId="00000009">
      <w:pPr>
        <w:spacing w:line="480" w:lineRule="auto"/>
        <w:jc w:val="center"/>
        <w:rPr/>
      </w:pPr>
      <w:r w:rsidDel="00000000" w:rsidR="00000000" w:rsidRPr="00000000">
        <w:rPr>
          <w:rtl w:val="0"/>
        </w:rPr>
        <w:t xml:space="preserve">CST-451-452 Capstone Project Requirements Document</w:t>
      </w:r>
    </w:p>
    <w:p w:rsidR="00000000" w:rsidDel="00000000" w:rsidP="00000000" w:rsidRDefault="00000000" w:rsidRPr="00000000" w14:paraId="0000000A">
      <w:pPr>
        <w:spacing w:line="480" w:lineRule="auto"/>
        <w:jc w:val="center"/>
        <w:rPr/>
      </w:pPr>
      <w:r w:rsidDel="00000000" w:rsidR="00000000" w:rsidRPr="00000000">
        <w:rPr>
          <w:rtl w:val="0"/>
        </w:rPr>
        <w:t xml:space="preserve">Grand Canyon University</w:t>
      </w:r>
    </w:p>
    <w:p w:rsidR="00000000" w:rsidDel="00000000" w:rsidP="00000000" w:rsidRDefault="00000000" w:rsidRPr="00000000" w14:paraId="0000000B">
      <w:pPr>
        <w:spacing w:line="480" w:lineRule="auto"/>
        <w:jc w:val="center"/>
        <w:rPr>
          <w:rFonts w:ascii="Calibri" w:cs="Calibri" w:eastAsia="Calibri" w:hAnsi="Calibri"/>
          <w:color w:val="000000"/>
        </w:rPr>
      </w:pPr>
      <w:r w:rsidDel="00000000" w:rsidR="00000000" w:rsidRPr="00000000">
        <w:rPr>
          <w:rtl w:val="0"/>
        </w:rPr>
        <w:t xml:space="preserve">Instructor: </w:t>
      </w:r>
      <w:r w:rsidDel="00000000" w:rsidR="00000000" w:rsidRPr="00000000">
        <w:rPr>
          <w:rFonts w:ascii="Calibri" w:cs="Calibri" w:eastAsia="Calibri" w:hAnsi="Calibri"/>
          <w:color w:val="000000"/>
          <w:rtl w:val="0"/>
        </w:rPr>
        <w:t xml:space="preserve">Professor </w:t>
      </w:r>
      <w:r w:rsidDel="00000000" w:rsidR="00000000" w:rsidRPr="00000000">
        <w:rPr>
          <w:rtl w:val="0"/>
        </w:rPr>
        <w:t xml:space="preserve">Donna Jackson</w:t>
      </w:r>
      <w:r w:rsidDel="00000000" w:rsidR="00000000" w:rsidRPr="00000000">
        <w:rPr>
          <w:rtl w:val="0"/>
        </w:rPr>
      </w:r>
    </w:p>
    <w:p w:rsidR="00000000" w:rsidDel="00000000" w:rsidP="00000000" w:rsidRDefault="00000000" w:rsidRPr="00000000" w14:paraId="0000000C">
      <w:pPr>
        <w:spacing w:line="480" w:lineRule="auto"/>
        <w:jc w:val="center"/>
        <w:rPr/>
      </w:pPr>
      <w:r w:rsidDel="00000000" w:rsidR="00000000" w:rsidRPr="00000000">
        <w:rPr>
          <w:rtl w:val="0"/>
        </w:rPr>
        <w:t xml:space="preserve">Revision: 3          </w:t>
      </w:r>
    </w:p>
    <w:p w:rsidR="00000000" w:rsidDel="00000000" w:rsidP="00000000" w:rsidRDefault="00000000" w:rsidRPr="00000000" w14:paraId="0000000D">
      <w:pPr>
        <w:spacing w:line="480" w:lineRule="auto"/>
        <w:jc w:val="center"/>
        <w:rPr/>
      </w:pPr>
      <w:r w:rsidDel="00000000" w:rsidR="00000000" w:rsidRPr="00000000">
        <w:rPr>
          <w:rtl w:val="0"/>
        </w:rPr>
        <w:t xml:space="preserve">Date: 9/17/2023</w:t>
      </w:r>
    </w:p>
    <w:p w:rsidR="00000000" w:rsidDel="00000000" w:rsidP="00000000" w:rsidRDefault="00000000" w:rsidRPr="00000000" w14:paraId="0000000E">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0F">
      <w:pPr>
        <w:spacing w:line="480" w:lineRule="auto"/>
        <w:jc w:val="center"/>
        <w:rPr>
          <w:b w:val="1"/>
        </w:rPr>
      </w:pPr>
      <w:r w:rsidDel="00000000" w:rsidR="00000000" w:rsidRPr="00000000">
        <w:rPr>
          <w:b w:val="1"/>
          <w:rtl w:val="0"/>
        </w:rPr>
        <w:t xml:space="preserve">ABSTRACT</w:t>
      </w:r>
    </w:p>
    <w:p w:rsidR="00000000" w:rsidDel="00000000" w:rsidP="00000000" w:rsidRDefault="00000000" w:rsidRPr="00000000" w14:paraId="00000010">
      <w:pPr>
        <w:spacing w:line="480" w:lineRule="auto"/>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TheCouchPotato.com is an e-commerce platform designed to cater to a niche market of comfort items, providing a one-stop solution for consumers seeking products that enhance their comfort and relaxation. This project aims to develop a user-friendly platform that ensures secure transactions, offers a diverse range of comfort products, and promotes sustainable and ethically sourced products. This Requirements Document outlines the functional and non-functional requirements, system design, technical requirements, system logical model, screen definitions and layouts, and security considerations necessary for the successful development and deployment of TheCouchPotato.com. The document serves as a comprehensive guide for stakeholders and development teams to understand and implement the necessary components and features of the platform.</w:t>
      </w:r>
    </w:p>
    <w:p w:rsidR="00000000" w:rsidDel="00000000" w:rsidP="00000000" w:rsidRDefault="00000000" w:rsidRPr="00000000" w14:paraId="00000012">
      <w:pPr>
        <w:spacing w:line="480" w:lineRule="auto"/>
        <w:rPr>
          <w:sz w:val="22"/>
          <w:szCs w:val="22"/>
        </w:rPr>
      </w:pPr>
      <w:r w:rsidDel="00000000" w:rsidR="00000000" w:rsidRPr="00000000">
        <w:rPr>
          <w:rtl w:val="0"/>
        </w:rPr>
      </w:r>
    </w:p>
    <w:tbl>
      <w:tblPr>
        <w:tblStyle w:val="Table1"/>
        <w:tblW w:w="9720.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20"/>
        <w:tblGridChange w:id="0">
          <w:tblGrid>
            <w:gridCol w:w="9720"/>
          </w:tblGrid>
        </w:tblGridChange>
      </w:tblGrid>
      <w:tr>
        <w:trPr>
          <w:cantSplit w:val="0"/>
          <w:trHeight w:val="315" w:hRule="atLeast"/>
          <w:tblHeader w:val="0"/>
        </w:trPr>
        <w:tc>
          <w:tcPr>
            <w:tcBorders>
              <w:top w:color="000000" w:space="0" w:sz="4" w:val="single"/>
              <w:left w:color="000000" w:space="0" w:sz="4" w:val="single"/>
              <w:bottom w:color="000000" w:space="0" w:sz="4" w:val="single"/>
              <w:right w:color="000000" w:space="0" w:sz="4" w:val="single"/>
            </w:tcBorders>
            <w:shd w:fill="333399" w:val="clear"/>
            <w:vAlign w:val="bottom"/>
          </w:tcPr>
          <w:p w:rsidR="00000000" w:rsidDel="00000000" w:rsidP="00000000" w:rsidRDefault="00000000" w:rsidRPr="00000000" w14:paraId="00000013">
            <w:pPr>
              <w:spacing w:before="120" w:lineRule="auto"/>
              <w:jc w:val="center"/>
              <w:rPr>
                <w:rFonts w:ascii="Times New Roman" w:cs="Times New Roman" w:eastAsia="Times New Roman" w:hAnsi="Times New Roman"/>
                <w:i w:val="1"/>
                <w:color w:val="ffffff"/>
              </w:rPr>
            </w:pPr>
            <w:r w:rsidDel="00000000" w:rsidR="00000000" w:rsidRPr="00000000">
              <w:rPr>
                <w:rFonts w:ascii="Times New Roman" w:cs="Times New Roman" w:eastAsia="Times New Roman" w:hAnsi="Times New Roman"/>
                <w:color w:val="ffffff"/>
                <w:rtl w:val="0"/>
              </w:rPr>
              <w:t xml:space="preserve">History and Signoff Sheet</w:t>
            </w:r>
            <w:r w:rsidDel="00000000" w:rsidR="00000000" w:rsidRPr="00000000">
              <w:rPr>
                <w:rtl w:val="0"/>
              </w:rPr>
            </w:r>
          </w:p>
        </w:tc>
      </w:tr>
    </w:tbl>
    <w:p w:rsidR="00000000" w:rsidDel="00000000" w:rsidP="00000000" w:rsidRDefault="00000000" w:rsidRPr="00000000" w14:paraId="00000014">
      <w:pPr>
        <w:spacing w:before="120" w:lineRule="auto"/>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Change Record</w:t>
      </w:r>
    </w:p>
    <w:tbl>
      <w:tblPr>
        <w:tblStyle w:val="Table2"/>
        <w:tblW w:w="9765.0" w:type="dxa"/>
        <w:jc w:val="left"/>
        <w:tblInd w:w="-183.0" w:type="dxa"/>
        <w:tblBorders>
          <w:top w:color="999999" w:space="0" w:sz="8" w:val="single"/>
          <w:left w:color="000000" w:space="0" w:sz="4" w:val="single"/>
          <w:bottom w:color="999999" w:space="0" w:sz="8" w:val="single"/>
          <w:right w:color="000000" w:space="0" w:sz="4" w:val="single"/>
          <w:insideH w:color="000000" w:space="0" w:sz="4" w:val="single"/>
          <w:insideV w:color="000000" w:space="0" w:sz="4" w:val="single"/>
        </w:tblBorders>
        <w:tblLayout w:type="fixed"/>
        <w:tblLook w:val="0000"/>
      </w:tblPr>
      <w:tblGrid>
        <w:gridCol w:w="1470"/>
        <w:gridCol w:w="1590"/>
        <w:gridCol w:w="6705"/>
        <w:tblGridChange w:id="0">
          <w:tblGrid>
            <w:gridCol w:w="1470"/>
            <w:gridCol w:w="1590"/>
            <w:gridCol w:w="6705"/>
          </w:tblGrid>
        </w:tblGridChange>
      </w:tblGrid>
      <w:tr>
        <w:trPr>
          <w:cantSplit w:val="0"/>
          <w:tblHeader w:val="0"/>
        </w:trPr>
        <w:tc>
          <w:tcPr>
            <w:tcBorders>
              <w:top w:color="999999" w:space="0" w:sz="12" w:val="single"/>
              <w:bottom w:color="999999" w:space="0" w:sz="12" w:val="single"/>
            </w:tcBorders>
            <w:shd w:fill="e6e6e6"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Date</w:t>
            </w:r>
          </w:p>
        </w:tc>
        <w:tc>
          <w:tcPr>
            <w:tcBorders>
              <w:top w:color="999999" w:space="0" w:sz="12" w:val="single"/>
              <w:bottom w:color="999999" w:space="0" w:sz="12" w:val="single"/>
            </w:tcBorders>
            <w:shd w:fill="e6e6e6" w:val="clea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Author</w:t>
            </w:r>
          </w:p>
        </w:tc>
        <w:tc>
          <w:tcPr>
            <w:tcBorders>
              <w:top w:color="999999" w:space="0" w:sz="12" w:val="single"/>
              <w:bottom w:color="999999" w:space="0" w:sz="12" w:val="single"/>
            </w:tcBorders>
            <w:shd w:fill="e6e6e6" w:val="clear"/>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Revision Notes</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8/27/2023</w:t>
            </w:r>
          </w:p>
        </w:tc>
        <w:tc>
          <w:tcPr>
            <w:tcBorders>
              <w:top w:color="999999" w:space="0" w:sz="8" w:val="single"/>
              <w:bottom w:color="999999" w:space="0" w:sz="8" w:val="single"/>
            </w:tcBorders>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Initial draft for review/discussion</w:t>
            </w:r>
          </w:p>
        </w:tc>
      </w:tr>
      <w:tr>
        <w:trPr>
          <w:cantSplit w:val="0"/>
          <w:tblHeader w:val="0"/>
        </w:trPr>
        <w:tc>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9/3/2023</w:t>
            </w:r>
            <w:r w:rsidDel="00000000" w:rsidR="00000000" w:rsidRPr="00000000">
              <w:rPr>
                <w:rtl w:val="0"/>
              </w:rPr>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Chris Markel</w:t>
            </w:r>
            <w:r w:rsidDel="00000000" w:rsidR="00000000" w:rsidRPr="00000000">
              <w:rPr>
                <w:rtl w:val="0"/>
              </w:rPr>
            </w:r>
          </w:p>
        </w:tc>
        <w:tc>
          <w:tcPr/>
          <w:p w:rsidR="00000000" w:rsidDel="00000000" w:rsidP="00000000" w:rsidRDefault="00000000" w:rsidRPr="00000000" w14:paraId="0000001D">
            <w:pPr>
              <w:spacing w:before="120" w:lineRule="auto"/>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De-scoping recommendation engine and reviews due to time constraints and complexity.</w:t>
            </w:r>
            <w:r w:rsidDel="00000000" w:rsidR="00000000" w:rsidRPr="00000000">
              <w:rPr>
                <w:rtl w:val="0"/>
              </w:rPr>
            </w:r>
          </w:p>
        </w:tc>
      </w:tr>
      <w:tr>
        <w:trPr>
          <w:cantSplit w:val="0"/>
          <w:tblHeader w:val="0"/>
        </w:trPr>
        <w:tc>
          <w:tcPr/>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sz w:val="18"/>
                <w:szCs w:val="18"/>
                <w:rtl w:val="0"/>
              </w:rPr>
              <w:t xml:space="preserve">9/10/2023</w:t>
            </w:r>
            <w:r w:rsidDel="00000000" w:rsidR="00000000" w:rsidRPr="00000000">
              <w:rPr>
                <w:rtl w:val="0"/>
              </w:rPr>
            </w:r>
          </w:p>
        </w:tc>
        <w:tc>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sz w:val="18"/>
                <w:szCs w:val="18"/>
              </w:rPr>
            </w:pPr>
            <w:r w:rsidDel="00000000" w:rsidR="00000000" w:rsidRPr="00000000">
              <w:rPr>
                <w:sz w:val="18"/>
                <w:szCs w:val="18"/>
                <w:rtl w:val="0"/>
              </w:rPr>
              <w:t xml:space="preserve">Chris Markel</w:t>
            </w:r>
            <w:r w:rsidDel="00000000" w:rsidR="00000000" w:rsidRPr="00000000">
              <w:rPr>
                <w:rtl w:val="0"/>
              </w:rPr>
            </w:r>
          </w:p>
        </w:tc>
        <w:tc>
          <w:tcPr/>
          <w:p w:rsidR="00000000" w:rsidDel="00000000" w:rsidP="00000000" w:rsidRDefault="00000000" w:rsidRPr="00000000" w14:paraId="00000020">
            <w:pPr>
              <w:spacing w:before="120" w:lineRule="auto"/>
              <w:rPr>
                <w:rFonts w:ascii="Times New Roman" w:cs="Times New Roman" w:eastAsia="Times New Roman" w:hAnsi="Times New Roman"/>
                <w:sz w:val="18"/>
                <w:szCs w:val="18"/>
              </w:rPr>
            </w:pPr>
            <w:r w:rsidDel="00000000" w:rsidR="00000000" w:rsidRPr="00000000">
              <w:rPr>
                <w:sz w:val="18"/>
                <w:szCs w:val="18"/>
                <w:rtl w:val="0"/>
              </w:rPr>
              <w:t xml:space="preserve">Changing frontend design from React to Thymeleaf templates in Spring Boot.</w:t>
            </w:r>
            <w:r w:rsidDel="00000000" w:rsidR="00000000" w:rsidRPr="00000000">
              <w:rPr>
                <w:rtl w:val="0"/>
              </w:rPr>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1">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2">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3">
            <w:pPr>
              <w:spacing w:before="120" w:lineRule="auto"/>
              <w:rPr>
                <w:sz w:val="18"/>
                <w:szCs w:val="18"/>
              </w:rPr>
            </w:pPr>
            <w:r w:rsidDel="00000000" w:rsidR="00000000" w:rsidRPr="00000000">
              <w:rPr>
                <w:sz w:val="18"/>
                <w:szCs w:val="18"/>
                <w:rtl w:val="0"/>
              </w:rPr>
              <w:t xml:space="preserve">De-scoping product review/ ratings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4">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5">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6">
            <w:pPr>
              <w:spacing w:before="120" w:lineRule="auto"/>
              <w:rPr>
                <w:sz w:val="18"/>
                <w:szCs w:val="18"/>
              </w:rPr>
            </w:pPr>
            <w:r w:rsidDel="00000000" w:rsidR="00000000" w:rsidRPr="00000000">
              <w:rPr>
                <w:sz w:val="18"/>
                <w:szCs w:val="18"/>
                <w:rtl w:val="0"/>
              </w:rPr>
              <w:t xml:space="preserve">De-scoping manage brands (admin)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7">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8">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9">
            <w:pPr>
              <w:spacing w:before="120" w:lineRule="auto"/>
              <w:rPr>
                <w:sz w:val="18"/>
                <w:szCs w:val="18"/>
              </w:rPr>
            </w:pPr>
            <w:r w:rsidDel="00000000" w:rsidR="00000000" w:rsidRPr="00000000">
              <w:rPr>
                <w:sz w:val="18"/>
                <w:szCs w:val="18"/>
                <w:rtl w:val="0"/>
              </w:rPr>
              <w:t xml:space="preserve">De-scoping manage orders (admin)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A">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B">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C">
            <w:pPr>
              <w:spacing w:before="120" w:lineRule="auto"/>
              <w:rPr>
                <w:sz w:val="18"/>
                <w:szCs w:val="18"/>
              </w:rPr>
            </w:pPr>
            <w:r w:rsidDel="00000000" w:rsidR="00000000" w:rsidRPr="00000000">
              <w:rPr>
                <w:sz w:val="18"/>
                <w:szCs w:val="18"/>
                <w:rtl w:val="0"/>
              </w:rPr>
              <w:t xml:space="preserve">De-scoping view order history due to time constraints and complexity.</w:t>
            </w:r>
          </w:p>
        </w:tc>
      </w:tr>
      <w:tr>
        <w:trPr>
          <w:cantSplit w:val="0"/>
          <w:tblHeader w:val="0"/>
        </w:trPr>
        <w:tc>
          <w:tcPr>
            <w:tcBorders>
              <w:top w:color="999999" w:space="0" w:sz="8" w:val="single"/>
              <w:bottom w:color="999999" w:space="0" w:sz="8" w:val="single"/>
            </w:tcBorders>
          </w:tcPr>
          <w:p w:rsidR="00000000" w:rsidDel="00000000" w:rsidP="00000000" w:rsidRDefault="00000000" w:rsidRPr="00000000" w14:paraId="0000002D">
            <w:pPr>
              <w:spacing w:before="120" w:lineRule="auto"/>
              <w:rPr>
                <w:sz w:val="18"/>
                <w:szCs w:val="18"/>
              </w:rPr>
            </w:pPr>
            <w:r w:rsidDel="00000000" w:rsidR="00000000" w:rsidRPr="00000000">
              <w:rPr>
                <w:sz w:val="18"/>
                <w:szCs w:val="18"/>
                <w:rtl w:val="0"/>
              </w:rPr>
              <w:t xml:space="preserve">9/17/2023</w:t>
            </w:r>
          </w:p>
        </w:tc>
        <w:tc>
          <w:tcPr>
            <w:tcBorders>
              <w:top w:color="999999" w:space="0" w:sz="8" w:val="single"/>
              <w:bottom w:color="999999" w:space="0" w:sz="8" w:val="single"/>
            </w:tcBorders>
          </w:tcPr>
          <w:p w:rsidR="00000000" w:rsidDel="00000000" w:rsidP="00000000" w:rsidRDefault="00000000" w:rsidRPr="00000000" w14:paraId="0000002E">
            <w:pPr>
              <w:spacing w:before="120" w:lineRule="auto"/>
              <w:rPr>
                <w:sz w:val="18"/>
                <w:szCs w:val="18"/>
              </w:rPr>
            </w:pPr>
            <w:r w:rsidDel="00000000" w:rsidR="00000000" w:rsidRPr="00000000">
              <w:rPr>
                <w:sz w:val="18"/>
                <w:szCs w:val="18"/>
                <w:rtl w:val="0"/>
              </w:rPr>
              <w:t xml:space="preserve">Chris Markel</w:t>
            </w:r>
          </w:p>
        </w:tc>
        <w:tc>
          <w:tcPr>
            <w:tcBorders>
              <w:top w:color="999999" w:space="0" w:sz="8" w:val="single"/>
              <w:bottom w:color="999999" w:space="0" w:sz="8" w:val="single"/>
            </w:tcBorders>
          </w:tcPr>
          <w:p w:rsidR="00000000" w:rsidDel="00000000" w:rsidP="00000000" w:rsidRDefault="00000000" w:rsidRPr="00000000" w14:paraId="0000002F">
            <w:pPr>
              <w:spacing w:before="120" w:lineRule="auto"/>
              <w:rPr>
                <w:sz w:val="18"/>
                <w:szCs w:val="18"/>
              </w:rPr>
            </w:pPr>
            <w:r w:rsidDel="00000000" w:rsidR="00000000" w:rsidRPr="00000000">
              <w:rPr>
                <w:sz w:val="18"/>
                <w:szCs w:val="18"/>
                <w:rtl w:val="0"/>
              </w:rPr>
              <w:t xml:space="preserve">De-scoping track order status due to time constraints and complexity.</w:t>
            </w:r>
          </w:p>
        </w:tc>
      </w:tr>
    </w:tbl>
    <w:p w:rsidR="00000000" w:rsidDel="00000000" w:rsidP="00000000" w:rsidRDefault="00000000" w:rsidRPr="00000000" w14:paraId="00000030">
      <w:pPr>
        <w:spacing w:before="120" w:lineRule="auto"/>
        <w:rPr>
          <w:rFonts w:ascii="Times New Roman" w:cs="Times New Roman" w:eastAsia="Times New Roman" w:hAnsi="Times New Roman"/>
        </w:rPr>
      </w:pPr>
      <w:r w:rsidDel="00000000" w:rsidR="00000000" w:rsidRPr="00000000">
        <w:rPr>
          <w:rtl w:val="0"/>
        </w:rPr>
      </w:r>
    </w:p>
    <w:tbl>
      <w:tblPr>
        <w:tblStyle w:val="Table3"/>
        <w:tblW w:w="9810.0" w:type="dxa"/>
        <w:jc w:val="left"/>
        <w:tblInd w:w="-1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10"/>
        <w:tblGridChange w:id="0">
          <w:tblGrid>
            <w:gridCol w:w="9810"/>
          </w:tblGrid>
        </w:tblGridChange>
      </w:tblGrid>
      <w:tr>
        <w:trPr>
          <w:cantSplit w:val="0"/>
          <w:tblHeader w:val="0"/>
        </w:trPr>
        <w:tc>
          <w:tcPr>
            <w:shd w:fill="d9d9d9" w:val="clear"/>
          </w:tcPr>
          <w:p w:rsidR="00000000" w:rsidDel="00000000" w:rsidP="00000000" w:rsidRDefault="00000000" w:rsidRPr="00000000" w14:paraId="00000031">
            <w:pPr>
              <w:spacing w:before="120" w:lineRule="auto"/>
              <w:rPr>
                <w:b w:val="1"/>
              </w:rPr>
            </w:pPr>
            <w:r w:rsidDel="00000000" w:rsidR="00000000" w:rsidRPr="00000000">
              <w:rPr>
                <w:b w:val="1"/>
                <w:rtl w:val="0"/>
              </w:rPr>
              <w:t xml:space="preserve">Overall Instructor Feedback/Comments</w:t>
            </w:r>
          </w:p>
          <w:p w:rsidR="00000000" w:rsidDel="00000000" w:rsidP="00000000" w:rsidRDefault="00000000" w:rsidRPr="00000000" w14:paraId="00000032">
            <w:pPr>
              <w:spacing w:before="120" w:lineRule="auto"/>
              <w:rPr/>
            </w:pPr>
            <w:r w:rsidDel="00000000" w:rsidR="00000000" w:rsidRPr="00000000">
              <w:rPr>
                <w:rtl w:val="0"/>
              </w:rPr>
            </w:r>
          </w:p>
          <w:p w:rsidR="00000000" w:rsidDel="00000000" w:rsidP="00000000" w:rsidRDefault="00000000" w:rsidRPr="00000000" w14:paraId="00000033">
            <w:pPr>
              <w:spacing w:before="120" w:lineRule="auto"/>
              <w:rPr/>
            </w:pPr>
            <w:r w:rsidDel="00000000" w:rsidR="00000000" w:rsidRPr="00000000">
              <w:rPr>
                <w:rtl w:val="0"/>
              </w:rPr>
            </w:r>
          </w:p>
        </w:tc>
      </w:tr>
    </w:tbl>
    <w:p w:rsidR="00000000" w:rsidDel="00000000" w:rsidP="00000000" w:rsidRDefault="00000000" w:rsidRPr="00000000" w14:paraId="00000034">
      <w:pPr>
        <w:spacing w:line="480" w:lineRule="auto"/>
        <w:rPr>
          <w:sz w:val="22"/>
          <w:szCs w:val="22"/>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d9d9d9" w:val="clear"/>
          </w:tcPr>
          <w:p w:rsidR="00000000" w:rsidDel="00000000" w:rsidP="00000000" w:rsidRDefault="00000000" w:rsidRPr="00000000" w14:paraId="00000035">
            <w:pPr>
              <w:spacing w:before="120" w:lineRule="auto"/>
              <w:rPr>
                <w:b w:val="1"/>
              </w:rPr>
            </w:pPr>
            <w:r w:rsidDel="00000000" w:rsidR="00000000" w:rsidRPr="00000000">
              <w:rPr>
                <w:b w:val="1"/>
                <w:rtl w:val="0"/>
              </w:rPr>
              <w:t xml:space="preserve">Overall Instructor Feedback/Comments</w:t>
            </w:r>
          </w:p>
        </w:tc>
      </w:tr>
    </w:tbl>
    <w:p w:rsidR="00000000" w:rsidDel="00000000" w:rsidP="00000000" w:rsidRDefault="00000000" w:rsidRPr="00000000" w14:paraId="00000036">
      <w:pPr>
        <w:spacing w:before="12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Integrated Instructor Feedback into Project Documentation</w:t>
      </w:r>
    </w:p>
    <w:p w:rsidR="00000000" w:rsidDel="00000000" w:rsidP="00000000" w:rsidRDefault="00000000" w:rsidRPr="00000000" w14:paraId="00000037">
      <w:pPr>
        <w:spacing w:before="120" w:lineRule="auto"/>
        <w:rPr>
          <w:rFonts w:ascii="Times New Roman" w:cs="Times New Roman" w:eastAsia="Times New Roman" w:hAnsi="Times New Roman"/>
          <w:sz w:val="20"/>
          <w:szCs w:val="20"/>
        </w:rPr>
      </w:pPr>
      <w:sdt>
        <w:sdtPr>
          <w:tag w:val="goog_rdk_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Times New Roman" w:cs="Times New Roman" w:eastAsia="Times New Roman" w:hAnsi="Times New Roman"/>
          <w:sz w:val="20"/>
          <w:szCs w:val="20"/>
          <w:rtl w:val="0"/>
        </w:rPr>
        <w:t xml:space="preserve"> Yes </w:t>
      </w:r>
      <w:sdt>
        <w:sdtPr>
          <w:tag w:val="goog_rdk_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Fonts w:ascii="Times New Roman" w:cs="Times New Roman" w:eastAsia="Times New Roman" w:hAnsi="Times New Roman"/>
          <w:sz w:val="20"/>
          <w:szCs w:val="20"/>
          <w:rtl w:val="0"/>
        </w:rPr>
        <w:t xml:space="preserve"> No</w:t>
      </w:r>
    </w:p>
    <w:p w:rsidR="00000000" w:rsidDel="00000000" w:rsidP="00000000" w:rsidRDefault="00000000" w:rsidRPr="00000000" w14:paraId="00000038">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line="480" w:lineRule="auto"/>
        <w:jc w:val="center"/>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Functional Requirements</w:t>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Non-Functional Requirements</w:t>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Technical Requirements</w:t>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Logical System Design</w:t>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User Interface Design</w:t>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Reports Design</w:t>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9</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spacing w:line="480" w:lineRule="auto"/>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spacing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Functional Requirements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Cases</w:t>
      </w:r>
    </w:p>
    <w:p w:rsidR="00000000" w:rsidDel="00000000" w:rsidP="00000000" w:rsidRDefault="00000000" w:rsidRPr="00000000" w14:paraId="00000044">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Describe the sequence of functional actions a project performs with either textual Use Cases, UML Use Case diagrams, or if using Scrum, provide a link to the User Stories (see template included in course materials).</w:t>
      </w:r>
    </w:p>
    <w:p w:rsidR="00000000" w:rsidDel="00000000" w:rsidP="00000000" w:rsidRDefault="00000000" w:rsidRPr="00000000" w14:paraId="00000045">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Once the functional requirements have been completed, there may be situations where Use Cases or User Stories may need to be taken out of scope, possibly due to technical challenges or timeline challenges. Any Use Cases or User Stories that are taken out of scope once the project development has started must be approved by the mentor and instructor with justification as to why the functionality is being removed from the project. The following must be updated if any Use Cases or User Stories are taken out of scope:</w:t>
      </w:r>
    </w:p>
    <w:p w:rsidR="00000000" w:rsidDel="00000000" w:rsidP="00000000" w:rsidRDefault="00000000" w:rsidRPr="00000000" w14:paraId="00000046">
      <w:pPr>
        <w:spacing w:before="120" w:lineRule="auto"/>
        <w:rPr>
          <w:rFonts w:ascii="Times New Roman" w:cs="Times New Roman" w:eastAsia="Times New Roman" w:hAnsi="Times New Roman"/>
          <w:sz w:val="22"/>
          <w:szCs w:val="22"/>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47">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Use Case or User Story</w:t>
            </w:r>
          </w:p>
        </w:tc>
        <w:tc>
          <w:tcPr/>
          <w:p w:rsidR="00000000" w:rsidDel="00000000" w:rsidP="00000000" w:rsidRDefault="00000000" w:rsidRPr="00000000" w14:paraId="00000048">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Approval Date</w:t>
            </w:r>
          </w:p>
        </w:tc>
        <w:tc>
          <w:tcPr/>
          <w:p w:rsidR="00000000" w:rsidDel="00000000" w:rsidP="00000000" w:rsidRDefault="00000000" w:rsidRPr="00000000" w14:paraId="00000049">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Justification</w:t>
            </w:r>
          </w:p>
        </w:tc>
      </w:tr>
      <w:tr>
        <w:trPr>
          <w:cantSplit w:val="0"/>
          <w:tblHeader w:val="0"/>
        </w:trPr>
        <w:tc>
          <w:tcPr/>
          <w:p w:rsidR="00000000" w:rsidDel="00000000" w:rsidP="00000000" w:rsidRDefault="00000000" w:rsidRPr="00000000" w14:paraId="0000004A">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Registration: Allows a new user to register by providing their name, email address, and password.</w:t>
            </w:r>
          </w:p>
        </w:tc>
        <w:tc>
          <w:tcPr/>
          <w:p w:rsidR="00000000" w:rsidDel="00000000" w:rsidP="00000000" w:rsidRDefault="00000000" w:rsidRPr="00000000" w14:paraId="0000004B">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04C">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4D">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User Login: Allows a returning user to log in using their email address and password.</w:t>
            </w:r>
          </w:p>
        </w:tc>
        <w:tc>
          <w:tcPr/>
          <w:p w:rsidR="00000000" w:rsidDel="00000000" w:rsidP="00000000" w:rsidRDefault="00000000" w:rsidRPr="00000000" w14:paraId="0000004E">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4F">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0">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Product Search: Allows a user to search for products by entering keywords.</w:t>
            </w:r>
          </w:p>
        </w:tc>
        <w:tc>
          <w:tcPr/>
          <w:p w:rsidR="00000000" w:rsidDel="00000000" w:rsidP="00000000" w:rsidRDefault="00000000" w:rsidRPr="00000000" w14:paraId="00000051">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52">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3">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Product Filter: Allows a user to filter products by price range, category, and brand.</w:t>
            </w:r>
          </w:p>
        </w:tc>
        <w:tc>
          <w:tcPr/>
          <w:p w:rsidR="00000000" w:rsidDel="00000000" w:rsidP="00000000" w:rsidRDefault="00000000" w:rsidRPr="00000000" w14:paraId="00000054">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55">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6">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Product Sort: Allows a user to sort products by price, popularity, and rating.</w:t>
            </w:r>
          </w:p>
        </w:tc>
        <w:tc>
          <w:tcPr/>
          <w:p w:rsidR="00000000" w:rsidDel="00000000" w:rsidP="00000000" w:rsidRDefault="00000000" w:rsidRPr="00000000" w14:paraId="00000057">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58">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9">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Add to Cart: Allows a user to add products to their cart for later purchase.</w:t>
            </w:r>
          </w:p>
        </w:tc>
        <w:tc>
          <w:tcPr/>
          <w:p w:rsidR="00000000" w:rsidDel="00000000" w:rsidP="00000000" w:rsidRDefault="00000000" w:rsidRPr="00000000" w14:paraId="0000005A">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5B">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C">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and Update Cart: Allows a user to view their cart and update the quantity of items in it.</w:t>
            </w:r>
          </w:p>
        </w:tc>
        <w:tc>
          <w:tcPr/>
          <w:p w:rsidR="00000000" w:rsidDel="00000000" w:rsidP="00000000" w:rsidRDefault="00000000" w:rsidRPr="00000000" w14:paraId="0000005D">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5E">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5F">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Remove from Cart: Allows a user to remove items from their cart.</w:t>
            </w:r>
          </w:p>
        </w:tc>
        <w:tc>
          <w:tcPr/>
          <w:p w:rsidR="00000000" w:rsidDel="00000000" w:rsidP="00000000" w:rsidRDefault="00000000" w:rsidRPr="00000000" w14:paraId="00000060">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61">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2">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Checkout: Allows a user to enter their shipping and billing information to complete their purchase.</w:t>
            </w:r>
          </w:p>
        </w:tc>
        <w:tc>
          <w:tcPr/>
          <w:p w:rsidR="00000000" w:rsidDel="00000000" w:rsidP="00000000" w:rsidRDefault="00000000" w:rsidRPr="00000000" w14:paraId="00000063">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64">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5">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View Order History: Allows a user to view their past purchases and order details.</w:t>
            </w:r>
          </w:p>
        </w:tc>
        <w:tc>
          <w:tcPr/>
          <w:p w:rsidR="00000000" w:rsidDel="00000000" w:rsidP="00000000" w:rsidRDefault="00000000" w:rsidRPr="00000000" w14:paraId="00000066">
            <w:pPr>
              <w:spacing w:before="120" w:lineRule="auto"/>
              <w:jc w:val="center"/>
              <w:rPr>
                <w:b w:val="1"/>
                <w:sz w:val="22"/>
                <w:szCs w:val="22"/>
              </w:rPr>
            </w:pPr>
            <w:r w:rsidDel="00000000" w:rsidR="00000000" w:rsidRPr="00000000">
              <w:rPr>
                <w:b w:val="1"/>
                <w:sz w:val="22"/>
                <w:szCs w:val="22"/>
                <w:rtl w:val="0"/>
              </w:rPr>
              <w:t xml:space="preserve">9/3/2023</w:t>
            </w:r>
          </w:p>
        </w:tc>
        <w:tc>
          <w:tcPr/>
          <w:p w:rsidR="00000000" w:rsidDel="00000000" w:rsidP="00000000" w:rsidRDefault="00000000" w:rsidRPr="00000000" w14:paraId="00000067">
            <w:pPr>
              <w:spacing w:before="120" w:lineRule="auto"/>
              <w:jc w:val="center"/>
              <w:rPr>
                <w:sz w:val="22"/>
                <w:szCs w:val="22"/>
              </w:rPr>
            </w:pPr>
            <w:r w:rsidDel="00000000" w:rsidR="00000000" w:rsidRPr="00000000">
              <w:rPr>
                <w:sz w:val="22"/>
                <w:szCs w:val="22"/>
                <w:rtl w:val="0"/>
              </w:rPr>
              <w:t xml:space="preserve">Unable to complete due to time constraints and complexity.</w:t>
            </w:r>
          </w:p>
        </w:tc>
      </w:tr>
      <w:tr>
        <w:trPr>
          <w:cantSplit w:val="0"/>
          <w:tblHeader w:val="0"/>
        </w:trPr>
        <w:tc>
          <w:tcPr/>
          <w:p w:rsidR="00000000" w:rsidDel="00000000" w:rsidP="00000000" w:rsidRDefault="00000000" w:rsidRPr="00000000" w14:paraId="00000068">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Products (Admin): Allows an admin to add, update, and delete products from the catalog.</w:t>
            </w:r>
          </w:p>
        </w:tc>
        <w:tc>
          <w:tcPr/>
          <w:p w:rsidR="00000000" w:rsidDel="00000000" w:rsidP="00000000" w:rsidRDefault="00000000" w:rsidRPr="00000000" w14:paraId="00000069">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6A">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B">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Categories (Admin): Allows an admin to organize products into different categories.</w:t>
            </w:r>
          </w:p>
        </w:tc>
        <w:tc>
          <w:tcPr/>
          <w:p w:rsidR="00000000" w:rsidDel="00000000" w:rsidP="00000000" w:rsidRDefault="00000000" w:rsidRPr="00000000" w14:paraId="0000006C">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6D">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6E">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Orders (Admin): Allows an admin to view order details, update order status, and generate reports on orders and sales.</w:t>
            </w:r>
          </w:p>
        </w:tc>
        <w:tc>
          <w:tcPr/>
          <w:p w:rsidR="00000000" w:rsidDel="00000000" w:rsidP="00000000" w:rsidRDefault="00000000" w:rsidRPr="00000000" w14:paraId="0000006F">
            <w:pPr>
              <w:spacing w:before="120" w:lineRule="auto"/>
              <w:jc w:val="center"/>
              <w:rPr>
                <w:b w:val="1"/>
                <w:sz w:val="22"/>
                <w:szCs w:val="22"/>
              </w:rPr>
            </w:pPr>
            <w:r w:rsidDel="00000000" w:rsidR="00000000" w:rsidRPr="00000000">
              <w:rPr>
                <w:b w:val="1"/>
                <w:sz w:val="22"/>
                <w:szCs w:val="22"/>
                <w:rtl w:val="0"/>
              </w:rPr>
              <w:t xml:space="preserve">9/3/2023</w:t>
            </w:r>
          </w:p>
        </w:tc>
        <w:tc>
          <w:tcPr/>
          <w:p w:rsidR="00000000" w:rsidDel="00000000" w:rsidP="00000000" w:rsidRDefault="00000000" w:rsidRPr="00000000" w14:paraId="00000070">
            <w:pPr>
              <w:spacing w:before="120" w:lineRule="auto"/>
              <w:jc w:val="center"/>
              <w:rPr>
                <w:rFonts w:ascii="Times New Roman" w:cs="Times New Roman" w:eastAsia="Times New Roman" w:hAnsi="Times New Roman"/>
                <w:b w:val="1"/>
                <w:sz w:val="22"/>
                <w:szCs w:val="22"/>
              </w:rPr>
            </w:pPr>
            <w:r w:rsidDel="00000000" w:rsidR="00000000" w:rsidRPr="00000000">
              <w:rPr>
                <w:sz w:val="22"/>
                <w:szCs w:val="22"/>
                <w:rtl w:val="0"/>
              </w:rPr>
              <w:t xml:space="preserve">Unable to complete due to time constraints and complexity.</w:t>
            </w:r>
            <w:r w:rsidDel="00000000" w:rsidR="00000000" w:rsidRPr="00000000">
              <w:rPr>
                <w:rtl w:val="0"/>
              </w:rPr>
            </w:r>
          </w:p>
        </w:tc>
      </w:tr>
      <w:tr>
        <w:trPr>
          <w:cantSplit w:val="0"/>
          <w:tblHeader w:val="0"/>
        </w:trPr>
        <w:tc>
          <w:tcPr/>
          <w:p w:rsidR="00000000" w:rsidDel="00000000" w:rsidP="00000000" w:rsidRDefault="00000000" w:rsidRPr="00000000" w14:paraId="00000071">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 User Accounts (Admin): Allows an admin to view user details and update user information.</w:t>
            </w:r>
          </w:p>
        </w:tc>
        <w:tc>
          <w:tcPr/>
          <w:p w:rsidR="00000000" w:rsidDel="00000000" w:rsidP="00000000" w:rsidRDefault="00000000" w:rsidRPr="00000000" w14:paraId="00000072">
            <w:pPr>
              <w:spacing w:before="120" w:lineRule="auto"/>
              <w:jc w:val="center"/>
              <w:rPr>
                <w:b w:val="1"/>
                <w:sz w:val="22"/>
                <w:szCs w:val="22"/>
              </w:rPr>
            </w:pPr>
            <w:r w:rsidDel="00000000" w:rsidR="00000000" w:rsidRPr="00000000">
              <w:rPr>
                <w:b w:val="1"/>
                <w:sz w:val="22"/>
                <w:szCs w:val="22"/>
                <w:rtl w:val="0"/>
              </w:rPr>
              <w:t xml:space="preserve">9/3/2023</w:t>
            </w:r>
          </w:p>
        </w:tc>
        <w:tc>
          <w:tcPr/>
          <w:p w:rsidR="00000000" w:rsidDel="00000000" w:rsidP="00000000" w:rsidRDefault="00000000" w:rsidRPr="00000000" w14:paraId="00000073">
            <w:pPr>
              <w:spacing w:before="120" w:lineRule="auto"/>
              <w:jc w:val="center"/>
              <w:rPr>
                <w:rFonts w:ascii="Times New Roman" w:cs="Times New Roman" w:eastAsia="Times New Roman" w:hAnsi="Times New Roman"/>
                <w:b w:val="1"/>
                <w:sz w:val="22"/>
                <w:szCs w:val="22"/>
              </w:rPr>
            </w:pPr>
            <w:r w:rsidDel="00000000" w:rsidR="00000000" w:rsidRPr="00000000">
              <w:rPr>
                <w:sz w:val="22"/>
                <w:szCs w:val="22"/>
                <w:rtl w:val="0"/>
              </w:rPr>
              <w:t xml:space="preserve">Unable to complete due to time constraints and complexity.</w:t>
            </w:r>
            <w:r w:rsidDel="00000000" w:rsidR="00000000" w:rsidRPr="00000000">
              <w:rPr>
                <w:rtl w:val="0"/>
              </w:rPr>
            </w:r>
          </w:p>
        </w:tc>
      </w:tr>
      <w:tr>
        <w:trPr>
          <w:cantSplit w:val="0"/>
          <w:tblHeader w:val="0"/>
        </w:trPr>
        <w:tc>
          <w:tcPr/>
          <w:p w:rsidR="00000000" w:rsidDel="00000000" w:rsidP="00000000" w:rsidRDefault="00000000" w:rsidRPr="00000000" w14:paraId="00000074">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Access from Different Devices: Allows a user to access the application from various devices such as desktop, laptop, tablet, or mobile phone.</w:t>
            </w:r>
          </w:p>
        </w:tc>
        <w:tc>
          <w:tcPr/>
          <w:p w:rsidR="00000000" w:rsidDel="00000000" w:rsidP="00000000" w:rsidRDefault="00000000" w:rsidRPr="00000000" w14:paraId="00000075">
            <w:pPr>
              <w:spacing w:before="120" w:lineRule="auto"/>
              <w:jc w:val="center"/>
              <w:rPr>
                <w:b w:val="1"/>
                <w:sz w:val="22"/>
                <w:szCs w:val="22"/>
              </w:rPr>
            </w:pPr>
            <w:r w:rsidDel="00000000" w:rsidR="00000000" w:rsidRPr="00000000">
              <w:rPr>
                <w:rtl w:val="0"/>
              </w:rPr>
            </w:r>
          </w:p>
        </w:tc>
        <w:tc>
          <w:tcPr/>
          <w:p w:rsidR="00000000" w:rsidDel="00000000" w:rsidP="00000000" w:rsidRDefault="00000000" w:rsidRPr="00000000" w14:paraId="00000076">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bl>
    <w:p w:rsidR="00000000" w:rsidDel="00000000" w:rsidP="00000000" w:rsidRDefault="00000000" w:rsidRPr="00000000" w14:paraId="00000077">
      <w:pPr>
        <w:spacing w:before="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Architecture</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e-commerce web application will follow a standard Model-View-Controller (MVC) architecture. The application will be built using the Spring Boot framework and Java programming language, with a MySQL database for storing user and product information. The frontend will </w:t>
      </w:r>
      <w:r w:rsidDel="00000000" w:rsidR="00000000" w:rsidRPr="00000000">
        <w:rPr>
          <w:rFonts w:ascii="Times New Roman" w:cs="Times New Roman" w:eastAsia="Times New Roman" w:hAnsi="Times New Roman"/>
          <w:i w:val="1"/>
          <w:rtl w:val="0"/>
        </w:rPr>
        <w:t xml:space="preserve">consist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of Th</w:t>
      </w:r>
      <w:r w:rsidDel="00000000" w:rsidR="00000000" w:rsidRPr="00000000">
        <w:rPr>
          <w:rFonts w:ascii="Times New Roman" w:cs="Times New Roman" w:eastAsia="Times New Roman" w:hAnsi="Times New Roman"/>
          <w:i w:val="1"/>
          <w:rtl w:val="0"/>
        </w:rPr>
        <w:t xml:space="preserve">ymeleaf templates using the Spring framework.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 below shows the high-level architecture of the application.</w:t>
      </w:r>
      <w:r w:rsidDel="00000000" w:rsidR="00000000" w:rsidRPr="00000000">
        <w:rPr>
          <w:rtl w:val="0"/>
        </w:rPr>
      </w:r>
    </w:p>
    <w:p w:rsidR="00000000" w:rsidDel="00000000" w:rsidP="00000000" w:rsidRDefault="00000000" w:rsidRPr="00000000" w14:paraId="0000007B">
      <w:pPr>
        <w:rPr/>
      </w:pPr>
      <w:r w:rsidDel="00000000" w:rsidR="00000000" w:rsidRPr="00000000">
        <w:rPr>
          <w:i w:val="1"/>
          <w:color w:val="000000"/>
        </w:rPr>
        <w:drawing>
          <wp:inline distB="0" distT="0" distL="0" distR="0">
            <wp:extent cx="1785409" cy="4121319"/>
            <wp:effectExtent b="0" l="0" r="0" t="0"/>
            <wp:docPr descr="A diagram of a data flow&#10;&#10;Description automatically generated" id="2005992146" name="image12.png"/>
            <a:graphic>
              <a:graphicData uri="http://schemas.openxmlformats.org/drawingml/2006/picture">
                <pic:pic>
                  <pic:nvPicPr>
                    <pic:cNvPr descr="A diagram of a data flow&#10;&#10;Description automatically generated" id="0" name="image12.png"/>
                    <pic:cNvPicPr preferRelativeResize="0"/>
                  </pic:nvPicPr>
                  <pic:blipFill>
                    <a:blip r:embed="rId7"/>
                    <a:srcRect b="0" l="0" r="0" t="0"/>
                    <a:stretch>
                      <a:fillRect/>
                    </a:stretch>
                  </pic:blipFill>
                  <pic:spPr>
                    <a:xfrm>
                      <a:off x="0" y="0"/>
                      <a:ext cx="1785409" cy="412131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 In this diagram, the web client communicates with the MVC controller layer through HTTP. The controller layer handles business logic and communicates with the data access layer to retrieve or update data from the database layer.</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color w:val="000000"/>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Registration</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requirement involves the ability for users to create an account on the e-commerce web application. Users should be able to provide their personal information such as name, email, and password to register an account. Upon successful registration, the user should receive a confirmation email or notification. This requirement may also include the ability for users to edit their profile information.</w:t>
      </w:r>
      <w:r w:rsidDel="00000000" w:rsidR="00000000" w:rsidRPr="00000000">
        <w:rPr>
          <w:rtl w:val="0"/>
        </w:rPr>
      </w:r>
    </w:p>
    <w:p w:rsidR="00000000" w:rsidDel="00000000" w:rsidP="00000000" w:rsidRDefault="00000000" w:rsidRPr="00000000" w14:paraId="00000081">
      <w:pPr>
        <w:rPr>
          <w:color w:val="000000"/>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8275"/>
        <w:tblGridChange w:id="0">
          <w:tblGrid>
            <w:gridCol w:w="1075"/>
            <w:gridCol w:w="827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82">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83">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allow users to register for an account by providing their name, email address, and a password.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validate that the email address provided by the user is not already associated with an existing account.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store user account information in a MySQL database.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display a confirmation message to the user upon successful registration.</w:t>
            </w:r>
            <w:r w:rsidDel="00000000" w:rsidR="00000000" w:rsidRPr="00000000">
              <w:rPr>
                <w:rtl w:val="0"/>
              </w:rPr>
            </w:r>
          </w:p>
        </w:tc>
      </w:tr>
    </w:tbl>
    <w:p w:rsidR="00000000" w:rsidDel="00000000" w:rsidP="00000000" w:rsidRDefault="00000000" w:rsidRPr="00000000" w14:paraId="0000008C">
      <w:pPr>
        <w:rPr>
          <w:color w:val="000000"/>
        </w:rPr>
      </w:pPr>
      <w:r w:rsidDel="00000000" w:rsidR="00000000" w:rsidRPr="00000000">
        <w:rPr>
          <w:rtl w:val="0"/>
        </w:rPr>
      </w:r>
    </w:p>
    <w:p w:rsidR="00000000" w:rsidDel="00000000" w:rsidP="00000000" w:rsidRDefault="00000000" w:rsidRPr="00000000" w14:paraId="0000008D">
      <w:pPr>
        <w:rPr>
          <w:color w:val="000000"/>
        </w:rPr>
      </w:pP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User Login</w:t>
      </w:r>
      <w:r w:rsidDel="00000000" w:rsidR="00000000" w:rsidRPr="00000000">
        <w:rPr>
          <w:rtl w:val="0"/>
        </w:rPr>
      </w:r>
    </w:p>
    <w:p w:rsidR="00000000" w:rsidDel="00000000" w:rsidP="00000000" w:rsidRDefault="00000000" w:rsidRPr="00000000" w14:paraId="0000008F">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This requirement involves the ability for registered users to log in to the e-commerce web application. Users should be able to enter their username and password to authenticate and access their account. The system should verify the user's credentials and redirect them to the appropriate landing page. In case of invalid login credentials, appropriate error messages should be displayed.</w:t>
      </w:r>
      <w:r w:rsidDel="00000000" w:rsidR="00000000" w:rsidRPr="00000000">
        <w:rPr>
          <w:rtl w:val="0"/>
        </w:rPr>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8365"/>
        <w:tblGridChange w:id="0">
          <w:tblGrid>
            <w:gridCol w:w="985"/>
            <w:gridCol w:w="836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90">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91">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allow registered users to log in by providing their email address and password.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verify the user's credentials before granting access to protected areas of the site.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display an error message if the user's credentials are invalid.</w:t>
            </w:r>
            <w:r w:rsidDel="00000000" w:rsidR="00000000" w:rsidRPr="00000000">
              <w:rPr>
                <w:rtl w:val="0"/>
              </w:rPr>
            </w:r>
          </w:p>
        </w:tc>
      </w:tr>
    </w:tbl>
    <w:p w:rsidR="00000000" w:rsidDel="00000000" w:rsidP="00000000" w:rsidRDefault="00000000" w:rsidRPr="00000000" w14:paraId="00000098">
      <w:pPr>
        <w:rPr>
          <w:color w:val="000000"/>
        </w:rPr>
      </w:pPr>
      <w:r w:rsidDel="00000000" w:rsidR="00000000" w:rsidRPr="00000000">
        <w:rPr>
          <w:rtl w:val="0"/>
        </w:rPr>
      </w:r>
    </w:p>
    <w:p w:rsidR="00000000" w:rsidDel="00000000" w:rsidP="00000000" w:rsidRDefault="00000000" w:rsidRPr="00000000" w14:paraId="00000099">
      <w:pPr>
        <w:rPr>
          <w:color w:val="000000"/>
        </w:rPr>
      </w:pPr>
      <w:r w:rsidDel="00000000" w:rsidR="00000000" w:rsidRPr="00000000">
        <w:rPr>
          <w:rtl w:val="0"/>
        </w:rPr>
      </w:r>
    </w:p>
    <w:p w:rsidR="00000000" w:rsidDel="00000000" w:rsidP="00000000" w:rsidRDefault="00000000" w:rsidRPr="00000000" w14:paraId="0000009A">
      <w:pPr>
        <w:spacing w:line="48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9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Product Browsing</w:t>
      </w:r>
      <w:r w:rsidDel="00000000" w:rsidR="00000000" w:rsidRPr="00000000">
        <w:rPr>
          <w:rtl w:val="0"/>
        </w:rPr>
      </w:r>
    </w:p>
    <w:p w:rsidR="00000000" w:rsidDel="00000000" w:rsidP="00000000" w:rsidRDefault="00000000" w:rsidRPr="00000000" w14:paraId="0000009C">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This requirement involves the ability for users to browse the products available on the e-commerce web application. Users should be able to search for products using keywords or categories, view product details such as description, price, and availability, and add products to their cart. The system should also provide filtering and sorting options for product listings.</w:t>
      </w:r>
      <w:r w:rsidDel="00000000" w:rsidR="00000000" w:rsidRPr="00000000">
        <w:rPr>
          <w:rtl w:val="0"/>
        </w:rPr>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8185"/>
        <w:tblGridChange w:id="0">
          <w:tblGrid>
            <w:gridCol w:w="1165"/>
            <w:gridCol w:w="818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9D">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9E">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display a list of available products on the home page.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allow users to filter products by category, price, and other relevant attributes.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FR-3.3</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display detailed information about each product, including price, description, and images.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provide users with the ability to add products to a shopping cart.</w:t>
            </w:r>
            <w:r w:rsidDel="00000000" w:rsidR="00000000" w:rsidRPr="00000000">
              <w:rPr>
                <w:rtl w:val="0"/>
              </w:rPr>
            </w:r>
          </w:p>
        </w:tc>
      </w:tr>
    </w:tbl>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Product Purchasing</w:t>
      </w: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This requirement involves the ability for users to purchase products on the e-commerce web application. Users should be able to add products to their cart, proceed to checkout, provide shipping and billing information, and complete the payment process. The system should also provide confirmation of the order, estimated delivery dates, and order tracking information.</w:t>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5"/>
        <w:gridCol w:w="8275"/>
        <w:tblGridChange w:id="0">
          <w:tblGrid>
            <w:gridCol w:w="1075"/>
            <w:gridCol w:w="827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AC">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AD">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FR-4.1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allow users to view the contents of their shopping cart and update quantities as necessary.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FR-4.2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allow users to enter their shipping and billing information during the checkout process.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FR-4.3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display a summary of the order before processing payment.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process payments securely using a third-party payment gateway.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FR-4.5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shall send a confirmation email to the user upon successful order completion.</w:t>
            </w:r>
            <w:r w:rsidDel="00000000" w:rsidR="00000000" w:rsidRPr="00000000">
              <w:rPr>
                <w:rtl w:val="0"/>
              </w:rPr>
            </w:r>
          </w:p>
        </w:tc>
      </w:tr>
    </w:tbl>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Database</w:t>
      </w:r>
      <w:r w:rsidDel="00000000" w:rsidR="00000000" w:rsidRPr="00000000">
        <w:rPr>
          <w:rtl w:val="0"/>
        </w:rPr>
      </w:r>
    </w:p>
    <w:p w:rsidR="00000000" w:rsidDel="00000000" w:rsidP="00000000" w:rsidRDefault="00000000" w:rsidRPr="00000000" w14:paraId="000000B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The MySQL database will be the backbone of the e-commerce web application, storing all user, product, and order information. The database will need to be designed to handle a large number of concurrent users and requests and should be scalable for future growth. The database will be secure, protecting user information from unauthorized access, and will be reliable to minimize the risk of data loss or corruption. Additionally, the database will need to be easy to maintain and administer, allowing for efficient updates and backups.</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8185"/>
        <w:tblGridChange w:id="0">
          <w:tblGrid>
            <w:gridCol w:w="1165"/>
            <w:gridCol w:w="818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BC">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BD">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database should allow users to register an account and store their personal information securely.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database should allow users to login to their account securely.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FR-5.3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database should store product information including name, description, price, and availability.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database should store order information including products ordered, quantity ordered, and total price.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FR-5.5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database should allow users to view their order history.</w:t>
            </w:r>
            <w:r w:rsidDel="00000000" w:rsidR="00000000" w:rsidRPr="00000000">
              <w:rPr>
                <w:rtl w:val="0"/>
              </w:rPr>
            </w:r>
          </w:p>
        </w:tc>
      </w:tr>
    </w:tb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Non-Functional Requirements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Cases</w:t>
      </w:r>
    </w:p>
    <w:p w:rsidR="00000000" w:rsidDel="00000000" w:rsidP="00000000" w:rsidRDefault="00000000" w:rsidRPr="00000000" w14:paraId="000000CC">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Describe the sequence of non-functional actions a project performs with either textual Use Cases, UML Use Case diagrams, or if using Scrum, provide a link to the User Stories (see template included in course materials).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Once the non-functional requirements have been completed, there may be situations where Use Cases or User Stories may need to be taken out of scope, possibly due to technical challenges or timeline challenges. Any Use Cases or User Stories that are taken out of scope once the project development has started must be approved by the mentor and instructor with justification as to why the functionality is being removed from the project. The following must be updated if any Use Cases or User Stories are taken out of scope:</w:t>
      </w:r>
    </w:p>
    <w:p w:rsidR="00000000" w:rsidDel="00000000" w:rsidP="00000000" w:rsidRDefault="00000000" w:rsidRPr="00000000" w14:paraId="000000CF">
      <w:pPr>
        <w:spacing w:before="120" w:lineRule="auto"/>
        <w:rPr>
          <w:rFonts w:ascii="Times New Roman" w:cs="Times New Roman" w:eastAsia="Times New Roman" w:hAnsi="Times New Roman"/>
          <w:sz w:val="22"/>
          <w:szCs w:val="22"/>
        </w:rPr>
      </w:pPr>
      <w:r w:rsidDel="00000000" w:rsidR="00000000" w:rsidRPr="00000000">
        <w:rPr>
          <w:rtl w:val="0"/>
        </w:rPr>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D0">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Use Case or User Story</w:t>
            </w:r>
          </w:p>
        </w:tc>
        <w:tc>
          <w:tcPr/>
          <w:p w:rsidR="00000000" w:rsidDel="00000000" w:rsidP="00000000" w:rsidRDefault="00000000" w:rsidRPr="00000000" w14:paraId="000000D1">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Approval Date</w:t>
            </w:r>
          </w:p>
        </w:tc>
        <w:tc>
          <w:tcPr/>
          <w:p w:rsidR="00000000" w:rsidDel="00000000" w:rsidP="00000000" w:rsidRDefault="00000000" w:rsidRPr="00000000" w14:paraId="000000D2">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Justification</w:t>
            </w:r>
          </w:p>
        </w:tc>
      </w:tr>
      <w:tr>
        <w:trPr>
          <w:cantSplit w:val="0"/>
          <w:tblHeader w:val="0"/>
        </w:trPr>
        <w:tc>
          <w:tcPr/>
          <w:p w:rsidR="00000000" w:rsidDel="00000000" w:rsidP="00000000" w:rsidRDefault="00000000" w:rsidRPr="00000000" w14:paraId="000000D3">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Usability: Ensures the application is user-friendly and easy to navigate for all users.</w:t>
            </w:r>
          </w:p>
        </w:tc>
        <w:tc>
          <w:tcPr/>
          <w:p w:rsidR="00000000" w:rsidDel="00000000" w:rsidP="00000000" w:rsidRDefault="00000000" w:rsidRPr="00000000" w14:paraId="000000D4">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0D5">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6">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Performance: Ensures the application loads quickly and responds to user interactions without delay.</w:t>
            </w:r>
          </w:p>
        </w:tc>
        <w:tc>
          <w:tcPr/>
          <w:p w:rsidR="00000000" w:rsidDel="00000000" w:rsidP="00000000" w:rsidRDefault="00000000" w:rsidRPr="00000000" w14:paraId="000000D7">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0D8">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9">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Security: Ensures the application is secure and protects user data from unauthorized access.</w:t>
            </w:r>
          </w:p>
        </w:tc>
        <w:tc>
          <w:tcPr/>
          <w:p w:rsidR="00000000" w:rsidDel="00000000" w:rsidP="00000000" w:rsidRDefault="00000000" w:rsidRPr="00000000" w14:paraId="000000DA">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0DB">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C">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Scalability: Ensures the application can handle a large number of users and data without performance degradation.</w:t>
            </w:r>
          </w:p>
        </w:tc>
        <w:tc>
          <w:tcPr/>
          <w:p w:rsidR="00000000" w:rsidDel="00000000" w:rsidP="00000000" w:rsidRDefault="00000000" w:rsidRPr="00000000" w14:paraId="000000DD">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0DE">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DF">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Compatibility: Ensures the application is compatible with various devices and browsers.</w:t>
            </w:r>
          </w:p>
        </w:tc>
        <w:tc>
          <w:tcPr/>
          <w:p w:rsidR="00000000" w:rsidDel="00000000" w:rsidP="00000000" w:rsidRDefault="00000000" w:rsidRPr="00000000" w14:paraId="000000E0">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0E1">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E2">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Accessibility: Ensures the application is accessible to users with disabilities.</w:t>
            </w:r>
          </w:p>
        </w:tc>
        <w:tc>
          <w:tcPr/>
          <w:p w:rsidR="00000000" w:rsidDel="00000000" w:rsidP="00000000" w:rsidRDefault="00000000" w:rsidRPr="00000000" w14:paraId="000000E3">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0E4">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8095"/>
        <w:tblGridChange w:id="0">
          <w:tblGrid>
            <w:gridCol w:w="1255"/>
            <w:gridCol w:w="8095"/>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E7">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0E8">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Security: All user data should be protected from unauthorized access, and the system should be protected against attacks such as SQL injection, cross-site scripting, and cross-site request forgery.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Performance: The system should be able to handle a large number of concurrent users, and response times for user registration, login, product browsing, and purchasing should be fast and consistent.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NFR-1.3</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Availability: The system should have a high level of uptime, with minimal downtime for maintenance and upgrades.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Scalability: The system should be able to handle growth in user traffic and data storage requirements.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Compatibility: The system should be compatible with a wide range of web browsers and operating systems.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Usability: The user interface should be intuitive and easy to use, with clear instructions and error messages.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Reliability: The system should be reliable, with minimal errors or crashes.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Maintainability: The system should be easy to maintain, with clear documentation and well-organized code.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Accessibility: The system should be accessible to users with disabilities, complying with web accessibility guidelines.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Data integrity: The database should maintain the integrity of data, with proper data validation and error handling.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Backup and recovery: The database should be regularly backed up and have a plan for disaster recovery.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NFR-1.12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Data privacy: The system should comply with relevant data privacy laws and regulations, with user consent and proper handling of personal data.</w:t>
            </w:r>
            <w:r w:rsidDel="00000000" w:rsidR="00000000" w:rsidRPr="00000000">
              <w:rPr>
                <w:rtl w:val="0"/>
              </w:rPr>
            </w:r>
          </w:p>
        </w:tc>
      </w:tr>
    </w:tbl>
    <w:p w:rsidR="00000000" w:rsidDel="00000000" w:rsidP="00000000" w:rsidRDefault="00000000" w:rsidRPr="00000000" w14:paraId="00000102">
      <w:pPr>
        <w:rPr/>
      </w:pPr>
      <w:r w:rsidDel="00000000" w:rsidR="00000000" w:rsidRPr="00000000">
        <w:br w:type="page"/>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Technical Requirements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Cases</w:t>
      </w:r>
    </w:p>
    <w:p w:rsidR="00000000" w:rsidDel="00000000" w:rsidP="00000000" w:rsidRDefault="00000000" w:rsidRPr="00000000" w14:paraId="00000105">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Describe the tools and technologies used in the project.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NOTE: Once the technical requirements have been completed, there may be situations where technologies or tools may need to be taken out of scope or changed, possibly due to technical challenges or timeline challenges. Any technologies or tools that are taken out of scope or changed once the project development has started must be approved by the mentor and instructor with justification as to why the functionality is being removed from the project. The following must be updated if any technologies or tools are taken out of scope or changed:</w:t>
      </w:r>
    </w:p>
    <w:p w:rsidR="00000000" w:rsidDel="00000000" w:rsidP="00000000" w:rsidRDefault="00000000" w:rsidRPr="00000000" w14:paraId="00000108">
      <w:pPr>
        <w:spacing w:before="120" w:lineRule="auto"/>
        <w:rPr>
          <w:rFonts w:ascii="Times New Roman" w:cs="Times New Roman" w:eastAsia="Times New Roman" w:hAnsi="Times New Roman"/>
          <w:sz w:val="22"/>
          <w:szCs w:val="22"/>
        </w:rPr>
      </w:pP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109">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Technology or Tool</w:t>
            </w:r>
          </w:p>
        </w:tc>
        <w:tc>
          <w:tcPr/>
          <w:p w:rsidR="00000000" w:rsidDel="00000000" w:rsidP="00000000" w:rsidRDefault="00000000" w:rsidRPr="00000000" w14:paraId="0000010A">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Approval Date</w:t>
            </w:r>
          </w:p>
        </w:tc>
        <w:tc>
          <w:tcPr/>
          <w:p w:rsidR="00000000" w:rsidDel="00000000" w:rsidP="00000000" w:rsidRDefault="00000000" w:rsidRPr="00000000" w14:paraId="0000010B">
            <w:pPr>
              <w:spacing w:before="120" w:lineRule="auto"/>
              <w:jc w:val="cente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Justification</w:t>
            </w:r>
          </w:p>
        </w:tc>
      </w:tr>
      <w:tr>
        <w:trPr>
          <w:cantSplit w:val="0"/>
          <w:tblHeader w:val="0"/>
        </w:trPr>
        <w:tc>
          <w:tcPr/>
          <w:p w:rsidR="00000000" w:rsidDel="00000000" w:rsidP="00000000" w:rsidRDefault="00000000" w:rsidRPr="00000000" w14:paraId="0000010C">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React.js: A JavaScript library for building user interfaces. It will be used to develop the frontend of the application.</w:t>
            </w:r>
          </w:p>
        </w:tc>
        <w:tc>
          <w:tcPr/>
          <w:p w:rsidR="00000000" w:rsidDel="00000000" w:rsidP="00000000" w:rsidRDefault="00000000" w:rsidRPr="00000000" w14:paraId="0000010D">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10E">
            <w:pPr>
              <w:spacing w:before="120" w:lineRule="auto"/>
              <w:jc w:val="center"/>
              <w:rPr>
                <w:sz w:val="22"/>
                <w:szCs w:val="22"/>
              </w:rPr>
            </w:pPr>
            <w:r w:rsidDel="00000000" w:rsidR="00000000" w:rsidRPr="00000000">
              <w:rPr>
                <w:sz w:val="22"/>
                <w:szCs w:val="22"/>
                <w:rtl w:val="0"/>
              </w:rPr>
              <w:t xml:space="preserve">Connectivity issues with backend Java using Spring Boot MVC pattern. Switching to Thymeleaf templates.</w:t>
            </w:r>
          </w:p>
        </w:tc>
      </w:tr>
      <w:tr>
        <w:trPr>
          <w:cantSplit w:val="0"/>
          <w:tblHeader w:val="0"/>
        </w:trPr>
        <w:tc>
          <w:tcPr/>
          <w:p w:rsidR="00000000" w:rsidDel="00000000" w:rsidP="00000000" w:rsidRDefault="00000000" w:rsidRPr="00000000" w14:paraId="0000010F">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Java: A high-level, class-based, object-oriented programming language that is designed to have as few implementation dependencies as possible. It will be used to develop the backend of the application.</w:t>
            </w:r>
          </w:p>
        </w:tc>
        <w:tc>
          <w:tcPr/>
          <w:p w:rsidR="00000000" w:rsidDel="00000000" w:rsidP="00000000" w:rsidRDefault="00000000" w:rsidRPr="00000000" w14:paraId="00000110">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111">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2">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MySQL: An open-source relational database management system. It will be used to store the application data.</w:t>
            </w:r>
          </w:p>
        </w:tc>
        <w:tc>
          <w:tcPr/>
          <w:p w:rsidR="00000000" w:rsidDel="00000000" w:rsidP="00000000" w:rsidRDefault="00000000" w:rsidRPr="00000000" w14:paraId="00000113">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114">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5">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Github: A distributed version control system that will be used to track changes, revert to previous stages, and work on different branches simultaneously.</w:t>
            </w:r>
          </w:p>
        </w:tc>
        <w:tc>
          <w:tcPr/>
          <w:p w:rsidR="00000000" w:rsidDel="00000000" w:rsidP="00000000" w:rsidRDefault="00000000" w:rsidRPr="00000000" w14:paraId="00000116">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117">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8">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Basic HTML Authentication: A simple authentication scheme built into the HTTP protocol. The client sends HTTP requests with an Authorization header field containing the word 'Basic' followed by a space and a base64-encoded string 'username:password'. It will be used for user authentication.</w:t>
            </w:r>
          </w:p>
        </w:tc>
        <w:tc>
          <w:tcPr/>
          <w:p w:rsidR="00000000" w:rsidDel="00000000" w:rsidP="00000000" w:rsidRDefault="00000000" w:rsidRPr="00000000" w14:paraId="00000119">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c>
          <w:tcPr/>
          <w:p w:rsidR="00000000" w:rsidDel="00000000" w:rsidP="00000000" w:rsidRDefault="00000000" w:rsidRPr="00000000" w14:paraId="0000011A">
            <w:pPr>
              <w:spacing w:before="120" w:lineRule="auto"/>
              <w:jc w:val="center"/>
              <w:rPr>
                <w:rFonts w:ascii="Times New Roman" w:cs="Times New Roman" w:eastAsia="Times New Roman" w:hAnsi="Times New Roman"/>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B">
            <w:pPr>
              <w:spacing w:before="12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AWS (Amazon Web Services): FUTURE implementation- A comprehensive cloud computing platform that will be used to host the application.</w:t>
            </w:r>
          </w:p>
        </w:tc>
        <w:tc>
          <w:tcPr/>
          <w:p w:rsidR="00000000" w:rsidDel="00000000" w:rsidP="00000000" w:rsidRDefault="00000000" w:rsidRPr="00000000" w14:paraId="0000011C">
            <w:pPr>
              <w:spacing w:before="120" w:lineRule="auto"/>
              <w:jc w:val="center"/>
              <w:rPr>
                <w:rFonts w:ascii="Times New Roman" w:cs="Times New Roman" w:eastAsia="Times New Roman" w:hAnsi="Times New Roman"/>
                <w:b w:val="1"/>
                <w:sz w:val="22"/>
                <w:szCs w:val="22"/>
              </w:rPr>
            </w:pPr>
            <w:r w:rsidDel="00000000" w:rsidR="00000000" w:rsidRPr="00000000">
              <w:rPr>
                <w:b w:val="1"/>
                <w:sz w:val="22"/>
                <w:szCs w:val="22"/>
                <w:rtl w:val="0"/>
              </w:rPr>
              <w:t xml:space="preserve">9/3/2023</w:t>
            </w:r>
            <w:r w:rsidDel="00000000" w:rsidR="00000000" w:rsidRPr="00000000">
              <w:rPr>
                <w:rtl w:val="0"/>
              </w:rPr>
            </w:r>
          </w:p>
        </w:tc>
        <w:tc>
          <w:tcPr/>
          <w:p w:rsidR="00000000" w:rsidDel="00000000" w:rsidP="00000000" w:rsidRDefault="00000000" w:rsidRPr="00000000" w14:paraId="0000011D">
            <w:pPr>
              <w:spacing w:before="120" w:lineRule="auto"/>
              <w:jc w:val="center"/>
              <w:rPr>
                <w:sz w:val="22"/>
                <w:szCs w:val="22"/>
              </w:rPr>
            </w:pPr>
            <w:r w:rsidDel="00000000" w:rsidR="00000000" w:rsidRPr="00000000">
              <w:rPr>
                <w:sz w:val="22"/>
                <w:szCs w:val="22"/>
                <w:rtl w:val="0"/>
              </w:rPr>
              <w:t xml:space="preserve">De-scoping requirement due to time constraints. Hosting locally only for the purposes of this course.</w:t>
            </w:r>
          </w:p>
        </w:tc>
      </w:tr>
    </w:tbl>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User dialogs and control flow: </w:t>
      </w:r>
      <w:r w:rsidDel="00000000" w:rsidR="00000000" w:rsidRPr="00000000">
        <w:rPr>
          <w:rtl w:val="0"/>
        </w:rPr>
      </w:r>
    </w:p>
    <w:p w:rsidR="00000000" w:rsidDel="00000000" w:rsidP="00000000" w:rsidRDefault="00000000" w:rsidRPr="00000000" w14:paraId="0000012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will be designed to provide an intuitive user interface with clear navigation paths. The user interface will be designed using HTML, CSS, and JavaScript and will provide a simple and user-friendly experience for the users. The application will use a model-view-controller (MVC) design pattern to manage user interactions and control flow. The presentation layer will handle user inputs, the business layer will handle the logic and processing of the inputs, and the data layer will handle data storage and retrieval.</w:t>
      </w:r>
      <w:r w:rsidDel="00000000" w:rsidR="00000000" w:rsidRPr="00000000">
        <w:rPr>
          <w:rtl w:val="0"/>
        </w:rPr>
      </w:r>
    </w:p>
    <w:p w:rsidR="00000000" w:rsidDel="00000000" w:rsidP="00000000" w:rsidRDefault="00000000" w:rsidRPr="00000000" w14:paraId="00000122">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more details, see </w:t>
      </w:r>
      <w:r w:rsidDel="00000000" w:rsidR="00000000" w:rsidRPr="00000000">
        <w:rPr>
          <w:rFonts w:ascii="Times New Roman" w:cs="Times New Roman" w:eastAsia="Times New Roman" w:hAnsi="Times New Roman"/>
          <w:i w:val="1"/>
          <w:color w:val="000000"/>
          <w:rtl w:val="0"/>
        </w:rPr>
        <w:t xml:space="preserve">User-related Tasks/Features</w:t>
      </w:r>
      <w:r w:rsidDel="00000000" w:rsidR="00000000" w:rsidRPr="00000000">
        <w:rPr>
          <w:rFonts w:ascii="Times New Roman" w:cs="Times New Roman" w:eastAsia="Times New Roman" w:hAnsi="Times New Roman"/>
          <w:color w:val="000000"/>
          <w:rtl w:val="0"/>
        </w:rPr>
        <w:t xml:space="preserve"> below.</w:t>
      </w:r>
    </w:p>
    <w:p w:rsidR="00000000" w:rsidDel="00000000" w:rsidP="00000000" w:rsidRDefault="00000000" w:rsidRPr="00000000" w14:paraId="00000123">
      <w:pPr>
        <w:spacing w:line="48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User-related tasks/features:</w:t>
      </w:r>
      <w:r w:rsidDel="00000000" w:rsidR="00000000" w:rsidRPr="00000000">
        <w:rPr>
          <w:rtl w:val="0"/>
        </w:rPr>
      </w:r>
    </w:p>
    <w:p w:rsidR="00000000" w:rsidDel="00000000" w:rsidP="00000000" w:rsidRDefault="00000000" w:rsidRPr="00000000" w14:paraId="0000012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e-commerce application will provide a range of user-related tasks and features such as user registration, user login, product browsing, product purchasing, and user account management. User registration will allow new users to create an account on the platform. User login will allow registered users to access the application and perform tasks such as browsing products and making purchases. Product browsing will enable users to view the available products and their details, and product purchasing will allow users to make purchases and track their orders. User account management will allow users to edit their personal information, track their orders, and manage their account settings.</w:t>
      </w: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Background tasks:</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2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application will perform several background tasks such as data validation, data processing, and database management. Data validation will ensure that the data entered by the user is in the correct format and meets the application's requirements. Data processing will involve executing business logic and performing necessary calculations and operations on data. Database management tasks will involve managing the database connection and ensuring that the data is stored and retrieved efficiently.</w:t>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Server and client side:</w:t>
      </w: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e-commerce application will be designed with both server-side and client-side functionality. The server-side functionality will include the business logic and data storage and retrieval, while the client-side functionality will involve the presentation layer and user interactions. The server-side functionality will be implemented using Spring Boot MVC and Java, while the client-side functionality will be implemented using HTML, CSS, and JavaScript.</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Data Security:</w:t>
      </w: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ensure the security of user data, basic authentication will be implemented in the system. This means that users will be required to provide a username and password to access the system. The password will be hashed and salted before being stored in the MySQL database.</w:t>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Additionally, the system will implement data validation to prevent any malicious code or unauthorized access. Data validation will be applied to all inputs received from users, including form submissions and API requests. This will help to prevent any SQL injection attacks or other forms of malicious code injection.</w:t>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system will also use HTTPS to encrypt all data sent between the user's browser and the server, ensuring that data is transmitted securely over the internet.</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 addition to these measures, regular backups of the database will be taken to prevent data loss in the event of a system failure or security breach. These backups will be stored securely and encrypted to prevent unauthorized access.</w:t>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Overall, these measures will ensure that the system is secure, and that user data is protected from unauthorized access or malicious attacks.</w:t>
      </w:r>
      <w:r w:rsidDel="00000000" w:rsidR="00000000" w:rsidRPr="00000000">
        <w:rPr>
          <w:rtl w:val="0"/>
        </w:rPr>
      </w:r>
    </w:p>
    <w:p w:rsidR="00000000" w:rsidDel="00000000" w:rsidP="00000000" w:rsidRDefault="00000000" w:rsidRPr="00000000" w14:paraId="00000139">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Authentication:</w:t>
      </w:r>
      <w:r w:rsidDel="00000000" w:rsidR="00000000" w:rsidRPr="00000000">
        <w:rPr>
          <w:rtl w:val="0"/>
        </w:rPr>
      </w:r>
    </w:p>
    <w:p w:rsidR="00000000" w:rsidDel="00000000" w:rsidP="00000000" w:rsidRDefault="00000000" w:rsidRPr="00000000" w14:paraId="0000013B">
      <w:pPr>
        <w:numPr>
          <w:ilvl w:val="0"/>
          <w:numId w:val="6"/>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The system should prompt the user for their username and password upon login.</w:t>
      </w:r>
    </w:p>
    <w:p w:rsidR="00000000" w:rsidDel="00000000" w:rsidP="00000000" w:rsidRDefault="00000000" w:rsidRPr="00000000" w14:paraId="0000013C">
      <w:pPr>
        <w:numPr>
          <w:ilvl w:val="0"/>
          <w:numId w:val="8"/>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Usernames and passwords should be stored securely in the database, using encryption or hashing.</w:t>
      </w:r>
    </w:p>
    <w:p w:rsidR="00000000" w:rsidDel="00000000" w:rsidP="00000000" w:rsidRDefault="00000000" w:rsidRPr="00000000" w14:paraId="0000013D">
      <w:pPr>
        <w:numPr>
          <w:ilvl w:val="0"/>
          <w:numId w:val="1"/>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Passwords should be validated against password complexity rules, such as minimum length, complexity requirements, and expiration policies.</w:t>
      </w:r>
    </w:p>
    <w:p w:rsidR="00000000" w:rsidDel="00000000" w:rsidP="00000000" w:rsidRDefault="00000000" w:rsidRPr="00000000" w14:paraId="0000013E">
      <w:pPr>
        <w:numPr>
          <w:ilvl w:val="0"/>
          <w:numId w:val="7"/>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If a user enters an incorrect username or password, the system should display an error message and allow the user to try again.</w:t>
      </w:r>
    </w:p>
    <w:p w:rsidR="00000000" w:rsidDel="00000000" w:rsidP="00000000" w:rsidRDefault="00000000" w:rsidRPr="00000000" w14:paraId="0000013F">
      <w:pPr>
        <w:spacing w:line="480" w:lineRule="auto"/>
        <w:ind w:left="720" w:firstLine="0"/>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Data validation:</w:t>
      </w:r>
      <w:r w:rsidDel="00000000" w:rsidR="00000000" w:rsidRPr="00000000">
        <w:rPr>
          <w:rtl w:val="0"/>
        </w:rPr>
      </w:r>
    </w:p>
    <w:p w:rsidR="00000000" w:rsidDel="00000000" w:rsidP="00000000" w:rsidRDefault="00000000" w:rsidRPr="00000000" w14:paraId="00000142">
      <w:pPr>
        <w:numPr>
          <w:ilvl w:val="0"/>
          <w:numId w:val="2"/>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The system should validate all user input, including form submissions and API requests, to prevent malicious input and injection attacks.</w:t>
      </w:r>
    </w:p>
    <w:p w:rsidR="00000000" w:rsidDel="00000000" w:rsidP="00000000" w:rsidRDefault="00000000" w:rsidRPr="00000000" w14:paraId="00000143">
      <w:pPr>
        <w:numPr>
          <w:ilvl w:val="0"/>
          <w:numId w:val="3"/>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Input validation rules should be defined for each input field, such as length, data type, format, and allowed characters.</w:t>
      </w:r>
    </w:p>
    <w:p w:rsidR="00000000" w:rsidDel="00000000" w:rsidP="00000000" w:rsidRDefault="00000000" w:rsidRPr="00000000" w14:paraId="00000144">
      <w:pPr>
        <w:numPr>
          <w:ilvl w:val="0"/>
          <w:numId w:val="4"/>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The system should display meaningful error messages when input validation fails, indicating which field is invalid and why.</w:t>
      </w:r>
    </w:p>
    <w:p w:rsidR="00000000" w:rsidDel="00000000" w:rsidP="00000000" w:rsidRDefault="00000000" w:rsidRPr="00000000" w14:paraId="00000145">
      <w:pPr>
        <w:numPr>
          <w:ilvl w:val="0"/>
          <w:numId w:val="5"/>
        </w:numPr>
        <w:spacing w:line="480" w:lineRule="auto"/>
        <w:ind w:left="1440" w:hanging="360"/>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The system should also prevent SQL injection attacks by sanitizing all database queries and using prepared statements or parameterized queries.</w:t>
      </w:r>
    </w:p>
    <w:p w:rsidR="00000000" w:rsidDel="00000000" w:rsidP="00000000" w:rsidRDefault="00000000" w:rsidRPr="00000000" w14:paraId="00000146">
      <w:pPr>
        <w:spacing w:after="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Interfaces with other systems:</w:t>
      </w:r>
      <w:r w:rsidDel="00000000" w:rsidR="00000000" w:rsidRPr="00000000">
        <w:rPr>
          <w:rtl w:val="0"/>
        </w:rPr>
      </w:r>
    </w:p>
    <w:p w:rsidR="00000000" w:rsidDel="00000000" w:rsidP="00000000" w:rsidRDefault="00000000" w:rsidRPr="00000000" w14:paraId="0000014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e-commerce application will be designed to interface with other systems such as payment gateways, shipping carriers, and inventory management systems (future implementations). Payment gateways will enable users to make secure online payments, while shipping carriers will allow users to track their orders and receive updates on the status of their deliveries. Inventory management systems will enable the application to manage and update the availability of products in real-time.</w:t>
      </w:r>
      <w:r w:rsidDel="00000000" w:rsidR="00000000" w:rsidRPr="00000000">
        <w:rPr>
          <w:rtl w:val="0"/>
        </w:rPr>
      </w:r>
    </w:p>
    <w:p w:rsidR="00000000" w:rsidDel="00000000" w:rsidP="00000000" w:rsidRDefault="00000000" w:rsidRPr="00000000" w14:paraId="00000149">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Logical System Design</w:t>
      </w:r>
    </w:p>
    <w:p w:rsidR="00000000" w:rsidDel="00000000" w:rsidP="00000000" w:rsidRDefault="00000000" w:rsidRPr="00000000" w14:paraId="0000014B">
      <w:pPr>
        <w:rPr>
          <w:sz w:val="22"/>
          <w:szCs w:val="22"/>
        </w:rPr>
      </w:pPr>
      <w:r w:rsidDel="00000000" w:rsidR="00000000" w:rsidRPr="00000000">
        <w:rPr>
          <w:rFonts w:ascii="Times New Roman" w:cs="Times New Roman" w:eastAsia="Times New Roman" w:hAnsi="Times New Roman"/>
          <w:sz w:val="22"/>
          <w:szCs w:val="22"/>
          <w:rtl w:val="0"/>
        </w:rPr>
        <w:t xml:space="preserve">Provide a diagram of the logical architecture of the system</w:t>
      </w:r>
      <w:r w:rsidDel="00000000" w:rsidR="00000000" w:rsidRPr="00000000">
        <w:rPr>
          <w:sz w:val="22"/>
          <w:szCs w:val="22"/>
          <w:rtl w:val="0"/>
        </w:rPr>
        <w:t xml:space="preserve">.</w:t>
      </w:r>
    </w:p>
    <w:p w:rsidR="00000000" w:rsidDel="00000000" w:rsidP="00000000" w:rsidRDefault="00000000" w:rsidRPr="00000000" w14:paraId="0000014C">
      <w:pPr>
        <w:rPr>
          <w:sz w:val="22"/>
          <w:szCs w:val="22"/>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color w:val="000000"/>
        </w:rPr>
        <w:drawing>
          <wp:inline distB="0" distT="0" distL="0" distR="0">
            <wp:extent cx="6269702" cy="5422788"/>
            <wp:effectExtent b="0" l="0" r="0" t="0"/>
            <wp:docPr descr="A diagram of a product&#10;&#10;Description automatically generated" id="2005992148" name="image5.png"/>
            <a:graphic>
              <a:graphicData uri="http://schemas.openxmlformats.org/drawingml/2006/picture">
                <pic:pic>
                  <pic:nvPicPr>
                    <pic:cNvPr descr="A diagram of a product&#10;&#10;Description automatically generated" id="0" name="image5.png"/>
                    <pic:cNvPicPr preferRelativeResize="0"/>
                  </pic:nvPicPr>
                  <pic:blipFill>
                    <a:blip r:embed="rId8"/>
                    <a:srcRect b="0" l="0" r="0" t="0"/>
                    <a:stretch>
                      <a:fillRect/>
                    </a:stretch>
                  </pic:blipFill>
                  <pic:spPr>
                    <a:xfrm>
                      <a:off x="0" y="0"/>
                      <a:ext cx="6269702" cy="542278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2: This logical system diagram shows a high-level overview of the system, how the components are interconnected, and how they contribute to the system.</w:t>
      </w: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Shopping Cart Logical User Diagram</w:t>
      </w: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color w:val="000000"/>
        </w:rPr>
        <w:drawing>
          <wp:inline distB="0" distT="0" distL="0" distR="0">
            <wp:extent cx="4149355" cy="6504520"/>
            <wp:effectExtent b="0" l="0" r="0" t="0"/>
            <wp:docPr descr="A diagram of a flowchart&#10;&#10;Description automatically generated" id="2005992147" name="image13.png"/>
            <a:graphic>
              <a:graphicData uri="http://schemas.openxmlformats.org/drawingml/2006/picture">
                <pic:pic>
                  <pic:nvPicPr>
                    <pic:cNvPr descr="A diagram of a flowchart&#10;&#10;Description automatically generated" id="0" name="image13.png"/>
                    <pic:cNvPicPr preferRelativeResize="0"/>
                  </pic:nvPicPr>
                  <pic:blipFill>
                    <a:blip r:embed="rId9"/>
                    <a:srcRect b="0" l="0" r="0" t="0"/>
                    <a:stretch>
                      <a:fillRect/>
                    </a:stretch>
                  </pic:blipFill>
                  <pic:spPr>
                    <a:xfrm>
                      <a:off x="0" y="0"/>
                      <a:ext cx="4149355" cy="650452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3: The shopping cart logical user diagram shows a high-level overview of the shopping cart system, how the components are interconnected, and how they contribute to the system.</w:t>
      </w:r>
      <w:r w:rsidDel="00000000" w:rsidR="00000000" w:rsidRPr="00000000">
        <w:rPr>
          <w:rtl w:val="0"/>
        </w:rPr>
      </w:r>
    </w:p>
    <w:p w:rsidR="00000000" w:rsidDel="00000000" w:rsidP="00000000" w:rsidRDefault="00000000" w:rsidRPr="00000000" w14:paraId="0000015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tyjcwt" w:id="5"/>
      <w:bookmarkEnd w:id="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Interface Design</w:t>
      </w:r>
    </w:p>
    <w:p w:rsidR="00000000" w:rsidDel="00000000" w:rsidP="00000000" w:rsidRDefault="00000000" w:rsidRPr="00000000" w14:paraId="0000015A">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Provide a sitemap and user interface design diagram for each user interface screen in the application, if not applicable, define the components of the project as described in the handbook.</w:t>
      </w:r>
    </w:p>
    <w:p w:rsidR="00000000" w:rsidDel="00000000" w:rsidP="00000000" w:rsidRDefault="00000000" w:rsidRPr="00000000" w14:paraId="0000015B">
      <w:pPr>
        <w:rPr>
          <w:sz w:val="22"/>
          <w:szCs w:val="22"/>
        </w:rPr>
      </w:pPr>
      <w:r w:rsidDel="00000000" w:rsidR="00000000" w:rsidRPr="00000000">
        <w:rPr>
          <w:rtl w:val="0"/>
        </w:rPr>
      </w:r>
    </w:p>
    <w:p w:rsidR="00000000" w:rsidDel="00000000" w:rsidP="00000000" w:rsidRDefault="00000000" w:rsidRPr="00000000" w14:paraId="0000015C">
      <w:pPr>
        <w:rPr>
          <w:sz w:val="22"/>
          <w:szCs w:val="22"/>
        </w:rPr>
      </w:pPr>
      <w:r w:rsidDel="00000000" w:rsidR="00000000" w:rsidRPr="00000000">
        <w:rPr>
          <w:rtl w:val="0"/>
        </w:rPr>
      </w:r>
    </w:p>
    <w:p w:rsidR="00000000" w:rsidDel="00000000" w:rsidP="00000000" w:rsidRDefault="00000000" w:rsidRPr="00000000" w14:paraId="0000015D">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Site Map</w:t>
      </w:r>
      <w:r w:rsidDel="00000000" w:rsidR="00000000" w:rsidRPr="00000000">
        <w:rPr>
          <w:rtl w:val="0"/>
        </w:rPr>
      </w:r>
    </w:p>
    <w:p w:rsidR="00000000" w:rsidDel="00000000" w:rsidP="00000000" w:rsidRDefault="00000000" w:rsidRPr="00000000" w14:paraId="0000015E">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The site map for the e-commerce website includes the following pages:</w:t>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Home page: Displays website banners/logo, registration/login prompts.</w:t>
      </w:r>
      <w:r w:rsidDel="00000000" w:rsidR="00000000" w:rsidRPr="00000000">
        <w:rPr>
          <w:rtl w:val="0"/>
        </w:rPr>
      </w:r>
    </w:p>
    <w:p w:rsidR="00000000" w:rsidDel="00000000" w:rsidP="00000000" w:rsidRDefault="00000000" w:rsidRPr="00000000" w14:paraId="00000161">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Login page: Allows users to log in to their existing account.</w:t>
      </w:r>
      <w:r w:rsidDel="00000000" w:rsidR="00000000" w:rsidRPr="00000000">
        <w:rPr>
          <w:rtl w:val="0"/>
        </w:rPr>
      </w:r>
    </w:p>
    <w:p w:rsidR="00000000" w:rsidDel="00000000" w:rsidP="00000000" w:rsidRDefault="00000000" w:rsidRPr="00000000" w14:paraId="00000162">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Register page: Allows users to create a new account by providing personal information.</w:t>
      </w:r>
      <w:r w:rsidDel="00000000" w:rsidR="00000000" w:rsidRPr="00000000">
        <w:rPr>
          <w:rtl w:val="0"/>
        </w:rPr>
      </w:r>
    </w:p>
    <w:p w:rsidR="00000000" w:rsidDel="00000000" w:rsidP="00000000" w:rsidRDefault="00000000" w:rsidRPr="00000000" w14:paraId="00000163">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User admin page: Displays user profile information, allows users to change their password and update their account information.</w:t>
      </w:r>
      <w:r w:rsidDel="00000000" w:rsidR="00000000" w:rsidRPr="00000000">
        <w:rPr>
          <w:rtl w:val="0"/>
        </w:rPr>
      </w:r>
    </w:p>
    <w:p w:rsidR="00000000" w:rsidDel="00000000" w:rsidP="00000000" w:rsidRDefault="00000000" w:rsidRPr="00000000" w14:paraId="00000164">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Product admin page: Allows administrators to add, edit, and delete products.</w:t>
      </w:r>
      <w:r w:rsidDel="00000000" w:rsidR="00000000" w:rsidRPr="00000000">
        <w:rPr>
          <w:rtl w:val="0"/>
        </w:rPr>
      </w:r>
    </w:p>
    <w:p w:rsidR="00000000" w:rsidDel="00000000" w:rsidP="00000000" w:rsidRDefault="00000000" w:rsidRPr="00000000" w14:paraId="00000165">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Search page: Allows users to search for products by keywords, categories, or other criteria.</w:t>
      </w:r>
      <w:r w:rsidDel="00000000" w:rsidR="00000000" w:rsidRPr="00000000">
        <w:rPr>
          <w:rtl w:val="0"/>
        </w:rPr>
      </w:r>
    </w:p>
    <w:p w:rsidR="00000000" w:rsidDel="00000000" w:rsidP="00000000" w:rsidRDefault="00000000" w:rsidRPr="00000000" w14:paraId="00000166">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Shopping cart: Displays the list of items selected for purchase and allows users to modify the quantity of items.</w:t>
      </w:r>
      <w:r w:rsidDel="00000000" w:rsidR="00000000" w:rsidRPr="00000000">
        <w:rPr>
          <w:rtl w:val="0"/>
        </w:rPr>
      </w:r>
    </w:p>
    <w:p w:rsidR="00000000" w:rsidDel="00000000" w:rsidP="00000000" w:rsidRDefault="00000000" w:rsidRPr="00000000" w14:paraId="00000167">
      <w:pPr>
        <w:spacing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rtl w:val="0"/>
        </w:rPr>
        <w:t xml:space="preserve">Checkout page: Allows users to review their order details, select a shipping method, and enter payment information.</w:t>
      </w:r>
      <w:r w:rsidDel="00000000" w:rsidR="00000000" w:rsidRPr="00000000">
        <w:rPr>
          <w:rtl w:val="0"/>
        </w:rPr>
      </w:r>
    </w:p>
    <w:p w:rsidR="00000000" w:rsidDel="00000000" w:rsidP="00000000" w:rsidRDefault="00000000" w:rsidRPr="00000000" w14:paraId="00000168">
      <w:pPr>
        <w:rPr>
          <w:sz w:val="22"/>
          <w:szCs w:val="22"/>
        </w:rPr>
      </w:pPr>
      <w:r w:rsidDel="00000000" w:rsidR="00000000" w:rsidRPr="00000000">
        <w:rPr>
          <w:rtl w:val="0"/>
        </w:rPr>
      </w:r>
    </w:p>
    <w:p w:rsidR="00000000" w:rsidDel="00000000" w:rsidP="00000000" w:rsidRDefault="00000000" w:rsidRPr="00000000" w14:paraId="00000169">
      <w:pPr>
        <w:rPr>
          <w:sz w:val="22"/>
          <w:szCs w:val="22"/>
        </w:rPr>
      </w:pPr>
      <w:r w:rsidDel="00000000" w:rsidR="00000000" w:rsidRPr="00000000">
        <w:rPr>
          <w:rtl w:val="0"/>
        </w:rPr>
      </w:r>
    </w:p>
    <w:p w:rsidR="00000000" w:rsidDel="00000000" w:rsidP="00000000" w:rsidRDefault="00000000" w:rsidRPr="00000000" w14:paraId="0000016A">
      <w:pPr>
        <w:rPr>
          <w:sz w:val="22"/>
          <w:szCs w:val="22"/>
        </w:rPr>
      </w:pPr>
      <w:r w:rsidDel="00000000" w:rsidR="00000000" w:rsidRPr="00000000">
        <w:rPr>
          <w:b w:val="1"/>
          <w:color w:val="000000"/>
        </w:rPr>
        <w:drawing>
          <wp:inline distB="0" distT="0" distL="0" distR="0">
            <wp:extent cx="3576876" cy="3167843"/>
            <wp:effectExtent b="0" l="0" r="0" t="0"/>
            <wp:docPr descr="A diagram of a product&#10;&#10;Description automatically generated" id="2005992150" name="image7.png"/>
            <a:graphic>
              <a:graphicData uri="http://schemas.openxmlformats.org/drawingml/2006/picture">
                <pic:pic>
                  <pic:nvPicPr>
                    <pic:cNvPr descr="A diagram of a product&#10;&#10;Description automatically generated" id="0" name="image7.png"/>
                    <pic:cNvPicPr preferRelativeResize="0"/>
                  </pic:nvPicPr>
                  <pic:blipFill>
                    <a:blip r:embed="rId10"/>
                    <a:srcRect b="0" l="0" r="0" t="0"/>
                    <a:stretch>
                      <a:fillRect/>
                    </a:stretch>
                  </pic:blipFill>
                  <pic:spPr>
                    <a:xfrm>
                      <a:off x="0" y="0"/>
                      <a:ext cx="3576876" cy="316784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i w:val="1"/>
          <w:color w:val="000000"/>
        </w:rPr>
      </w:pPr>
      <w:r w:rsidDel="00000000" w:rsidR="00000000" w:rsidRPr="00000000">
        <w:rPr>
          <w:i w:val="1"/>
          <w:color w:val="000000"/>
          <w:rtl w:val="0"/>
        </w:rPr>
        <w:t xml:space="preserve">Figure 4: This site map provides a clear and logical structure for the website, allowing users to easily navigate and find the information they need.</w:t>
      </w:r>
    </w:p>
    <w:p w:rsidR="00000000" w:rsidDel="00000000" w:rsidP="00000000" w:rsidRDefault="00000000" w:rsidRPr="00000000" w14:paraId="0000016C">
      <w:pPr>
        <w:rPr>
          <w:b w:val="1"/>
          <w:color w:val="000000"/>
        </w:rPr>
      </w:pPr>
      <w:r w:rsidDel="00000000" w:rsidR="00000000" w:rsidRPr="00000000">
        <w:rPr>
          <w:b w:val="1"/>
          <w:color w:val="000000"/>
          <w:rtl w:val="0"/>
        </w:rPr>
        <w:t xml:space="preserve">Index</w:t>
      </w:r>
    </w:p>
    <w:p w:rsidR="00000000" w:rsidDel="00000000" w:rsidP="00000000" w:rsidRDefault="00000000" w:rsidRPr="00000000" w14:paraId="0000016D">
      <w:pPr>
        <w:rPr>
          <w:color w:val="000000"/>
        </w:rPr>
      </w:pPr>
      <w:r w:rsidDel="00000000" w:rsidR="00000000" w:rsidRPr="00000000">
        <w:rPr>
          <w:rtl w:val="0"/>
        </w:rPr>
      </w:r>
    </w:p>
    <w:p w:rsidR="00000000" w:rsidDel="00000000" w:rsidP="00000000" w:rsidRDefault="00000000" w:rsidRPr="00000000" w14:paraId="0000016E">
      <w:pPr>
        <w:rPr>
          <w:color w:val="000000"/>
        </w:rPr>
      </w:pPr>
      <w:r w:rsidDel="00000000" w:rsidR="00000000" w:rsidRPr="00000000">
        <w:rPr>
          <w:color w:val="000000"/>
        </w:rPr>
        <w:drawing>
          <wp:inline distB="0" distT="0" distL="0" distR="0">
            <wp:extent cx="3078808" cy="2549420"/>
            <wp:effectExtent b="0" l="0" r="0" t="0"/>
            <wp:docPr descr="A screenshot of a web page&#10;&#10;Description automatically generated" id="2005992149" name="image2.png"/>
            <a:graphic>
              <a:graphicData uri="http://schemas.openxmlformats.org/drawingml/2006/picture">
                <pic:pic>
                  <pic:nvPicPr>
                    <pic:cNvPr descr="A screenshot of a web page&#10;&#10;Description automatically generated" id="0" name="image2.png"/>
                    <pic:cNvPicPr preferRelativeResize="0"/>
                  </pic:nvPicPr>
                  <pic:blipFill>
                    <a:blip r:embed="rId11"/>
                    <a:srcRect b="0" l="0" r="0" t="0"/>
                    <a:stretch>
                      <a:fillRect/>
                    </a:stretch>
                  </pic:blipFill>
                  <pic:spPr>
                    <a:xfrm>
                      <a:off x="0" y="0"/>
                      <a:ext cx="3078808" cy="254942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5: A wireframe of the Index, or Home page</w:t>
      </w:r>
      <w:r w:rsidDel="00000000" w:rsidR="00000000" w:rsidRPr="00000000">
        <w:rPr>
          <w:rtl w:val="0"/>
        </w:rPr>
      </w:r>
    </w:p>
    <w:p w:rsidR="00000000" w:rsidDel="00000000" w:rsidP="00000000" w:rsidRDefault="00000000" w:rsidRPr="00000000" w14:paraId="00000170">
      <w:pPr>
        <w:rPr>
          <w:color w:val="000000"/>
        </w:rPr>
      </w:pPr>
      <w:r w:rsidDel="00000000" w:rsidR="00000000" w:rsidRPr="00000000">
        <w:rPr>
          <w:rtl w:val="0"/>
        </w:rPr>
      </w:r>
    </w:p>
    <w:p w:rsidR="00000000" w:rsidDel="00000000" w:rsidP="00000000" w:rsidRDefault="00000000" w:rsidRPr="00000000" w14:paraId="00000171">
      <w:pPr>
        <w:rPr>
          <w:color w:val="000000"/>
        </w:rPr>
      </w:pPr>
      <w:r w:rsidDel="00000000" w:rsidR="00000000" w:rsidRPr="00000000">
        <w:rPr>
          <w:rtl w:val="0"/>
        </w:rPr>
      </w:r>
    </w:p>
    <w:p w:rsidR="00000000" w:rsidDel="00000000" w:rsidP="00000000" w:rsidRDefault="00000000" w:rsidRPr="00000000" w14:paraId="00000172">
      <w:pPr>
        <w:rPr>
          <w:b w:val="1"/>
          <w:color w:val="000000"/>
        </w:rPr>
      </w:pPr>
      <w:r w:rsidDel="00000000" w:rsidR="00000000" w:rsidRPr="00000000">
        <w:rPr>
          <w:b w:val="1"/>
          <w:color w:val="000000"/>
          <w:rtl w:val="0"/>
        </w:rPr>
        <w:t xml:space="preserve">Products</w:t>
      </w:r>
    </w:p>
    <w:p w:rsidR="00000000" w:rsidDel="00000000" w:rsidP="00000000" w:rsidRDefault="00000000" w:rsidRPr="00000000" w14:paraId="00000173">
      <w:pPr>
        <w:rPr>
          <w:color w:val="000000"/>
        </w:rPr>
      </w:pPr>
      <w:r w:rsidDel="00000000" w:rsidR="00000000" w:rsidRPr="00000000">
        <w:rPr>
          <w:rtl w:val="0"/>
        </w:rPr>
      </w:r>
    </w:p>
    <w:p w:rsidR="00000000" w:rsidDel="00000000" w:rsidP="00000000" w:rsidRDefault="00000000" w:rsidRPr="00000000" w14:paraId="00000174">
      <w:pPr>
        <w:rPr>
          <w:color w:val="000000"/>
        </w:rPr>
      </w:pPr>
      <w:r w:rsidDel="00000000" w:rsidR="00000000" w:rsidRPr="00000000">
        <w:rPr>
          <w:color w:val="000000"/>
        </w:rPr>
        <w:drawing>
          <wp:inline distB="0" distT="0" distL="0" distR="0">
            <wp:extent cx="3100563" cy="3095076"/>
            <wp:effectExtent b="0" l="0" r="0" t="0"/>
            <wp:docPr descr="A screenshot of a web page&#10;&#10;Description automatically generated" id="2005992152" name="image8.png"/>
            <a:graphic>
              <a:graphicData uri="http://schemas.openxmlformats.org/drawingml/2006/picture">
                <pic:pic>
                  <pic:nvPicPr>
                    <pic:cNvPr descr="A screenshot of a web page&#10;&#10;Description automatically generated" id="0" name="image8.png"/>
                    <pic:cNvPicPr preferRelativeResize="0"/>
                  </pic:nvPicPr>
                  <pic:blipFill>
                    <a:blip r:embed="rId12"/>
                    <a:srcRect b="0" l="0" r="0" t="0"/>
                    <a:stretch>
                      <a:fillRect/>
                    </a:stretch>
                  </pic:blipFill>
                  <pic:spPr>
                    <a:xfrm>
                      <a:off x="0" y="0"/>
                      <a:ext cx="3100563" cy="3095076"/>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6: A wireframe of the Products page</w:t>
      </w:r>
      <w:r w:rsidDel="00000000" w:rsidR="00000000" w:rsidRPr="00000000">
        <w:rPr>
          <w:rtl w:val="0"/>
        </w:rPr>
      </w:r>
    </w:p>
    <w:p w:rsidR="00000000" w:rsidDel="00000000" w:rsidP="00000000" w:rsidRDefault="00000000" w:rsidRPr="00000000" w14:paraId="00000176">
      <w:pPr>
        <w:rPr>
          <w:color w:val="000000"/>
        </w:rPr>
      </w:pPr>
      <w:r w:rsidDel="00000000" w:rsidR="00000000" w:rsidRPr="00000000">
        <w:rPr>
          <w:rtl w:val="0"/>
        </w:rPr>
      </w:r>
    </w:p>
    <w:p w:rsidR="00000000" w:rsidDel="00000000" w:rsidP="00000000" w:rsidRDefault="00000000" w:rsidRPr="00000000" w14:paraId="00000177">
      <w:pPr>
        <w:rPr>
          <w:color w:val="000000"/>
        </w:rPr>
      </w:pPr>
      <w:r w:rsidDel="00000000" w:rsidR="00000000" w:rsidRPr="00000000">
        <w:rPr>
          <w:rtl w:val="0"/>
        </w:rPr>
      </w:r>
    </w:p>
    <w:p w:rsidR="00000000" w:rsidDel="00000000" w:rsidP="00000000" w:rsidRDefault="00000000" w:rsidRPr="00000000" w14:paraId="00000178">
      <w:pPr>
        <w:rPr>
          <w:color w:val="000000"/>
        </w:rPr>
      </w:pPr>
      <w:r w:rsidDel="00000000" w:rsidR="00000000" w:rsidRPr="00000000">
        <w:rPr>
          <w:rtl w:val="0"/>
        </w:rPr>
      </w:r>
    </w:p>
    <w:p w:rsidR="00000000" w:rsidDel="00000000" w:rsidP="00000000" w:rsidRDefault="00000000" w:rsidRPr="00000000" w14:paraId="00000179">
      <w:pPr>
        <w:rPr>
          <w:color w:val="000000"/>
        </w:rPr>
      </w:pPr>
      <w:r w:rsidDel="00000000" w:rsidR="00000000" w:rsidRPr="00000000">
        <w:rPr>
          <w:rtl w:val="0"/>
        </w:rPr>
      </w:r>
    </w:p>
    <w:p w:rsidR="00000000" w:rsidDel="00000000" w:rsidP="00000000" w:rsidRDefault="00000000" w:rsidRPr="00000000" w14:paraId="0000017A">
      <w:pPr>
        <w:rPr>
          <w:color w:val="000000"/>
        </w:rPr>
      </w:pPr>
      <w:r w:rsidDel="00000000" w:rsidR="00000000" w:rsidRPr="00000000">
        <w:rPr>
          <w:rtl w:val="0"/>
        </w:rPr>
      </w:r>
    </w:p>
    <w:p w:rsidR="00000000" w:rsidDel="00000000" w:rsidP="00000000" w:rsidRDefault="00000000" w:rsidRPr="00000000" w14:paraId="0000017B">
      <w:pPr>
        <w:rPr>
          <w:b w:val="1"/>
          <w:color w:val="000000"/>
        </w:rPr>
      </w:pPr>
      <w:r w:rsidDel="00000000" w:rsidR="00000000" w:rsidRPr="00000000">
        <w:rPr>
          <w:b w:val="1"/>
          <w:color w:val="000000"/>
          <w:rtl w:val="0"/>
        </w:rPr>
        <w:t xml:space="preserve">Login</w:t>
      </w:r>
    </w:p>
    <w:p w:rsidR="00000000" w:rsidDel="00000000" w:rsidP="00000000" w:rsidRDefault="00000000" w:rsidRPr="00000000" w14:paraId="0000017C">
      <w:pPr>
        <w:rPr>
          <w:color w:val="000000"/>
        </w:rPr>
      </w:pPr>
      <w:r w:rsidDel="00000000" w:rsidR="00000000" w:rsidRPr="00000000">
        <w:rPr>
          <w:rtl w:val="0"/>
        </w:rPr>
      </w:r>
    </w:p>
    <w:p w:rsidR="00000000" w:rsidDel="00000000" w:rsidP="00000000" w:rsidRDefault="00000000" w:rsidRPr="00000000" w14:paraId="0000017D">
      <w:pPr>
        <w:rPr>
          <w:color w:val="000000"/>
        </w:rPr>
      </w:pPr>
      <w:r w:rsidDel="00000000" w:rsidR="00000000" w:rsidRPr="00000000">
        <w:rPr>
          <w:color w:val="000000"/>
        </w:rPr>
        <w:drawing>
          <wp:inline distB="0" distT="0" distL="0" distR="0">
            <wp:extent cx="3055251" cy="3629137"/>
            <wp:effectExtent b="0" l="0" r="0" t="0"/>
            <wp:docPr descr="A screenshot of a login page&#10;&#10;Description automatically generated" id="2005992151" name="image9.png"/>
            <a:graphic>
              <a:graphicData uri="http://schemas.openxmlformats.org/drawingml/2006/picture">
                <pic:pic>
                  <pic:nvPicPr>
                    <pic:cNvPr descr="A screenshot of a login page&#10;&#10;Description automatically generated" id="0" name="image9.png"/>
                    <pic:cNvPicPr preferRelativeResize="0"/>
                  </pic:nvPicPr>
                  <pic:blipFill>
                    <a:blip r:embed="rId13"/>
                    <a:srcRect b="0" l="0" r="0" t="0"/>
                    <a:stretch>
                      <a:fillRect/>
                    </a:stretch>
                  </pic:blipFill>
                  <pic:spPr>
                    <a:xfrm>
                      <a:off x="0" y="0"/>
                      <a:ext cx="3055251" cy="3629137"/>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7: A wireframe of the Login page</w:t>
      </w:r>
      <w:r w:rsidDel="00000000" w:rsidR="00000000" w:rsidRPr="00000000">
        <w:rPr>
          <w:rtl w:val="0"/>
        </w:rPr>
      </w:r>
    </w:p>
    <w:p w:rsidR="00000000" w:rsidDel="00000000" w:rsidP="00000000" w:rsidRDefault="00000000" w:rsidRPr="00000000" w14:paraId="0000017F">
      <w:pPr>
        <w:rPr>
          <w:color w:val="000000"/>
        </w:rPr>
      </w:pPr>
      <w:r w:rsidDel="00000000" w:rsidR="00000000" w:rsidRPr="00000000">
        <w:rPr>
          <w:rtl w:val="0"/>
        </w:rPr>
      </w:r>
    </w:p>
    <w:p w:rsidR="00000000" w:rsidDel="00000000" w:rsidP="00000000" w:rsidRDefault="00000000" w:rsidRPr="00000000" w14:paraId="00000180">
      <w:pPr>
        <w:rPr>
          <w:color w:val="000000"/>
        </w:rPr>
      </w:pPr>
      <w:r w:rsidDel="00000000" w:rsidR="00000000" w:rsidRPr="00000000">
        <w:rPr>
          <w:rtl w:val="0"/>
        </w:rPr>
      </w:r>
    </w:p>
    <w:p w:rsidR="00000000" w:rsidDel="00000000" w:rsidP="00000000" w:rsidRDefault="00000000" w:rsidRPr="00000000" w14:paraId="00000181">
      <w:pPr>
        <w:rPr>
          <w:color w:val="000000"/>
        </w:rPr>
      </w:pPr>
      <w:r w:rsidDel="00000000" w:rsidR="00000000" w:rsidRPr="00000000">
        <w:rPr>
          <w:rtl w:val="0"/>
        </w:rPr>
      </w:r>
    </w:p>
    <w:p w:rsidR="00000000" w:rsidDel="00000000" w:rsidP="00000000" w:rsidRDefault="00000000" w:rsidRPr="00000000" w14:paraId="00000182">
      <w:pPr>
        <w:rPr>
          <w:color w:val="000000"/>
        </w:rPr>
      </w:pPr>
      <w:r w:rsidDel="00000000" w:rsidR="00000000" w:rsidRPr="00000000">
        <w:rPr>
          <w:rtl w:val="0"/>
        </w:rPr>
      </w:r>
    </w:p>
    <w:p w:rsidR="00000000" w:rsidDel="00000000" w:rsidP="00000000" w:rsidRDefault="00000000" w:rsidRPr="00000000" w14:paraId="00000183">
      <w:pPr>
        <w:rPr>
          <w:color w:val="000000"/>
        </w:rPr>
      </w:pPr>
      <w:r w:rsidDel="00000000" w:rsidR="00000000" w:rsidRPr="00000000">
        <w:rPr>
          <w:rtl w:val="0"/>
        </w:rPr>
      </w:r>
    </w:p>
    <w:p w:rsidR="00000000" w:rsidDel="00000000" w:rsidP="00000000" w:rsidRDefault="00000000" w:rsidRPr="00000000" w14:paraId="00000184">
      <w:pPr>
        <w:rPr>
          <w:color w:val="000000"/>
        </w:rPr>
      </w:pPr>
      <w:r w:rsidDel="00000000" w:rsidR="00000000" w:rsidRPr="00000000">
        <w:rPr>
          <w:rtl w:val="0"/>
        </w:rPr>
      </w:r>
    </w:p>
    <w:p w:rsidR="00000000" w:rsidDel="00000000" w:rsidP="00000000" w:rsidRDefault="00000000" w:rsidRPr="00000000" w14:paraId="00000185">
      <w:pPr>
        <w:rPr>
          <w:color w:val="000000"/>
        </w:rPr>
      </w:pPr>
      <w:r w:rsidDel="00000000" w:rsidR="00000000" w:rsidRPr="00000000">
        <w:rPr>
          <w:rtl w:val="0"/>
        </w:rPr>
      </w:r>
    </w:p>
    <w:p w:rsidR="00000000" w:rsidDel="00000000" w:rsidP="00000000" w:rsidRDefault="00000000" w:rsidRPr="00000000" w14:paraId="00000186">
      <w:pPr>
        <w:rPr>
          <w:color w:val="000000"/>
        </w:rPr>
      </w:pPr>
      <w:r w:rsidDel="00000000" w:rsidR="00000000" w:rsidRPr="00000000">
        <w:rPr>
          <w:rtl w:val="0"/>
        </w:rPr>
      </w:r>
    </w:p>
    <w:p w:rsidR="00000000" w:rsidDel="00000000" w:rsidP="00000000" w:rsidRDefault="00000000" w:rsidRPr="00000000" w14:paraId="00000187">
      <w:pPr>
        <w:rPr>
          <w:color w:val="000000"/>
        </w:rPr>
      </w:pPr>
      <w:r w:rsidDel="00000000" w:rsidR="00000000" w:rsidRPr="00000000">
        <w:rPr>
          <w:rtl w:val="0"/>
        </w:rPr>
      </w:r>
    </w:p>
    <w:p w:rsidR="00000000" w:rsidDel="00000000" w:rsidP="00000000" w:rsidRDefault="00000000" w:rsidRPr="00000000" w14:paraId="00000188">
      <w:pPr>
        <w:rPr>
          <w:color w:val="000000"/>
        </w:rPr>
      </w:pPr>
      <w:r w:rsidDel="00000000" w:rsidR="00000000" w:rsidRPr="00000000">
        <w:rPr>
          <w:rtl w:val="0"/>
        </w:rPr>
      </w:r>
    </w:p>
    <w:p w:rsidR="00000000" w:rsidDel="00000000" w:rsidP="00000000" w:rsidRDefault="00000000" w:rsidRPr="00000000" w14:paraId="00000189">
      <w:pPr>
        <w:rPr>
          <w:color w:val="000000"/>
        </w:rPr>
      </w:pPr>
      <w:r w:rsidDel="00000000" w:rsidR="00000000" w:rsidRPr="00000000">
        <w:rPr>
          <w:rtl w:val="0"/>
        </w:rPr>
      </w:r>
    </w:p>
    <w:p w:rsidR="00000000" w:rsidDel="00000000" w:rsidP="00000000" w:rsidRDefault="00000000" w:rsidRPr="00000000" w14:paraId="0000018A">
      <w:pPr>
        <w:rPr>
          <w:color w:val="000000"/>
        </w:rPr>
      </w:pPr>
      <w:r w:rsidDel="00000000" w:rsidR="00000000" w:rsidRPr="00000000">
        <w:rPr>
          <w:rtl w:val="0"/>
        </w:rPr>
      </w:r>
    </w:p>
    <w:p w:rsidR="00000000" w:rsidDel="00000000" w:rsidP="00000000" w:rsidRDefault="00000000" w:rsidRPr="00000000" w14:paraId="0000018B">
      <w:pPr>
        <w:rPr>
          <w:color w:val="000000"/>
        </w:rPr>
      </w:pPr>
      <w:r w:rsidDel="00000000" w:rsidR="00000000" w:rsidRPr="00000000">
        <w:rPr>
          <w:rtl w:val="0"/>
        </w:rPr>
      </w:r>
    </w:p>
    <w:p w:rsidR="00000000" w:rsidDel="00000000" w:rsidP="00000000" w:rsidRDefault="00000000" w:rsidRPr="00000000" w14:paraId="0000018C">
      <w:pPr>
        <w:rPr>
          <w:color w:val="000000"/>
        </w:rPr>
      </w:pPr>
      <w:r w:rsidDel="00000000" w:rsidR="00000000" w:rsidRPr="00000000">
        <w:rPr>
          <w:rtl w:val="0"/>
        </w:rPr>
      </w:r>
    </w:p>
    <w:p w:rsidR="00000000" w:rsidDel="00000000" w:rsidP="00000000" w:rsidRDefault="00000000" w:rsidRPr="00000000" w14:paraId="0000018D">
      <w:pPr>
        <w:rPr>
          <w:color w:val="000000"/>
        </w:rPr>
      </w:pPr>
      <w:r w:rsidDel="00000000" w:rsidR="00000000" w:rsidRPr="00000000">
        <w:rPr>
          <w:rtl w:val="0"/>
        </w:rPr>
      </w:r>
    </w:p>
    <w:p w:rsidR="00000000" w:rsidDel="00000000" w:rsidP="00000000" w:rsidRDefault="00000000" w:rsidRPr="00000000" w14:paraId="0000018E">
      <w:pPr>
        <w:rPr>
          <w:color w:val="000000"/>
        </w:rPr>
      </w:pPr>
      <w:r w:rsidDel="00000000" w:rsidR="00000000" w:rsidRPr="00000000">
        <w:rPr>
          <w:rtl w:val="0"/>
        </w:rPr>
      </w:r>
    </w:p>
    <w:p w:rsidR="00000000" w:rsidDel="00000000" w:rsidP="00000000" w:rsidRDefault="00000000" w:rsidRPr="00000000" w14:paraId="0000018F">
      <w:pPr>
        <w:rPr>
          <w:color w:val="000000"/>
        </w:rPr>
      </w:pPr>
      <w:r w:rsidDel="00000000" w:rsidR="00000000" w:rsidRPr="00000000">
        <w:rPr>
          <w:rtl w:val="0"/>
        </w:rPr>
      </w:r>
    </w:p>
    <w:p w:rsidR="00000000" w:rsidDel="00000000" w:rsidP="00000000" w:rsidRDefault="00000000" w:rsidRPr="00000000" w14:paraId="00000190">
      <w:pPr>
        <w:rPr>
          <w:color w:val="000000"/>
        </w:rPr>
      </w:pPr>
      <w:r w:rsidDel="00000000" w:rsidR="00000000" w:rsidRPr="00000000">
        <w:rPr>
          <w:rtl w:val="0"/>
        </w:rPr>
      </w:r>
    </w:p>
    <w:p w:rsidR="00000000" w:rsidDel="00000000" w:rsidP="00000000" w:rsidRDefault="00000000" w:rsidRPr="00000000" w14:paraId="00000191">
      <w:pPr>
        <w:rPr>
          <w:color w:val="000000"/>
        </w:rPr>
      </w:pPr>
      <w:r w:rsidDel="00000000" w:rsidR="00000000" w:rsidRPr="00000000">
        <w:rPr>
          <w:rtl w:val="0"/>
        </w:rPr>
      </w:r>
    </w:p>
    <w:p w:rsidR="00000000" w:rsidDel="00000000" w:rsidP="00000000" w:rsidRDefault="00000000" w:rsidRPr="00000000" w14:paraId="00000192">
      <w:pPr>
        <w:rPr>
          <w:color w:val="000000"/>
        </w:rPr>
      </w:pPr>
      <w:r w:rsidDel="00000000" w:rsidR="00000000" w:rsidRPr="00000000">
        <w:rPr>
          <w:rtl w:val="0"/>
        </w:rPr>
      </w:r>
    </w:p>
    <w:p w:rsidR="00000000" w:rsidDel="00000000" w:rsidP="00000000" w:rsidRDefault="00000000" w:rsidRPr="00000000" w14:paraId="00000193">
      <w:pPr>
        <w:rPr>
          <w:color w:val="000000"/>
        </w:rPr>
      </w:pPr>
      <w:r w:rsidDel="00000000" w:rsidR="00000000" w:rsidRPr="00000000">
        <w:rPr>
          <w:rtl w:val="0"/>
        </w:rPr>
      </w:r>
    </w:p>
    <w:p w:rsidR="00000000" w:rsidDel="00000000" w:rsidP="00000000" w:rsidRDefault="00000000" w:rsidRPr="00000000" w14:paraId="00000194">
      <w:pPr>
        <w:rPr>
          <w:b w:val="1"/>
          <w:color w:val="000000"/>
        </w:rPr>
      </w:pPr>
      <w:r w:rsidDel="00000000" w:rsidR="00000000" w:rsidRPr="00000000">
        <w:rPr>
          <w:b w:val="1"/>
          <w:color w:val="000000"/>
          <w:rtl w:val="0"/>
        </w:rPr>
        <w:t xml:space="preserve">Registration</w:t>
      </w:r>
    </w:p>
    <w:p w:rsidR="00000000" w:rsidDel="00000000" w:rsidP="00000000" w:rsidRDefault="00000000" w:rsidRPr="00000000" w14:paraId="00000195">
      <w:pPr>
        <w:rPr>
          <w:color w:val="000000"/>
        </w:rPr>
      </w:pPr>
      <w:r w:rsidDel="00000000" w:rsidR="00000000" w:rsidRPr="00000000">
        <w:rPr>
          <w:rtl w:val="0"/>
        </w:rPr>
      </w:r>
    </w:p>
    <w:p w:rsidR="00000000" w:rsidDel="00000000" w:rsidP="00000000" w:rsidRDefault="00000000" w:rsidRPr="00000000" w14:paraId="00000196">
      <w:pPr>
        <w:rPr>
          <w:color w:val="000000"/>
        </w:rPr>
      </w:pPr>
      <w:r w:rsidDel="00000000" w:rsidR="00000000" w:rsidRPr="00000000">
        <w:rPr>
          <w:color w:val="000000"/>
        </w:rPr>
        <w:drawing>
          <wp:inline distB="0" distT="0" distL="0" distR="0">
            <wp:extent cx="3042239" cy="4598419"/>
            <wp:effectExtent b="0" l="0" r="0" t="0"/>
            <wp:docPr descr="A screenshot of a login form&#10;&#10;Description automatically generated" id="2005992154" name="image10.png"/>
            <a:graphic>
              <a:graphicData uri="http://schemas.openxmlformats.org/drawingml/2006/picture">
                <pic:pic>
                  <pic:nvPicPr>
                    <pic:cNvPr descr="A screenshot of a login form&#10;&#10;Description automatically generated" id="0" name="image10.png"/>
                    <pic:cNvPicPr preferRelativeResize="0"/>
                  </pic:nvPicPr>
                  <pic:blipFill>
                    <a:blip r:embed="rId14"/>
                    <a:srcRect b="0" l="0" r="0" t="0"/>
                    <a:stretch>
                      <a:fillRect/>
                    </a:stretch>
                  </pic:blipFill>
                  <pic:spPr>
                    <a:xfrm>
                      <a:off x="0" y="0"/>
                      <a:ext cx="3042239" cy="4598419"/>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8: A wireframe of the Registration page</w:t>
      </w:r>
      <w:r w:rsidDel="00000000" w:rsidR="00000000" w:rsidRPr="00000000">
        <w:rPr>
          <w:rtl w:val="0"/>
        </w:rPr>
      </w:r>
    </w:p>
    <w:p w:rsidR="00000000" w:rsidDel="00000000" w:rsidP="00000000" w:rsidRDefault="00000000" w:rsidRPr="00000000" w14:paraId="00000198">
      <w:pPr>
        <w:rPr>
          <w:color w:val="000000"/>
        </w:rPr>
      </w:pPr>
      <w:r w:rsidDel="00000000" w:rsidR="00000000" w:rsidRPr="00000000">
        <w:rPr>
          <w:rtl w:val="0"/>
        </w:rPr>
      </w:r>
    </w:p>
    <w:p w:rsidR="00000000" w:rsidDel="00000000" w:rsidP="00000000" w:rsidRDefault="00000000" w:rsidRPr="00000000" w14:paraId="00000199">
      <w:pPr>
        <w:rPr>
          <w:color w:val="000000"/>
        </w:rPr>
      </w:pPr>
      <w:r w:rsidDel="00000000" w:rsidR="00000000" w:rsidRPr="00000000">
        <w:rPr>
          <w:rtl w:val="0"/>
        </w:rPr>
      </w:r>
    </w:p>
    <w:p w:rsidR="00000000" w:rsidDel="00000000" w:rsidP="00000000" w:rsidRDefault="00000000" w:rsidRPr="00000000" w14:paraId="0000019A">
      <w:pPr>
        <w:rPr>
          <w:color w:val="000000"/>
        </w:rPr>
      </w:pPr>
      <w:r w:rsidDel="00000000" w:rsidR="00000000" w:rsidRPr="00000000">
        <w:rPr>
          <w:rtl w:val="0"/>
        </w:rPr>
      </w:r>
    </w:p>
    <w:p w:rsidR="00000000" w:rsidDel="00000000" w:rsidP="00000000" w:rsidRDefault="00000000" w:rsidRPr="00000000" w14:paraId="0000019B">
      <w:pPr>
        <w:rPr>
          <w:color w:val="000000"/>
        </w:rPr>
      </w:pPr>
      <w:r w:rsidDel="00000000" w:rsidR="00000000" w:rsidRPr="00000000">
        <w:rPr>
          <w:rtl w:val="0"/>
        </w:rPr>
      </w:r>
    </w:p>
    <w:p w:rsidR="00000000" w:rsidDel="00000000" w:rsidP="00000000" w:rsidRDefault="00000000" w:rsidRPr="00000000" w14:paraId="0000019C">
      <w:pPr>
        <w:rPr>
          <w:color w:val="000000"/>
        </w:rPr>
      </w:pPr>
      <w:r w:rsidDel="00000000" w:rsidR="00000000" w:rsidRPr="00000000">
        <w:rPr>
          <w:rtl w:val="0"/>
        </w:rPr>
      </w:r>
    </w:p>
    <w:p w:rsidR="00000000" w:rsidDel="00000000" w:rsidP="00000000" w:rsidRDefault="00000000" w:rsidRPr="00000000" w14:paraId="0000019D">
      <w:pPr>
        <w:rPr>
          <w:color w:val="000000"/>
        </w:rPr>
      </w:pPr>
      <w:r w:rsidDel="00000000" w:rsidR="00000000" w:rsidRPr="00000000">
        <w:rPr>
          <w:rtl w:val="0"/>
        </w:rPr>
      </w:r>
    </w:p>
    <w:p w:rsidR="00000000" w:rsidDel="00000000" w:rsidP="00000000" w:rsidRDefault="00000000" w:rsidRPr="00000000" w14:paraId="0000019E">
      <w:pPr>
        <w:rPr>
          <w:color w:val="000000"/>
        </w:rPr>
      </w:pPr>
      <w:r w:rsidDel="00000000" w:rsidR="00000000" w:rsidRPr="00000000">
        <w:rPr>
          <w:rtl w:val="0"/>
        </w:rPr>
      </w:r>
    </w:p>
    <w:p w:rsidR="00000000" w:rsidDel="00000000" w:rsidP="00000000" w:rsidRDefault="00000000" w:rsidRPr="00000000" w14:paraId="0000019F">
      <w:pPr>
        <w:rPr>
          <w:color w:val="000000"/>
        </w:rPr>
      </w:pPr>
      <w:r w:rsidDel="00000000" w:rsidR="00000000" w:rsidRPr="00000000">
        <w:rPr>
          <w:rtl w:val="0"/>
        </w:rPr>
      </w:r>
    </w:p>
    <w:p w:rsidR="00000000" w:rsidDel="00000000" w:rsidP="00000000" w:rsidRDefault="00000000" w:rsidRPr="00000000" w14:paraId="000001A0">
      <w:pPr>
        <w:rPr>
          <w:color w:val="000000"/>
        </w:rPr>
      </w:pPr>
      <w:r w:rsidDel="00000000" w:rsidR="00000000" w:rsidRPr="00000000">
        <w:rPr>
          <w:rtl w:val="0"/>
        </w:rPr>
      </w:r>
    </w:p>
    <w:p w:rsidR="00000000" w:rsidDel="00000000" w:rsidP="00000000" w:rsidRDefault="00000000" w:rsidRPr="00000000" w14:paraId="000001A1">
      <w:pPr>
        <w:rPr>
          <w:color w:val="000000"/>
        </w:rPr>
      </w:pPr>
      <w:r w:rsidDel="00000000" w:rsidR="00000000" w:rsidRPr="00000000">
        <w:rPr>
          <w:rtl w:val="0"/>
        </w:rPr>
      </w:r>
    </w:p>
    <w:p w:rsidR="00000000" w:rsidDel="00000000" w:rsidP="00000000" w:rsidRDefault="00000000" w:rsidRPr="00000000" w14:paraId="000001A2">
      <w:pPr>
        <w:rPr>
          <w:color w:val="000000"/>
        </w:rPr>
      </w:pPr>
      <w:r w:rsidDel="00000000" w:rsidR="00000000" w:rsidRPr="00000000">
        <w:rPr>
          <w:rtl w:val="0"/>
        </w:rPr>
      </w:r>
    </w:p>
    <w:p w:rsidR="00000000" w:rsidDel="00000000" w:rsidP="00000000" w:rsidRDefault="00000000" w:rsidRPr="00000000" w14:paraId="000001A3">
      <w:pPr>
        <w:rPr>
          <w:color w:val="000000"/>
        </w:rPr>
      </w:pPr>
      <w:r w:rsidDel="00000000" w:rsidR="00000000" w:rsidRPr="00000000">
        <w:rPr>
          <w:rtl w:val="0"/>
        </w:rPr>
      </w:r>
    </w:p>
    <w:p w:rsidR="00000000" w:rsidDel="00000000" w:rsidP="00000000" w:rsidRDefault="00000000" w:rsidRPr="00000000" w14:paraId="000001A4">
      <w:pPr>
        <w:rPr>
          <w:color w:val="000000"/>
        </w:rPr>
      </w:pPr>
      <w:r w:rsidDel="00000000" w:rsidR="00000000" w:rsidRPr="00000000">
        <w:rPr>
          <w:rtl w:val="0"/>
        </w:rPr>
      </w:r>
    </w:p>
    <w:p w:rsidR="00000000" w:rsidDel="00000000" w:rsidP="00000000" w:rsidRDefault="00000000" w:rsidRPr="00000000" w14:paraId="000001A5">
      <w:pPr>
        <w:rPr>
          <w:color w:val="000000"/>
        </w:rPr>
      </w:pPr>
      <w:r w:rsidDel="00000000" w:rsidR="00000000" w:rsidRPr="00000000">
        <w:rPr>
          <w:rtl w:val="0"/>
        </w:rPr>
      </w:r>
    </w:p>
    <w:p w:rsidR="00000000" w:rsidDel="00000000" w:rsidP="00000000" w:rsidRDefault="00000000" w:rsidRPr="00000000" w14:paraId="000001A6">
      <w:pPr>
        <w:rPr>
          <w:color w:val="000000"/>
        </w:rPr>
      </w:pPr>
      <w:r w:rsidDel="00000000" w:rsidR="00000000" w:rsidRPr="00000000">
        <w:rPr>
          <w:rtl w:val="0"/>
        </w:rPr>
      </w:r>
    </w:p>
    <w:p w:rsidR="00000000" w:rsidDel="00000000" w:rsidP="00000000" w:rsidRDefault="00000000" w:rsidRPr="00000000" w14:paraId="000001A7">
      <w:pPr>
        <w:rPr>
          <w:b w:val="1"/>
          <w:color w:val="000000"/>
        </w:rPr>
      </w:pPr>
      <w:r w:rsidDel="00000000" w:rsidR="00000000" w:rsidRPr="00000000">
        <w:rPr>
          <w:rtl w:val="0"/>
        </w:rPr>
      </w:r>
    </w:p>
    <w:p w:rsidR="00000000" w:rsidDel="00000000" w:rsidP="00000000" w:rsidRDefault="00000000" w:rsidRPr="00000000" w14:paraId="000001A8">
      <w:pPr>
        <w:rPr>
          <w:b w:val="1"/>
          <w:color w:val="000000"/>
        </w:rPr>
      </w:pPr>
      <w:r w:rsidDel="00000000" w:rsidR="00000000" w:rsidRPr="00000000">
        <w:rPr>
          <w:b w:val="1"/>
          <w:color w:val="000000"/>
          <w:rtl w:val="0"/>
        </w:rPr>
        <w:t xml:space="preserve">Add Product</w:t>
      </w:r>
    </w:p>
    <w:p w:rsidR="00000000" w:rsidDel="00000000" w:rsidP="00000000" w:rsidRDefault="00000000" w:rsidRPr="00000000" w14:paraId="000001A9">
      <w:pPr>
        <w:rPr>
          <w:color w:val="000000"/>
        </w:rPr>
      </w:pPr>
      <w:r w:rsidDel="00000000" w:rsidR="00000000" w:rsidRPr="00000000">
        <w:rPr>
          <w:rtl w:val="0"/>
        </w:rPr>
      </w:r>
    </w:p>
    <w:p w:rsidR="00000000" w:rsidDel="00000000" w:rsidP="00000000" w:rsidRDefault="00000000" w:rsidRPr="00000000" w14:paraId="000001AA">
      <w:pPr>
        <w:rPr>
          <w:color w:val="000000"/>
        </w:rPr>
      </w:pPr>
      <w:r w:rsidDel="00000000" w:rsidR="00000000" w:rsidRPr="00000000">
        <w:rPr>
          <w:color w:val="000000"/>
        </w:rPr>
        <w:drawing>
          <wp:inline distB="0" distT="0" distL="0" distR="0">
            <wp:extent cx="3082291" cy="2809038"/>
            <wp:effectExtent b="0" l="0" r="0" t="0"/>
            <wp:docPr descr="A screenshot of a web page&#10;&#10;Description automatically generated" id="2005992153" name="image3.png"/>
            <a:graphic>
              <a:graphicData uri="http://schemas.openxmlformats.org/drawingml/2006/picture">
                <pic:pic>
                  <pic:nvPicPr>
                    <pic:cNvPr descr="A screenshot of a web page&#10;&#10;Description automatically generated" id="0" name="image3.png"/>
                    <pic:cNvPicPr preferRelativeResize="0"/>
                  </pic:nvPicPr>
                  <pic:blipFill>
                    <a:blip r:embed="rId15"/>
                    <a:srcRect b="0" l="0" r="0" t="0"/>
                    <a:stretch>
                      <a:fillRect/>
                    </a:stretch>
                  </pic:blipFill>
                  <pic:spPr>
                    <a:xfrm>
                      <a:off x="0" y="0"/>
                      <a:ext cx="3082291" cy="280903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9: A wireframe of the Add Product page</w:t>
      </w:r>
      <w:r w:rsidDel="00000000" w:rsidR="00000000" w:rsidRPr="00000000">
        <w:rPr>
          <w:rtl w:val="0"/>
        </w:rPr>
      </w:r>
    </w:p>
    <w:p w:rsidR="00000000" w:rsidDel="00000000" w:rsidP="00000000" w:rsidRDefault="00000000" w:rsidRPr="00000000" w14:paraId="000001AC">
      <w:pPr>
        <w:rPr>
          <w:color w:val="000000"/>
        </w:rPr>
      </w:pPr>
      <w:r w:rsidDel="00000000" w:rsidR="00000000" w:rsidRPr="00000000">
        <w:rPr>
          <w:rtl w:val="0"/>
        </w:rPr>
      </w:r>
    </w:p>
    <w:p w:rsidR="00000000" w:rsidDel="00000000" w:rsidP="00000000" w:rsidRDefault="00000000" w:rsidRPr="00000000" w14:paraId="000001AD">
      <w:pPr>
        <w:rPr>
          <w:color w:val="000000"/>
        </w:rPr>
      </w:pPr>
      <w:r w:rsidDel="00000000" w:rsidR="00000000" w:rsidRPr="00000000">
        <w:rPr>
          <w:rtl w:val="0"/>
        </w:rPr>
      </w:r>
    </w:p>
    <w:p w:rsidR="00000000" w:rsidDel="00000000" w:rsidP="00000000" w:rsidRDefault="00000000" w:rsidRPr="00000000" w14:paraId="000001AE">
      <w:pPr>
        <w:rPr>
          <w:b w:val="1"/>
          <w:color w:val="000000"/>
        </w:rPr>
      </w:pPr>
      <w:r w:rsidDel="00000000" w:rsidR="00000000" w:rsidRPr="00000000">
        <w:rPr>
          <w:b w:val="1"/>
          <w:color w:val="000000"/>
          <w:rtl w:val="0"/>
        </w:rPr>
        <w:t xml:space="preserve">Update Product</w:t>
      </w:r>
    </w:p>
    <w:p w:rsidR="00000000" w:rsidDel="00000000" w:rsidP="00000000" w:rsidRDefault="00000000" w:rsidRPr="00000000" w14:paraId="000001AF">
      <w:pPr>
        <w:rPr>
          <w:color w:val="000000"/>
        </w:rPr>
      </w:pPr>
      <w:r w:rsidDel="00000000" w:rsidR="00000000" w:rsidRPr="00000000">
        <w:rPr>
          <w:rtl w:val="0"/>
        </w:rPr>
      </w:r>
    </w:p>
    <w:p w:rsidR="00000000" w:rsidDel="00000000" w:rsidP="00000000" w:rsidRDefault="00000000" w:rsidRPr="00000000" w14:paraId="000001B0">
      <w:pPr>
        <w:rPr>
          <w:color w:val="000000"/>
        </w:rPr>
      </w:pPr>
      <w:r w:rsidDel="00000000" w:rsidR="00000000" w:rsidRPr="00000000">
        <w:rPr>
          <w:color w:val="000000"/>
        </w:rPr>
        <w:drawing>
          <wp:inline distB="0" distT="0" distL="0" distR="0">
            <wp:extent cx="3124200" cy="3124200"/>
            <wp:effectExtent b="0" l="0" r="0" t="0"/>
            <wp:docPr descr="A screenshot of a web page&#10;&#10;Description automatically generated" id="2005992157" name="image1.png"/>
            <a:graphic>
              <a:graphicData uri="http://schemas.openxmlformats.org/drawingml/2006/picture">
                <pic:pic>
                  <pic:nvPicPr>
                    <pic:cNvPr descr="A screenshot of a web page&#10;&#10;Description automatically generated" id="0" name="image1.png"/>
                    <pic:cNvPicPr preferRelativeResize="0"/>
                  </pic:nvPicPr>
                  <pic:blipFill>
                    <a:blip r:embed="rId16"/>
                    <a:srcRect b="0" l="0" r="0" t="0"/>
                    <a:stretch>
                      <a:fillRect/>
                    </a:stretch>
                  </pic:blipFill>
                  <pic:spPr>
                    <a:xfrm>
                      <a:off x="0" y="0"/>
                      <a:ext cx="3124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10: A wireframe of the Update Product page</w:t>
      </w:r>
      <w:r w:rsidDel="00000000" w:rsidR="00000000" w:rsidRPr="00000000">
        <w:rPr>
          <w:rtl w:val="0"/>
        </w:rPr>
      </w:r>
    </w:p>
    <w:p w:rsidR="00000000" w:rsidDel="00000000" w:rsidP="00000000" w:rsidRDefault="00000000" w:rsidRPr="00000000" w14:paraId="000001B2">
      <w:pPr>
        <w:rPr>
          <w:color w:val="000000"/>
        </w:rPr>
      </w:pPr>
      <w:r w:rsidDel="00000000" w:rsidR="00000000" w:rsidRPr="00000000">
        <w:rPr>
          <w:rtl w:val="0"/>
        </w:rPr>
      </w:r>
    </w:p>
    <w:p w:rsidR="00000000" w:rsidDel="00000000" w:rsidP="00000000" w:rsidRDefault="00000000" w:rsidRPr="00000000" w14:paraId="000001B3">
      <w:pPr>
        <w:rPr>
          <w:color w:val="000000"/>
        </w:rPr>
      </w:pPr>
      <w:r w:rsidDel="00000000" w:rsidR="00000000" w:rsidRPr="00000000">
        <w:rPr>
          <w:rtl w:val="0"/>
        </w:rPr>
      </w:r>
    </w:p>
    <w:p w:rsidR="00000000" w:rsidDel="00000000" w:rsidP="00000000" w:rsidRDefault="00000000" w:rsidRPr="00000000" w14:paraId="000001B4">
      <w:pPr>
        <w:rPr>
          <w:color w:val="000000"/>
        </w:rPr>
      </w:pPr>
      <w:r w:rsidDel="00000000" w:rsidR="00000000" w:rsidRPr="00000000">
        <w:rPr>
          <w:rtl w:val="0"/>
        </w:rPr>
      </w:r>
    </w:p>
    <w:p w:rsidR="00000000" w:rsidDel="00000000" w:rsidP="00000000" w:rsidRDefault="00000000" w:rsidRPr="00000000" w14:paraId="000001B5">
      <w:pPr>
        <w:rPr>
          <w:b w:val="1"/>
          <w:color w:val="000000"/>
        </w:rPr>
      </w:pPr>
      <w:r w:rsidDel="00000000" w:rsidR="00000000" w:rsidRPr="00000000">
        <w:rPr>
          <w:b w:val="1"/>
          <w:color w:val="000000"/>
          <w:rtl w:val="0"/>
        </w:rPr>
        <w:t xml:space="preserve">Delete Product</w:t>
      </w:r>
    </w:p>
    <w:p w:rsidR="00000000" w:rsidDel="00000000" w:rsidP="00000000" w:rsidRDefault="00000000" w:rsidRPr="00000000" w14:paraId="000001B6">
      <w:pPr>
        <w:rPr>
          <w:color w:val="000000"/>
        </w:rPr>
      </w:pPr>
      <w:r w:rsidDel="00000000" w:rsidR="00000000" w:rsidRPr="00000000">
        <w:rPr>
          <w:rtl w:val="0"/>
        </w:rPr>
      </w:r>
    </w:p>
    <w:p w:rsidR="00000000" w:rsidDel="00000000" w:rsidP="00000000" w:rsidRDefault="00000000" w:rsidRPr="00000000" w14:paraId="000001B7">
      <w:pPr>
        <w:rPr>
          <w:color w:val="000000"/>
        </w:rPr>
      </w:pPr>
      <w:r w:rsidDel="00000000" w:rsidR="00000000" w:rsidRPr="00000000">
        <w:rPr>
          <w:color w:val="000000"/>
        </w:rPr>
        <w:drawing>
          <wp:inline distB="0" distT="0" distL="0" distR="0">
            <wp:extent cx="3331599" cy="2229927"/>
            <wp:effectExtent b="0" l="0" r="0" t="0"/>
            <wp:docPr descr="A screenshot of a web page&#10;&#10;Description automatically generated" id="2005992155" name="image11.png"/>
            <a:graphic>
              <a:graphicData uri="http://schemas.openxmlformats.org/drawingml/2006/picture">
                <pic:pic>
                  <pic:nvPicPr>
                    <pic:cNvPr descr="A screenshot of a web page&#10;&#10;Description automatically generated" id="0" name="image11.png"/>
                    <pic:cNvPicPr preferRelativeResize="0"/>
                  </pic:nvPicPr>
                  <pic:blipFill>
                    <a:blip r:embed="rId17"/>
                    <a:srcRect b="0" l="0" r="0" t="0"/>
                    <a:stretch>
                      <a:fillRect/>
                    </a:stretch>
                  </pic:blipFill>
                  <pic:spPr>
                    <a:xfrm>
                      <a:off x="0" y="0"/>
                      <a:ext cx="3331599" cy="2229927"/>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 11: A wireframe of the Delete Product page</w:t>
      </w:r>
      <w:r w:rsidDel="00000000" w:rsidR="00000000" w:rsidRPr="00000000">
        <w:rPr>
          <w:rtl w:val="0"/>
        </w:rPr>
      </w:r>
    </w:p>
    <w:p w:rsidR="00000000" w:rsidDel="00000000" w:rsidP="00000000" w:rsidRDefault="00000000" w:rsidRPr="00000000" w14:paraId="000001B9">
      <w:pPr>
        <w:rPr>
          <w:color w:val="000000"/>
        </w:rPr>
      </w:pPr>
      <w:r w:rsidDel="00000000" w:rsidR="00000000" w:rsidRPr="00000000">
        <w:rPr>
          <w:rtl w:val="0"/>
        </w:rPr>
      </w:r>
    </w:p>
    <w:p w:rsidR="00000000" w:rsidDel="00000000" w:rsidP="00000000" w:rsidRDefault="00000000" w:rsidRPr="00000000" w14:paraId="000001BA">
      <w:pPr>
        <w:rPr>
          <w:color w:val="000000"/>
        </w:rPr>
      </w:pPr>
      <w:r w:rsidDel="00000000" w:rsidR="00000000" w:rsidRPr="00000000">
        <w:rPr>
          <w:rtl w:val="0"/>
        </w:rPr>
      </w:r>
    </w:p>
    <w:p w:rsidR="00000000" w:rsidDel="00000000" w:rsidP="00000000" w:rsidRDefault="00000000" w:rsidRPr="00000000" w14:paraId="000001BB">
      <w:pPr>
        <w:rPr>
          <w:color w:val="000000"/>
        </w:rPr>
      </w:pPr>
      <w:r w:rsidDel="00000000" w:rsidR="00000000" w:rsidRPr="00000000">
        <w:rPr>
          <w:rtl w:val="0"/>
        </w:rPr>
      </w:r>
    </w:p>
    <w:p w:rsidR="00000000" w:rsidDel="00000000" w:rsidP="00000000" w:rsidRDefault="00000000" w:rsidRPr="00000000" w14:paraId="000001BC">
      <w:pPr>
        <w:rPr>
          <w:sz w:val="22"/>
          <w:szCs w:val="22"/>
        </w:rPr>
      </w:pPr>
      <w:r w:rsidDel="00000000" w:rsidR="00000000" w:rsidRPr="00000000">
        <w:rPr>
          <w:rtl w:val="0"/>
        </w:rPr>
      </w:r>
    </w:p>
    <w:p w:rsidR="00000000" w:rsidDel="00000000" w:rsidP="00000000" w:rsidRDefault="00000000" w:rsidRPr="00000000" w14:paraId="000001BD">
      <w:pPr>
        <w:rPr>
          <w:b w:val="1"/>
          <w:sz w:val="22"/>
          <w:szCs w:val="22"/>
        </w:rPr>
      </w:pPr>
      <w:bookmarkStart w:colFirst="0" w:colLast="0" w:name="_heading=h.3dy6vkm" w:id="6"/>
      <w:bookmarkEnd w:id="6"/>
      <w:r w:rsidDel="00000000" w:rsidR="00000000" w:rsidRPr="00000000">
        <w:rPr>
          <w:b w:val="1"/>
          <w:rtl w:val="0"/>
        </w:rPr>
        <w:t xml:space="preserve">Reports Design</w:t>
      </w:r>
      <w:r w:rsidDel="00000000" w:rsidR="00000000" w:rsidRPr="00000000">
        <w:rPr>
          <w:rtl w:val="0"/>
        </w:rPr>
      </w:r>
    </w:p>
    <w:p w:rsidR="00000000" w:rsidDel="00000000" w:rsidP="00000000" w:rsidRDefault="00000000" w:rsidRPr="00000000" w14:paraId="000001BE">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Provide a listing of the reports that the system will provide, if applicable. If not, state that the system does not produce any reports and provide additional documentation as described in the handbook.</w:t>
      </w:r>
    </w:p>
    <w:p w:rsidR="00000000" w:rsidDel="00000000" w:rsidP="00000000" w:rsidRDefault="00000000" w:rsidRPr="00000000" w14:paraId="000001BF">
      <w:pPr>
        <w:spacing w:before="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0">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system does not produce any reports. </w:t>
      </w:r>
    </w:p>
    <w:p w:rsidR="00000000" w:rsidDel="00000000" w:rsidP="00000000" w:rsidRDefault="00000000" w:rsidRPr="00000000" w14:paraId="000001C1">
      <w:pPr>
        <w:spacing w:before="12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2">
      <w:pPr>
        <w:spacing w:before="12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lieu of a reports design, here is a visualization of what one of the UI pages might look like. Here is an example of a Products page, which lists all products in the database.</w:t>
      </w:r>
    </w:p>
    <w:p w:rsidR="00000000" w:rsidDel="00000000" w:rsidP="00000000" w:rsidRDefault="00000000" w:rsidRPr="00000000" w14:paraId="000001C3">
      <w:pPr>
        <w:spacing w:before="120" w:lineRule="auto"/>
        <w:rPr>
          <w:rFonts w:ascii="Times New Roman" w:cs="Times New Roman" w:eastAsia="Times New Roman" w:hAnsi="Times New Roman"/>
          <w:sz w:val="22"/>
          <w:szCs w:val="22"/>
        </w:rPr>
      </w:pPr>
      <w:r w:rsidDel="00000000" w:rsidR="00000000" w:rsidRPr="00000000">
        <w:rPr/>
        <w:drawing>
          <wp:inline distB="0" distT="0" distL="0" distR="0">
            <wp:extent cx="4346972" cy="2044962"/>
            <wp:effectExtent b="0" l="0" r="0" t="0"/>
            <wp:docPr descr="A screenshot of a computer&#10;&#10;Description automatically generated" id="2005992156" name="image4.png"/>
            <a:graphic>
              <a:graphicData uri="http://schemas.openxmlformats.org/drawingml/2006/picture">
                <pic:pic>
                  <pic:nvPicPr>
                    <pic:cNvPr descr="A screenshot of a computer&#10;&#10;Description automatically generated" id="0" name="image4.png"/>
                    <pic:cNvPicPr preferRelativeResize="0"/>
                  </pic:nvPicPr>
                  <pic:blipFill>
                    <a:blip r:embed="rId18"/>
                    <a:srcRect b="0" l="0" r="0" t="0"/>
                    <a:stretch>
                      <a:fillRect/>
                    </a:stretch>
                  </pic:blipFill>
                  <pic:spPr>
                    <a:xfrm>
                      <a:off x="0" y="0"/>
                      <a:ext cx="4346972" cy="2044962"/>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b w:val="1"/>
          <w:rtl w:val="0"/>
        </w:rPr>
        <w:t xml:space="preserve">Security Issues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Data Breach:</w:t>
      </w:r>
      <w:r w:rsidDel="00000000" w:rsidR="00000000" w:rsidRPr="00000000">
        <w:rPr>
          <w:rFonts w:ascii="Times New Roman" w:cs="Times New Roman" w:eastAsia="Times New Roman" w:hAnsi="Times New Roman"/>
          <w:color w:val="000000"/>
          <w:rtl w:val="0"/>
        </w:rPr>
        <w:t xml:space="preserve"> Unauthorized access and retrieval of sensitive data by malicious actors.</w:t>
      </w:r>
    </w:p>
    <w:p w:rsidR="00000000" w:rsidDel="00000000" w:rsidP="00000000" w:rsidRDefault="00000000" w:rsidRPr="00000000" w14:paraId="000001CB">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SQL Injection:</w:t>
      </w:r>
      <w:r w:rsidDel="00000000" w:rsidR="00000000" w:rsidRPr="00000000">
        <w:rPr>
          <w:rFonts w:ascii="Times New Roman" w:cs="Times New Roman" w:eastAsia="Times New Roman" w:hAnsi="Times New Roman"/>
          <w:color w:val="000000"/>
          <w:rtl w:val="0"/>
        </w:rPr>
        <w:t xml:space="preserve"> A type of injection attack in which an attacker can execute malicious SQL code in the backend database.</w:t>
      </w:r>
    </w:p>
    <w:p w:rsidR="00000000" w:rsidDel="00000000" w:rsidP="00000000" w:rsidRDefault="00000000" w:rsidRPr="00000000" w14:paraId="000001CC">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Cross-Site Scripting (XSS):</w:t>
      </w:r>
      <w:r w:rsidDel="00000000" w:rsidR="00000000" w:rsidRPr="00000000">
        <w:rPr>
          <w:rFonts w:ascii="Times New Roman" w:cs="Times New Roman" w:eastAsia="Times New Roman" w:hAnsi="Times New Roman"/>
          <w:color w:val="000000"/>
          <w:rtl w:val="0"/>
        </w:rPr>
        <w:t xml:space="preserve"> A type of attack in which malicious scripts are injected into trusted websites.</w:t>
      </w:r>
    </w:p>
    <w:p w:rsidR="00000000" w:rsidDel="00000000" w:rsidP="00000000" w:rsidRDefault="00000000" w:rsidRPr="00000000" w14:paraId="000001CD">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Payment Fraud:</w:t>
      </w:r>
      <w:r w:rsidDel="00000000" w:rsidR="00000000" w:rsidRPr="00000000">
        <w:rPr>
          <w:rFonts w:ascii="Times New Roman" w:cs="Times New Roman" w:eastAsia="Times New Roman" w:hAnsi="Times New Roman"/>
          <w:color w:val="000000"/>
          <w:rtl w:val="0"/>
        </w:rPr>
        <w:t xml:space="preserve"> Unauthorized transactions made using stolen payment information.</w:t>
      </w:r>
    </w:p>
    <w:p w:rsidR="00000000" w:rsidDel="00000000" w:rsidP="00000000" w:rsidRDefault="00000000" w:rsidRPr="00000000" w14:paraId="000001CE">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Account Hijacking:</w:t>
      </w:r>
      <w:r w:rsidDel="00000000" w:rsidR="00000000" w:rsidRPr="00000000">
        <w:rPr>
          <w:rFonts w:ascii="Times New Roman" w:cs="Times New Roman" w:eastAsia="Times New Roman" w:hAnsi="Times New Roman"/>
          <w:color w:val="000000"/>
          <w:rtl w:val="0"/>
        </w:rPr>
        <w:t xml:space="preserve"> Unauthorized access and control over a user's account.</w:t>
      </w:r>
    </w:p>
    <w:p w:rsidR="00000000" w:rsidDel="00000000" w:rsidP="00000000" w:rsidRDefault="00000000" w:rsidRPr="00000000" w14:paraId="000001CF">
      <w:pPr>
        <w:spacing w:line="48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0">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address these security issues, the following measures will be implemented:</w:t>
      </w:r>
    </w:p>
    <w:p w:rsidR="00000000" w:rsidDel="00000000" w:rsidP="00000000" w:rsidRDefault="00000000" w:rsidRPr="00000000" w14:paraId="000001D1">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Data Encryption:</w:t>
      </w:r>
      <w:r w:rsidDel="00000000" w:rsidR="00000000" w:rsidRPr="00000000">
        <w:rPr>
          <w:rFonts w:ascii="Times New Roman" w:cs="Times New Roman" w:eastAsia="Times New Roman" w:hAnsi="Times New Roman"/>
          <w:color w:val="000000"/>
          <w:rtl w:val="0"/>
        </w:rPr>
        <w:t xml:space="preserve"> Encrypting data in transit and at rest.</w:t>
      </w:r>
    </w:p>
    <w:p w:rsidR="00000000" w:rsidDel="00000000" w:rsidP="00000000" w:rsidRDefault="00000000" w:rsidRPr="00000000" w14:paraId="000001D2">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Input Validation:</w:t>
      </w:r>
      <w:r w:rsidDel="00000000" w:rsidR="00000000" w:rsidRPr="00000000">
        <w:rPr>
          <w:rFonts w:ascii="Times New Roman" w:cs="Times New Roman" w:eastAsia="Times New Roman" w:hAnsi="Times New Roman"/>
          <w:color w:val="000000"/>
          <w:rtl w:val="0"/>
        </w:rPr>
        <w:t xml:space="preserve"> Validating all user inputs to prevent SQL injection and XSS attacks.</w:t>
      </w:r>
    </w:p>
    <w:p w:rsidR="00000000" w:rsidDel="00000000" w:rsidP="00000000" w:rsidRDefault="00000000" w:rsidRPr="00000000" w14:paraId="000001D3">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Authentication and Authorization:</w:t>
      </w:r>
      <w:r w:rsidDel="00000000" w:rsidR="00000000" w:rsidRPr="00000000">
        <w:rPr>
          <w:rFonts w:ascii="Times New Roman" w:cs="Times New Roman" w:eastAsia="Times New Roman" w:hAnsi="Times New Roman"/>
          <w:color w:val="000000"/>
          <w:rtl w:val="0"/>
        </w:rPr>
        <w:t xml:space="preserve"> Implementing strong authentication and authorization mechanisms to ensure that only authorized users can access certain parts of the application.</w:t>
      </w:r>
    </w:p>
    <w:p w:rsidR="00000000" w:rsidDel="00000000" w:rsidP="00000000" w:rsidRDefault="00000000" w:rsidRPr="00000000" w14:paraId="000001D4">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Secure Payment Processing:</w:t>
      </w:r>
      <w:r w:rsidDel="00000000" w:rsidR="00000000" w:rsidRPr="00000000">
        <w:rPr>
          <w:rFonts w:ascii="Times New Roman" w:cs="Times New Roman" w:eastAsia="Times New Roman" w:hAnsi="Times New Roman"/>
          <w:color w:val="000000"/>
          <w:rtl w:val="0"/>
        </w:rPr>
        <w:t xml:space="preserve"> Using a secure and trusted third-party payment processor to handle online transactions.</w:t>
      </w:r>
    </w:p>
    <w:p w:rsidR="00000000" w:rsidDel="00000000" w:rsidP="00000000" w:rsidRDefault="00000000" w:rsidRPr="00000000" w14:paraId="000001D5">
      <w:pPr>
        <w:spacing w:line="48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Regular Security Audits:</w:t>
      </w:r>
      <w:r w:rsidDel="00000000" w:rsidR="00000000" w:rsidRPr="00000000">
        <w:rPr>
          <w:rFonts w:ascii="Times New Roman" w:cs="Times New Roman" w:eastAsia="Times New Roman" w:hAnsi="Times New Roman"/>
          <w:color w:val="000000"/>
          <w:rtl w:val="0"/>
        </w:rPr>
        <w:t xml:space="preserve"> Conducting regular security audits to identify and fix any security vulnerabilities.</w:t>
      </w:r>
    </w:p>
    <w:p w:rsidR="00000000" w:rsidDel="00000000" w:rsidP="00000000" w:rsidRDefault="00000000" w:rsidRPr="00000000" w14:paraId="000001D6">
      <w:pPr>
        <w:spacing w:line="48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D7">
      <w:pPr>
        <w:spacing w:line="48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D8">
      <w:pPr>
        <w:spacing w:line="48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D9">
      <w:pPr>
        <w:spacing w:line="48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DA">
      <w:pPr>
        <w:spacing w:line="48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1DB">
      <w:pPr>
        <w:spacing w:line="48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Security Matrix</w:t>
      </w:r>
    </w:p>
    <w:tbl>
      <w:tblPr>
        <w:tblStyle w:val="Table14"/>
        <w:tblW w:w="979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4681"/>
        <w:gridCol w:w="1683"/>
        <w:gridCol w:w="2373"/>
        <w:gridCol w:w="1058"/>
        <w:tblGridChange w:id="0">
          <w:tblGrid>
            <w:gridCol w:w="4681"/>
            <w:gridCol w:w="1683"/>
            <w:gridCol w:w="2373"/>
            <w:gridCol w:w="1058"/>
          </w:tblGrid>
        </w:tblGridChange>
      </w:tblGrid>
      <w:tr>
        <w:trPr>
          <w:cantSplit w:val="0"/>
          <w:tblHeader w:val="1"/>
        </w:trPr>
        <w:tc>
          <w:tcPr>
            <w:shd w:fill="ffffff" w:val="clear"/>
            <w:vAlign w:val="bottom"/>
          </w:tcPr>
          <w:p w:rsidR="00000000" w:rsidDel="00000000" w:rsidP="00000000" w:rsidRDefault="00000000" w:rsidRPr="00000000" w14:paraId="000001DC">
            <w:pPr>
              <w:rPr>
                <w:b w:val="1"/>
              </w:rPr>
            </w:pPr>
            <w:r w:rsidDel="00000000" w:rsidR="00000000" w:rsidRPr="00000000">
              <w:rPr>
                <w:b w:val="1"/>
                <w:rtl w:val="0"/>
              </w:rPr>
              <w:t xml:space="preserve">Action</w:t>
            </w:r>
          </w:p>
        </w:tc>
        <w:tc>
          <w:tcPr>
            <w:shd w:fill="ffffff" w:val="clear"/>
            <w:vAlign w:val="bottom"/>
          </w:tcPr>
          <w:p w:rsidR="00000000" w:rsidDel="00000000" w:rsidP="00000000" w:rsidRDefault="00000000" w:rsidRPr="00000000" w14:paraId="000001DD">
            <w:pPr>
              <w:rPr>
                <w:b w:val="1"/>
              </w:rPr>
            </w:pPr>
            <w:r w:rsidDel="00000000" w:rsidR="00000000" w:rsidRPr="00000000">
              <w:rPr>
                <w:b w:val="1"/>
                <w:rtl w:val="0"/>
              </w:rPr>
              <w:t xml:space="preserve">Guest User</w:t>
            </w:r>
          </w:p>
        </w:tc>
        <w:tc>
          <w:tcPr>
            <w:shd w:fill="ffffff" w:val="clear"/>
            <w:vAlign w:val="bottom"/>
          </w:tcPr>
          <w:p w:rsidR="00000000" w:rsidDel="00000000" w:rsidP="00000000" w:rsidRDefault="00000000" w:rsidRPr="00000000" w14:paraId="000001DE">
            <w:pPr>
              <w:rPr>
                <w:b w:val="1"/>
              </w:rPr>
            </w:pPr>
            <w:r w:rsidDel="00000000" w:rsidR="00000000" w:rsidRPr="00000000">
              <w:rPr>
                <w:b w:val="1"/>
                <w:rtl w:val="0"/>
              </w:rPr>
              <w:t xml:space="preserve">Registered User</w:t>
            </w:r>
          </w:p>
        </w:tc>
        <w:tc>
          <w:tcPr>
            <w:shd w:fill="ffffff" w:val="clear"/>
            <w:vAlign w:val="bottom"/>
          </w:tcPr>
          <w:p w:rsidR="00000000" w:rsidDel="00000000" w:rsidP="00000000" w:rsidRDefault="00000000" w:rsidRPr="00000000" w14:paraId="000001DF">
            <w:pPr>
              <w:rPr>
                <w:b w:val="1"/>
              </w:rPr>
            </w:pPr>
            <w:r w:rsidDel="00000000" w:rsidR="00000000" w:rsidRPr="00000000">
              <w:rPr>
                <w:b w:val="1"/>
                <w:rtl w:val="0"/>
              </w:rPr>
              <w:t xml:space="preserve">Admin</w:t>
            </w:r>
          </w:p>
        </w:tc>
      </w:tr>
      <w:tr>
        <w:trPr>
          <w:cantSplit w:val="0"/>
          <w:tblHeader w:val="0"/>
        </w:trPr>
        <w:tc>
          <w:tcPr>
            <w:shd w:fill="ffffff" w:val="clear"/>
            <w:vAlign w:val="bottom"/>
          </w:tcPr>
          <w:p w:rsidR="00000000" w:rsidDel="00000000" w:rsidP="00000000" w:rsidRDefault="00000000" w:rsidRPr="00000000" w14:paraId="000001E0">
            <w:pPr>
              <w:rPr/>
            </w:pPr>
            <w:r w:rsidDel="00000000" w:rsidR="00000000" w:rsidRPr="00000000">
              <w:rPr>
                <w:rtl w:val="0"/>
              </w:rPr>
              <w:t xml:space="preserve">View Products</w:t>
            </w:r>
          </w:p>
        </w:tc>
        <w:tc>
          <w:tcPr>
            <w:shd w:fill="ffffff" w:val="clear"/>
            <w:vAlign w:val="bottom"/>
          </w:tcPr>
          <w:p w:rsidR="00000000" w:rsidDel="00000000" w:rsidP="00000000" w:rsidRDefault="00000000" w:rsidRPr="00000000" w14:paraId="000001E1">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2">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3">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E4">
            <w:pPr>
              <w:rPr/>
            </w:pPr>
            <w:r w:rsidDel="00000000" w:rsidR="00000000" w:rsidRPr="00000000">
              <w:rPr>
                <w:rtl w:val="0"/>
              </w:rPr>
              <w:t xml:space="preserve">Search Products</w:t>
            </w:r>
          </w:p>
        </w:tc>
        <w:tc>
          <w:tcPr>
            <w:shd w:fill="ffffff" w:val="clear"/>
            <w:vAlign w:val="bottom"/>
          </w:tcPr>
          <w:p w:rsidR="00000000" w:rsidDel="00000000" w:rsidP="00000000" w:rsidRDefault="00000000" w:rsidRPr="00000000" w14:paraId="000001E5">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6">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7">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E8">
            <w:pPr>
              <w:rPr/>
            </w:pPr>
            <w:r w:rsidDel="00000000" w:rsidR="00000000" w:rsidRPr="00000000">
              <w:rPr>
                <w:rtl w:val="0"/>
              </w:rPr>
              <w:t xml:space="preserve">Add Products to Cart</w:t>
            </w:r>
          </w:p>
        </w:tc>
        <w:tc>
          <w:tcPr>
            <w:shd w:fill="ffffff" w:val="clear"/>
            <w:vAlign w:val="bottom"/>
          </w:tcPr>
          <w:p w:rsidR="00000000" w:rsidDel="00000000" w:rsidP="00000000" w:rsidRDefault="00000000" w:rsidRPr="00000000" w14:paraId="000001E9">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A">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B">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EC">
            <w:pPr>
              <w:rPr/>
            </w:pPr>
            <w:r w:rsidDel="00000000" w:rsidR="00000000" w:rsidRPr="00000000">
              <w:rPr>
                <w:rtl w:val="0"/>
              </w:rPr>
              <w:t xml:space="preserve">View Cart</w:t>
            </w:r>
          </w:p>
        </w:tc>
        <w:tc>
          <w:tcPr>
            <w:shd w:fill="ffffff" w:val="clear"/>
            <w:vAlign w:val="bottom"/>
          </w:tcPr>
          <w:p w:rsidR="00000000" w:rsidDel="00000000" w:rsidP="00000000" w:rsidRDefault="00000000" w:rsidRPr="00000000" w14:paraId="000001ED">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E">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EF">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F0">
            <w:pPr>
              <w:rPr/>
            </w:pPr>
            <w:r w:rsidDel="00000000" w:rsidR="00000000" w:rsidRPr="00000000">
              <w:rPr>
                <w:rtl w:val="0"/>
              </w:rPr>
              <w:t xml:space="preserve">Checkout</w:t>
            </w:r>
          </w:p>
        </w:tc>
        <w:tc>
          <w:tcPr>
            <w:shd w:fill="ffffff" w:val="clear"/>
            <w:vAlign w:val="bottom"/>
          </w:tcPr>
          <w:p w:rsidR="00000000" w:rsidDel="00000000" w:rsidP="00000000" w:rsidRDefault="00000000" w:rsidRPr="00000000" w14:paraId="000001F1">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1F2">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F3">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F4">
            <w:pPr>
              <w:rPr/>
            </w:pPr>
            <w:r w:rsidDel="00000000" w:rsidR="00000000" w:rsidRPr="00000000">
              <w:rPr>
                <w:rtl w:val="0"/>
              </w:rPr>
              <w:t xml:space="preserve">View Order History</w:t>
            </w:r>
          </w:p>
        </w:tc>
        <w:tc>
          <w:tcPr>
            <w:shd w:fill="ffffff" w:val="clear"/>
            <w:vAlign w:val="bottom"/>
          </w:tcPr>
          <w:p w:rsidR="00000000" w:rsidDel="00000000" w:rsidP="00000000" w:rsidRDefault="00000000" w:rsidRPr="00000000" w14:paraId="000001F5">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1F6">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F7">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F8">
            <w:pPr>
              <w:rPr/>
            </w:pPr>
            <w:r w:rsidDel="00000000" w:rsidR="00000000" w:rsidRPr="00000000">
              <w:rPr>
                <w:rtl w:val="0"/>
              </w:rPr>
              <w:t xml:space="preserve">Leave Reviews and Ratings</w:t>
            </w:r>
          </w:p>
        </w:tc>
        <w:tc>
          <w:tcPr>
            <w:shd w:fill="ffffff" w:val="clear"/>
            <w:vAlign w:val="bottom"/>
          </w:tcPr>
          <w:p w:rsidR="00000000" w:rsidDel="00000000" w:rsidP="00000000" w:rsidRDefault="00000000" w:rsidRPr="00000000" w14:paraId="000001F9">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1FA">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FB">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1FC">
            <w:pPr>
              <w:rPr/>
            </w:pPr>
            <w:r w:rsidDel="00000000" w:rsidR="00000000" w:rsidRPr="00000000">
              <w:rPr>
                <w:rtl w:val="0"/>
              </w:rPr>
              <w:t xml:space="preserve">View Product Recommendations</w:t>
            </w:r>
          </w:p>
        </w:tc>
        <w:tc>
          <w:tcPr>
            <w:shd w:fill="ffffff" w:val="clear"/>
            <w:vAlign w:val="bottom"/>
          </w:tcPr>
          <w:p w:rsidR="00000000" w:rsidDel="00000000" w:rsidP="00000000" w:rsidRDefault="00000000" w:rsidRPr="00000000" w14:paraId="000001FD">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1FE">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1FF">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00">
            <w:pPr>
              <w:rPr/>
            </w:pPr>
            <w:r w:rsidDel="00000000" w:rsidR="00000000" w:rsidRPr="00000000">
              <w:rPr>
                <w:rtl w:val="0"/>
              </w:rPr>
              <w:t xml:space="preserve">Receive Notifications</w:t>
            </w:r>
          </w:p>
        </w:tc>
        <w:tc>
          <w:tcPr>
            <w:shd w:fill="ffffff" w:val="clear"/>
            <w:vAlign w:val="bottom"/>
          </w:tcPr>
          <w:p w:rsidR="00000000" w:rsidDel="00000000" w:rsidP="00000000" w:rsidRDefault="00000000" w:rsidRPr="00000000" w14:paraId="00000201">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02">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03">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04">
            <w:pPr>
              <w:rPr/>
            </w:pPr>
            <w:r w:rsidDel="00000000" w:rsidR="00000000" w:rsidRPr="00000000">
              <w:rPr>
                <w:rtl w:val="0"/>
              </w:rPr>
              <w:t xml:space="preserve">Save Products to Wishlist</w:t>
            </w:r>
          </w:p>
        </w:tc>
        <w:tc>
          <w:tcPr>
            <w:shd w:fill="ffffff" w:val="clear"/>
            <w:vAlign w:val="bottom"/>
          </w:tcPr>
          <w:p w:rsidR="00000000" w:rsidDel="00000000" w:rsidP="00000000" w:rsidRDefault="00000000" w:rsidRPr="00000000" w14:paraId="00000205">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06">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07">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08">
            <w:pPr>
              <w:rPr/>
            </w:pPr>
            <w:r w:rsidDel="00000000" w:rsidR="00000000" w:rsidRPr="00000000">
              <w:rPr>
                <w:rtl w:val="0"/>
              </w:rPr>
              <w:t xml:space="preserve">Track Order Status</w:t>
            </w:r>
          </w:p>
        </w:tc>
        <w:tc>
          <w:tcPr>
            <w:shd w:fill="ffffff" w:val="clear"/>
            <w:vAlign w:val="bottom"/>
          </w:tcPr>
          <w:p w:rsidR="00000000" w:rsidDel="00000000" w:rsidP="00000000" w:rsidRDefault="00000000" w:rsidRPr="00000000" w14:paraId="00000209">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0A">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0B">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0C">
            <w:pPr>
              <w:rPr/>
            </w:pPr>
            <w:r w:rsidDel="00000000" w:rsidR="00000000" w:rsidRPr="00000000">
              <w:rPr>
                <w:rtl w:val="0"/>
              </w:rPr>
              <w:t xml:space="preserve">Access Application on Devices</w:t>
            </w:r>
          </w:p>
        </w:tc>
        <w:tc>
          <w:tcPr>
            <w:shd w:fill="ffffff" w:val="clear"/>
            <w:vAlign w:val="bottom"/>
          </w:tcPr>
          <w:p w:rsidR="00000000" w:rsidDel="00000000" w:rsidP="00000000" w:rsidRDefault="00000000" w:rsidRPr="00000000" w14:paraId="0000020D">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0E">
            <w:pPr>
              <w:rPr/>
            </w:pPr>
            <w:r w:rsidDel="00000000" w:rsidR="00000000" w:rsidRPr="00000000">
              <w:rPr>
                <w:rtl w:val="0"/>
              </w:rPr>
              <w:t xml:space="preserve">Yes</w:t>
            </w:r>
          </w:p>
        </w:tc>
        <w:tc>
          <w:tcPr>
            <w:shd w:fill="ffffff" w:val="clear"/>
            <w:vAlign w:val="bottom"/>
          </w:tcPr>
          <w:p w:rsidR="00000000" w:rsidDel="00000000" w:rsidP="00000000" w:rsidRDefault="00000000" w:rsidRPr="00000000" w14:paraId="0000020F">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10">
            <w:pPr>
              <w:rPr/>
            </w:pPr>
            <w:r w:rsidDel="00000000" w:rsidR="00000000" w:rsidRPr="00000000">
              <w:rPr>
                <w:rtl w:val="0"/>
              </w:rPr>
              <w:t xml:space="preserve">Manage Products</w:t>
            </w:r>
          </w:p>
        </w:tc>
        <w:tc>
          <w:tcPr>
            <w:shd w:fill="ffffff" w:val="clear"/>
            <w:vAlign w:val="bottom"/>
          </w:tcPr>
          <w:p w:rsidR="00000000" w:rsidDel="00000000" w:rsidP="00000000" w:rsidRDefault="00000000" w:rsidRPr="00000000" w14:paraId="00000211">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2">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3">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14">
            <w:pPr>
              <w:rPr/>
            </w:pPr>
            <w:r w:rsidDel="00000000" w:rsidR="00000000" w:rsidRPr="00000000">
              <w:rPr>
                <w:rtl w:val="0"/>
              </w:rPr>
              <w:t xml:space="preserve">Manage Categories</w:t>
            </w:r>
          </w:p>
        </w:tc>
        <w:tc>
          <w:tcPr>
            <w:shd w:fill="ffffff" w:val="clear"/>
            <w:vAlign w:val="bottom"/>
          </w:tcPr>
          <w:p w:rsidR="00000000" w:rsidDel="00000000" w:rsidP="00000000" w:rsidRDefault="00000000" w:rsidRPr="00000000" w14:paraId="00000215">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6">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7">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18">
            <w:pPr>
              <w:rPr/>
            </w:pPr>
            <w:r w:rsidDel="00000000" w:rsidR="00000000" w:rsidRPr="00000000">
              <w:rPr>
                <w:rtl w:val="0"/>
              </w:rPr>
              <w:t xml:space="preserve">Manage Orders</w:t>
            </w:r>
          </w:p>
        </w:tc>
        <w:tc>
          <w:tcPr>
            <w:shd w:fill="ffffff" w:val="clear"/>
            <w:vAlign w:val="bottom"/>
          </w:tcPr>
          <w:p w:rsidR="00000000" w:rsidDel="00000000" w:rsidP="00000000" w:rsidRDefault="00000000" w:rsidRPr="00000000" w14:paraId="00000219">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A">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B">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1C">
            <w:pPr>
              <w:rPr/>
            </w:pPr>
            <w:r w:rsidDel="00000000" w:rsidR="00000000" w:rsidRPr="00000000">
              <w:rPr>
                <w:rtl w:val="0"/>
              </w:rPr>
              <w:t xml:space="preserve">Manage User Accounts</w:t>
            </w:r>
          </w:p>
        </w:tc>
        <w:tc>
          <w:tcPr>
            <w:shd w:fill="ffffff" w:val="clear"/>
            <w:vAlign w:val="bottom"/>
          </w:tcPr>
          <w:p w:rsidR="00000000" w:rsidDel="00000000" w:rsidP="00000000" w:rsidRDefault="00000000" w:rsidRPr="00000000" w14:paraId="0000021D">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E">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1F">
            <w:pPr>
              <w:rPr/>
            </w:pPr>
            <w:r w:rsidDel="00000000" w:rsidR="00000000" w:rsidRPr="00000000">
              <w:rPr>
                <w:rtl w:val="0"/>
              </w:rPr>
              <w:t xml:space="preserve">Yes</w:t>
            </w:r>
          </w:p>
        </w:tc>
      </w:tr>
      <w:tr>
        <w:trPr>
          <w:cantSplit w:val="0"/>
          <w:tblHeader w:val="0"/>
        </w:trPr>
        <w:tc>
          <w:tcPr>
            <w:shd w:fill="ffffff" w:val="clear"/>
            <w:vAlign w:val="bottom"/>
          </w:tcPr>
          <w:p w:rsidR="00000000" w:rsidDel="00000000" w:rsidP="00000000" w:rsidRDefault="00000000" w:rsidRPr="00000000" w14:paraId="00000220">
            <w:pPr>
              <w:rPr/>
            </w:pPr>
            <w:r w:rsidDel="00000000" w:rsidR="00000000" w:rsidRPr="00000000">
              <w:rPr>
                <w:rtl w:val="0"/>
              </w:rPr>
              <w:t xml:space="preserve">Configure Application Settings</w:t>
            </w:r>
          </w:p>
        </w:tc>
        <w:tc>
          <w:tcPr>
            <w:shd w:fill="ffffff" w:val="clear"/>
            <w:vAlign w:val="bottom"/>
          </w:tcPr>
          <w:p w:rsidR="00000000" w:rsidDel="00000000" w:rsidP="00000000" w:rsidRDefault="00000000" w:rsidRPr="00000000" w14:paraId="00000221">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22">
            <w:pPr>
              <w:rPr/>
            </w:pPr>
            <w:r w:rsidDel="00000000" w:rsidR="00000000" w:rsidRPr="00000000">
              <w:rPr>
                <w:rtl w:val="0"/>
              </w:rPr>
              <w:t xml:space="preserve">No</w:t>
            </w:r>
          </w:p>
        </w:tc>
        <w:tc>
          <w:tcPr>
            <w:shd w:fill="ffffff" w:val="clear"/>
            <w:vAlign w:val="bottom"/>
          </w:tcPr>
          <w:p w:rsidR="00000000" w:rsidDel="00000000" w:rsidP="00000000" w:rsidRDefault="00000000" w:rsidRPr="00000000" w14:paraId="00000223">
            <w:pPr>
              <w:rPr/>
            </w:pPr>
            <w:r w:rsidDel="00000000" w:rsidR="00000000" w:rsidRPr="00000000">
              <w:rPr>
                <w:rtl w:val="0"/>
              </w:rPr>
              <w:t xml:space="preserve">Yes</w:t>
            </w:r>
          </w:p>
        </w:tc>
      </w:tr>
    </w:tbl>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Risk Mitigation Plan</w:t>
      </w:r>
    </w:p>
    <w:p w:rsidR="00000000" w:rsidDel="00000000" w:rsidP="00000000" w:rsidRDefault="00000000" w:rsidRPr="00000000" w14:paraId="00000227">
      <w:pPr>
        <w:rPr>
          <w:b w:val="1"/>
        </w:rPr>
      </w:pPr>
      <w:r w:rsidDel="00000000" w:rsidR="00000000" w:rsidRPr="00000000">
        <w:rPr>
          <w:rtl w:val="0"/>
        </w:rPr>
      </w:r>
    </w:p>
    <w:tbl>
      <w:tblPr>
        <w:tblStyle w:val="Table15"/>
        <w:tblW w:w="9795.0" w:type="dxa"/>
        <w:jc w:val="left"/>
        <w:tblBorders>
          <w:top w:color="000000" w:space="0" w:sz="4" w:val="single"/>
          <w:left w:color="000000" w:space="0" w:sz="4" w:val="single"/>
          <w:bottom w:color="000000" w:space="0" w:sz="4" w:val="single"/>
          <w:right w:color="000000" w:space="0" w:sz="4" w:val="single"/>
          <w:insideH w:color="d9d9e3" w:space="0" w:sz="6" w:val="single"/>
          <w:insideV w:color="d9d9e3" w:space="0" w:sz="6" w:val="single"/>
        </w:tblBorders>
        <w:tblLayout w:type="fixed"/>
        <w:tblLook w:val="0400"/>
      </w:tblPr>
      <w:tblGrid>
        <w:gridCol w:w="1519"/>
        <w:gridCol w:w="1182"/>
        <w:gridCol w:w="914"/>
        <w:gridCol w:w="3115"/>
        <w:gridCol w:w="3065"/>
        <w:tblGridChange w:id="0">
          <w:tblGrid>
            <w:gridCol w:w="1519"/>
            <w:gridCol w:w="1182"/>
            <w:gridCol w:w="914"/>
            <w:gridCol w:w="3115"/>
            <w:gridCol w:w="3065"/>
          </w:tblGrid>
        </w:tblGridChange>
      </w:tblGrid>
      <w:tr>
        <w:trPr>
          <w:cantSplit w:val="0"/>
          <w:tblHeader w:val="1"/>
        </w:trPr>
        <w:tc>
          <w:tcPr>
            <w:shd w:fill="ffffff" w:val="clear"/>
            <w:vAlign w:val="bottom"/>
          </w:tcPr>
          <w:p w:rsidR="00000000" w:rsidDel="00000000" w:rsidP="00000000" w:rsidRDefault="00000000" w:rsidRPr="00000000" w14:paraId="00000228">
            <w:pPr>
              <w:jc w:val="center"/>
              <w:rPr>
                <w:b w:val="1"/>
              </w:rPr>
            </w:pPr>
            <w:r w:rsidDel="00000000" w:rsidR="00000000" w:rsidRPr="00000000">
              <w:rPr>
                <w:b w:val="1"/>
                <w:rtl w:val="0"/>
              </w:rPr>
              <w:t xml:space="preserve">Risk</w:t>
            </w:r>
          </w:p>
        </w:tc>
        <w:tc>
          <w:tcPr>
            <w:shd w:fill="ffffff" w:val="clear"/>
            <w:vAlign w:val="bottom"/>
          </w:tcPr>
          <w:p w:rsidR="00000000" w:rsidDel="00000000" w:rsidP="00000000" w:rsidRDefault="00000000" w:rsidRPr="00000000" w14:paraId="00000229">
            <w:pPr>
              <w:jc w:val="center"/>
              <w:rPr>
                <w:b w:val="1"/>
              </w:rPr>
            </w:pPr>
            <w:r w:rsidDel="00000000" w:rsidR="00000000" w:rsidRPr="00000000">
              <w:rPr>
                <w:b w:val="1"/>
                <w:rtl w:val="0"/>
              </w:rPr>
              <w:t xml:space="preserve">Probability</w:t>
            </w:r>
          </w:p>
        </w:tc>
        <w:tc>
          <w:tcPr>
            <w:shd w:fill="ffffff" w:val="clear"/>
            <w:vAlign w:val="bottom"/>
          </w:tcPr>
          <w:p w:rsidR="00000000" w:rsidDel="00000000" w:rsidP="00000000" w:rsidRDefault="00000000" w:rsidRPr="00000000" w14:paraId="0000022A">
            <w:pPr>
              <w:jc w:val="center"/>
              <w:rPr>
                <w:b w:val="1"/>
              </w:rPr>
            </w:pPr>
            <w:r w:rsidDel="00000000" w:rsidR="00000000" w:rsidRPr="00000000">
              <w:rPr>
                <w:b w:val="1"/>
                <w:rtl w:val="0"/>
              </w:rPr>
              <w:t xml:space="preserve">Impact</w:t>
            </w:r>
          </w:p>
        </w:tc>
        <w:tc>
          <w:tcPr>
            <w:shd w:fill="ffffff" w:val="clear"/>
            <w:vAlign w:val="bottom"/>
          </w:tcPr>
          <w:p w:rsidR="00000000" w:rsidDel="00000000" w:rsidP="00000000" w:rsidRDefault="00000000" w:rsidRPr="00000000" w14:paraId="0000022B">
            <w:pPr>
              <w:jc w:val="center"/>
              <w:rPr>
                <w:b w:val="1"/>
              </w:rPr>
            </w:pPr>
            <w:r w:rsidDel="00000000" w:rsidR="00000000" w:rsidRPr="00000000">
              <w:rPr>
                <w:b w:val="1"/>
                <w:rtl w:val="0"/>
              </w:rPr>
              <w:t xml:space="preserve">Mitigation Strategy</w:t>
            </w:r>
          </w:p>
        </w:tc>
        <w:tc>
          <w:tcPr>
            <w:shd w:fill="ffffff" w:val="clear"/>
            <w:vAlign w:val="bottom"/>
          </w:tcPr>
          <w:p w:rsidR="00000000" w:rsidDel="00000000" w:rsidP="00000000" w:rsidRDefault="00000000" w:rsidRPr="00000000" w14:paraId="0000022C">
            <w:pPr>
              <w:jc w:val="center"/>
              <w:rPr>
                <w:b w:val="1"/>
              </w:rPr>
            </w:pPr>
            <w:r w:rsidDel="00000000" w:rsidR="00000000" w:rsidRPr="00000000">
              <w:rPr>
                <w:b w:val="1"/>
                <w:rtl w:val="0"/>
              </w:rPr>
              <w:t xml:space="preserve">Contingency Plan</w:t>
            </w:r>
          </w:p>
        </w:tc>
      </w:tr>
      <w:tr>
        <w:trPr>
          <w:cantSplit w:val="0"/>
          <w:tblHeader w:val="0"/>
        </w:trPr>
        <w:tc>
          <w:tcPr>
            <w:shd w:fill="ffffff" w:val="clear"/>
            <w:vAlign w:val="bottom"/>
          </w:tcPr>
          <w:p w:rsidR="00000000" w:rsidDel="00000000" w:rsidP="00000000" w:rsidRDefault="00000000" w:rsidRPr="00000000" w14:paraId="0000022D">
            <w:pPr>
              <w:jc w:val="center"/>
              <w:rPr/>
            </w:pPr>
            <w:r w:rsidDel="00000000" w:rsidR="00000000" w:rsidRPr="00000000">
              <w:rPr>
                <w:rtl w:val="0"/>
              </w:rPr>
              <w:t xml:space="preserve">Data Breach</w:t>
            </w:r>
          </w:p>
        </w:tc>
        <w:tc>
          <w:tcPr>
            <w:shd w:fill="ffffff" w:val="clear"/>
            <w:vAlign w:val="bottom"/>
          </w:tcPr>
          <w:p w:rsidR="00000000" w:rsidDel="00000000" w:rsidP="00000000" w:rsidRDefault="00000000" w:rsidRPr="00000000" w14:paraId="0000022E">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2F">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30">
            <w:pPr>
              <w:jc w:val="center"/>
              <w:rPr/>
            </w:pPr>
            <w:r w:rsidDel="00000000" w:rsidR="00000000" w:rsidRPr="00000000">
              <w:rPr>
                <w:rtl w:val="0"/>
              </w:rPr>
              <w:t xml:space="preserve">Data Encryption, Regular Security Audits</w:t>
            </w:r>
          </w:p>
        </w:tc>
        <w:tc>
          <w:tcPr>
            <w:shd w:fill="ffffff" w:val="clear"/>
            <w:vAlign w:val="bottom"/>
          </w:tcPr>
          <w:p w:rsidR="00000000" w:rsidDel="00000000" w:rsidP="00000000" w:rsidRDefault="00000000" w:rsidRPr="00000000" w14:paraId="00000231">
            <w:pPr>
              <w:jc w:val="center"/>
              <w:rPr/>
            </w:pPr>
            <w:r w:rsidDel="00000000" w:rsidR="00000000" w:rsidRPr="00000000">
              <w:rPr>
                <w:rtl w:val="0"/>
              </w:rPr>
              <w:t xml:space="preserve">Notify users, rectify the breach</w:t>
            </w:r>
          </w:p>
        </w:tc>
      </w:tr>
      <w:tr>
        <w:trPr>
          <w:cantSplit w:val="0"/>
          <w:tblHeader w:val="0"/>
        </w:trPr>
        <w:tc>
          <w:tcPr>
            <w:shd w:fill="ffffff" w:val="clear"/>
            <w:vAlign w:val="bottom"/>
          </w:tcPr>
          <w:p w:rsidR="00000000" w:rsidDel="00000000" w:rsidP="00000000" w:rsidRDefault="00000000" w:rsidRPr="00000000" w14:paraId="00000232">
            <w:pPr>
              <w:jc w:val="center"/>
              <w:rPr/>
            </w:pPr>
            <w:r w:rsidDel="00000000" w:rsidR="00000000" w:rsidRPr="00000000">
              <w:rPr>
                <w:rtl w:val="0"/>
              </w:rPr>
              <w:t xml:space="preserve">SQL Injection</w:t>
            </w:r>
          </w:p>
        </w:tc>
        <w:tc>
          <w:tcPr>
            <w:shd w:fill="ffffff" w:val="clear"/>
            <w:vAlign w:val="bottom"/>
          </w:tcPr>
          <w:p w:rsidR="00000000" w:rsidDel="00000000" w:rsidP="00000000" w:rsidRDefault="00000000" w:rsidRPr="00000000" w14:paraId="00000233">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34">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35">
            <w:pPr>
              <w:jc w:val="center"/>
              <w:rPr/>
            </w:pPr>
            <w:r w:rsidDel="00000000" w:rsidR="00000000" w:rsidRPr="00000000">
              <w:rPr>
                <w:rtl w:val="0"/>
              </w:rPr>
              <w:t xml:space="preserve">Input Validation</w:t>
            </w:r>
          </w:p>
        </w:tc>
        <w:tc>
          <w:tcPr>
            <w:shd w:fill="ffffff" w:val="clear"/>
            <w:vAlign w:val="bottom"/>
          </w:tcPr>
          <w:p w:rsidR="00000000" w:rsidDel="00000000" w:rsidP="00000000" w:rsidRDefault="00000000" w:rsidRPr="00000000" w14:paraId="00000236">
            <w:pPr>
              <w:jc w:val="center"/>
              <w:rPr/>
            </w:pPr>
            <w:r w:rsidDel="00000000" w:rsidR="00000000" w:rsidRPr="00000000">
              <w:rPr>
                <w:rtl w:val="0"/>
              </w:rPr>
              <w:t xml:space="preserve">Rectify the vulnerability</w:t>
            </w:r>
          </w:p>
        </w:tc>
      </w:tr>
      <w:tr>
        <w:trPr>
          <w:cantSplit w:val="0"/>
          <w:tblHeader w:val="0"/>
        </w:trPr>
        <w:tc>
          <w:tcPr>
            <w:shd w:fill="ffffff" w:val="clear"/>
            <w:vAlign w:val="bottom"/>
          </w:tcPr>
          <w:p w:rsidR="00000000" w:rsidDel="00000000" w:rsidP="00000000" w:rsidRDefault="00000000" w:rsidRPr="00000000" w14:paraId="00000237">
            <w:pPr>
              <w:jc w:val="center"/>
              <w:rPr/>
            </w:pPr>
            <w:r w:rsidDel="00000000" w:rsidR="00000000" w:rsidRPr="00000000">
              <w:rPr>
                <w:rtl w:val="0"/>
              </w:rPr>
              <w:t xml:space="preserve">XSS Attack</w:t>
            </w:r>
          </w:p>
        </w:tc>
        <w:tc>
          <w:tcPr>
            <w:shd w:fill="ffffff" w:val="clear"/>
            <w:vAlign w:val="bottom"/>
          </w:tcPr>
          <w:p w:rsidR="00000000" w:rsidDel="00000000" w:rsidP="00000000" w:rsidRDefault="00000000" w:rsidRPr="00000000" w14:paraId="00000238">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39">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3A">
            <w:pPr>
              <w:jc w:val="center"/>
              <w:rPr/>
            </w:pPr>
            <w:r w:rsidDel="00000000" w:rsidR="00000000" w:rsidRPr="00000000">
              <w:rPr>
                <w:rtl w:val="0"/>
              </w:rPr>
              <w:t xml:space="preserve">Input Validation</w:t>
            </w:r>
          </w:p>
        </w:tc>
        <w:tc>
          <w:tcPr>
            <w:shd w:fill="ffffff" w:val="clear"/>
            <w:vAlign w:val="bottom"/>
          </w:tcPr>
          <w:p w:rsidR="00000000" w:rsidDel="00000000" w:rsidP="00000000" w:rsidRDefault="00000000" w:rsidRPr="00000000" w14:paraId="0000023B">
            <w:pPr>
              <w:jc w:val="center"/>
              <w:rPr/>
            </w:pPr>
            <w:r w:rsidDel="00000000" w:rsidR="00000000" w:rsidRPr="00000000">
              <w:rPr>
                <w:rtl w:val="0"/>
              </w:rPr>
              <w:t xml:space="preserve">Rectify the vulnerability</w:t>
            </w:r>
          </w:p>
        </w:tc>
      </w:tr>
      <w:tr>
        <w:trPr>
          <w:cantSplit w:val="0"/>
          <w:tblHeader w:val="0"/>
        </w:trPr>
        <w:tc>
          <w:tcPr>
            <w:shd w:fill="ffffff" w:val="clear"/>
            <w:vAlign w:val="bottom"/>
          </w:tcPr>
          <w:p w:rsidR="00000000" w:rsidDel="00000000" w:rsidP="00000000" w:rsidRDefault="00000000" w:rsidRPr="00000000" w14:paraId="0000023C">
            <w:pPr>
              <w:jc w:val="center"/>
              <w:rPr/>
            </w:pPr>
            <w:r w:rsidDel="00000000" w:rsidR="00000000" w:rsidRPr="00000000">
              <w:rPr>
                <w:rtl w:val="0"/>
              </w:rPr>
              <w:t xml:space="preserve">Payment Fraud</w:t>
            </w:r>
          </w:p>
        </w:tc>
        <w:tc>
          <w:tcPr>
            <w:shd w:fill="ffffff" w:val="clear"/>
            <w:vAlign w:val="bottom"/>
          </w:tcPr>
          <w:p w:rsidR="00000000" w:rsidDel="00000000" w:rsidP="00000000" w:rsidRDefault="00000000" w:rsidRPr="00000000" w14:paraId="0000023D">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3E">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3F">
            <w:pPr>
              <w:jc w:val="center"/>
              <w:rPr/>
            </w:pPr>
            <w:r w:rsidDel="00000000" w:rsidR="00000000" w:rsidRPr="00000000">
              <w:rPr>
                <w:rtl w:val="0"/>
              </w:rPr>
              <w:t xml:space="preserve">Secure Payment Processing</w:t>
            </w:r>
          </w:p>
        </w:tc>
        <w:tc>
          <w:tcPr>
            <w:shd w:fill="ffffff" w:val="clear"/>
            <w:vAlign w:val="bottom"/>
          </w:tcPr>
          <w:p w:rsidR="00000000" w:rsidDel="00000000" w:rsidP="00000000" w:rsidRDefault="00000000" w:rsidRPr="00000000" w14:paraId="00000240">
            <w:pPr>
              <w:jc w:val="center"/>
              <w:rPr/>
            </w:pPr>
            <w:r w:rsidDel="00000000" w:rsidR="00000000" w:rsidRPr="00000000">
              <w:rPr>
                <w:rtl w:val="0"/>
              </w:rPr>
              <w:t xml:space="preserve">Refund affected users, rectify issue</w:t>
            </w:r>
          </w:p>
        </w:tc>
      </w:tr>
      <w:tr>
        <w:trPr>
          <w:cantSplit w:val="0"/>
          <w:tblHeader w:val="0"/>
        </w:trPr>
        <w:tc>
          <w:tcPr>
            <w:shd w:fill="ffffff" w:val="clear"/>
            <w:vAlign w:val="bottom"/>
          </w:tcPr>
          <w:p w:rsidR="00000000" w:rsidDel="00000000" w:rsidP="00000000" w:rsidRDefault="00000000" w:rsidRPr="00000000" w14:paraId="00000241">
            <w:pPr>
              <w:jc w:val="center"/>
              <w:rPr/>
            </w:pPr>
            <w:r w:rsidDel="00000000" w:rsidR="00000000" w:rsidRPr="00000000">
              <w:rPr>
                <w:rtl w:val="0"/>
              </w:rPr>
              <w:t xml:space="preserve">Account Hijacking</w:t>
            </w:r>
          </w:p>
        </w:tc>
        <w:tc>
          <w:tcPr>
            <w:shd w:fill="ffffff" w:val="clear"/>
            <w:vAlign w:val="bottom"/>
          </w:tcPr>
          <w:p w:rsidR="00000000" w:rsidDel="00000000" w:rsidP="00000000" w:rsidRDefault="00000000" w:rsidRPr="00000000" w14:paraId="00000242">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43">
            <w:pPr>
              <w:jc w:val="center"/>
              <w:rPr/>
            </w:pPr>
            <w:r w:rsidDel="00000000" w:rsidR="00000000" w:rsidRPr="00000000">
              <w:rPr>
                <w:rtl w:val="0"/>
              </w:rPr>
              <w:t xml:space="preserve">High</w:t>
            </w:r>
          </w:p>
        </w:tc>
        <w:tc>
          <w:tcPr>
            <w:shd w:fill="ffffff" w:val="clear"/>
            <w:vAlign w:val="bottom"/>
          </w:tcPr>
          <w:p w:rsidR="00000000" w:rsidDel="00000000" w:rsidP="00000000" w:rsidRDefault="00000000" w:rsidRPr="00000000" w14:paraId="00000244">
            <w:pPr>
              <w:jc w:val="center"/>
              <w:rPr/>
            </w:pPr>
            <w:r w:rsidDel="00000000" w:rsidR="00000000" w:rsidRPr="00000000">
              <w:rPr>
                <w:rtl w:val="0"/>
              </w:rPr>
              <w:t xml:space="preserve">Strong Authentication and Authorization</w:t>
            </w:r>
          </w:p>
        </w:tc>
        <w:tc>
          <w:tcPr>
            <w:shd w:fill="ffffff" w:val="clear"/>
            <w:vAlign w:val="bottom"/>
          </w:tcPr>
          <w:p w:rsidR="00000000" w:rsidDel="00000000" w:rsidP="00000000" w:rsidRDefault="00000000" w:rsidRPr="00000000" w14:paraId="00000245">
            <w:pPr>
              <w:jc w:val="center"/>
              <w:rPr/>
            </w:pPr>
            <w:r w:rsidDel="00000000" w:rsidR="00000000" w:rsidRPr="00000000">
              <w:rPr>
                <w:rtl w:val="0"/>
              </w:rPr>
              <w:t xml:space="preserve">Reset affected user accounts</w:t>
            </w:r>
          </w:p>
        </w:tc>
      </w:tr>
      <w:tr>
        <w:trPr>
          <w:cantSplit w:val="0"/>
          <w:tblHeader w:val="0"/>
        </w:trPr>
        <w:tc>
          <w:tcPr>
            <w:shd w:fill="ffffff" w:val="clear"/>
            <w:vAlign w:val="bottom"/>
          </w:tcPr>
          <w:p w:rsidR="00000000" w:rsidDel="00000000" w:rsidP="00000000" w:rsidRDefault="00000000" w:rsidRPr="00000000" w14:paraId="00000246">
            <w:pPr>
              <w:jc w:val="center"/>
              <w:rPr/>
            </w:pPr>
            <w:r w:rsidDel="00000000" w:rsidR="00000000" w:rsidRPr="00000000">
              <w:rPr>
                <w:rtl w:val="0"/>
              </w:rPr>
              <w:t xml:space="preserve">Project Delays</w:t>
            </w:r>
          </w:p>
        </w:tc>
        <w:tc>
          <w:tcPr>
            <w:shd w:fill="ffffff" w:val="clear"/>
            <w:vAlign w:val="bottom"/>
          </w:tcPr>
          <w:p w:rsidR="00000000" w:rsidDel="00000000" w:rsidP="00000000" w:rsidRDefault="00000000" w:rsidRPr="00000000" w14:paraId="00000247">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48">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49">
            <w:pPr>
              <w:jc w:val="center"/>
              <w:rPr/>
            </w:pPr>
            <w:r w:rsidDel="00000000" w:rsidR="00000000" w:rsidRPr="00000000">
              <w:rPr>
                <w:rtl w:val="0"/>
              </w:rPr>
              <w:t xml:space="preserve">Project Management</w:t>
            </w:r>
          </w:p>
        </w:tc>
        <w:tc>
          <w:tcPr>
            <w:shd w:fill="ffffff" w:val="clear"/>
            <w:vAlign w:val="bottom"/>
          </w:tcPr>
          <w:p w:rsidR="00000000" w:rsidDel="00000000" w:rsidP="00000000" w:rsidRDefault="00000000" w:rsidRPr="00000000" w14:paraId="0000024A">
            <w:pPr>
              <w:jc w:val="center"/>
              <w:rPr/>
            </w:pPr>
            <w:r w:rsidDel="00000000" w:rsidR="00000000" w:rsidRPr="00000000">
              <w:rPr>
                <w:rtl w:val="0"/>
              </w:rPr>
              <w:t xml:space="preserve">Allocate additional resources</w:t>
            </w:r>
          </w:p>
        </w:tc>
      </w:tr>
      <w:tr>
        <w:trPr>
          <w:cantSplit w:val="0"/>
          <w:tblHeader w:val="0"/>
        </w:trPr>
        <w:tc>
          <w:tcPr>
            <w:shd w:fill="ffffff" w:val="clear"/>
            <w:vAlign w:val="bottom"/>
          </w:tcPr>
          <w:p w:rsidR="00000000" w:rsidDel="00000000" w:rsidP="00000000" w:rsidRDefault="00000000" w:rsidRPr="00000000" w14:paraId="0000024B">
            <w:pPr>
              <w:jc w:val="center"/>
              <w:rPr/>
            </w:pPr>
            <w:r w:rsidDel="00000000" w:rsidR="00000000" w:rsidRPr="00000000">
              <w:rPr>
                <w:rtl w:val="0"/>
              </w:rPr>
              <w:t xml:space="preserve">Budget Overruns</w:t>
            </w:r>
          </w:p>
        </w:tc>
        <w:tc>
          <w:tcPr>
            <w:shd w:fill="ffffff" w:val="clear"/>
            <w:vAlign w:val="bottom"/>
          </w:tcPr>
          <w:p w:rsidR="00000000" w:rsidDel="00000000" w:rsidP="00000000" w:rsidRDefault="00000000" w:rsidRPr="00000000" w14:paraId="0000024C">
            <w:pPr>
              <w:jc w:val="center"/>
              <w:rPr/>
            </w:pPr>
            <w:r w:rsidDel="00000000" w:rsidR="00000000" w:rsidRPr="00000000">
              <w:rPr>
                <w:rtl w:val="0"/>
              </w:rPr>
              <w:t xml:space="preserve">Low</w:t>
            </w:r>
          </w:p>
        </w:tc>
        <w:tc>
          <w:tcPr>
            <w:shd w:fill="ffffff" w:val="clear"/>
            <w:vAlign w:val="bottom"/>
          </w:tcPr>
          <w:p w:rsidR="00000000" w:rsidDel="00000000" w:rsidP="00000000" w:rsidRDefault="00000000" w:rsidRPr="00000000" w14:paraId="0000024D">
            <w:pPr>
              <w:jc w:val="center"/>
              <w:rPr/>
            </w:pPr>
            <w:r w:rsidDel="00000000" w:rsidR="00000000" w:rsidRPr="00000000">
              <w:rPr>
                <w:rtl w:val="0"/>
              </w:rPr>
              <w:t xml:space="preserve">Medium</w:t>
            </w:r>
          </w:p>
        </w:tc>
        <w:tc>
          <w:tcPr>
            <w:shd w:fill="ffffff" w:val="clear"/>
            <w:vAlign w:val="bottom"/>
          </w:tcPr>
          <w:p w:rsidR="00000000" w:rsidDel="00000000" w:rsidP="00000000" w:rsidRDefault="00000000" w:rsidRPr="00000000" w14:paraId="0000024E">
            <w:pPr>
              <w:jc w:val="center"/>
              <w:rPr/>
            </w:pPr>
            <w:r w:rsidDel="00000000" w:rsidR="00000000" w:rsidRPr="00000000">
              <w:rPr>
                <w:rtl w:val="0"/>
              </w:rPr>
              <w:t xml:space="preserve">Budget Management</w:t>
            </w:r>
          </w:p>
        </w:tc>
        <w:tc>
          <w:tcPr>
            <w:shd w:fill="ffffff" w:val="clear"/>
            <w:vAlign w:val="bottom"/>
          </w:tcPr>
          <w:p w:rsidR="00000000" w:rsidDel="00000000" w:rsidP="00000000" w:rsidRDefault="00000000" w:rsidRPr="00000000" w14:paraId="0000024F">
            <w:pPr>
              <w:jc w:val="center"/>
              <w:rPr/>
            </w:pPr>
            <w:r w:rsidDel="00000000" w:rsidR="00000000" w:rsidRPr="00000000">
              <w:rPr>
                <w:rtl w:val="0"/>
              </w:rPr>
              <w:t xml:space="preserve">Reallocate funds, seek additional funding</w:t>
            </w:r>
          </w:p>
        </w:tc>
      </w:tr>
    </w:tbl>
    <w:p w:rsidR="00000000" w:rsidDel="00000000" w:rsidP="00000000" w:rsidRDefault="00000000" w:rsidRPr="00000000" w14:paraId="00000250">
      <w:pPr>
        <w:rPr>
          <w:b w:val="1"/>
        </w:rPr>
      </w:pPr>
      <w:r w:rsidDel="00000000" w:rsidR="00000000" w:rsidRPr="00000000">
        <w:rPr>
          <w:rtl w:val="0"/>
        </w:rPr>
      </w:r>
    </w:p>
    <w:p w:rsidR="00000000" w:rsidDel="00000000" w:rsidP="00000000" w:rsidRDefault="00000000" w:rsidRPr="00000000" w14:paraId="00000251">
      <w:pPr>
        <w:rPr>
          <w:b w:val="1"/>
        </w:rPr>
      </w:pPr>
      <w:r w:rsidDel="00000000" w:rsidR="00000000" w:rsidRPr="00000000">
        <w:rPr>
          <w:rtl w:val="0"/>
        </w:rPr>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rtl w:val="0"/>
        </w:rPr>
      </w:r>
    </w:p>
    <w:p w:rsidR="00000000" w:rsidDel="00000000" w:rsidP="00000000" w:rsidRDefault="00000000" w:rsidRPr="00000000" w14:paraId="00000257">
      <w:pPr>
        <w:rPr>
          <w:b w:val="1"/>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rtl w:val="0"/>
        </w:rPr>
      </w:r>
    </w:p>
    <w:p w:rsidR="00000000" w:rsidDel="00000000" w:rsidP="00000000" w:rsidRDefault="00000000" w:rsidRPr="00000000" w14:paraId="00000259">
      <w:pPr>
        <w:rPr>
          <w:b w:val="1"/>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rtl w:val="0"/>
        </w:rPr>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rtl w:val="0"/>
        </w:rPr>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b w:val="1"/>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rtl w:val="0"/>
        </w:rPr>
      </w:r>
    </w:p>
    <w:p w:rsidR="00000000" w:rsidDel="00000000" w:rsidP="00000000" w:rsidRDefault="00000000" w:rsidRPr="00000000" w14:paraId="00000269">
      <w:pPr>
        <w:rPr>
          <w:b w:val="1"/>
        </w:rPr>
      </w:pPr>
      <w:r w:rsidDel="00000000" w:rsidR="00000000" w:rsidRPr="00000000">
        <w:rPr>
          <w:rtl w:val="0"/>
        </w:rPr>
      </w:r>
    </w:p>
    <w:p w:rsidR="00000000" w:rsidDel="00000000" w:rsidP="00000000" w:rsidRDefault="00000000" w:rsidRPr="00000000" w14:paraId="0000026A">
      <w:pPr>
        <w:rPr>
          <w:b w:val="1"/>
        </w:rPr>
      </w:pPr>
      <w:r w:rsidDel="00000000" w:rsidR="00000000" w:rsidRPr="00000000">
        <w:rPr>
          <w:rtl w:val="0"/>
        </w:rPr>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rPr>
          <w:b w:val="1"/>
        </w:rPr>
      </w:pPr>
      <w:r w:rsidDel="00000000" w:rsidR="00000000" w:rsidRPr="00000000">
        <w:rPr>
          <w:rtl w:val="0"/>
        </w:rPr>
      </w:r>
    </w:p>
    <w:p w:rsidR="00000000" w:rsidDel="00000000" w:rsidP="00000000" w:rsidRDefault="00000000" w:rsidRPr="00000000" w14:paraId="0000026E">
      <w:pPr>
        <w:rPr>
          <w:b w:val="1"/>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b w:val="1"/>
        </w:rPr>
      </w:pPr>
      <w:r w:rsidDel="00000000" w:rsidR="00000000" w:rsidRPr="00000000">
        <w:rPr>
          <w:rtl w:val="0"/>
        </w:rPr>
      </w:r>
    </w:p>
    <w:p w:rsidR="00000000" w:rsidDel="00000000" w:rsidP="00000000" w:rsidRDefault="00000000" w:rsidRPr="00000000" w14:paraId="00000271">
      <w:pPr>
        <w:rPr>
          <w:b w:val="1"/>
        </w:rPr>
      </w:pPr>
      <w:r w:rsidDel="00000000" w:rsidR="00000000" w:rsidRPr="00000000">
        <w:rPr>
          <w:rtl w:val="0"/>
        </w:rPr>
      </w:r>
    </w:p>
    <w:p w:rsidR="00000000" w:rsidDel="00000000" w:rsidP="00000000" w:rsidRDefault="00000000" w:rsidRPr="00000000" w14:paraId="00000272">
      <w:pPr>
        <w:rPr>
          <w:b w:val="1"/>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rPr>
          <w:b w:val="1"/>
        </w:rPr>
      </w:pPr>
      <w:r w:rsidDel="00000000" w:rsidR="00000000" w:rsidRPr="00000000">
        <w:rPr>
          <w:b w:val="1"/>
          <w:rtl w:val="0"/>
        </w:rPr>
        <w:t xml:space="preserve">References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Bigelow, S. (2020). Functional vs. nonfunctional requirements in software engineering. Retrieved from </w:t>
      </w:r>
      <w:hyperlink r:id="rId19">
        <w:r w:rsidDel="00000000" w:rsidR="00000000" w:rsidRPr="00000000">
          <w:rPr>
            <w:color w:val="0563c1"/>
            <w:u w:val="single"/>
            <w:rtl w:val="0"/>
          </w:rPr>
          <w:t xml:space="preserve">https://www.techtarget.com/searchsoftwarequality/answer/Functional-and-nonfunctional-requirements</w:t>
        </w:r>
      </w:hyperlink>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chitrasingla2001. (2022). Functional vs Non Functional Requirements. Retrieved from </w:t>
      </w:r>
      <w:hyperlink r:id="rId20">
        <w:r w:rsidDel="00000000" w:rsidR="00000000" w:rsidRPr="00000000">
          <w:rPr>
            <w:color w:val="0563c1"/>
            <w:u w:val="single"/>
            <w:rtl w:val="0"/>
          </w:rPr>
          <w:t xml:space="preserve">https://www.geeksforgeeks.org/functional-vs-non-functional-requirements/</w:t>
        </w:r>
      </w:hyperlink>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GALLI, B. J. (2017). Risk Management in Project Environments: REFLECTION OF THE STANDARD PROCESS. Journal of Modern Project Management, 39–49.</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Maiden, N. (2013). Monitoring Our Requirements. IEEE Software, 30(1), 16–17. </w:t>
      </w:r>
      <w:hyperlink r:id="rId21">
        <w:r w:rsidDel="00000000" w:rsidR="00000000" w:rsidRPr="00000000">
          <w:rPr>
            <w:color w:val="0563c1"/>
            <w:u w:val="single"/>
            <w:rtl w:val="0"/>
          </w:rPr>
          <w:t xml:space="preserve">https://doi-org.lopes.idm.oclc.org/10.1109/MS.2013.10</w:t>
        </w:r>
      </w:hyperlink>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sectPr>
      <w:headerReference r:id="rId22" w:type="first"/>
      <w:footerReference r:id="rId23" w:type="default"/>
      <w:footerReference r:id="rId24"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 xml:space="preserve">© 2020. Grand Canyon University.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83485" cy="554990"/>
          <wp:effectExtent b="0" l="0" r="0" t="0"/>
          <wp:docPr id="2005992158" name="image6.jpg"/>
          <a:graphic>
            <a:graphicData uri="http://schemas.openxmlformats.org/drawingml/2006/picture">
              <pic:pic>
                <pic:nvPicPr>
                  <pic:cNvPr id="0" name="image6.jpg"/>
                  <pic:cNvPicPr preferRelativeResize="0"/>
                </pic:nvPicPr>
                <pic:blipFill>
                  <a:blip r:embed="rId1"/>
                  <a:srcRect b="0" l="0" r="0" t="0"/>
                  <a:stretch>
                    <a:fillRect/>
                  </a:stretch>
                </pic:blipFill>
                <pic:spPr>
                  <a:xfrm>
                    <a:off x="0" y="0"/>
                    <a:ext cx="2483485" cy="55499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0"/>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329B7"/>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2773E"/>
    <w:pPr>
      <w:tabs>
        <w:tab w:val="center" w:pos="4680"/>
        <w:tab w:val="right" w:pos="9360"/>
      </w:tabs>
    </w:pPr>
  </w:style>
  <w:style w:type="character" w:styleId="HeaderChar" w:customStyle="1">
    <w:name w:val="Header Char"/>
    <w:basedOn w:val="DefaultParagraphFont"/>
    <w:link w:val="Header"/>
    <w:uiPriority w:val="99"/>
    <w:rsid w:val="00E2773E"/>
  </w:style>
  <w:style w:type="paragraph" w:styleId="Footer">
    <w:name w:val="footer"/>
    <w:basedOn w:val="Normal"/>
    <w:link w:val="FooterChar"/>
    <w:uiPriority w:val="99"/>
    <w:unhideWhenUsed w:val="1"/>
    <w:rsid w:val="00E2773E"/>
    <w:pPr>
      <w:tabs>
        <w:tab w:val="center" w:pos="4680"/>
        <w:tab w:val="right" w:pos="9360"/>
      </w:tabs>
    </w:pPr>
  </w:style>
  <w:style w:type="character" w:styleId="FooterChar" w:customStyle="1">
    <w:name w:val="Footer Char"/>
    <w:basedOn w:val="DefaultParagraphFont"/>
    <w:link w:val="Footer"/>
    <w:uiPriority w:val="99"/>
    <w:rsid w:val="00E2773E"/>
  </w:style>
  <w:style w:type="character" w:styleId="PageNumber">
    <w:name w:val="page number"/>
    <w:basedOn w:val="DefaultParagraphFont"/>
    <w:uiPriority w:val="99"/>
    <w:semiHidden w:val="1"/>
    <w:unhideWhenUsed w:val="1"/>
    <w:rsid w:val="00E2773E"/>
  </w:style>
  <w:style w:type="paragraph" w:styleId="SectionTitle" w:customStyle="1">
    <w:name w:val="SectionTitle"/>
    <w:basedOn w:val="Normal"/>
    <w:autoRedefine w:val="1"/>
    <w:qFormat w:val="1"/>
    <w:rsid w:val="001D1735"/>
    <w:pPr>
      <w:spacing w:line="480" w:lineRule="auto"/>
    </w:pPr>
    <w:rPr>
      <w:rFonts w:asciiTheme="minorBidi" w:hAnsiTheme="minorBidi"/>
      <w:b w:val="1"/>
      <w:bCs w:val="1"/>
    </w:rPr>
  </w:style>
  <w:style w:type="paragraph" w:styleId="TOC1">
    <w:name w:val="toc 1"/>
    <w:basedOn w:val="Normal"/>
    <w:next w:val="Normal"/>
    <w:autoRedefine w:val="1"/>
    <w:uiPriority w:val="39"/>
    <w:unhideWhenUsed w:val="1"/>
    <w:rsid w:val="008E29B5"/>
    <w:pPr>
      <w:spacing w:before="120"/>
    </w:pPr>
    <w:rPr>
      <w:b w:val="1"/>
      <w:bCs w:val="1"/>
      <w:caps w:val="1"/>
      <w:sz w:val="22"/>
      <w:szCs w:val="22"/>
    </w:rPr>
  </w:style>
  <w:style w:type="paragraph" w:styleId="TOC2">
    <w:name w:val="toc 2"/>
    <w:basedOn w:val="Normal"/>
    <w:next w:val="Normal"/>
    <w:autoRedefine w:val="1"/>
    <w:uiPriority w:val="39"/>
    <w:unhideWhenUsed w:val="1"/>
    <w:rsid w:val="008E29B5"/>
    <w:pPr>
      <w:ind w:left="240"/>
    </w:pPr>
    <w:rPr>
      <w:smallCaps w:val="1"/>
      <w:sz w:val="22"/>
      <w:szCs w:val="22"/>
    </w:rPr>
  </w:style>
  <w:style w:type="paragraph" w:styleId="TOC3">
    <w:name w:val="toc 3"/>
    <w:basedOn w:val="Normal"/>
    <w:next w:val="Normal"/>
    <w:autoRedefine w:val="1"/>
    <w:uiPriority w:val="39"/>
    <w:unhideWhenUsed w:val="1"/>
    <w:rsid w:val="008E29B5"/>
    <w:pPr>
      <w:ind w:left="480"/>
    </w:pPr>
    <w:rPr>
      <w:i w:val="1"/>
      <w:iCs w:val="1"/>
      <w:sz w:val="22"/>
      <w:szCs w:val="22"/>
    </w:rPr>
  </w:style>
  <w:style w:type="paragraph" w:styleId="TOC4">
    <w:name w:val="toc 4"/>
    <w:basedOn w:val="Normal"/>
    <w:next w:val="Normal"/>
    <w:autoRedefine w:val="1"/>
    <w:uiPriority w:val="39"/>
    <w:unhideWhenUsed w:val="1"/>
    <w:rsid w:val="008E29B5"/>
    <w:pPr>
      <w:ind w:left="720"/>
    </w:pPr>
    <w:rPr>
      <w:sz w:val="18"/>
      <w:szCs w:val="18"/>
    </w:rPr>
  </w:style>
  <w:style w:type="paragraph" w:styleId="TOC5">
    <w:name w:val="toc 5"/>
    <w:basedOn w:val="Normal"/>
    <w:next w:val="Normal"/>
    <w:autoRedefine w:val="1"/>
    <w:uiPriority w:val="39"/>
    <w:unhideWhenUsed w:val="1"/>
    <w:rsid w:val="008E29B5"/>
    <w:pPr>
      <w:ind w:left="960"/>
    </w:pPr>
    <w:rPr>
      <w:sz w:val="18"/>
      <w:szCs w:val="18"/>
    </w:rPr>
  </w:style>
  <w:style w:type="paragraph" w:styleId="TOC6">
    <w:name w:val="toc 6"/>
    <w:basedOn w:val="Normal"/>
    <w:next w:val="Normal"/>
    <w:autoRedefine w:val="1"/>
    <w:uiPriority w:val="39"/>
    <w:unhideWhenUsed w:val="1"/>
    <w:rsid w:val="008E29B5"/>
    <w:pPr>
      <w:ind w:left="1200"/>
    </w:pPr>
    <w:rPr>
      <w:sz w:val="18"/>
      <w:szCs w:val="18"/>
    </w:rPr>
  </w:style>
  <w:style w:type="paragraph" w:styleId="TOC7">
    <w:name w:val="toc 7"/>
    <w:basedOn w:val="Normal"/>
    <w:next w:val="Normal"/>
    <w:autoRedefine w:val="1"/>
    <w:uiPriority w:val="39"/>
    <w:unhideWhenUsed w:val="1"/>
    <w:rsid w:val="008E29B5"/>
    <w:pPr>
      <w:ind w:left="1440"/>
    </w:pPr>
    <w:rPr>
      <w:sz w:val="18"/>
      <w:szCs w:val="18"/>
    </w:rPr>
  </w:style>
  <w:style w:type="paragraph" w:styleId="TOC8">
    <w:name w:val="toc 8"/>
    <w:basedOn w:val="Normal"/>
    <w:next w:val="Normal"/>
    <w:autoRedefine w:val="1"/>
    <w:uiPriority w:val="39"/>
    <w:unhideWhenUsed w:val="1"/>
    <w:rsid w:val="008E29B5"/>
    <w:pPr>
      <w:ind w:left="1680"/>
    </w:pPr>
    <w:rPr>
      <w:sz w:val="18"/>
      <w:szCs w:val="18"/>
    </w:rPr>
  </w:style>
  <w:style w:type="paragraph" w:styleId="TOC9">
    <w:name w:val="toc 9"/>
    <w:basedOn w:val="Normal"/>
    <w:next w:val="Normal"/>
    <w:autoRedefine w:val="1"/>
    <w:uiPriority w:val="39"/>
    <w:unhideWhenUsed w:val="1"/>
    <w:rsid w:val="008E29B5"/>
    <w:pPr>
      <w:ind w:left="1920"/>
    </w:pPr>
    <w:rPr>
      <w:sz w:val="18"/>
      <w:szCs w:val="18"/>
    </w:rPr>
  </w:style>
  <w:style w:type="paragraph" w:styleId="SubSectionTitle" w:customStyle="1">
    <w:name w:val="SubSectionTitle"/>
    <w:basedOn w:val="Normal"/>
    <w:autoRedefine w:val="1"/>
    <w:qFormat w:val="1"/>
    <w:rsid w:val="008329B7"/>
    <w:pPr>
      <w:spacing w:line="480" w:lineRule="auto"/>
    </w:pPr>
    <w:rPr>
      <w:rFonts w:asciiTheme="minorBidi" w:hAnsiTheme="minorBidi"/>
      <w:u w:val="single"/>
    </w:rPr>
  </w:style>
  <w:style w:type="character" w:styleId="Heading1Char" w:customStyle="1">
    <w:name w:val="Heading 1 Char"/>
    <w:basedOn w:val="DefaultParagraphFont"/>
    <w:link w:val="Heading1"/>
    <w:uiPriority w:val="9"/>
    <w:rsid w:val="008329B7"/>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9C5E36"/>
    <w:rPr>
      <w:color w:val="0563c1" w:themeColor="hyperlink"/>
      <w:u w:val="single"/>
    </w:rPr>
  </w:style>
  <w:style w:type="paragraph" w:styleId="Description" w:customStyle="1">
    <w:name w:val="Description"/>
    <w:basedOn w:val="Normal"/>
    <w:rsid w:val="009C5E36"/>
    <w:rPr>
      <w:rFonts w:ascii="Times New (W1)" w:cs="Times New Roman" w:eastAsia="PMingLiU" w:hAnsi="Times New (W1)"/>
      <w:i w:val="1"/>
      <w:sz w:val="20"/>
      <w:szCs w:val="20"/>
      <w:lang w:eastAsia="zh-TW"/>
    </w:rPr>
  </w:style>
  <w:style w:type="paragraph" w:styleId="ListParagraph">
    <w:name w:val="List Paragraph"/>
    <w:basedOn w:val="Normal"/>
    <w:uiPriority w:val="34"/>
    <w:qFormat w:val="1"/>
    <w:rsid w:val="002B2E0A"/>
    <w:pPr>
      <w:spacing w:after="160" w:line="259" w:lineRule="auto"/>
      <w:ind w:left="720"/>
      <w:contextualSpacing w:val="1"/>
    </w:pPr>
    <w:rPr>
      <w:sz w:val="22"/>
      <w:szCs w:val="22"/>
    </w:rPr>
  </w:style>
  <w:style w:type="table" w:styleId="TableGrid1" w:customStyle="1">
    <w:name w:val="Table Grid1"/>
    <w:basedOn w:val="TableNormal"/>
    <w:next w:val="TableGrid"/>
    <w:uiPriority w:val="59"/>
    <w:rsid w:val="0056345C"/>
    <w:rPr>
      <w:rFonts w:ascii="Times New Roman" w:cs="Times New Roman" w:eastAsia="Calibri"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Normal1" w:customStyle="1">
    <w:name w:val="Table Normal1"/>
    <w:basedOn w:val="Normal"/>
    <w:rsid w:val="0056345C"/>
    <w:pPr>
      <w:spacing w:after="60" w:before="60" w:line="264" w:lineRule="auto"/>
    </w:pPr>
    <w:rPr>
      <w:rFonts w:ascii="Arial Narrow" w:cs="Arial Narrow" w:eastAsia="Arial Narrow" w:hAnsi="Arial Narrow"/>
      <w:sz w:val="18"/>
      <w:szCs w:val="18"/>
      <w:lang w:eastAsia="ja-JP"/>
    </w:rPr>
  </w:style>
  <w:style w:type="table" w:styleId="TableGrid">
    <w:name w:val="Table Grid"/>
    <w:basedOn w:val="TableNormal"/>
    <w:uiPriority w:val="39"/>
    <w:rsid w:val="0056345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CC4B9E"/>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C4B9E"/>
    <w:rPr>
      <w:rFonts w:ascii="Segoe UI" w:cs="Segoe UI" w:hAnsi="Segoe UI"/>
      <w:sz w:val="18"/>
      <w:szCs w:val="18"/>
    </w:rPr>
  </w:style>
  <w:style w:type="character" w:styleId="CommentReference">
    <w:name w:val="annotation reference"/>
    <w:basedOn w:val="DefaultParagraphFont"/>
    <w:uiPriority w:val="99"/>
    <w:semiHidden w:val="1"/>
    <w:unhideWhenUsed w:val="1"/>
    <w:rsid w:val="00360A8B"/>
    <w:rPr>
      <w:sz w:val="16"/>
      <w:szCs w:val="16"/>
    </w:rPr>
  </w:style>
  <w:style w:type="paragraph" w:styleId="CommentText">
    <w:name w:val="annotation text"/>
    <w:basedOn w:val="Normal"/>
    <w:link w:val="CommentTextChar"/>
    <w:uiPriority w:val="99"/>
    <w:semiHidden w:val="1"/>
    <w:unhideWhenUsed w:val="1"/>
    <w:rsid w:val="00360A8B"/>
    <w:rPr>
      <w:sz w:val="20"/>
      <w:szCs w:val="20"/>
    </w:rPr>
  </w:style>
  <w:style w:type="character" w:styleId="CommentTextChar" w:customStyle="1">
    <w:name w:val="Comment Text Char"/>
    <w:basedOn w:val="DefaultParagraphFont"/>
    <w:link w:val="CommentText"/>
    <w:uiPriority w:val="99"/>
    <w:semiHidden w:val="1"/>
    <w:rsid w:val="00360A8B"/>
    <w:rPr>
      <w:sz w:val="20"/>
      <w:szCs w:val="20"/>
    </w:rPr>
  </w:style>
  <w:style w:type="paragraph" w:styleId="CommentSubject">
    <w:name w:val="annotation subject"/>
    <w:basedOn w:val="CommentText"/>
    <w:next w:val="CommentText"/>
    <w:link w:val="CommentSubjectChar"/>
    <w:uiPriority w:val="99"/>
    <w:semiHidden w:val="1"/>
    <w:unhideWhenUsed w:val="1"/>
    <w:rsid w:val="00360A8B"/>
    <w:rPr>
      <w:b w:val="1"/>
      <w:bCs w:val="1"/>
    </w:rPr>
  </w:style>
  <w:style w:type="character" w:styleId="CommentSubjectChar" w:customStyle="1">
    <w:name w:val="Comment Subject Char"/>
    <w:basedOn w:val="CommentTextChar"/>
    <w:link w:val="CommentSubject"/>
    <w:uiPriority w:val="99"/>
    <w:semiHidden w:val="1"/>
    <w:rsid w:val="00360A8B"/>
    <w:rPr>
      <w:b w:val="1"/>
      <w:bCs w:val="1"/>
      <w:sz w:val="20"/>
      <w:szCs w:val="20"/>
    </w:rPr>
  </w:style>
  <w:style w:type="paragraph" w:styleId="NormalWeb">
    <w:name w:val="Normal (Web)"/>
    <w:basedOn w:val="Normal"/>
    <w:uiPriority w:val="99"/>
    <w:semiHidden w:val="1"/>
    <w:unhideWhenUsed w:val="1"/>
    <w:rsid w:val="00695D52"/>
    <w:pPr>
      <w:spacing w:after="100" w:afterAutospacing="1" w:before="100" w:beforeAutospacing="1"/>
    </w:pPr>
    <w:rPr>
      <w:rFonts w:ascii="Times New Roman" w:cs="Times New Roman" w:eastAsia="Times New Roman" w:hAnsi="Times New Roman"/>
    </w:rPr>
  </w:style>
  <w:style w:type="character" w:styleId="apple-tab-span" w:customStyle="1">
    <w:name w:val="apple-tab-span"/>
    <w:basedOn w:val="DefaultParagraphFont"/>
    <w:rsid w:val="001039AF"/>
  </w:style>
  <w:style w:type="character" w:styleId="UnresolvedMention">
    <w:name w:val="Unresolved Mention"/>
    <w:basedOn w:val="DefaultParagraphFont"/>
    <w:uiPriority w:val="99"/>
    <w:rsid w:val="001E2B14"/>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57.0" w:type="dxa"/>
        <w:bottom w:w="0.0" w:type="dxa"/>
        <w:right w:w="57.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2">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3">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4">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5">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6">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7">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8">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9">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0">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1">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2">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3">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4">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 w:type="table" w:styleId="Table15">
    <w:basedOn w:val="TableNormal"/>
    <w:rPr>
      <w:rFonts w:ascii="Times New Roman" w:cs="Times New Roman" w:eastAsia="Times New Roman" w:hAnsi="Times New Roman"/>
      <w:sz w:val="20"/>
      <w:szCs w:val="20"/>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geeksforgeeks.org/functional-vs-non-functional-requirements/" TargetMode="External"/><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7.png"/><Relationship Id="rId21" Type="http://schemas.openxmlformats.org/officeDocument/2006/relationships/hyperlink" Target="https://doi-org.lopes.idm.oclc.org/10.1109/MS.2013.10" TargetMode="External"/><Relationship Id="rId13" Type="http://schemas.openxmlformats.org/officeDocument/2006/relationships/image" Target="media/image9.png"/><Relationship Id="rId24" Type="http://schemas.openxmlformats.org/officeDocument/2006/relationships/footer" Target="footer2.xml"/><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techtarget.com/searchsoftwarequality/answer/Functional-and-nonfunctional-requirements"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vyYOxTgtlyVzrFCd2CIqybx8nw==">CgMxLjAaMAoBMBIrCikIB0IlChFRdWF0dHJvY2VudG8gU2FucxIQQXJpYWwgVW5pY29kZSBNUxowCgExEisKKQgHQiUKEVF1YXR0cm9jZW50byBTYW5zEhBBcmlhbCBVbmljb2RlIE1TMghoLmdqZGd4czIJaC4zMGowemxsMgloLjFmb2I5dGUyCWguM3pueXNoNzIJaC4yZXQ5MnAwMghoLnR5amN3dDIJaC4zZHk2dmttOAByITFJRDJGeTZESUUyNDdLV3FqSlN5VjNfQ3NYR0dNaTNM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2023-08-27T21:07:00Z</dcterms:created>
  <dc:creator>Isac Artzi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0x0101000050F7212BF28C4288771086693BAEEB</vt:lpwstr>
  </property>
</Properties>
</file>