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F89" w:rsidRDefault="000F2811" w:rsidP="000F2811">
      <w:pPr>
        <w:pStyle w:val="2"/>
      </w:pPr>
      <w:r>
        <w:rPr>
          <w:rFonts w:hint="eastAsia"/>
        </w:rPr>
        <w:t>可移植性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2811" w:rsidTr="00FC7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2811" w:rsidRDefault="000F2811" w:rsidP="00FC7D2E">
            <w:r>
              <w:rPr>
                <w:rFonts w:hint="eastAsia"/>
              </w:rPr>
              <w:t>Portion of scenario</w:t>
            </w:r>
          </w:p>
        </w:tc>
        <w:tc>
          <w:tcPr>
            <w:tcW w:w="4148" w:type="dxa"/>
          </w:tcPr>
          <w:p w:rsidR="000F2811" w:rsidRDefault="000F2811" w:rsidP="00FC7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possible values</w:t>
            </w:r>
          </w:p>
        </w:tc>
      </w:tr>
      <w:tr w:rsidR="000F2811" w:rsidTr="00FC7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2811" w:rsidRDefault="000F2811" w:rsidP="00FC7D2E">
            <w:r>
              <w:rPr>
                <w:rFonts w:hint="eastAsia"/>
              </w:rPr>
              <w:t>sou</w:t>
            </w:r>
            <w:r>
              <w:t>rce</w:t>
            </w:r>
          </w:p>
        </w:tc>
        <w:tc>
          <w:tcPr>
            <w:tcW w:w="4148" w:type="dxa"/>
          </w:tcPr>
          <w:p w:rsidR="000F2811" w:rsidRDefault="000F2811" w:rsidP="00FC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开发者</w:t>
            </w:r>
          </w:p>
        </w:tc>
      </w:tr>
      <w:tr w:rsidR="000F2811" w:rsidTr="00FC7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2811" w:rsidRDefault="000F2811" w:rsidP="00FC7D2E">
            <w:r>
              <w:rPr>
                <w:rFonts w:hint="eastAsia"/>
              </w:rPr>
              <w:t>stimulus</w:t>
            </w:r>
          </w:p>
        </w:tc>
        <w:tc>
          <w:tcPr>
            <w:tcW w:w="4148" w:type="dxa"/>
          </w:tcPr>
          <w:p w:rsidR="000F2811" w:rsidRDefault="00BC1DBA" w:rsidP="00FC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将系统从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平台移植到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平台</w:t>
            </w:r>
          </w:p>
        </w:tc>
      </w:tr>
      <w:tr w:rsidR="000F2811" w:rsidTr="00FC7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2811" w:rsidRDefault="000F2811" w:rsidP="00FC7D2E">
            <w:r>
              <w:rPr>
                <w:rFonts w:hint="eastAsia"/>
              </w:rPr>
              <w:t>artifact</w:t>
            </w:r>
          </w:p>
        </w:tc>
        <w:tc>
          <w:tcPr>
            <w:tcW w:w="4148" w:type="dxa"/>
          </w:tcPr>
          <w:p w:rsidR="000F2811" w:rsidRDefault="00BC1DBA" w:rsidP="00FC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整个系统</w:t>
            </w:r>
          </w:p>
        </w:tc>
      </w:tr>
      <w:tr w:rsidR="000F2811" w:rsidTr="00FC7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2811" w:rsidRDefault="000F2811" w:rsidP="00FC7D2E">
            <w:r>
              <w:rPr>
                <w:rFonts w:hint="eastAsia"/>
              </w:rPr>
              <w:t>environment</w:t>
            </w:r>
          </w:p>
        </w:tc>
        <w:tc>
          <w:tcPr>
            <w:tcW w:w="4148" w:type="dxa"/>
          </w:tcPr>
          <w:p w:rsidR="000F2811" w:rsidRDefault="000F2811" w:rsidP="00FC7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部署时刻</w:t>
            </w:r>
          </w:p>
        </w:tc>
      </w:tr>
      <w:tr w:rsidR="000F2811" w:rsidTr="00FC7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2811" w:rsidRDefault="000F2811" w:rsidP="00FC7D2E">
            <w:r>
              <w:rPr>
                <w:rFonts w:hint="eastAsia"/>
              </w:rPr>
              <w:t>response</w:t>
            </w:r>
          </w:p>
        </w:tc>
        <w:tc>
          <w:tcPr>
            <w:tcW w:w="4148" w:type="dxa"/>
          </w:tcPr>
          <w:p w:rsidR="000F2811" w:rsidRDefault="00BC1DBA" w:rsidP="00FC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移植到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平台并成功运行</w:t>
            </w:r>
          </w:p>
        </w:tc>
      </w:tr>
      <w:tr w:rsidR="00BC1DBA" w:rsidTr="00FC7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C1DBA" w:rsidRDefault="00BC1DBA" w:rsidP="00BC1DBA">
            <w:r>
              <w:rPr>
                <w:rFonts w:hint="eastAsia"/>
              </w:rPr>
              <w:t>response measure</w:t>
            </w:r>
          </w:p>
        </w:tc>
        <w:tc>
          <w:tcPr>
            <w:tcW w:w="4148" w:type="dxa"/>
          </w:tcPr>
          <w:p w:rsidR="00BC1DBA" w:rsidRDefault="00BC1DBA" w:rsidP="00BC1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 w:rsidR="00A739DE">
              <w:rPr>
                <w:rFonts w:hint="eastAsia"/>
              </w:rPr>
              <w:t>一周</w:t>
            </w:r>
            <w:r>
              <w:rPr>
                <w:rFonts w:hint="eastAsia"/>
              </w:rPr>
              <w:t>之内完成</w:t>
            </w:r>
            <w:r>
              <w:rPr>
                <w:rFonts w:hint="eastAsia"/>
              </w:rPr>
              <w:t xml:space="preserve"> </w:t>
            </w:r>
          </w:p>
          <w:p w:rsidR="00BC1DBA" w:rsidRDefault="00BC1DBA" w:rsidP="00BC1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修改代码量不超过</w:t>
            </w:r>
            <w:r>
              <w:rPr>
                <w:rFonts w:hint="eastAsia"/>
              </w:rPr>
              <w:t>10%</w:t>
            </w:r>
            <w:r>
              <w:t xml:space="preserve"> </w:t>
            </w:r>
          </w:p>
          <w:p w:rsidR="00BC1DBA" w:rsidRPr="00D434D1" w:rsidRDefault="00BC1DBA" w:rsidP="00BC1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移植后系统所有功能都可以正确运行</w:t>
            </w:r>
          </w:p>
        </w:tc>
      </w:tr>
    </w:tbl>
    <w:p w:rsidR="000F2811" w:rsidRDefault="000F2811" w:rsidP="000F2811">
      <w:pPr>
        <w:pStyle w:val="2"/>
      </w:pPr>
      <w:r>
        <w:rPr>
          <w:rFonts w:hint="eastAsia"/>
        </w:rPr>
        <w:t>安全性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049D" w:rsidTr="00F36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Portion of scenario</w:t>
            </w:r>
          </w:p>
        </w:tc>
        <w:tc>
          <w:tcPr>
            <w:tcW w:w="4148" w:type="dxa"/>
          </w:tcPr>
          <w:p w:rsidR="006F049D" w:rsidRDefault="006F049D" w:rsidP="00F36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possible values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sou</w:t>
            </w:r>
            <w:r>
              <w:t>rce</w:t>
            </w:r>
          </w:p>
        </w:tc>
        <w:tc>
          <w:tcPr>
            <w:tcW w:w="4148" w:type="dxa"/>
          </w:tcPr>
          <w:p w:rsidR="006F049D" w:rsidRDefault="00586510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非授权用户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stimulus</w:t>
            </w:r>
          </w:p>
        </w:tc>
        <w:tc>
          <w:tcPr>
            <w:tcW w:w="4148" w:type="dxa"/>
          </w:tcPr>
          <w:p w:rsidR="006F049D" w:rsidRDefault="00586510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试图修改数据，访问系统资源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artifact</w:t>
            </w:r>
          </w:p>
        </w:tc>
        <w:tc>
          <w:tcPr>
            <w:tcW w:w="4148" w:type="dxa"/>
          </w:tcPr>
          <w:p w:rsidR="006F049D" w:rsidRDefault="00586510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系统中的资源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environment</w:t>
            </w:r>
          </w:p>
        </w:tc>
        <w:tc>
          <w:tcPr>
            <w:tcW w:w="4148" w:type="dxa"/>
          </w:tcPr>
          <w:p w:rsidR="006F049D" w:rsidRDefault="00586510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在线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response</w:t>
            </w:r>
          </w:p>
        </w:tc>
        <w:tc>
          <w:tcPr>
            <w:tcW w:w="4148" w:type="dxa"/>
          </w:tcPr>
          <w:p w:rsidR="006F049D" w:rsidRDefault="00586510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对用户进行验证或者直接阻止访问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response measure</w:t>
            </w:r>
          </w:p>
        </w:tc>
        <w:tc>
          <w:tcPr>
            <w:tcW w:w="4148" w:type="dxa"/>
          </w:tcPr>
          <w:p w:rsidR="006F049D" w:rsidRDefault="00586510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恢复数据</w:t>
            </w:r>
          </w:p>
          <w:p w:rsidR="00586510" w:rsidRPr="00D434D1" w:rsidRDefault="00586510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一分钟内将信息发送给管理员</w:t>
            </w:r>
          </w:p>
        </w:tc>
      </w:tr>
    </w:tbl>
    <w:p w:rsidR="006F049D" w:rsidRPr="006F049D" w:rsidRDefault="006F049D" w:rsidP="006F049D">
      <w:pPr>
        <w:rPr>
          <w:rFonts w:hint="eastAsia"/>
        </w:rPr>
      </w:pPr>
    </w:p>
    <w:p w:rsidR="000F2811" w:rsidRDefault="000F2811" w:rsidP="000F2811">
      <w:pPr>
        <w:pStyle w:val="2"/>
      </w:pPr>
      <w:r>
        <w:rPr>
          <w:rFonts w:hint="eastAsia"/>
        </w:rPr>
        <w:t>可用性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049D" w:rsidTr="00F36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Portion of scenario</w:t>
            </w:r>
          </w:p>
        </w:tc>
        <w:tc>
          <w:tcPr>
            <w:tcW w:w="4148" w:type="dxa"/>
          </w:tcPr>
          <w:p w:rsidR="006F049D" w:rsidRDefault="006F049D" w:rsidP="00F36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possible values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sou</w:t>
            </w:r>
            <w:r>
              <w:t>rce</w:t>
            </w:r>
          </w:p>
        </w:tc>
        <w:tc>
          <w:tcPr>
            <w:tcW w:w="4148" w:type="dxa"/>
          </w:tcPr>
          <w:p w:rsidR="006F049D" w:rsidRDefault="00586510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系统内部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stimulus</w:t>
            </w:r>
          </w:p>
        </w:tc>
        <w:tc>
          <w:tcPr>
            <w:tcW w:w="4148" w:type="dxa"/>
          </w:tcPr>
          <w:p w:rsidR="006F049D" w:rsidRDefault="00586510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系统崩溃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artifact</w:t>
            </w:r>
          </w:p>
        </w:tc>
        <w:tc>
          <w:tcPr>
            <w:tcW w:w="4148" w:type="dxa"/>
          </w:tcPr>
          <w:p w:rsidR="006F049D" w:rsidRDefault="005F2432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系统的通信通道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environment</w:t>
            </w:r>
          </w:p>
        </w:tc>
        <w:tc>
          <w:tcPr>
            <w:tcW w:w="4148" w:type="dxa"/>
          </w:tcPr>
          <w:p w:rsidR="006F049D" w:rsidRDefault="005F2432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正常模式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response</w:t>
            </w:r>
          </w:p>
        </w:tc>
        <w:tc>
          <w:tcPr>
            <w:tcW w:w="4148" w:type="dxa"/>
          </w:tcPr>
          <w:p w:rsidR="006F049D" w:rsidRDefault="005F2432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系统检测到事件，记录故障，通知用户或者系统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response measure</w:t>
            </w:r>
          </w:p>
        </w:tc>
        <w:tc>
          <w:tcPr>
            <w:tcW w:w="4148" w:type="dxa"/>
          </w:tcPr>
          <w:p w:rsidR="006F049D" w:rsidRDefault="005F2432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系统在一小时内自动修复</w:t>
            </w:r>
          </w:p>
          <w:p w:rsidR="006F049D" w:rsidRPr="00D434D1" w:rsidRDefault="005F2432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系统在十分钟内检测到故障源</w:t>
            </w:r>
          </w:p>
        </w:tc>
      </w:tr>
    </w:tbl>
    <w:p w:rsidR="006F049D" w:rsidRPr="006F049D" w:rsidRDefault="006F049D" w:rsidP="006F049D">
      <w:pPr>
        <w:rPr>
          <w:rFonts w:hint="eastAsia"/>
        </w:rPr>
      </w:pPr>
    </w:p>
    <w:p w:rsidR="000F2811" w:rsidRDefault="000F2811" w:rsidP="000F2811">
      <w:pPr>
        <w:pStyle w:val="2"/>
      </w:pPr>
      <w:r>
        <w:rPr>
          <w:rFonts w:hint="eastAsia"/>
        </w:rPr>
        <w:t>可修改性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049D" w:rsidTr="00F36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Portion of scenario</w:t>
            </w:r>
          </w:p>
        </w:tc>
        <w:tc>
          <w:tcPr>
            <w:tcW w:w="4148" w:type="dxa"/>
          </w:tcPr>
          <w:p w:rsidR="006F049D" w:rsidRDefault="006F049D" w:rsidP="00F36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possible values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lastRenderedPageBreak/>
              <w:t>sou</w:t>
            </w:r>
            <w:r>
              <w:t>rce</w:t>
            </w:r>
          </w:p>
        </w:tc>
        <w:tc>
          <w:tcPr>
            <w:tcW w:w="4148" w:type="dxa"/>
          </w:tcPr>
          <w:p w:rsidR="006F049D" w:rsidRDefault="006F049D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开发者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stimulus</w:t>
            </w:r>
          </w:p>
        </w:tc>
        <w:tc>
          <w:tcPr>
            <w:tcW w:w="4148" w:type="dxa"/>
          </w:tcPr>
          <w:p w:rsidR="006F049D" w:rsidRDefault="005F2432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修改系统功能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artifact</w:t>
            </w:r>
          </w:p>
        </w:tc>
        <w:tc>
          <w:tcPr>
            <w:tcW w:w="4148" w:type="dxa"/>
          </w:tcPr>
          <w:p w:rsidR="006F049D" w:rsidRDefault="005F2432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系统用户界面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environment</w:t>
            </w:r>
          </w:p>
        </w:tc>
        <w:tc>
          <w:tcPr>
            <w:tcW w:w="4148" w:type="dxa"/>
          </w:tcPr>
          <w:p w:rsidR="006F049D" w:rsidRDefault="005F2432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设计时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response</w:t>
            </w:r>
          </w:p>
        </w:tc>
        <w:tc>
          <w:tcPr>
            <w:tcW w:w="4148" w:type="dxa"/>
          </w:tcPr>
          <w:p w:rsidR="006F049D" w:rsidRDefault="005F2432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查找架构中的需要修改的位置，进行修改，且不影响其他功能，对所做的更改进行测试，部署所做的修改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response measure</w:t>
            </w:r>
          </w:p>
        </w:tc>
        <w:tc>
          <w:tcPr>
            <w:tcW w:w="4148" w:type="dxa"/>
          </w:tcPr>
          <w:p w:rsidR="006F049D" w:rsidRDefault="005F2432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在一周内完成修改</w:t>
            </w:r>
          </w:p>
          <w:p w:rsidR="005F2432" w:rsidRDefault="005F2432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预算不超过整体的</w:t>
            </w:r>
            <w:r>
              <w:rPr>
                <w:rFonts w:hint="eastAsia"/>
              </w:rPr>
              <w:t>10%</w:t>
            </w:r>
          </w:p>
          <w:p w:rsidR="005F2432" w:rsidRPr="00D434D1" w:rsidRDefault="005F2432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不影响其他系统功能</w:t>
            </w:r>
          </w:p>
        </w:tc>
      </w:tr>
    </w:tbl>
    <w:p w:rsidR="006F049D" w:rsidRPr="006F049D" w:rsidRDefault="006F049D" w:rsidP="006F049D">
      <w:pPr>
        <w:rPr>
          <w:rFonts w:hint="eastAsia"/>
        </w:rPr>
      </w:pPr>
    </w:p>
    <w:p w:rsidR="000F2811" w:rsidRDefault="000F2811" w:rsidP="000F2811">
      <w:pPr>
        <w:pStyle w:val="2"/>
      </w:pPr>
      <w:r>
        <w:rPr>
          <w:rFonts w:hint="eastAsia"/>
        </w:rPr>
        <w:t>互操作性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049D" w:rsidTr="00F36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Portion of scenario</w:t>
            </w:r>
          </w:p>
        </w:tc>
        <w:tc>
          <w:tcPr>
            <w:tcW w:w="4148" w:type="dxa"/>
          </w:tcPr>
          <w:p w:rsidR="006F049D" w:rsidRDefault="006F049D" w:rsidP="00F36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possible values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sou</w:t>
            </w:r>
            <w:r>
              <w:t>rce</w:t>
            </w:r>
          </w:p>
        </w:tc>
        <w:tc>
          <w:tcPr>
            <w:tcW w:w="4148" w:type="dxa"/>
          </w:tcPr>
          <w:p w:rsidR="006F049D" w:rsidRDefault="00076732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卫星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stimulus</w:t>
            </w:r>
          </w:p>
        </w:tc>
        <w:tc>
          <w:tcPr>
            <w:tcW w:w="4148" w:type="dxa"/>
          </w:tcPr>
          <w:p w:rsidR="006F049D" w:rsidRDefault="00076732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卫星发送数据到地面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artifact</w:t>
            </w:r>
          </w:p>
        </w:tc>
        <w:tc>
          <w:tcPr>
            <w:tcW w:w="4148" w:type="dxa"/>
          </w:tcPr>
          <w:p w:rsidR="006F049D" w:rsidRDefault="00076732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通信服务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environment</w:t>
            </w:r>
          </w:p>
        </w:tc>
        <w:tc>
          <w:tcPr>
            <w:tcW w:w="4148" w:type="dxa"/>
          </w:tcPr>
          <w:p w:rsidR="006F049D" w:rsidRDefault="00076732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运行时刻</w:t>
            </w:r>
          </w:p>
        </w:tc>
      </w:tr>
      <w:tr w:rsidR="006F049D" w:rsidTr="00F3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response</w:t>
            </w:r>
          </w:p>
        </w:tc>
        <w:tc>
          <w:tcPr>
            <w:tcW w:w="4148" w:type="dxa"/>
          </w:tcPr>
          <w:p w:rsidR="006F049D" w:rsidRDefault="00076732" w:rsidP="00F36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地面可以完整的解析数据</w:t>
            </w:r>
          </w:p>
        </w:tc>
      </w:tr>
      <w:tr w:rsidR="006F049D" w:rsidTr="00F3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F049D" w:rsidRDefault="006F049D" w:rsidP="00F36AAC">
            <w:r>
              <w:rPr>
                <w:rFonts w:hint="eastAsia"/>
              </w:rPr>
              <w:t>response measure</w:t>
            </w:r>
          </w:p>
        </w:tc>
        <w:tc>
          <w:tcPr>
            <w:tcW w:w="4148" w:type="dxa"/>
          </w:tcPr>
          <w:p w:rsidR="006F049D" w:rsidRDefault="00CE7CD6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解析数据在一秒内完成</w:t>
            </w:r>
          </w:p>
          <w:p w:rsidR="00FF4D0A" w:rsidRPr="00D434D1" w:rsidRDefault="00FF4D0A" w:rsidP="00F36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遇到解析错误时候可以在一秒钟发送信息给管理员</w:t>
            </w:r>
            <w:bookmarkStart w:id="0" w:name="_GoBack"/>
            <w:bookmarkEnd w:id="0"/>
          </w:p>
        </w:tc>
      </w:tr>
    </w:tbl>
    <w:p w:rsidR="006F049D" w:rsidRPr="006F049D" w:rsidRDefault="006F049D" w:rsidP="006F049D">
      <w:pPr>
        <w:rPr>
          <w:rFonts w:hint="eastAsia"/>
        </w:rPr>
      </w:pPr>
    </w:p>
    <w:sectPr w:rsidR="006F049D" w:rsidRPr="006F0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C72" w:rsidRDefault="00AD2C72" w:rsidP="00BC1DBA">
      <w:r>
        <w:separator/>
      </w:r>
    </w:p>
  </w:endnote>
  <w:endnote w:type="continuationSeparator" w:id="0">
    <w:p w:rsidR="00AD2C72" w:rsidRDefault="00AD2C72" w:rsidP="00BC1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C72" w:rsidRDefault="00AD2C72" w:rsidP="00BC1DBA">
      <w:r>
        <w:separator/>
      </w:r>
    </w:p>
  </w:footnote>
  <w:footnote w:type="continuationSeparator" w:id="0">
    <w:p w:rsidR="00AD2C72" w:rsidRDefault="00AD2C72" w:rsidP="00BC1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11"/>
    <w:rsid w:val="00076732"/>
    <w:rsid w:val="000F2811"/>
    <w:rsid w:val="00295A2C"/>
    <w:rsid w:val="00586510"/>
    <w:rsid w:val="005F2432"/>
    <w:rsid w:val="006A0705"/>
    <w:rsid w:val="006F049D"/>
    <w:rsid w:val="00A07A59"/>
    <w:rsid w:val="00A739DE"/>
    <w:rsid w:val="00AD2C72"/>
    <w:rsid w:val="00BC1DBA"/>
    <w:rsid w:val="00CE7CD6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30C6BB-3E07-4048-813C-1EFC727A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8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8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5">
    <w:name w:val="Grid Table 5 Dark Accent 5"/>
    <w:basedOn w:val="a1"/>
    <w:uiPriority w:val="50"/>
    <w:rsid w:val="000F281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1Char">
    <w:name w:val="标题 1 Char"/>
    <w:basedOn w:val="a0"/>
    <w:link w:val="1"/>
    <w:uiPriority w:val="9"/>
    <w:rsid w:val="000F28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28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C1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D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陈云龙</dc:creator>
  <cp:keywords/>
  <dc:description/>
  <cp:lastModifiedBy>陈云龙</cp:lastModifiedBy>
  <cp:revision>7</cp:revision>
  <dcterms:created xsi:type="dcterms:W3CDTF">2016-01-11T10:51:00Z</dcterms:created>
  <dcterms:modified xsi:type="dcterms:W3CDTF">2016-01-12T16:53:00Z</dcterms:modified>
</cp:coreProperties>
</file>