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1DE25" w14:textId="77777777" w:rsidR="00483580" w:rsidRDefault="00483580" w:rsidP="00483580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ind w:hanging="720"/>
        <w:jc w:val="left"/>
        <w:rPr>
          <w:rFonts w:ascii="Symbol" w:hAnsi="Symbol" w:cs="Symbol"/>
          <w:kern w:val="0"/>
          <w:sz w:val="32"/>
          <w:szCs w:val="32"/>
        </w:rPr>
      </w:pPr>
      <w:r>
        <w:rPr>
          <w:rFonts w:ascii="Cambria" w:hAnsi="Cambria" w:cs="Cambria"/>
          <w:kern w:val="0"/>
          <w:sz w:val="32"/>
          <w:szCs w:val="32"/>
        </w:rPr>
        <w:t xml:space="preserve">A list of risks and non-risks (5 points). A risk/non-risk is an architectural </w:t>
      </w:r>
      <w:r>
        <w:rPr>
          <w:rFonts w:ascii="Symbol" w:hAnsi="Symbol" w:cs="Symbol"/>
          <w:kern w:val="0"/>
          <w:sz w:val="32"/>
          <w:szCs w:val="32"/>
        </w:rPr>
        <w:t> </w:t>
      </w:r>
      <w:r>
        <w:rPr>
          <w:rFonts w:ascii="Cambria" w:hAnsi="Cambria" w:cs="Cambria"/>
          <w:kern w:val="0"/>
          <w:sz w:val="32"/>
          <w:szCs w:val="32"/>
        </w:rPr>
        <w:t xml:space="preserve">decision </w:t>
      </w:r>
      <w:r>
        <w:rPr>
          <w:rFonts w:ascii="Symbol" w:hAnsi="Symbol" w:cs="Symbol"/>
          <w:kern w:val="0"/>
          <w:sz w:val="32"/>
          <w:szCs w:val="32"/>
        </w:rPr>
        <w:t> </w:t>
      </w:r>
    </w:p>
    <w:p w14:paraId="30A5B335" w14:textId="6B38BBA2" w:rsidR="00A84575" w:rsidRDefault="00A84575">
      <w:r>
        <w:rPr>
          <w:rFonts w:hint="eastAsia"/>
        </w:rPr>
        <w:t>是根据陈述的质量属性需求，可能导致不期望有的结果的架构决策</w:t>
      </w:r>
    </w:p>
    <w:p w14:paraId="7A83177B" w14:textId="77777777" w:rsidR="00A84575" w:rsidRDefault="00A84575"/>
    <w:p w14:paraId="1F140058" w14:textId="77777777" w:rsidR="00483580" w:rsidRDefault="00483580">
      <w:r>
        <w:rPr>
          <w:rFonts w:hint="eastAsia"/>
        </w:rPr>
        <w:t>有风险决策</w:t>
      </w:r>
    </w:p>
    <w:p w14:paraId="5D5DEDB5" w14:textId="51D44498" w:rsidR="00A41515" w:rsidRDefault="00483580" w:rsidP="004835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重构</w:t>
      </w:r>
      <w:r w:rsidR="00AB7CC9">
        <w:rPr>
          <w:rFonts w:hint="eastAsia"/>
        </w:rPr>
        <w:tab/>
      </w:r>
      <w:r w:rsidR="0045495A">
        <w:rPr>
          <w:rFonts w:hint="eastAsia"/>
        </w:rPr>
        <w:t>：对可修改性和可用性造成影响</w:t>
      </w:r>
    </w:p>
    <w:p w14:paraId="6511DF81" w14:textId="311D09CA" w:rsidR="00483580" w:rsidRDefault="00483580" w:rsidP="00FD21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使用中间件</w:t>
      </w:r>
      <w:r w:rsidR="00AB7CC9">
        <w:rPr>
          <w:rFonts w:hint="eastAsia"/>
        </w:rPr>
        <w:t>：容易对性能造成损失</w:t>
      </w:r>
    </w:p>
    <w:p w14:paraId="2060E8B7" w14:textId="73BC236D" w:rsidR="001243D1" w:rsidRDefault="001243D1" w:rsidP="00FD21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模块分离</w:t>
      </w:r>
      <w:r w:rsidR="0045495A">
        <w:rPr>
          <w:rFonts w:hint="eastAsia"/>
        </w:rPr>
        <w:t>：对可修改性造成风险</w:t>
      </w:r>
    </w:p>
    <w:p w14:paraId="6B5CAA85" w14:textId="4A1971F3" w:rsidR="00204559" w:rsidRDefault="00204559" w:rsidP="00FD21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攻击发生时收回数据访问权限</w:t>
      </w:r>
      <w:r w:rsidR="0045495A">
        <w:rPr>
          <w:rFonts w:hint="eastAsia"/>
        </w:rPr>
        <w:t>：因为可能拒绝外界访问而对可用性造成风险</w:t>
      </w:r>
    </w:p>
    <w:p w14:paraId="753D3AE1" w14:textId="764B20DD" w:rsidR="000E7C06" w:rsidRDefault="000E7C06" w:rsidP="00FD21C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延迟绑定</w:t>
      </w:r>
      <w:r w:rsidR="0045495A">
        <w:rPr>
          <w:rFonts w:hint="eastAsia"/>
        </w:rPr>
        <w:t>：增加可修改性的风险</w:t>
      </w:r>
      <w:bookmarkStart w:id="0" w:name="_GoBack"/>
      <w:bookmarkEnd w:id="0"/>
    </w:p>
    <w:p w14:paraId="5FF7B45E" w14:textId="3C4EE5D8" w:rsidR="00C82D10" w:rsidRDefault="00C82D10" w:rsidP="00FD21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增强内聚</w:t>
      </w:r>
      <w:r>
        <w:rPr>
          <w:rFonts w:hint="eastAsia"/>
        </w:rPr>
        <w:t>：可能因为无法及时跟上硬件升级而对可用性形成风险</w:t>
      </w:r>
    </w:p>
    <w:p w14:paraId="39843F22" w14:textId="77777777" w:rsidR="009312B7" w:rsidRDefault="009312B7" w:rsidP="009312B7">
      <w:pPr>
        <w:pStyle w:val="a3"/>
        <w:ind w:left="720" w:firstLineChars="0" w:firstLine="0"/>
      </w:pPr>
    </w:p>
    <w:p w14:paraId="79B853F1" w14:textId="77777777" w:rsidR="00483580" w:rsidRDefault="00483580"/>
    <w:p w14:paraId="4F9B302C" w14:textId="0FD7AC3F" w:rsidR="00483580" w:rsidRDefault="00483580" w:rsidP="00C82D10">
      <w:pPr>
        <w:rPr>
          <w:rFonts w:hint="eastAsia"/>
        </w:rPr>
      </w:pPr>
      <w:r>
        <w:rPr>
          <w:rFonts w:hint="eastAsia"/>
        </w:rPr>
        <w:t>无风险决策</w:t>
      </w:r>
    </w:p>
    <w:p w14:paraId="0F93E918" w14:textId="77777777" w:rsidR="00483580" w:rsidRDefault="00483580" w:rsidP="004835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用户认证</w:t>
      </w:r>
    </w:p>
    <w:p w14:paraId="22C4C1F0" w14:textId="772F4450" w:rsidR="00483580" w:rsidRDefault="00483580" w:rsidP="002045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数据加密</w:t>
      </w:r>
    </w:p>
    <w:p w14:paraId="2080BA44" w14:textId="77777777" w:rsidR="00FD21C9" w:rsidRDefault="00FD21C9" w:rsidP="00FD21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通过检验数据和或者哈希值验证数据完整性</w:t>
      </w:r>
    </w:p>
    <w:p w14:paraId="1F1FC2CB" w14:textId="0793B255" w:rsidR="00FD21C9" w:rsidRDefault="00FD21C9" w:rsidP="001C06F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拒绝可疑访问</w:t>
      </w:r>
    </w:p>
    <w:p w14:paraId="0FDB1479" w14:textId="0A62B4B5" w:rsidR="00AB7CC9" w:rsidRDefault="00AB7CC9" w:rsidP="001C06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封装</w:t>
      </w:r>
    </w:p>
    <w:sectPr w:rsidR="00AB7CC9" w:rsidSect="00A8457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6E263AB"/>
    <w:multiLevelType w:val="hybridMultilevel"/>
    <w:tmpl w:val="45F4F27E"/>
    <w:lvl w:ilvl="0" w:tplc="35267E2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AAE2A6F"/>
    <w:multiLevelType w:val="hybridMultilevel"/>
    <w:tmpl w:val="91609336"/>
    <w:lvl w:ilvl="0" w:tplc="3C5844E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580"/>
    <w:rsid w:val="000E7C06"/>
    <w:rsid w:val="001243D1"/>
    <w:rsid w:val="001C06FC"/>
    <w:rsid w:val="00204559"/>
    <w:rsid w:val="003A6931"/>
    <w:rsid w:val="0045495A"/>
    <w:rsid w:val="00483580"/>
    <w:rsid w:val="00641C74"/>
    <w:rsid w:val="007769FA"/>
    <w:rsid w:val="009312B7"/>
    <w:rsid w:val="00A41515"/>
    <w:rsid w:val="00A84575"/>
    <w:rsid w:val="00AB7CC9"/>
    <w:rsid w:val="00C82D10"/>
    <w:rsid w:val="00FD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4453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58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5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7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45</Words>
  <Characters>257</Characters>
  <Application>Microsoft Macintosh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生生 曾</dc:creator>
  <cp:keywords/>
  <dc:description/>
  <cp:lastModifiedBy>生生 曾</cp:lastModifiedBy>
  <cp:revision>12</cp:revision>
  <dcterms:created xsi:type="dcterms:W3CDTF">2016-02-26T10:57:00Z</dcterms:created>
  <dcterms:modified xsi:type="dcterms:W3CDTF">2016-02-26T14:20:00Z</dcterms:modified>
</cp:coreProperties>
</file>