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122A7D" w:rsidP="00122A7D">
      <w:pPr>
        <w:pStyle w:val="a4"/>
      </w:pPr>
      <w:r>
        <w:t>结课报告</w:t>
      </w:r>
      <w:r>
        <w:rPr>
          <w:rFonts w:hint="eastAsia"/>
        </w:rPr>
        <w:t>——</w:t>
      </w:r>
      <w:r>
        <w:t>软件工程部分</w:t>
      </w:r>
    </w:p>
    <w:p w:rsidR="00122A7D" w:rsidRDefault="00122A7D" w:rsidP="00122A7D">
      <w:pPr>
        <w:pStyle w:val="a3"/>
      </w:pPr>
      <w:r>
        <w:rPr>
          <w:rFonts w:hint="eastAsia"/>
        </w:rPr>
        <w:t>组</w:t>
      </w:r>
      <w:r>
        <w:rPr>
          <w:rFonts w:hint="eastAsia"/>
        </w:rPr>
        <w:t>49</w:t>
      </w:r>
      <w:bookmarkStart w:id="0" w:name="_GoBack"/>
      <w:bookmarkEnd w:id="0"/>
    </w:p>
    <w:p w:rsidR="00122A7D" w:rsidRDefault="00122A7D" w:rsidP="00CC40B8">
      <w:pPr>
        <w:pStyle w:val="2"/>
      </w:pPr>
      <w:r>
        <w:rPr>
          <w:rFonts w:hint="eastAsia"/>
        </w:rPr>
        <w:t>项目名称：</w:t>
      </w:r>
    </w:p>
    <w:p w:rsidR="00122A7D" w:rsidRDefault="00122A7D" w:rsidP="00122A7D">
      <w:r>
        <w:rPr>
          <w:rFonts w:hint="eastAsia"/>
        </w:rPr>
        <w:t>NBAlabala</w:t>
      </w:r>
      <w:r>
        <w:rPr>
          <w:rFonts w:hint="eastAsia"/>
        </w:rPr>
        <w:t>数据分析系统</w:t>
      </w:r>
    </w:p>
    <w:p w:rsidR="00122A7D" w:rsidRDefault="00122A7D" w:rsidP="00CC40B8">
      <w:pPr>
        <w:pStyle w:val="2"/>
      </w:pPr>
      <w:r>
        <w:rPr>
          <w:rFonts w:hint="eastAsia"/>
        </w:rPr>
        <w:t>团队名称：</w:t>
      </w:r>
    </w:p>
    <w:p w:rsidR="00122A7D" w:rsidRDefault="00122A7D" w:rsidP="00122A7D">
      <w:r>
        <w:rPr>
          <w:rFonts w:hint="eastAsia"/>
        </w:rPr>
        <w:t>NBAlabala</w:t>
      </w:r>
      <w:r>
        <w:rPr>
          <w:rFonts w:hint="eastAsia"/>
        </w:rPr>
        <w:t>团队</w:t>
      </w:r>
    </w:p>
    <w:p w:rsidR="00122A7D" w:rsidRDefault="00122A7D" w:rsidP="00CC40B8">
      <w:pPr>
        <w:pStyle w:val="2"/>
      </w:pPr>
      <w:r>
        <w:rPr>
          <w:rFonts w:hint="eastAsia"/>
        </w:rPr>
        <w:t>团队成员：</w:t>
      </w:r>
    </w:p>
    <w:p w:rsidR="00122A7D" w:rsidRDefault="00122A7D" w:rsidP="00122A7D">
      <w:r>
        <w:rPr>
          <w:rFonts w:hint="eastAsia"/>
        </w:rPr>
        <w:t>丁霄汉——项目经理，数据库设计维护</w:t>
      </w:r>
    </w:p>
    <w:p w:rsidR="00122A7D" w:rsidRDefault="00122A7D" w:rsidP="00122A7D">
      <w:r>
        <w:t>梁思宇</w:t>
      </w:r>
      <w:r>
        <w:rPr>
          <w:rFonts w:hint="eastAsia"/>
        </w:rPr>
        <w:t>——</w:t>
      </w:r>
      <w:r>
        <w:t>开发工程师</w:t>
      </w:r>
    </w:p>
    <w:p w:rsidR="00122A7D" w:rsidRDefault="00122A7D" w:rsidP="00122A7D">
      <w:r>
        <w:rPr>
          <w:rFonts w:hint="eastAsia"/>
        </w:rPr>
        <w:t>曾婧——</w:t>
      </w:r>
      <w:r>
        <w:rPr>
          <w:rFonts w:hint="eastAsia"/>
        </w:rPr>
        <w:t>UI</w:t>
      </w:r>
      <w:r>
        <w:rPr>
          <w:rFonts w:hint="eastAsia"/>
        </w:rPr>
        <w:t>设计师，文档维护</w:t>
      </w:r>
    </w:p>
    <w:p w:rsidR="00122A7D" w:rsidRDefault="00122A7D" w:rsidP="00122A7D">
      <w:r>
        <w:t>陈云龙</w:t>
      </w:r>
      <w:r>
        <w:rPr>
          <w:rFonts w:hint="eastAsia"/>
        </w:rPr>
        <w:t>——</w:t>
      </w:r>
      <w:r>
        <w:t>首席技术专家</w:t>
      </w:r>
    </w:p>
    <w:p w:rsidR="00122A7D" w:rsidRDefault="00122A7D" w:rsidP="00CC40B8">
      <w:pPr>
        <w:pStyle w:val="2"/>
      </w:pPr>
      <w:r>
        <w:rPr>
          <w:rFonts w:hint="eastAsia"/>
        </w:rPr>
        <w:t>团队目标：</w:t>
      </w:r>
    </w:p>
    <w:p w:rsidR="00122A7D" w:rsidRDefault="00122A7D" w:rsidP="00122A7D">
      <w:r>
        <w:t>开发功能实用</w:t>
      </w:r>
      <w:r>
        <w:rPr>
          <w:rFonts w:hint="eastAsia"/>
        </w:rPr>
        <w:t>可靠、人机交互友好，能够真正交付现实用户使用的</w:t>
      </w:r>
      <w:r>
        <w:rPr>
          <w:rFonts w:hint="eastAsia"/>
        </w:rPr>
        <w:t>NBA</w:t>
      </w:r>
      <w:r>
        <w:rPr>
          <w:rFonts w:hint="eastAsia"/>
        </w:rPr>
        <w:t>数据分析系统。</w:t>
      </w:r>
    </w:p>
    <w:p w:rsidR="00122A7D" w:rsidRDefault="00122A7D" w:rsidP="00CC40B8">
      <w:pPr>
        <w:pStyle w:val="2"/>
      </w:pPr>
      <w:r>
        <w:rPr>
          <w:rFonts w:hint="eastAsia"/>
        </w:rPr>
        <w:t>例会制度：</w:t>
      </w:r>
    </w:p>
    <w:p w:rsidR="00122A7D" w:rsidRDefault="00122A7D" w:rsidP="00122A7D">
      <w:r>
        <w:t>每周二</w:t>
      </w:r>
      <w:r>
        <w:rPr>
          <w:rFonts w:hint="eastAsia"/>
        </w:rPr>
        <w:t>晚机房</w:t>
      </w:r>
    </w:p>
    <w:p w:rsidR="00122A7D" w:rsidRDefault="00122A7D" w:rsidP="00CC40B8">
      <w:pPr>
        <w:pStyle w:val="2"/>
      </w:pPr>
      <w:r>
        <w:rPr>
          <w:rFonts w:hint="eastAsia"/>
        </w:rPr>
        <w:t>主要交流方式：</w:t>
      </w:r>
    </w:p>
    <w:p w:rsidR="00122A7D" w:rsidRDefault="00122A7D" w:rsidP="00122A7D">
      <w:r>
        <w:rPr>
          <w:rFonts w:hint="eastAsia"/>
        </w:rPr>
        <w:t>QQ</w:t>
      </w:r>
      <w:r>
        <w:rPr>
          <w:rFonts w:hint="eastAsia"/>
        </w:rPr>
        <w:t>、文档、当面交流。</w:t>
      </w:r>
    </w:p>
    <w:p w:rsidR="00CC40B8" w:rsidRDefault="00CC40B8" w:rsidP="00CC40B8">
      <w:pPr>
        <w:pStyle w:val="2"/>
      </w:pPr>
      <w:r>
        <w:t>主要采用的软件工程方法</w:t>
      </w:r>
      <w:r>
        <w:rPr>
          <w:rFonts w:hint="eastAsia"/>
        </w:rPr>
        <w:t>：</w:t>
      </w:r>
    </w:p>
    <w:p w:rsidR="00CC40B8" w:rsidRDefault="00CC40B8" w:rsidP="00CC40B8">
      <w:pPr>
        <w:pStyle w:val="3"/>
        <w:numPr>
          <w:ilvl w:val="0"/>
          <w:numId w:val="1"/>
        </w:numPr>
      </w:pPr>
      <w:r>
        <w:rPr>
          <w:rFonts w:hint="eastAsia"/>
        </w:rPr>
        <w:t>版本控制</w:t>
      </w:r>
    </w:p>
    <w:p w:rsidR="00CC40B8" w:rsidRDefault="00CC40B8" w:rsidP="00CC40B8">
      <w:r>
        <w:t>团队使用</w:t>
      </w:r>
      <w:r>
        <w:t>github</w:t>
      </w:r>
      <w:r>
        <w:t>进行版本控制</w:t>
      </w:r>
      <w:r>
        <w:rPr>
          <w:rFonts w:hint="eastAsia"/>
        </w:rPr>
        <w:t>。</w:t>
      </w:r>
    </w:p>
    <w:p w:rsidR="00CC40B8" w:rsidRPr="00CC40B8" w:rsidRDefault="00CC40B8" w:rsidP="00CC40B8">
      <w:pPr>
        <w:rPr>
          <w:rFonts w:hint="eastAsia"/>
        </w:rPr>
      </w:pPr>
      <w:r>
        <w:rPr>
          <w:rFonts w:hint="eastAsia"/>
          <w:noProof/>
        </w:rPr>
        <w:lastRenderedPageBreak/>
        <w:drawing>
          <wp:inline distT="0" distB="0" distL="0" distR="0">
            <wp:extent cx="5274310" cy="4356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6-17 07 47 59.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356735"/>
                    </a:xfrm>
                    <a:prstGeom prst="rect">
                      <a:avLst/>
                    </a:prstGeom>
                  </pic:spPr>
                </pic:pic>
              </a:graphicData>
            </a:graphic>
          </wp:inline>
        </w:drawing>
      </w:r>
    </w:p>
    <w:p w:rsidR="00CC40B8" w:rsidRDefault="00CC40B8" w:rsidP="00122A7D"/>
    <w:p w:rsidR="00CC40B8" w:rsidRDefault="00CC40B8" w:rsidP="00CC40B8">
      <w:pPr>
        <w:pStyle w:val="3"/>
        <w:numPr>
          <w:ilvl w:val="0"/>
          <w:numId w:val="1"/>
        </w:numPr>
      </w:pPr>
      <w:r>
        <w:rPr>
          <w:rFonts w:hint="eastAsia"/>
        </w:rPr>
        <w:t>分层架构和面向接口编程</w:t>
      </w:r>
    </w:p>
    <w:p w:rsidR="00CC40B8" w:rsidRDefault="00CC40B8" w:rsidP="00CC40B8">
      <w:r>
        <w:rPr>
          <w:rFonts w:hint="eastAsia"/>
        </w:rPr>
        <w:t>开发过程中贯彻面向接口编程原则，分层体系结构，减少沟通成本，使得开发能够高度并行。</w:t>
      </w:r>
    </w:p>
    <w:p w:rsidR="00CC40B8" w:rsidRDefault="00CC40B8" w:rsidP="00CC40B8">
      <w:r>
        <w:rPr>
          <w:rFonts w:hint="eastAsia"/>
          <w:noProof/>
        </w:rPr>
        <w:drawing>
          <wp:inline distT="0" distB="0" distL="0" distR="0">
            <wp:extent cx="2505075" cy="3162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6-17 07 49 31.png"/>
                    <pic:cNvPicPr/>
                  </pic:nvPicPr>
                  <pic:blipFill>
                    <a:blip r:embed="rId8">
                      <a:extLst>
                        <a:ext uri="{28A0092B-C50C-407E-A947-70E740481C1C}">
                          <a14:useLocalDpi xmlns:a14="http://schemas.microsoft.com/office/drawing/2010/main" val="0"/>
                        </a:ext>
                      </a:extLst>
                    </a:blip>
                    <a:stretch>
                      <a:fillRect/>
                    </a:stretch>
                  </pic:blipFill>
                  <pic:spPr>
                    <a:xfrm>
                      <a:off x="0" y="0"/>
                      <a:ext cx="2505075" cy="3162300"/>
                    </a:xfrm>
                    <a:prstGeom prst="rect">
                      <a:avLst/>
                    </a:prstGeom>
                  </pic:spPr>
                </pic:pic>
              </a:graphicData>
            </a:graphic>
          </wp:inline>
        </w:drawing>
      </w:r>
    </w:p>
    <w:p w:rsidR="00CC40B8" w:rsidRDefault="00CC40B8" w:rsidP="00CC40B8">
      <w:pPr>
        <w:pStyle w:val="3"/>
        <w:numPr>
          <w:ilvl w:val="0"/>
          <w:numId w:val="1"/>
        </w:numPr>
      </w:pPr>
      <w:r>
        <w:rPr>
          <w:rFonts w:hint="eastAsia"/>
        </w:rPr>
        <w:lastRenderedPageBreak/>
        <w:t>回归测试</w:t>
      </w:r>
    </w:p>
    <w:p w:rsidR="00CC40B8" w:rsidRDefault="00CC40B8" w:rsidP="00CC40B8">
      <w:r>
        <w:t>对于球员效率</w:t>
      </w:r>
      <w:r>
        <w:rPr>
          <w:rFonts w:hint="eastAsia"/>
        </w:rPr>
        <w:t>、</w:t>
      </w:r>
      <w:r>
        <w:t>真实命中率</w:t>
      </w:r>
      <w:r>
        <w:rPr>
          <w:rFonts w:hint="eastAsia"/>
        </w:rPr>
        <w:t>、</w:t>
      </w:r>
      <w:r>
        <w:t>球队进攻防守效率等数据</w:t>
      </w:r>
      <w:r>
        <w:rPr>
          <w:rFonts w:hint="eastAsia"/>
        </w:rPr>
        <w:t>，</w:t>
      </w:r>
      <w:r>
        <w:t>我们的获取方法是</w:t>
      </w:r>
      <w:r>
        <w:rPr>
          <w:rFonts w:hint="eastAsia"/>
        </w:rPr>
        <w:t>：</w:t>
      </w:r>
      <w:r>
        <w:t>从网站上获取球员和球队的原始比赛数据</w:t>
      </w:r>
      <w:r>
        <w:rPr>
          <w:rFonts w:hint="eastAsia"/>
        </w:rPr>
        <w:t>，</w:t>
      </w:r>
      <w:r>
        <w:t>使用公开的公式进行计算</w:t>
      </w:r>
      <w:r>
        <w:rPr>
          <w:rFonts w:hint="eastAsia"/>
        </w:rPr>
        <w:t>，</w:t>
      </w:r>
      <w:r>
        <w:t>核对计算结果</w:t>
      </w:r>
      <w:r>
        <w:rPr>
          <w:rFonts w:hint="eastAsia"/>
        </w:rPr>
        <w:t>，</w:t>
      </w:r>
      <w:r>
        <w:t>保证计算逻辑正确性</w:t>
      </w:r>
      <w:r>
        <w:rPr>
          <w:rFonts w:hint="eastAsia"/>
        </w:rPr>
        <w:t>，</w:t>
      </w:r>
      <w:r>
        <w:t>保留测试用例和标准数据</w:t>
      </w:r>
      <w:r>
        <w:rPr>
          <w:rFonts w:hint="eastAsia"/>
        </w:rPr>
        <w:t>。</w:t>
      </w:r>
      <w:r>
        <w:t>之后每次变更数据源或者改变逻辑</w:t>
      </w:r>
      <w:r>
        <w:rPr>
          <w:rFonts w:hint="eastAsia"/>
        </w:rPr>
        <w:t>，</w:t>
      </w:r>
      <w:r>
        <w:t>均执行回归测试以保证其正确性</w:t>
      </w:r>
      <w:r>
        <w:rPr>
          <w:rFonts w:hint="eastAsia"/>
        </w:rPr>
        <w:t>。（如图，回归测试结果表明：</w:t>
      </w:r>
      <w:r>
        <w:rPr>
          <w:rFonts w:hint="eastAsia"/>
        </w:rPr>
        <w:t>122</w:t>
      </w:r>
      <w:r>
        <w:rPr>
          <w:rFonts w:hint="eastAsia"/>
        </w:rPr>
        <w:t>万行输出结果中有</w:t>
      </w:r>
      <w:r>
        <w:rPr>
          <w:rFonts w:hint="eastAsia"/>
        </w:rPr>
        <w:t>763</w:t>
      </w:r>
      <w:r>
        <w:rPr>
          <w:rFonts w:hint="eastAsia"/>
        </w:rPr>
        <w:t>行不相符，考虑到浮点误差，这说明没有出错）</w:t>
      </w:r>
    </w:p>
    <w:p w:rsidR="00CC40B8" w:rsidRDefault="00CC40B8" w:rsidP="00CC40B8">
      <w:pPr>
        <w:rPr>
          <w:rFonts w:hint="eastAsia"/>
        </w:rPr>
      </w:pPr>
      <w:r>
        <w:rPr>
          <w:rFonts w:hint="eastAsia"/>
          <w:noProof/>
        </w:rPr>
        <w:drawing>
          <wp:inline distT="0" distB="0" distL="0" distR="0">
            <wp:extent cx="3228975" cy="4248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06-17 01 43 53.png"/>
                    <pic:cNvPicPr/>
                  </pic:nvPicPr>
                  <pic:blipFill>
                    <a:blip r:embed="rId9">
                      <a:extLst>
                        <a:ext uri="{28A0092B-C50C-407E-A947-70E740481C1C}">
                          <a14:useLocalDpi xmlns:a14="http://schemas.microsoft.com/office/drawing/2010/main" val="0"/>
                        </a:ext>
                      </a:extLst>
                    </a:blip>
                    <a:stretch>
                      <a:fillRect/>
                    </a:stretch>
                  </pic:blipFill>
                  <pic:spPr>
                    <a:xfrm>
                      <a:off x="0" y="0"/>
                      <a:ext cx="3228975" cy="4248150"/>
                    </a:xfrm>
                    <a:prstGeom prst="rect">
                      <a:avLst/>
                    </a:prstGeom>
                  </pic:spPr>
                </pic:pic>
              </a:graphicData>
            </a:graphic>
          </wp:inline>
        </w:drawing>
      </w:r>
    </w:p>
    <w:p w:rsidR="00CC40B8" w:rsidRDefault="00CC40B8" w:rsidP="00CC40B8">
      <w:r>
        <w:rPr>
          <w:rFonts w:hint="eastAsia"/>
          <w:noProof/>
        </w:rPr>
        <w:lastRenderedPageBreak/>
        <w:drawing>
          <wp:inline distT="0" distB="0" distL="0" distR="0">
            <wp:extent cx="5274310" cy="34537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5-06-17 01 50 1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453765"/>
                    </a:xfrm>
                    <a:prstGeom prst="rect">
                      <a:avLst/>
                    </a:prstGeom>
                  </pic:spPr>
                </pic:pic>
              </a:graphicData>
            </a:graphic>
          </wp:inline>
        </w:drawing>
      </w:r>
    </w:p>
    <w:p w:rsidR="00CC40B8" w:rsidRDefault="00CC40B8" w:rsidP="00CC40B8"/>
    <w:p w:rsidR="00CC40B8" w:rsidRDefault="00CC40B8" w:rsidP="00CC40B8">
      <w:pPr>
        <w:pStyle w:val="2"/>
      </w:pPr>
      <w:r>
        <w:rPr>
          <w:rFonts w:hint="eastAsia"/>
        </w:rPr>
        <w:t>成功之处</w:t>
      </w:r>
    </w:p>
    <w:p w:rsidR="00CC40B8" w:rsidRDefault="00CC40B8" w:rsidP="00CC40B8">
      <w:r>
        <w:rPr>
          <w:rFonts w:hint="eastAsia"/>
        </w:rPr>
        <w:t>团队对项目期望始终很高，严格要求自己，认准做出一个真正能够交付使用的产品。</w:t>
      </w:r>
    </w:p>
    <w:p w:rsidR="00CC40B8" w:rsidRDefault="00CC40B8" w:rsidP="00CC40B8">
      <w:pPr>
        <w:pStyle w:val="3"/>
      </w:pPr>
      <w:r>
        <w:rPr>
          <w:rFonts w:hint="eastAsia"/>
        </w:rPr>
        <w:t>教训</w:t>
      </w:r>
    </w:p>
    <w:p w:rsidR="00CC40B8" w:rsidRPr="00CC40B8" w:rsidRDefault="00CC40B8" w:rsidP="00CC40B8">
      <w:pPr>
        <w:rPr>
          <w:rFonts w:hint="eastAsia"/>
        </w:rPr>
      </w:pPr>
      <w:r>
        <w:t>没有留出缓冲时间</w:t>
      </w:r>
      <w:r>
        <w:rPr>
          <w:rFonts w:hint="eastAsia"/>
        </w:rPr>
        <w:t>，</w:t>
      </w:r>
      <w:r>
        <w:t>对开发过程中面临的风险估计不足</w:t>
      </w:r>
      <w:r>
        <w:rPr>
          <w:rFonts w:hint="eastAsia"/>
        </w:rPr>
        <w:t>，</w:t>
      </w:r>
      <w:r>
        <w:t>例如因为首席技术专家患严重感冒导致直播模块爬虫和整个项目进度被延后</w:t>
      </w:r>
      <w:r>
        <w:rPr>
          <w:rFonts w:hint="eastAsia"/>
        </w:rPr>
        <w:t>。</w:t>
      </w:r>
    </w:p>
    <w:sectPr w:rsidR="00CC40B8" w:rsidRPr="00CC4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E55" w:rsidRDefault="00D53E55" w:rsidP="00E834ED">
      <w:r>
        <w:separator/>
      </w:r>
    </w:p>
  </w:endnote>
  <w:endnote w:type="continuationSeparator" w:id="0">
    <w:p w:rsidR="00D53E55" w:rsidRDefault="00D53E55" w:rsidP="00E8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E55" w:rsidRDefault="00D53E55" w:rsidP="00E834ED">
      <w:r>
        <w:separator/>
      </w:r>
    </w:p>
  </w:footnote>
  <w:footnote w:type="continuationSeparator" w:id="0">
    <w:p w:rsidR="00D53E55" w:rsidRDefault="00D53E55" w:rsidP="00E83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B21CB"/>
    <w:multiLevelType w:val="hybridMultilevel"/>
    <w:tmpl w:val="72A0DD2E"/>
    <w:lvl w:ilvl="0" w:tplc="D42646E0">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A7D"/>
    <w:rsid w:val="00122A7D"/>
    <w:rsid w:val="003B3F27"/>
    <w:rsid w:val="00A0498A"/>
    <w:rsid w:val="00CC40B8"/>
    <w:rsid w:val="00D53E55"/>
    <w:rsid w:val="00E83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EB0322-E6E9-4E86-9EDF-409430B7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2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2A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2A7D"/>
    <w:rPr>
      <w:b/>
      <w:bCs/>
      <w:kern w:val="44"/>
      <w:sz w:val="44"/>
      <w:szCs w:val="44"/>
    </w:rPr>
  </w:style>
  <w:style w:type="paragraph" w:styleId="a3">
    <w:name w:val="Subtitle"/>
    <w:basedOn w:val="a"/>
    <w:next w:val="a"/>
    <w:link w:val="Char"/>
    <w:uiPriority w:val="11"/>
    <w:qFormat/>
    <w:rsid w:val="00122A7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122A7D"/>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122A7D"/>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122A7D"/>
    <w:rPr>
      <w:rFonts w:asciiTheme="majorHAnsi" w:eastAsia="宋体" w:hAnsiTheme="majorHAnsi" w:cstheme="majorBidi"/>
      <w:b/>
      <w:bCs/>
      <w:sz w:val="32"/>
      <w:szCs w:val="32"/>
    </w:rPr>
  </w:style>
  <w:style w:type="character" w:customStyle="1" w:styleId="2Char">
    <w:name w:val="标题 2 Char"/>
    <w:basedOn w:val="a0"/>
    <w:link w:val="2"/>
    <w:uiPriority w:val="9"/>
    <w:rsid w:val="00122A7D"/>
    <w:rPr>
      <w:rFonts w:asciiTheme="majorHAnsi" w:eastAsiaTheme="majorEastAsia" w:hAnsiTheme="majorHAnsi" w:cstheme="majorBidi"/>
      <w:b/>
      <w:bCs/>
      <w:sz w:val="32"/>
      <w:szCs w:val="32"/>
    </w:rPr>
  </w:style>
  <w:style w:type="paragraph" w:styleId="a5">
    <w:name w:val="header"/>
    <w:basedOn w:val="a"/>
    <w:link w:val="Char1"/>
    <w:uiPriority w:val="99"/>
    <w:unhideWhenUsed/>
    <w:rsid w:val="00E834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834ED"/>
    <w:rPr>
      <w:sz w:val="18"/>
      <w:szCs w:val="18"/>
    </w:rPr>
  </w:style>
  <w:style w:type="paragraph" w:styleId="a6">
    <w:name w:val="footer"/>
    <w:basedOn w:val="a"/>
    <w:link w:val="Char2"/>
    <w:uiPriority w:val="99"/>
    <w:unhideWhenUsed/>
    <w:rsid w:val="00E834ED"/>
    <w:pPr>
      <w:tabs>
        <w:tab w:val="center" w:pos="4153"/>
        <w:tab w:val="right" w:pos="8306"/>
      </w:tabs>
      <w:snapToGrid w:val="0"/>
      <w:jc w:val="left"/>
    </w:pPr>
    <w:rPr>
      <w:sz w:val="18"/>
      <w:szCs w:val="18"/>
    </w:rPr>
  </w:style>
  <w:style w:type="character" w:customStyle="1" w:styleId="Char2">
    <w:name w:val="页脚 Char"/>
    <w:basedOn w:val="a0"/>
    <w:link w:val="a6"/>
    <w:uiPriority w:val="99"/>
    <w:rsid w:val="00E834ED"/>
    <w:rPr>
      <w:sz w:val="18"/>
      <w:szCs w:val="18"/>
    </w:rPr>
  </w:style>
  <w:style w:type="character" w:customStyle="1" w:styleId="3Char">
    <w:name w:val="标题 3 Char"/>
    <w:basedOn w:val="a0"/>
    <w:link w:val="3"/>
    <w:uiPriority w:val="9"/>
    <w:rsid w:val="00CC40B8"/>
    <w:rPr>
      <w:b/>
      <w:bCs/>
      <w:sz w:val="32"/>
      <w:szCs w:val="32"/>
    </w:rPr>
  </w:style>
  <w:style w:type="paragraph" w:styleId="a7">
    <w:name w:val="List Paragraph"/>
    <w:basedOn w:val="a"/>
    <w:uiPriority w:val="34"/>
    <w:qFormat/>
    <w:rsid w:val="00CC40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2</cp:revision>
  <dcterms:created xsi:type="dcterms:W3CDTF">2015-06-16T10:22:00Z</dcterms:created>
  <dcterms:modified xsi:type="dcterms:W3CDTF">2015-06-16T23:53:00Z</dcterms:modified>
</cp:coreProperties>
</file>