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-1753271586"/>
        <w:docPartObj>
          <w:docPartGallery w:val="Cover Pages"/>
          <w:docPartUnique/>
        </w:docPartObj>
      </w:sdtPr>
      <w:sdtEndPr>
        <w:rPr>
          <w:color w:val="auto"/>
          <w:sz w:val="84"/>
          <w:szCs w:val="84"/>
        </w:rPr>
      </w:sdtEndPr>
      <w:sdtContent>
        <w:p w:rsidR="00BA74BC" w:rsidRDefault="00BA74BC">
          <w:pPr>
            <w:pStyle w:val="a7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87E57C061F840ADA3B8F672CC23ED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A74BC" w:rsidRDefault="00BA74BC">
              <w:pPr>
                <w:pStyle w:val="a7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业务过程分析文档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42D8921A6F5431A8E60EFAF050EE3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A74BC" w:rsidRDefault="00BA74BC">
              <w:pPr>
                <w:pStyle w:val="a7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南小二</w:t>
              </w:r>
            </w:p>
          </w:sdtContent>
        </w:sdt>
        <w:p w:rsidR="00BA74BC" w:rsidRDefault="00BA74BC">
          <w:pPr>
            <w:pStyle w:val="a7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A74BC" w:rsidRPr="00BA74BC" w:rsidRDefault="00BA74BC" w:rsidP="00BA74BC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2015-10-9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74BC" w:rsidRPr="00BA74BC" w:rsidRDefault="00BA74BC" w:rsidP="00BA74BC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2015-10-9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74BC" w:rsidRDefault="00BA74BC">
          <w:pPr>
            <w:widowControl/>
            <w:jc w:val="left"/>
            <w:rPr>
              <w:rFonts w:ascii="Arial" w:eastAsia="宋体" w:hAnsi="Arial" w:cs="Times New Roman"/>
              <w:b/>
              <w:kern w:val="28"/>
              <w:sz w:val="84"/>
              <w:szCs w:val="84"/>
            </w:rPr>
          </w:pPr>
          <w:r>
            <w:rPr>
              <w:sz w:val="84"/>
              <w:szCs w:val="84"/>
            </w:rPr>
            <w:br w:type="page"/>
          </w:r>
        </w:p>
      </w:sdtContent>
    </w:sdt>
    <w:p w:rsidR="00BA74BC" w:rsidRPr="008F355E" w:rsidRDefault="00BA74BC" w:rsidP="00BA74BC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bookmarkStart w:id="0" w:name="_GoBack"/>
      <w:bookmarkEnd w:id="0"/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44</w:t>
      </w:r>
    </w:p>
    <w:p w:rsidR="00BA74BC" w:rsidRPr="008F355E" w:rsidRDefault="00BA74BC" w:rsidP="00BA74BC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 xml:space="preserve"> PM</w:t>
      </w:r>
    </w:p>
    <w:p w:rsidR="00BA74BC" w:rsidRPr="008F355E" w:rsidRDefault="00BA74BC" w:rsidP="00BA74BC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陈云龙</w:t>
      </w:r>
    </w:p>
    <w:p w:rsidR="00BA74BC" w:rsidRPr="008F355E" w:rsidRDefault="00BA74BC" w:rsidP="00BA74BC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曾婧</w:t>
      </w:r>
    </w:p>
    <w:p w:rsidR="00BA74BC" w:rsidRPr="008F355E" w:rsidRDefault="00BA74BC" w:rsidP="00BA74BC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梁思宇</w:t>
      </w:r>
    </w:p>
    <w:p w:rsidR="00BA74BC" w:rsidRDefault="00BA74BC" w:rsidP="00E01EA2">
      <w:pPr>
        <w:pStyle w:val="a7"/>
        <w:spacing w:beforeLines="100" w:before="312" w:afterLines="100" w:after="312" w:line="576" w:lineRule="auto"/>
        <w:rPr>
          <w:b/>
          <w:sz w:val="44"/>
          <w:szCs w:val="44"/>
        </w:rPr>
      </w:pPr>
    </w:p>
    <w:p w:rsidR="00BA74BC" w:rsidRDefault="00BA74BC" w:rsidP="00E01EA2">
      <w:pPr>
        <w:pStyle w:val="a7"/>
        <w:spacing w:beforeLines="100" w:before="312" w:afterLines="100" w:after="312" w:line="576" w:lineRule="auto"/>
        <w:rPr>
          <w:b/>
          <w:sz w:val="44"/>
          <w:szCs w:val="44"/>
        </w:rPr>
      </w:pPr>
    </w:p>
    <w:p w:rsidR="00E01EA2" w:rsidRDefault="00E01EA2" w:rsidP="00E01EA2">
      <w:pPr>
        <w:pStyle w:val="a7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12"/>
        <w:gridCol w:w="1772"/>
        <w:gridCol w:w="3506"/>
        <w:gridCol w:w="1732"/>
      </w:tblGrid>
      <w:tr w:rsidR="00E01EA2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01EA2" w:rsidTr="00A4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01EA2" w:rsidRPr="00A42902" w:rsidRDefault="009A1CE7">
            <w:pPr>
              <w:pStyle w:val="a7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陈云龙</w:t>
            </w:r>
          </w:p>
        </w:tc>
        <w:tc>
          <w:tcPr>
            <w:tcW w:w="1701" w:type="dxa"/>
          </w:tcPr>
          <w:p w:rsidR="00E01EA2" w:rsidRPr="00A42902" w:rsidRDefault="009A1CE7">
            <w:pPr>
              <w:pStyle w:val="a7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2015</w:t>
            </w:r>
            <w:r w:rsidR="00A42902" w:rsidRPr="00A42902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="00A42902" w:rsidRPr="00A42902"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 w:rsidR="00A42902" w:rsidRPr="00A42902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09</w:t>
            </w:r>
          </w:p>
        </w:tc>
        <w:tc>
          <w:tcPr>
            <w:tcW w:w="3969" w:type="dxa"/>
          </w:tcPr>
          <w:p w:rsidR="00E01EA2" w:rsidRPr="00A42902" w:rsidRDefault="00A42902">
            <w:pPr>
              <w:pStyle w:val="a7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/>
                <w:sz w:val="28"/>
                <w:szCs w:val="28"/>
              </w:rPr>
              <w:t>文档初稿</w:t>
            </w:r>
          </w:p>
        </w:tc>
        <w:tc>
          <w:tcPr>
            <w:tcW w:w="1904" w:type="dxa"/>
          </w:tcPr>
          <w:p w:rsidR="00E01EA2" w:rsidRPr="00A42902" w:rsidRDefault="00A42902" w:rsidP="00A42902">
            <w:pPr>
              <w:pStyle w:val="a7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01EA2" w:rsidTr="00A4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01EA2" w:rsidRPr="00A42902" w:rsidRDefault="009A1CE7">
            <w:pPr>
              <w:pStyle w:val="a7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sz w:val="28"/>
                <w:szCs w:val="28"/>
              </w:rPr>
              <w:t>丁霄汉</w:t>
            </w:r>
          </w:p>
        </w:tc>
        <w:tc>
          <w:tcPr>
            <w:tcW w:w="1701" w:type="dxa"/>
            <w:hideMark/>
          </w:tcPr>
          <w:p w:rsidR="00E01EA2" w:rsidRPr="00A42902" w:rsidRDefault="009A1CE7">
            <w:pPr>
              <w:pStyle w:val="a7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2015-10-13</w:t>
            </w:r>
          </w:p>
        </w:tc>
        <w:tc>
          <w:tcPr>
            <w:tcW w:w="3969" w:type="dxa"/>
            <w:hideMark/>
          </w:tcPr>
          <w:p w:rsidR="00E01EA2" w:rsidRPr="00A42902" w:rsidRDefault="009A1CE7">
            <w:pPr>
              <w:pStyle w:val="a7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完成活动图</w:t>
            </w:r>
          </w:p>
        </w:tc>
        <w:tc>
          <w:tcPr>
            <w:tcW w:w="1904" w:type="dxa"/>
          </w:tcPr>
          <w:p w:rsidR="00E01EA2" w:rsidRPr="00A42902" w:rsidRDefault="00A42902" w:rsidP="00A42902">
            <w:pPr>
              <w:pStyle w:val="a7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</w:tbl>
    <w:p w:rsidR="00E01EA2" w:rsidRDefault="00BA74BC" w:rsidP="00E01EA2">
      <w:pPr>
        <w:pStyle w:val="a7"/>
        <w:rPr>
          <w:rFonts w:hint="eastAsia"/>
        </w:rPr>
      </w:pPr>
      <w:r>
        <w:br w:type="page"/>
      </w:r>
    </w:p>
    <w:p w:rsidR="00807D25" w:rsidRDefault="00176BB2" w:rsidP="00176BB2">
      <w:pPr>
        <w:pStyle w:val="1"/>
      </w:pPr>
      <w:bookmarkStart w:id="1" w:name="_Toc400469069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</w:p>
    <w:p w:rsidR="001C2309" w:rsidRPr="00A42902" w:rsidRDefault="00843A45" w:rsidP="00843A45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2F7387" w:rsidRPr="00A42902">
        <w:rPr>
          <w:rFonts w:ascii="微软雅黑" w:eastAsia="微软雅黑" w:hAnsi="微软雅黑" w:hint="eastAsia"/>
          <w:sz w:val="28"/>
          <w:szCs w:val="28"/>
        </w:rPr>
        <w:t>本文档描述了</w:t>
      </w:r>
      <w:r w:rsidR="00090CD3" w:rsidRPr="00A42902">
        <w:rPr>
          <w:rFonts w:ascii="微软雅黑" w:eastAsia="微软雅黑" w:hAnsi="微软雅黑" w:hint="eastAsia"/>
          <w:sz w:val="28"/>
          <w:szCs w:val="28"/>
        </w:rPr>
        <w:t>对</w:t>
      </w:r>
      <w:r w:rsidR="009A1CE7">
        <w:rPr>
          <w:rFonts w:ascii="微软雅黑" w:eastAsia="微软雅黑" w:hAnsi="微软雅黑" w:hint="eastAsia"/>
          <w:sz w:val="28"/>
          <w:szCs w:val="28"/>
        </w:rPr>
        <w:t>南小二</w:t>
      </w:r>
      <w:r w:rsidR="00090CD3" w:rsidRPr="00A42902">
        <w:rPr>
          <w:rFonts w:ascii="微软雅黑" w:eastAsia="微软雅黑" w:hAnsi="微软雅黑" w:hint="eastAsia"/>
          <w:sz w:val="28"/>
          <w:szCs w:val="28"/>
        </w:rPr>
        <w:t>系统当中复杂业务过程的分析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，</w:t>
      </w:r>
      <w:r w:rsidR="009A1CE7">
        <w:rPr>
          <w:rFonts w:ascii="微软雅黑" w:eastAsia="微软雅黑" w:hAnsi="微软雅黑" w:hint="eastAsia"/>
          <w:sz w:val="28"/>
          <w:szCs w:val="28"/>
        </w:rPr>
        <w:t>包括发布出售信息和求购二手物品两个业务过程，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主要通过UML活动图</w:t>
      </w:r>
      <w:r w:rsidR="001E4C71" w:rsidRPr="00A42902">
        <w:rPr>
          <w:rFonts w:ascii="微软雅黑" w:eastAsia="微软雅黑" w:hAnsi="微软雅黑" w:hint="eastAsia"/>
          <w:sz w:val="28"/>
          <w:szCs w:val="28"/>
        </w:rPr>
        <w:t>表现业务过程的模型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。</w:t>
      </w:r>
    </w:p>
    <w:p w:rsidR="00A662DE" w:rsidRPr="009A1CE7" w:rsidRDefault="008D6281" w:rsidP="009A1CE7">
      <w:pPr>
        <w:pStyle w:val="1"/>
      </w:pPr>
      <w:bookmarkStart w:id="2" w:name="_Toc400469073"/>
      <w:r>
        <w:rPr>
          <w:rFonts w:hint="eastAsia"/>
        </w:rPr>
        <w:t>2.</w:t>
      </w:r>
      <w:r w:rsidR="004624BF">
        <w:rPr>
          <w:rFonts w:hint="eastAsia"/>
        </w:rPr>
        <w:t>业务过程分析与活动图</w:t>
      </w:r>
      <w:bookmarkEnd w:id="2"/>
    </w:p>
    <w:p w:rsidR="00A57C8C" w:rsidRDefault="00A57C8C" w:rsidP="00A57C8C">
      <w:pPr>
        <w:pStyle w:val="2"/>
      </w:pPr>
      <w:bookmarkStart w:id="3" w:name="_Toc400469074"/>
      <w:r>
        <w:rPr>
          <w:rFonts w:hint="eastAsia"/>
        </w:rPr>
        <w:t xml:space="preserve">2.1 </w:t>
      </w:r>
      <w:bookmarkEnd w:id="3"/>
      <w:r w:rsidR="003941DB">
        <w:rPr>
          <w:rFonts w:hint="eastAsia"/>
        </w:rPr>
        <w:t>二手物品出售模块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二手物品出售模块的基本流程是：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1.卖家发布物品信息，如价格、新旧程度等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2.买家查询物品信息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3.双方进行联系，如果均同意进行交易，则线下交易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4.交易完成后，双方向系统确认交易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5.系统收到双方的确认后，确认交易完成</w:t>
      </w:r>
    </w:p>
    <w:p w:rsidR="005E412E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6.系统确认交易完成后，双方对对方作出评价</w:t>
      </w:r>
    </w:p>
    <w:p w:rsidR="009A1CE7" w:rsidRPr="009A1CE7" w:rsidRDefault="009A1CE7" w:rsidP="009A1CE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如下图所示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B743BE" w:rsidRDefault="003941DB" w:rsidP="00B743B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7825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业务过程分析-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5" w:rsidRPr="00A42902" w:rsidRDefault="00843A45" w:rsidP="009A1CE7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A57C8C" w:rsidRDefault="00A57C8C" w:rsidP="00A57C8C">
      <w:pPr>
        <w:pStyle w:val="2"/>
      </w:pPr>
      <w:bookmarkStart w:id="4" w:name="_Toc400469075"/>
      <w:r>
        <w:rPr>
          <w:rFonts w:hint="eastAsia"/>
        </w:rPr>
        <w:lastRenderedPageBreak/>
        <w:t xml:space="preserve">2.2 </w:t>
      </w:r>
      <w:r w:rsidR="003941DB">
        <w:rPr>
          <w:rFonts w:hint="eastAsia"/>
        </w:rPr>
        <w:t>二手物品求购</w:t>
      </w:r>
      <w:r>
        <w:rPr>
          <w:rFonts w:hint="eastAsia"/>
        </w:rPr>
        <w:t>模块</w:t>
      </w:r>
      <w:bookmarkEnd w:id="4"/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二手物品出售</w:t>
      </w:r>
      <w:r w:rsidRPr="00A42902">
        <w:rPr>
          <w:rFonts w:ascii="微软雅黑" w:eastAsia="微软雅黑" w:hAnsi="微软雅黑" w:hint="eastAsia"/>
          <w:sz w:val="28"/>
          <w:szCs w:val="28"/>
        </w:rPr>
        <w:t>模块的基本流程是：</w:t>
      </w:r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 w:hint="eastAsia"/>
          <w:sz w:val="28"/>
          <w:szCs w:val="28"/>
        </w:rPr>
        <w:t>买家注册</w:t>
      </w:r>
      <w:r w:rsidRPr="00A42902">
        <w:rPr>
          <w:rFonts w:ascii="微软雅黑" w:eastAsia="微软雅黑" w:hAnsi="微软雅黑" w:hint="eastAsia"/>
          <w:sz w:val="28"/>
          <w:szCs w:val="28"/>
        </w:rPr>
        <w:t>，发布</w:t>
      </w:r>
      <w:r>
        <w:rPr>
          <w:rFonts w:ascii="微软雅黑" w:eastAsia="微软雅黑" w:hAnsi="微软雅黑" w:hint="eastAsia"/>
          <w:sz w:val="28"/>
          <w:szCs w:val="28"/>
        </w:rPr>
        <w:t>求购信息，如预期价位、新旧程度</w:t>
      </w:r>
      <w:r w:rsidRPr="00A42902">
        <w:rPr>
          <w:rFonts w:ascii="微软雅黑" w:eastAsia="微软雅黑" w:hAnsi="微软雅黑" w:hint="eastAsia"/>
          <w:sz w:val="28"/>
          <w:szCs w:val="28"/>
        </w:rPr>
        <w:t>等</w:t>
      </w:r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卖家</w:t>
      </w:r>
      <w:r w:rsidRPr="00A42902">
        <w:rPr>
          <w:rFonts w:ascii="微软雅黑" w:eastAsia="微软雅黑" w:hAnsi="微软雅黑" w:hint="eastAsia"/>
          <w:sz w:val="28"/>
          <w:szCs w:val="28"/>
        </w:rPr>
        <w:t>注册，查询</w:t>
      </w:r>
      <w:r>
        <w:rPr>
          <w:rFonts w:ascii="微软雅黑" w:eastAsia="微软雅黑" w:hAnsi="微软雅黑" w:hint="eastAsia"/>
          <w:sz w:val="28"/>
          <w:szCs w:val="28"/>
        </w:rPr>
        <w:t>求购信息，发现自己有符合要求的闲置物品</w:t>
      </w:r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3.</w:t>
      </w:r>
      <w:r>
        <w:rPr>
          <w:rFonts w:ascii="微软雅黑" w:eastAsia="微软雅黑" w:hAnsi="微软雅黑" w:hint="eastAsia"/>
          <w:sz w:val="28"/>
          <w:szCs w:val="28"/>
        </w:rPr>
        <w:t>双方进行联系，如果均同意进行交易，则线下交易</w:t>
      </w:r>
    </w:p>
    <w:p w:rsidR="009A1CE7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交易完成后，双方向系统确认交易</w:t>
      </w:r>
    </w:p>
    <w:p w:rsidR="009A1CE7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5.系统收到双方的确认后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确认交易完成</w:t>
      </w:r>
    </w:p>
    <w:p w:rsidR="009A1CE7" w:rsidRDefault="009A1CE7" w:rsidP="009A1CE7">
      <w:r>
        <w:rPr>
          <w:rFonts w:ascii="微软雅黑" w:eastAsia="微软雅黑" w:hAnsi="微软雅黑" w:hint="eastAsia"/>
          <w:sz w:val="28"/>
          <w:szCs w:val="28"/>
        </w:rPr>
        <w:t>6.系统确认交易完成后，双方对对方作出评价</w:t>
      </w:r>
    </w:p>
    <w:p w:rsidR="00AD139B" w:rsidRPr="009A1CE7" w:rsidRDefault="009A1CE7" w:rsidP="009A1CE7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/>
          <w:sz w:val="28"/>
          <w:szCs w:val="28"/>
        </w:rPr>
        <w:t>如下图所示</w:t>
      </w:r>
    </w:p>
    <w:p w:rsidR="00B743BE" w:rsidRDefault="003941DB" w:rsidP="00B743BE">
      <w:pPr>
        <w:jc w:val="center"/>
      </w:pPr>
      <w:r>
        <w:rPr>
          <w:noProof/>
        </w:rPr>
        <w:lastRenderedPageBreak/>
        <w:drawing>
          <wp:inline distT="0" distB="0" distL="0" distR="0" wp14:anchorId="1AC124EC" wp14:editId="7EB22E33">
            <wp:extent cx="5274310" cy="7825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过程分析-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DB" w:rsidRDefault="003941DB" w:rsidP="00B743BE">
      <w:pPr>
        <w:jc w:val="center"/>
      </w:pPr>
    </w:p>
    <w:p w:rsidR="00A57C8C" w:rsidRDefault="00A57C8C" w:rsidP="00A57C8C">
      <w:pPr>
        <w:pStyle w:val="2"/>
      </w:pPr>
      <w:bookmarkStart w:id="5" w:name="_Toc400469076"/>
      <w:r>
        <w:rPr>
          <w:rFonts w:hint="eastAsia"/>
        </w:rPr>
        <w:lastRenderedPageBreak/>
        <w:t xml:space="preserve">2.3 </w:t>
      </w:r>
      <w:r w:rsidR="003941DB">
        <w:rPr>
          <w:rFonts w:hint="eastAsia"/>
        </w:rPr>
        <w:t>消费体验交流共享</w:t>
      </w:r>
      <w:r>
        <w:rPr>
          <w:rFonts w:hint="eastAsia"/>
        </w:rPr>
        <w:t>模块</w:t>
      </w:r>
      <w:bookmarkEnd w:id="5"/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消费体验交流共享模块</w:t>
      </w:r>
      <w:r w:rsidRPr="00A42902">
        <w:rPr>
          <w:rFonts w:ascii="微软雅黑" w:eastAsia="微软雅黑" w:hAnsi="微软雅黑" w:hint="eastAsia"/>
          <w:sz w:val="28"/>
          <w:szCs w:val="28"/>
        </w:rPr>
        <w:t>的基本流程是：</w:t>
      </w:r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 xml:space="preserve">1. </w:t>
      </w:r>
      <w:r>
        <w:rPr>
          <w:rFonts w:ascii="微软雅黑" w:eastAsia="微软雅黑" w:hAnsi="微软雅黑" w:hint="eastAsia"/>
          <w:sz w:val="28"/>
          <w:szCs w:val="28"/>
        </w:rPr>
        <w:t>用户注册，发布主题帖或回复他人帖子</w:t>
      </w:r>
    </w:p>
    <w:p w:rsidR="009A1CE7" w:rsidRPr="00A42902" w:rsidRDefault="009A1CE7" w:rsidP="009A1CE7">
      <w:pPr>
        <w:spacing w:line="400" w:lineRule="exact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 xml:space="preserve">2. </w:t>
      </w:r>
      <w:r>
        <w:rPr>
          <w:rFonts w:ascii="微软雅黑" w:eastAsia="微软雅黑" w:hAnsi="微软雅黑" w:hint="eastAsia"/>
          <w:sz w:val="28"/>
          <w:szCs w:val="28"/>
        </w:rPr>
        <w:t>用户可以给其他人的主题帖或回复帖点赞</w:t>
      </w:r>
    </w:p>
    <w:p w:rsidR="0062757F" w:rsidRPr="0062757F" w:rsidRDefault="009A1CE7" w:rsidP="009A1CE7">
      <w:r w:rsidRPr="00A42902">
        <w:rPr>
          <w:rFonts w:ascii="微软雅黑" w:eastAsia="微软雅黑" w:hAnsi="微软雅黑" w:hint="eastAsia"/>
          <w:sz w:val="28"/>
          <w:szCs w:val="28"/>
        </w:rPr>
        <w:t xml:space="preserve">3. </w:t>
      </w:r>
      <w:r>
        <w:rPr>
          <w:rFonts w:ascii="微软雅黑" w:eastAsia="微软雅黑" w:hAnsi="微软雅黑" w:hint="eastAsia"/>
          <w:sz w:val="28"/>
          <w:szCs w:val="28"/>
        </w:rPr>
        <w:t>对于提问的主题帖，可以选择最佳答案，回答者获得积分</w:t>
      </w:r>
    </w:p>
    <w:p w:rsidR="009235C8" w:rsidRPr="009235C8" w:rsidRDefault="003941DB" w:rsidP="009A1CE7">
      <w:r>
        <w:rPr>
          <w:rFonts w:ascii="微软雅黑" w:eastAsia="微软雅黑" w:hAnsi="微软雅黑" w:hint="eastAsia"/>
          <w:sz w:val="28"/>
          <w:szCs w:val="28"/>
        </w:rPr>
        <w:t>由于</w:t>
      </w:r>
      <w:r>
        <w:rPr>
          <w:rFonts w:ascii="微软雅黑" w:eastAsia="微软雅黑" w:hAnsi="微软雅黑"/>
          <w:sz w:val="28"/>
          <w:szCs w:val="28"/>
        </w:rPr>
        <w:t>流程简单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无需给出活动图</w:t>
      </w:r>
    </w:p>
    <w:p w:rsidR="009235C8" w:rsidRDefault="009235C8" w:rsidP="00A42902">
      <w:pPr>
        <w:spacing w:line="400" w:lineRule="exact"/>
        <w:jc w:val="center"/>
      </w:pPr>
    </w:p>
    <w:sectPr w:rsidR="009235C8" w:rsidSect="00BA74B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08" w:rsidRDefault="00515608" w:rsidP="00176BB2">
      <w:r>
        <w:separator/>
      </w:r>
    </w:p>
  </w:endnote>
  <w:endnote w:type="continuationSeparator" w:id="0">
    <w:p w:rsidR="00515608" w:rsidRDefault="00515608" w:rsidP="0017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64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EA2" w:rsidRDefault="00E01EA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74B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74B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EA2" w:rsidRDefault="00E01E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08" w:rsidRDefault="00515608" w:rsidP="00176BB2">
      <w:r>
        <w:separator/>
      </w:r>
    </w:p>
  </w:footnote>
  <w:footnote w:type="continuationSeparator" w:id="0">
    <w:p w:rsidR="00515608" w:rsidRDefault="00515608" w:rsidP="0017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EA2" w:rsidRDefault="00E01EA2">
    <w:pPr>
      <w:pStyle w:val="a3"/>
    </w:pPr>
    <w:r>
      <w:t>业务过程分析</w:t>
    </w:r>
    <w:r>
      <w:ptab w:relativeTo="margin" w:alignment="center" w:leader="none"/>
    </w:r>
    <w:r w:rsidR="009A1CE7">
      <w:t xml:space="preserve"> </w:t>
    </w:r>
    <w:r>
      <w:ptab w:relativeTo="margin" w:alignment="right" w:leader="none"/>
    </w:r>
    <w:r w:rsidR="009A1CE7">
      <w:rPr>
        <w:rFonts w:hint="eastAsia"/>
      </w:rPr>
      <w:t>南</w:t>
    </w:r>
    <w:r w:rsidR="009A1CE7">
      <w:t>小二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05"/>
    <w:rsid w:val="00054DB5"/>
    <w:rsid w:val="00090CD3"/>
    <w:rsid w:val="000D610C"/>
    <w:rsid w:val="000F72B8"/>
    <w:rsid w:val="0015199F"/>
    <w:rsid w:val="00152885"/>
    <w:rsid w:val="00176BB2"/>
    <w:rsid w:val="001C2309"/>
    <w:rsid w:val="001E2FCF"/>
    <w:rsid w:val="001E4C71"/>
    <w:rsid w:val="002008EB"/>
    <w:rsid w:val="002E10A9"/>
    <w:rsid w:val="002E1F6A"/>
    <w:rsid w:val="002F7387"/>
    <w:rsid w:val="003941DB"/>
    <w:rsid w:val="003A4088"/>
    <w:rsid w:val="003D0723"/>
    <w:rsid w:val="004624BF"/>
    <w:rsid w:val="004718B6"/>
    <w:rsid w:val="00494F32"/>
    <w:rsid w:val="00515608"/>
    <w:rsid w:val="00583268"/>
    <w:rsid w:val="005E412E"/>
    <w:rsid w:val="0062757F"/>
    <w:rsid w:val="00807D25"/>
    <w:rsid w:val="00823C39"/>
    <w:rsid w:val="00843A45"/>
    <w:rsid w:val="008C32D8"/>
    <w:rsid w:val="008D6281"/>
    <w:rsid w:val="009166B2"/>
    <w:rsid w:val="009235C8"/>
    <w:rsid w:val="009A1CE7"/>
    <w:rsid w:val="00A42902"/>
    <w:rsid w:val="00A50E64"/>
    <w:rsid w:val="00A57C8C"/>
    <w:rsid w:val="00A662DE"/>
    <w:rsid w:val="00AC3ADA"/>
    <w:rsid w:val="00AD139B"/>
    <w:rsid w:val="00B6348B"/>
    <w:rsid w:val="00B743BE"/>
    <w:rsid w:val="00B768DE"/>
    <w:rsid w:val="00BA74BC"/>
    <w:rsid w:val="00BF0D1D"/>
    <w:rsid w:val="00C771BA"/>
    <w:rsid w:val="00E01EA2"/>
    <w:rsid w:val="00E91505"/>
    <w:rsid w:val="00EC4BEB"/>
    <w:rsid w:val="00F6235C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D02F2E-74F9-43DC-85F0-9CB7F275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B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B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B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5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235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5C8"/>
    <w:rPr>
      <w:sz w:val="18"/>
      <w:szCs w:val="18"/>
    </w:rPr>
  </w:style>
  <w:style w:type="paragraph" w:styleId="a7">
    <w:name w:val="No Spacing"/>
    <w:link w:val="Char2"/>
    <w:uiPriority w:val="1"/>
    <w:qFormat/>
    <w:rsid w:val="00E01EA2"/>
    <w:pPr>
      <w:widowControl w:val="0"/>
      <w:jc w:val="both"/>
    </w:pPr>
  </w:style>
  <w:style w:type="paragraph" w:styleId="a8">
    <w:name w:val="Title"/>
    <w:basedOn w:val="a"/>
    <w:link w:val="Char3"/>
    <w:qFormat/>
    <w:rsid w:val="00E01EA2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8"/>
    <w:rsid w:val="00E01EA2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8"/>
    <w:rsid w:val="00E01EA2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843A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3A45"/>
  </w:style>
  <w:style w:type="paragraph" w:styleId="20">
    <w:name w:val="toc 2"/>
    <w:basedOn w:val="a"/>
    <w:next w:val="a"/>
    <w:autoRedefine/>
    <w:uiPriority w:val="39"/>
    <w:unhideWhenUsed/>
    <w:rsid w:val="00843A45"/>
    <w:pPr>
      <w:ind w:leftChars="200" w:left="420"/>
    </w:pPr>
  </w:style>
  <w:style w:type="character" w:styleId="a9">
    <w:name w:val="Hyperlink"/>
    <w:basedOn w:val="a0"/>
    <w:uiPriority w:val="99"/>
    <w:unhideWhenUsed/>
    <w:rsid w:val="00843A45"/>
    <w:rPr>
      <w:color w:val="0000FF" w:themeColor="hyperlink"/>
      <w:u w:val="single"/>
    </w:rPr>
  </w:style>
  <w:style w:type="character" w:customStyle="1" w:styleId="Char2">
    <w:name w:val="无间隔 Char"/>
    <w:basedOn w:val="a0"/>
    <w:link w:val="a7"/>
    <w:uiPriority w:val="1"/>
    <w:locked/>
    <w:rsid w:val="00A42902"/>
  </w:style>
  <w:style w:type="table" w:customStyle="1" w:styleId="4-11">
    <w:name w:val="网格表 4 - 着色 11"/>
    <w:basedOn w:val="a1"/>
    <w:uiPriority w:val="49"/>
    <w:rsid w:val="00A429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7E57C061F840ADA3B8F672CC23ED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B9F1AE-4715-4C83-961D-FDD73D7C02B5}"/>
      </w:docPartPr>
      <w:docPartBody>
        <w:p w:rsidR="00000000" w:rsidRDefault="00D956C8" w:rsidP="00D956C8">
          <w:pPr>
            <w:pStyle w:val="687E57C061F840ADA3B8F672CC23ED5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42D8921A6F5431A8E60EFAF050EE3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F865EB-1214-49AD-B8D3-DB695FB21FFF}"/>
      </w:docPartPr>
      <w:docPartBody>
        <w:p w:rsidR="00000000" w:rsidRDefault="00D956C8" w:rsidP="00D956C8">
          <w:pPr>
            <w:pStyle w:val="342D8921A6F5431A8E60EFAF050EE32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C8"/>
    <w:rsid w:val="0096568D"/>
    <w:rsid w:val="00D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7E57C061F840ADA3B8F672CC23ED50">
    <w:name w:val="687E57C061F840ADA3B8F672CC23ED50"/>
    <w:rsid w:val="00D956C8"/>
    <w:pPr>
      <w:widowControl w:val="0"/>
      <w:jc w:val="both"/>
    </w:pPr>
  </w:style>
  <w:style w:type="paragraph" w:customStyle="1" w:styleId="342D8921A6F5431A8E60EFAF050EE323">
    <w:name w:val="342D8921A6F5431A8E60EFAF050EE323"/>
    <w:rsid w:val="00D956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C47CC-9C52-4B38-9A88-E6B601E4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业务过程分析文档</dc:title>
  <dc:subject>南小二</dc:subject>
  <dc:creator>微软用户</dc:creator>
  <cp:lastModifiedBy>陈云龙</cp:lastModifiedBy>
  <cp:revision>35</cp:revision>
  <cp:lastPrinted>2014-10-07T15:34:00Z</cp:lastPrinted>
  <dcterms:created xsi:type="dcterms:W3CDTF">2014-09-26T16:05:00Z</dcterms:created>
  <dcterms:modified xsi:type="dcterms:W3CDTF">2015-10-18T06:25:00Z</dcterms:modified>
</cp:coreProperties>
</file>