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hint="eastAsia"/>
          <w:sz w:val="24"/>
        </w:rPr>
      </w:pPr>
    </w:p>
    <w:p>
      <w:pPr>
        <w:spacing w:line="460" w:lineRule="exact"/>
        <w:rPr>
          <w:rFonts w:hint="eastAsia"/>
          <w:sz w:val="24"/>
        </w:rPr>
      </w:pPr>
    </w:p>
    <w:p>
      <w:pPr>
        <w:spacing w:line="460" w:lineRule="exact"/>
        <w:rPr>
          <w:rFonts w:hint="eastAsia"/>
          <w:sz w:val="24"/>
        </w:rPr>
      </w:pPr>
    </w:p>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本科生课程设计报告</w:t>
      </w:r>
    </w:p>
    <w:p>
      <w:pPr>
        <w:ind w:left="480"/>
        <w:jc w:val="center"/>
        <w:rPr>
          <w:rFonts w:hint="eastAsia" w:ascii="宋体" w:hAnsi="宋体"/>
          <w:szCs w:val="21"/>
        </w:rPr>
      </w:pPr>
    </w:p>
    <w:p>
      <w:pPr>
        <w:ind w:left="480"/>
        <w:jc w:val="center"/>
        <w:rPr>
          <w:rFonts w:hint="eastAsia" w:ascii="宋体" w:hAnsi="宋体"/>
          <w:szCs w:val="21"/>
        </w:rPr>
      </w:pPr>
    </w:p>
    <w:p>
      <w:pPr>
        <w:spacing w:line="640" w:lineRule="exact"/>
        <w:jc w:val="center"/>
        <w:rPr>
          <w:rFonts w:hint="eastAsia" w:ascii="黑体" w:eastAsia="黑体"/>
          <w:b/>
          <w:sz w:val="44"/>
          <w:szCs w:val="44"/>
        </w:rPr>
      </w:pPr>
      <w:r>
        <w:rPr>
          <w:rFonts w:hint="eastAsia" w:ascii="黑体" w:eastAsia="黑体"/>
          <w:b/>
          <w:sz w:val="44"/>
          <w:szCs w:val="44"/>
          <w:lang w:val="en-US" w:eastAsia="zh-CN"/>
        </w:rPr>
        <w:t>Lemon5智能语音</w:t>
      </w:r>
      <w:r>
        <w:rPr>
          <w:rFonts w:hint="eastAsia" w:ascii="黑体" w:eastAsia="黑体"/>
          <w:b/>
          <w:sz w:val="44"/>
          <w:szCs w:val="44"/>
        </w:rPr>
        <w:t>系统</w:t>
      </w:r>
      <w:r>
        <w:rPr>
          <w:rFonts w:hint="eastAsia" w:ascii="黑体" w:eastAsia="黑体"/>
          <w:b/>
          <w:sz w:val="44"/>
          <w:szCs w:val="44"/>
          <w:lang w:eastAsia="zh-CN"/>
        </w:rPr>
        <w:t>的</w:t>
      </w:r>
      <w:r>
        <w:rPr>
          <w:rFonts w:hint="eastAsia" w:ascii="黑体" w:eastAsia="黑体"/>
          <w:b/>
          <w:sz w:val="44"/>
          <w:szCs w:val="44"/>
        </w:rPr>
        <w:t>总体设计与实现</w:t>
      </w:r>
    </w:p>
    <w:p>
      <w:pPr>
        <w:jc w:val="center"/>
        <w:rPr>
          <w:rFonts w:hint="eastAsia" w:ascii="宋体" w:hAnsi="宋体"/>
          <w:szCs w:val="21"/>
        </w:rPr>
      </w:pPr>
    </w:p>
    <w:p>
      <w:pPr>
        <w:ind w:left="480"/>
        <w:jc w:val="center"/>
        <w:rPr>
          <w:rFonts w:hint="eastAsia" w:ascii="楷体" w:hAnsi="宋体" w:eastAsia="楷体"/>
          <w:szCs w:val="21"/>
        </w:rPr>
      </w:pPr>
    </w:p>
    <w:p>
      <w:pPr>
        <w:ind w:left="480"/>
        <w:jc w:val="center"/>
        <w:rPr>
          <w:rFonts w:hint="eastAsia" w:ascii="宋体" w:hAnsi="宋体"/>
          <w:szCs w:val="21"/>
        </w:rPr>
      </w:pPr>
    </w:p>
    <w:p>
      <w:pPr>
        <w:rPr>
          <w:rFonts w:hint="eastAsia"/>
          <w:szCs w:val="21"/>
        </w:rPr>
      </w:pPr>
    </w:p>
    <w:p>
      <w:pPr>
        <w:spacing w:line="480" w:lineRule="auto"/>
        <w:ind w:firstLine="2700" w:firstLineChars="900"/>
        <w:rPr>
          <w:rFonts w:hint="default" w:ascii="宋体" w:hAnsi="宋体" w:eastAsia="宋体"/>
          <w:sz w:val="30"/>
          <w:szCs w:val="30"/>
          <w:lang w:val="en-US" w:eastAsia="zh-CN"/>
        </w:rPr>
      </w:pPr>
      <w:r>
        <w:rPr>
          <w:rFonts w:hint="eastAsia" w:ascii="宋体" w:hAnsi="宋体"/>
          <w:sz w:val="30"/>
          <w:szCs w:val="30"/>
        </w:rPr>
        <w:t>专 业 名 称：</w:t>
      </w:r>
      <w:r>
        <w:rPr>
          <w:rFonts w:hint="eastAsia" w:ascii="宋体" w:hAnsi="宋体"/>
          <w:sz w:val="30"/>
          <w:szCs w:val="30"/>
          <w:lang w:val="en-US" w:eastAsia="zh-CN"/>
        </w:rPr>
        <w:t>计算机科学与技术（弘毅班）</w:t>
      </w:r>
    </w:p>
    <w:p>
      <w:pPr>
        <w:spacing w:line="480" w:lineRule="auto"/>
        <w:ind w:firstLine="2700" w:firstLineChars="900"/>
        <w:rPr>
          <w:rFonts w:hint="default" w:ascii="宋体" w:hAnsi="宋体" w:eastAsia="宋体"/>
          <w:sz w:val="30"/>
          <w:szCs w:val="30"/>
          <w:lang w:val="en-US" w:eastAsia="zh-CN"/>
        </w:rPr>
      </w:pPr>
      <w:r>
        <w:rPr>
          <w:rFonts w:hint="eastAsia" w:ascii="宋体" w:hAnsi="宋体"/>
          <w:sz w:val="30"/>
          <w:szCs w:val="30"/>
        </w:rPr>
        <w:t>课 程 名 称：</w:t>
      </w:r>
      <w:r>
        <w:rPr>
          <w:rFonts w:hint="eastAsia" w:ascii="宋体" w:hAnsi="宋体"/>
          <w:sz w:val="30"/>
          <w:szCs w:val="30"/>
          <w:lang w:val="en-US" w:eastAsia="zh-CN"/>
        </w:rPr>
        <w:t>大型应用软件设计</w:t>
      </w:r>
    </w:p>
    <w:p>
      <w:pPr>
        <w:spacing w:line="480" w:lineRule="auto"/>
        <w:ind w:firstLine="2700" w:firstLineChars="900"/>
        <w:rPr>
          <w:rFonts w:hint="eastAsia" w:ascii="宋体" w:hAnsi="宋体"/>
          <w:sz w:val="30"/>
          <w:szCs w:val="30"/>
        </w:rPr>
      </w:pPr>
      <w:r>
        <w:rPr>
          <w:rFonts w:hint="eastAsia" w:ascii="宋体" w:hAnsi="宋体"/>
          <w:sz w:val="30"/>
          <w:szCs w:val="30"/>
        </w:rPr>
        <w:t>团 队 名 称：Software Now</w:t>
      </w:r>
    </w:p>
    <w:p>
      <w:pPr>
        <w:spacing w:line="480" w:lineRule="auto"/>
        <w:ind w:firstLine="2700" w:firstLineChars="900"/>
        <w:rPr>
          <w:rFonts w:hint="eastAsia" w:ascii="宋体" w:hAnsi="宋体"/>
          <w:sz w:val="24"/>
        </w:rPr>
      </w:pPr>
      <w:r>
        <w:rPr>
          <w:rFonts w:hint="eastAsia" w:ascii="宋体" w:hAnsi="宋体"/>
          <w:sz w:val="30"/>
          <w:szCs w:val="30"/>
        </w:rPr>
        <w:t>指 导 教 师：</w:t>
      </w:r>
      <w:r>
        <w:rPr>
          <w:rFonts w:hint="eastAsia" w:ascii="宋体" w:hAnsi="宋体"/>
          <w:sz w:val="30"/>
          <w:szCs w:val="30"/>
          <w:lang w:val="en-US" w:eastAsia="zh-CN"/>
        </w:rPr>
        <w:t>王健</w:t>
      </w:r>
      <w:r>
        <w:rPr>
          <w:rFonts w:hint="eastAsia" w:ascii="宋体" w:hAnsi="宋体"/>
          <w:sz w:val="30"/>
          <w:szCs w:val="30"/>
        </w:rPr>
        <w:t xml:space="preserve">  副教授</w:t>
      </w:r>
    </w:p>
    <w:p>
      <w:pPr>
        <w:spacing w:line="480" w:lineRule="auto"/>
        <w:ind w:firstLine="2700" w:firstLineChars="900"/>
        <w:rPr>
          <w:rFonts w:hint="eastAsia" w:ascii="宋体" w:hAnsi="宋体"/>
          <w:sz w:val="30"/>
          <w:szCs w:val="30"/>
        </w:rPr>
      </w:pPr>
      <w:r>
        <w:rPr>
          <w:rFonts w:hint="eastAsia" w:ascii="宋体" w:hAnsi="宋体"/>
          <w:sz w:val="30"/>
          <w:szCs w:val="30"/>
        </w:rPr>
        <w:t>团 队 成 员 一：陈胤良（2020300004031）</w:t>
      </w:r>
    </w:p>
    <w:p>
      <w:pPr>
        <w:spacing w:line="480" w:lineRule="auto"/>
        <w:ind w:firstLine="2700" w:firstLineChars="900"/>
        <w:rPr>
          <w:rFonts w:hint="eastAsia" w:ascii="宋体" w:hAnsi="宋体"/>
          <w:sz w:val="30"/>
          <w:szCs w:val="30"/>
        </w:rPr>
      </w:pPr>
      <w:r>
        <w:rPr>
          <w:rFonts w:hint="eastAsia" w:ascii="宋体" w:hAnsi="宋体"/>
          <w:sz w:val="30"/>
          <w:szCs w:val="30"/>
        </w:rPr>
        <w:t>团 队 成 员</w:t>
      </w:r>
      <w:r>
        <w:rPr>
          <w:rFonts w:hint="eastAsia" w:ascii="宋体" w:hAnsi="宋体"/>
          <w:sz w:val="30"/>
          <w:szCs w:val="30"/>
          <w:lang w:val="en-US" w:eastAsia="zh-CN"/>
        </w:rPr>
        <w:t xml:space="preserve"> </w:t>
      </w:r>
      <w:r>
        <w:rPr>
          <w:rFonts w:hint="eastAsia" w:ascii="宋体" w:hAnsi="宋体"/>
          <w:sz w:val="30"/>
          <w:szCs w:val="30"/>
        </w:rPr>
        <w:t>二：胡瑞（2020300004044）</w:t>
      </w:r>
    </w:p>
    <w:p>
      <w:pPr>
        <w:spacing w:line="480" w:lineRule="auto"/>
        <w:ind w:firstLine="2700" w:firstLineChars="900"/>
        <w:rPr>
          <w:rFonts w:hint="eastAsia" w:ascii="宋体" w:hAnsi="宋体"/>
          <w:sz w:val="30"/>
          <w:szCs w:val="30"/>
        </w:rPr>
      </w:pPr>
      <w:r>
        <w:rPr>
          <w:rFonts w:hint="eastAsia" w:ascii="宋体" w:hAnsi="宋体"/>
          <w:sz w:val="30"/>
          <w:szCs w:val="30"/>
        </w:rPr>
        <w:t xml:space="preserve">团 队 成 员 </w:t>
      </w:r>
      <w:r>
        <w:rPr>
          <w:rFonts w:hint="eastAsia" w:ascii="宋体" w:hAnsi="宋体"/>
          <w:sz w:val="30"/>
          <w:szCs w:val="30"/>
          <w:lang w:val="en-US" w:eastAsia="zh-CN"/>
        </w:rPr>
        <w:t>三</w:t>
      </w:r>
      <w:r>
        <w:rPr>
          <w:rFonts w:hint="eastAsia" w:ascii="宋体" w:hAnsi="宋体"/>
          <w:sz w:val="30"/>
          <w:szCs w:val="30"/>
        </w:rPr>
        <w:t>：王乔林（2020301052060）</w:t>
      </w:r>
    </w:p>
    <w:p>
      <w:pPr>
        <w:spacing w:line="480" w:lineRule="auto"/>
        <w:ind w:firstLine="2700" w:firstLineChars="900"/>
        <w:rPr>
          <w:rFonts w:hint="eastAsia" w:ascii="宋体" w:hAnsi="宋体"/>
          <w:sz w:val="30"/>
          <w:szCs w:val="30"/>
        </w:rPr>
      </w:pPr>
      <w:r>
        <w:rPr>
          <w:rFonts w:hint="eastAsia" w:ascii="宋体" w:hAnsi="宋体"/>
          <w:sz w:val="30"/>
          <w:szCs w:val="30"/>
        </w:rPr>
        <w:t xml:space="preserve">团 队 成 员 </w:t>
      </w:r>
      <w:r>
        <w:rPr>
          <w:rFonts w:hint="eastAsia" w:ascii="宋体" w:hAnsi="宋体"/>
          <w:sz w:val="30"/>
          <w:szCs w:val="30"/>
          <w:lang w:val="en-US" w:eastAsia="zh-CN"/>
        </w:rPr>
        <w:t>四</w:t>
      </w:r>
      <w:r>
        <w:rPr>
          <w:rFonts w:hint="eastAsia" w:ascii="宋体" w:hAnsi="宋体"/>
          <w:sz w:val="30"/>
          <w:szCs w:val="30"/>
        </w:rPr>
        <w:t>：邹奕杨（2020300004080）</w:t>
      </w:r>
    </w:p>
    <w:p>
      <w:pPr>
        <w:spacing w:line="480" w:lineRule="auto"/>
        <w:ind w:firstLine="2700" w:firstLineChars="900"/>
        <w:rPr>
          <w:rFonts w:hint="eastAsia" w:ascii="宋体" w:hAnsi="宋体"/>
          <w:sz w:val="30"/>
          <w:szCs w:val="30"/>
        </w:rPr>
      </w:pPr>
      <w:r>
        <w:rPr>
          <w:rFonts w:hint="eastAsia" w:ascii="宋体" w:hAnsi="宋体"/>
          <w:sz w:val="30"/>
          <w:szCs w:val="30"/>
        </w:rPr>
        <w:t xml:space="preserve">团 队 成 员 </w:t>
      </w:r>
      <w:r>
        <w:rPr>
          <w:rFonts w:hint="eastAsia" w:ascii="宋体" w:hAnsi="宋体"/>
          <w:sz w:val="30"/>
          <w:szCs w:val="30"/>
          <w:lang w:val="en-US" w:eastAsia="zh-CN"/>
        </w:rPr>
        <w:t>五</w:t>
      </w:r>
      <w:r>
        <w:rPr>
          <w:rFonts w:hint="eastAsia" w:ascii="宋体" w:hAnsi="宋体"/>
          <w:sz w:val="30"/>
          <w:szCs w:val="30"/>
        </w:rPr>
        <w:t>：周恋程（2020302121324）</w:t>
      </w:r>
    </w:p>
    <w:p>
      <w:pPr>
        <w:spacing w:line="480" w:lineRule="auto"/>
        <w:ind w:firstLine="2700" w:firstLineChars="900"/>
        <w:rPr>
          <w:rFonts w:hint="eastAsia" w:ascii="宋体" w:hAnsi="宋体"/>
          <w:sz w:val="30"/>
          <w:szCs w:val="30"/>
        </w:rPr>
      </w:pPr>
      <w:r>
        <w:rPr>
          <w:rFonts w:hint="eastAsia" w:ascii="宋体" w:hAnsi="宋体"/>
          <w:sz w:val="30"/>
          <w:szCs w:val="30"/>
        </w:rPr>
        <w:t xml:space="preserve">团 队 成 员 </w:t>
      </w:r>
      <w:r>
        <w:rPr>
          <w:rFonts w:hint="eastAsia" w:ascii="宋体" w:hAnsi="宋体"/>
          <w:sz w:val="30"/>
          <w:szCs w:val="30"/>
          <w:lang w:val="en-US" w:eastAsia="zh-CN"/>
        </w:rPr>
        <w:t>六</w:t>
      </w:r>
      <w:r>
        <w:rPr>
          <w:rFonts w:hint="eastAsia" w:ascii="宋体" w:hAnsi="宋体"/>
          <w:sz w:val="30"/>
          <w:szCs w:val="30"/>
        </w:rPr>
        <w:t>：谭垒鑫（2019300003096）</w:t>
      </w:r>
    </w:p>
    <w:p>
      <w:pPr>
        <w:spacing w:line="480" w:lineRule="auto"/>
        <w:ind w:left="481" w:leftChars="229" w:firstLine="2880" w:firstLineChars="1200"/>
        <w:rPr>
          <w:rFonts w:hint="eastAsia"/>
          <w:sz w:val="24"/>
        </w:rPr>
      </w:pPr>
      <w:r>
        <w:rPr>
          <w:rFonts w:hint="eastAsia"/>
          <w:sz w:val="24"/>
        </w:rPr>
        <w:t xml:space="preserve">             </w:t>
      </w:r>
    </w:p>
    <w:p>
      <w:pPr>
        <w:spacing w:line="480" w:lineRule="auto"/>
        <w:ind w:left="481" w:leftChars="229" w:firstLine="2880" w:firstLineChars="1200"/>
        <w:rPr>
          <w:rFonts w:hint="eastAsia" w:eastAsia="宋体"/>
          <w:sz w:val="24"/>
          <w:lang w:eastAsia="zh-CN"/>
        </w:rPr>
      </w:pPr>
    </w:p>
    <w:p>
      <w:pPr>
        <w:ind w:left="480"/>
        <w:jc w:val="center"/>
        <w:rPr>
          <w:rFonts w:hint="eastAsia" w:ascii="宋体" w:hAnsi="宋体"/>
          <w:sz w:val="36"/>
          <w:szCs w:val="36"/>
        </w:rPr>
      </w:pPr>
      <w:r>
        <w:rPr>
          <w:rFonts w:hint="eastAsia"/>
          <w:sz w:val="28"/>
          <w:szCs w:val="28"/>
        </w:rPr>
        <w:t xml:space="preserve">   </w:t>
      </w:r>
      <w:r>
        <w:rPr>
          <w:rFonts w:hint="eastAsia" w:ascii="宋体" w:hAnsi="宋体"/>
          <w:sz w:val="36"/>
          <w:szCs w:val="36"/>
        </w:rPr>
        <w:t>二○</w:t>
      </w:r>
      <w:r>
        <w:rPr>
          <w:rFonts w:hint="eastAsia" w:ascii="宋体" w:hAnsi="宋体"/>
          <w:sz w:val="36"/>
          <w:szCs w:val="36"/>
          <w:lang w:val="en-US" w:eastAsia="zh-CN"/>
        </w:rPr>
        <w:t>二三</w:t>
      </w:r>
      <w:r>
        <w:rPr>
          <w:rFonts w:hint="eastAsia" w:ascii="宋体" w:hAnsi="宋体"/>
          <w:sz w:val="36"/>
          <w:szCs w:val="36"/>
        </w:rPr>
        <w:t>年</w:t>
      </w:r>
      <w:r>
        <w:rPr>
          <w:rFonts w:hint="eastAsia" w:ascii="宋体" w:hAnsi="宋体"/>
          <w:sz w:val="36"/>
          <w:szCs w:val="36"/>
          <w:lang w:val="en-US" w:eastAsia="zh-CN"/>
        </w:rPr>
        <w:t>十一</w:t>
      </w:r>
      <w:r>
        <w:rPr>
          <w:rFonts w:hint="eastAsia" w:ascii="宋体" w:hAnsi="宋体"/>
          <w:sz w:val="36"/>
          <w:szCs w:val="36"/>
        </w:rPr>
        <w:t>月</w:t>
      </w:r>
    </w:p>
    <w:p>
      <w:pPr>
        <w:spacing w:line="460" w:lineRule="exact"/>
        <w:rPr>
          <w:rFonts w:hint="eastAsia" w:ascii="宋体" w:hAnsi="宋体"/>
          <w:szCs w:val="21"/>
        </w:rPr>
      </w:pPr>
      <w:r>
        <w:rPr>
          <w:sz w:val="24"/>
        </w:rPr>
        <w:br w:type="page"/>
      </w:r>
    </w:p>
    <w:p>
      <w:pPr>
        <w:spacing w:line="440" w:lineRule="exact"/>
        <w:ind w:firstLine="883" w:firstLineChars="200"/>
        <w:jc w:val="center"/>
        <w:rPr>
          <w:rFonts w:hint="eastAsia" w:ascii="宋体" w:hAnsi="宋体"/>
          <w:b/>
          <w:sz w:val="44"/>
          <w:szCs w:val="44"/>
        </w:rPr>
      </w:pPr>
    </w:p>
    <w:p>
      <w:pPr>
        <w:spacing w:line="440" w:lineRule="exact"/>
        <w:ind w:firstLine="883" w:firstLineChars="200"/>
        <w:jc w:val="center"/>
        <w:rPr>
          <w:rFonts w:hint="eastAsia" w:ascii="宋体" w:hAnsi="宋体"/>
          <w:b/>
          <w:sz w:val="44"/>
          <w:szCs w:val="44"/>
        </w:rPr>
      </w:pPr>
    </w:p>
    <w:p>
      <w:pPr>
        <w:spacing w:line="440" w:lineRule="exact"/>
        <w:ind w:firstLine="883" w:firstLineChars="200"/>
        <w:jc w:val="center"/>
        <w:rPr>
          <w:rFonts w:hint="eastAsia" w:ascii="宋体" w:hAnsi="宋体"/>
          <w:b/>
          <w:sz w:val="44"/>
          <w:szCs w:val="44"/>
        </w:rPr>
      </w:pPr>
      <w:r>
        <w:rPr>
          <w:rFonts w:hint="eastAsia" w:ascii="宋体" w:hAnsi="宋体"/>
          <w:b/>
          <w:sz w:val="44"/>
          <w:szCs w:val="44"/>
        </w:rPr>
        <w:t>郑 重 声 明</w:t>
      </w:r>
    </w:p>
    <w:p>
      <w:pPr>
        <w:spacing w:line="440" w:lineRule="exact"/>
        <w:ind w:firstLine="720"/>
        <w:jc w:val="center"/>
        <w:rPr>
          <w:rFonts w:hint="eastAsia" w:ascii="宋体" w:hAnsi="宋体" w:eastAsia="宋体"/>
          <w:szCs w:val="21"/>
        </w:rPr>
      </w:pPr>
    </w:p>
    <w:p>
      <w:pPr>
        <w:spacing w:line="440" w:lineRule="exact"/>
        <w:ind w:firstLine="720"/>
        <w:jc w:val="left"/>
        <w:rPr>
          <w:rFonts w:hint="eastAsia" w:ascii="宋体" w:hAnsi="宋体"/>
          <w:sz w:val="24"/>
        </w:rPr>
      </w:pPr>
    </w:p>
    <w:p>
      <w:pPr>
        <w:spacing w:line="460" w:lineRule="exact"/>
        <w:ind w:firstLine="560" w:firstLineChars="200"/>
        <w:jc w:val="left"/>
        <w:rPr>
          <w:rFonts w:hint="eastAsia" w:ascii="宋体" w:hAnsi="宋体"/>
          <w:sz w:val="28"/>
          <w:szCs w:val="28"/>
        </w:rPr>
      </w:pPr>
      <w:r>
        <w:rPr>
          <w:rFonts w:hint="eastAsia" w:ascii="宋体" w:hAnsi="宋体"/>
          <w:sz w:val="28"/>
          <w:szCs w:val="28"/>
        </w:rPr>
        <w:t>本团队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pPr>
        <w:spacing w:line="440" w:lineRule="exact"/>
        <w:ind w:firstLine="720"/>
        <w:jc w:val="left"/>
        <w:rPr>
          <w:rFonts w:hint="eastAsia" w:ascii="宋体" w:hAnsi="宋体"/>
          <w:sz w:val="28"/>
          <w:szCs w:val="28"/>
        </w:rPr>
      </w:pPr>
      <w:r>
        <w:rPr>
          <w:rFonts w:hint="eastAsia" w:ascii="宋体" w:hAnsi="宋体" w:eastAsia="宋体"/>
          <w:sz w:val="28"/>
          <w:szCs w:val="28"/>
          <w:lang w:eastAsia="zh-CN"/>
        </w:rPr>
        <w:drawing>
          <wp:anchor distT="0" distB="0" distL="114300" distR="114300" simplePos="0" relativeHeight="251663360" behindDoc="0" locked="0" layoutInCell="1" allowOverlap="1">
            <wp:simplePos x="0" y="0"/>
            <wp:positionH relativeFrom="column">
              <wp:posOffset>1431925</wp:posOffset>
            </wp:positionH>
            <wp:positionV relativeFrom="paragraph">
              <wp:posOffset>242570</wp:posOffset>
            </wp:positionV>
            <wp:extent cx="1202055" cy="760095"/>
            <wp:effectExtent l="0" t="0" r="10160" b="6350"/>
            <wp:wrapNone/>
            <wp:docPr id="3" name="图片 8" desc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name"/>
                    <pic:cNvPicPr>
                      <a:picLocks noChangeAspect="1"/>
                    </pic:cNvPicPr>
                  </pic:nvPicPr>
                  <pic:blipFill>
                    <a:blip r:embed="rId4"/>
                    <a:stretch>
                      <a:fillRect/>
                    </a:stretch>
                  </pic:blipFill>
                  <pic:spPr>
                    <a:xfrm>
                      <a:off x="0" y="0"/>
                      <a:ext cx="1202055" cy="760095"/>
                    </a:xfrm>
                    <a:prstGeom prst="rect">
                      <a:avLst/>
                    </a:prstGeom>
                    <a:noFill/>
                    <a:ln>
                      <a:noFill/>
                    </a:ln>
                  </pic:spPr>
                </pic:pic>
              </a:graphicData>
            </a:graphic>
          </wp:anchor>
        </w:drawing>
      </w:r>
    </w:p>
    <w:p>
      <w:pPr>
        <w:spacing w:line="440" w:lineRule="exact"/>
        <w:ind w:firstLine="720"/>
        <w:jc w:val="left"/>
        <w:rPr>
          <w:rFonts w:hint="eastAsia" w:ascii="宋体" w:hAnsi="宋体"/>
          <w:sz w:val="28"/>
          <w:szCs w:val="28"/>
        </w:rPr>
      </w:pPr>
      <w:r>
        <w:rPr>
          <w:rFonts w:hint="eastAsia" w:ascii="宋体" w:hAnsi="宋体" w:eastAsia="宋体"/>
          <w:sz w:val="28"/>
          <w:szCs w:val="28"/>
          <w:lang w:eastAsia="zh-CN"/>
        </w:rPr>
        <w:drawing>
          <wp:anchor distT="0" distB="0" distL="114300" distR="114300" simplePos="0" relativeHeight="251664384" behindDoc="0" locked="0" layoutInCell="1" allowOverlap="1">
            <wp:simplePos x="0" y="0"/>
            <wp:positionH relativeFrom="column">
              <wp:posOffset>2542540</wp:posOffset>
            </wp:positionH>
            <wp:positionV relativeFrom="paragraph">
              <wp:posOffset>104140</wp:posOffset>
            </wp:positionV>
            <wp:extent cx="894715" cy="544195"/>
            <wp:effectExtent l="0" t="0" r="1270" b="6350"/>
            <wp:wrapNone/>
            <wp:docPr id="4" name="图片 9" descr="QQ图片2023111502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QQ图片20231115020449"/>
                    <pic:cNvPicPr>
                      <a:picLocks noChangeAspect="1"/>
                    </pic:cNvPicPr>
                  </pic:nvPicPr>
                  <pic:blipFill>
                    <a:blip r:embed="rId5"/>
                    <a:stretch>
                      <a:fillRect/>
                    </a:stretch>
                  </pic:blipFill>
                  <pic:spPr>
                    <a:xfrm>
                      <a:off x="0" y="0"/>
                      <a:ext cx="894715" cy="544195"/>
                    </a:xfrm>
                    <a:prstGeom prst="rect">
                      <a:avLst/>
                    </a:prstGeom>
                    <a:noFill/>
                    <a:ln>
                      <a:noFill/>
                    </a:ln>
                  </pic:spPr>
                </pic:pic>
              </a:graphicData>
            </a:graphic>
          </wp:anchor>
        </w:drawing>
      </w:r>
    </w:p>
    <w:p>
      <w:pPr>
        <w:spacing w:line="440" w:lineRule="exact"/>
        <w:ind w:firstLine="720"/>
        <w:jc w:val="left"/>
        <w:rPr>
          <w:rFonts w:hint="eastAsia" w:ascii="宋体" w:hAnsi="宋体"/>
          <w:sz w:val="28"/>
          <w:szCs w:val="28"/>
        </w:rPr>
      </w:pPr>
      <w:r>
        <w:rPr>
          <w:rFonts w:hint="eastAsia" w:ascii="宋体" w:hAnsi="宋体" w:eastAsia="宋体"/>
          <w:sz w:val="28"/>
          <w:szCs w:val="28"/>
          <w:lang w:eastAsia="zh-CN"/>
        </w:rPr>
        <w:drawing>
          <wp:anchor distT="0" distB="0" distL="114300" distR="114300" simplePos="0" relativeHeight="251665408" behindDoc="0" locked="0" layoutInCell="1" allowOverlap="1">
            <wp:simplePos x="0" y="0"/>
            <wp:positionH relativeFrom="column">
              <wp:posOffset>1612900</wp:posOffset>
            </wp:positionH>
            <wp:positionV relativeFrom="paragraph">
              <wp:posOffset>246380</wp:posOffset>
            </wp:positionV>
            <wp:extent cx="802640" cy="479425"/>
            <wp:effectExtent l="0" t="0" r="6985" b="6350"/>
            <wp:wrapNone/>
            <wp:docPr id="5" name="图片 10" descr="QQ图片2023111515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QQ图片20231115151044"/>
                    <pic:cNvPicPr>
                      <a:picLocks noChangeAspect="1"/>
                    </pic:cNvPicPr>
                  </pic:nvPicPr>
                  <pic:blipFill>
                    <a:blip r:embed="rId6"/>
                    <a:stretch>
                      <a:fillRect/>
                    </a:stretch>
                  </pic:blipFill>
                  <pic:spPr>
                    <a:xfrm>
                      <a:off x="0" y="0"/>
                      <a:ext cx="802640" cy="479425"/>
                    </a:xfrm>
                    <a:prstGeom prst="rect">
                      <a:avLst/>
                    </a:prstGeom>
                    <a:noFill/>
                    <a:ln>
                      <a:noFill/>
                    </a:ln>
                  </pic:spPr>
                </pic:pic>
              </a:graphicData>
            </a:graphic>
          </wp:anchor>
        </w:drawing>
      </w:r>
    </w:p>
    <w:p>
      <w:pPr>
        <w:spacing w:line="440" w:lineRule="exact"/>
        <w:ind w:firstLine="720"/>
        <w:jc w:val="left"/>
        <w:rPr>
          <w:rFonts w:hint="eastAsia" w:ascii="宋体" w:hAnsi="宋体"/>
          <w:sz w:val="28"/>
          <w:szCs w:val="28"/>
        </w:rPr>
      </w:pPr>
      <w:r>
        <w:rPr>
          <w:rFonts w:hint="eastAsia" w:eastAsia="宋体"/>
          <w:sz w:val="24"/>
          <w:lang w:eastAsia="zh-CN"/>
        </w:rPr>
        <w:drawing>
          <wp:anchor distT="0" distB="0" distL="114300" distR="114300" simplePos="0" relativeHeight="251666432" behindDoc="0" locked="0" layoutInCell="1" allowOverlap="1">
            <wp:simplePos x="0" y="0"/>
            <wp:positionH relativeFrom="column">
              <wp:posOffset>2540000</wp:posOffset>
            </wp:positionH>
            <wp:positionV relativeFrom="paragraph">
              <wp:posOffset>28575</wp:posOffset>
            </wp:positionV>
            <wp:extent cx="875665" cy="410210"/>
            <wp:effectExtent l="0" t="0" r="9525" b="0"/>
            <wp:wrapNone/>
            <wp:docPr id="6" name="图片 11" descr="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签名"/>
                    <pic:cNvPicPr>
                      <a:picLocks noChangeAspect="1"/>
                    </pic:cNvPicPr>
                  </pic:nvPicPr>
                  <pic:blipFill>
                    <a:blip r:embed="rId7"/>
                    <a:stretch>
                      <a:fillRect/>
                    </a:stretch>
                  </pic:blipFill>
                  <pic:spPr>
                    <a:xfrm>
                      <a:off x="0" y="0"/>
                      <a:ext cx="875665" cy="410210"/>
                    </a:xfrm>
                    <a:prstGeom prst="rect">
                      <a:avLst/>
                    </a:prstGeom>
                    <a:noFill/>
                    <a:ln>
                      <a:noFill/>
                    </a:ln>
                  </pic:spPr>
                </pic:pic>
              </a:graphicData>
            </a:graphic>
          </wp:anchor>
        </w:drawing>
      </w:r>
    </w:p>
    <w:p>
      <w:pPr>
        <w:spacing w:line="440" w:lineRule="exact"/>
        <w:ind w:firstLine="720"/>
        <w:jc w:val="left"/>
        <w:rPr>
          <w:rFonts w:hint="eastAsia" w:ascii="宋体" w:hAnsi="宋体" w:eastAsia="宋体"/>
          <w:sz w:val="28"/>
          <w:szCs w:val="28"/>
          <w:lang w:eastAsia="zh-CN"/>
        </w:rPr>
      </w:pPr>
      <w:r>
        <w:rPr>
          <w:rFonts w:hint="eastAsia" w:eastAsia="宋体"/>
          <w:sz w:val="24"/>
          <w:lang w:eastAsia="zh-CN"/>
        </w:rPr>
        <w:drawing>
          <wp:anchor distT="0" distB="0" distL="114300" distR="114300" simplePos="0" relativeHeight="251668480" behindDoc="0" locked="0" layoutInCell="1" allowOverlap="1">
            <wp:simplePos x="0" y="0"/>
            <wp:positionH relativeFrom="column">
              <wp:posOffset>2567940</wp:posOffset>
            </wp:positionH>
            <wp:positionV relativeFrom="paragraph">
              <wp:posOffset>141605</wp:posOffset>
            </wp:positionV>
            <wp:extent cx="748665" cy="319405"/>
            <wp:effectExtent l="0" t="0" r="6985" b="4445"/>
            <wp:wrapNone/>
            <wp:docPr id="8" name="图片 13" descr="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签名"/>
                    <pic:cNvPicPr>
                      <a:picLocks noChangeAspect="1"/>
                    </pic:cNvPicPr>
                  </pic:nvPicPr>
                  <pic:blipFill>
                    <a:blip r:embed="rId8"/>
                    <a:stretch>
                      <a:fillRect/>
                    </a:stretch>
                  </pic:blipFill>
                  <pic:spPr>
                    <a:xfrm>
                      <a:off x="0" y="0"/>
                      <a:ext cx="748665" cy="319405"/>
                    </a:xfrm>
                    <a:prstGeom prst="rect">
                      <a:avLst/>
                    </a:prstGeom>
                    <a:noFill/>
                    <a:ln>
                      <a:noFill/>
                    </a:ln>
                  </pic:spPr>
                </pic:pic>
              </a:graphicData>
            </a:graphic>
          </wp:anchor>
        </w:drawing>
      </w:r>
      <w:r>
        <w:rPr>
          <w:rFonts w:hint="eastAsia" w:eastAsia="宋体"/>
          <w:sz w:val="24"/>
          <w:lang w:eastAsia="zh-CN"/>
        </w:rPr>
        <w:drawing>
          <wp:anchor distT="0" distB="0" distL="114300" distR="114300" simplePos="0" relativeHeight="251667456" behindDoc="0" locked="0" layoutInCell="1" allowOverlap="1">
            <wp:simplePos x="0" y="0"/>
            <wp:positionH relativeFrom="column">
              <wp:posOffset>1652270</wp:posOffset>
            </wp:positionH>
            <wp:positionV relativeFrom="paragraph">
              <wp:posOffset>125095</wp:posOffset>
            </wp:positionV>
            <wp:extent cx="791210" cy="385445"/>
            <wp:effectExtent l="0" t="0" r="7620" b="3175"/>
            <wp:wrapNone/>
            <wp:docPr id="7" name="图片 12" descr="微信图片_2023111421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微信图片_20231114212001"/>
                    <pic:cNvPicPr>
                      <a:picLocks noChangeAspect="1"/>
                    </pic:cNvPicPr>
                  </pic:nvPicPr>
                  <pic:blipFill>
                    <a:blip r:embed="rId9"/>
                    <a:stretch>
                      <a:fillRect/>
                    </a:stretch>
                  </pic:blipFill>
                  <pic:spPr>
                    <a:xfrm>
                      <a:off x="0" y="0"/>
                      <a:ext cx="791210" cy="385445"/>
                    </a:xfrm>
                    <a:prstGeom prst="rect">
                      <a:avLst/>
                    </a:prstGeom>
                    <a:noFill/>
                    <a:ln>
                      <a:noFill/>
                    </a:ln>
                  </pic:spPr>
                </pic:pic>
              </a:graphicData>
            </a:graphic>
          </wp:anchor>
        </w:drawing>
      </w:r>
    </w:p>
    <w:p>
      <w:pPr>
        <w:spacing w:line="440" w:lineRule="exact"/>
        <w:ind w:firstLine="720"/>
        <w:jc w:val="left"/>
        <w:rPr>
          <w:rFonts w:hint="eastAsia" w:ascii="宋体" w:hAnsi="宋体"/>
          <w:sz w:val="28"/>
          <w:szCs w:val="28"/>
        </w:rPr>
      </w:pPr>
      <w:r>
        <w:rPr>
          <w:rFonts w:hint="eastAsia" w:ascii="宋体" w:hAnsi="宋体"/>
          <w:sz w:val="28"/>
          <w:szCs w:val="28"/>
        </w:rPr>
        <w:t>团队成员签名：</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lang w:val="en-US" w:eastAsia="zh-CN"/>
        </w:rPr>
        <w:t>2023.11.15</w:t>
      </w:r>
      <w:r>
        <w:rPr>
          <w:rFonts w:hint="eastAsia" w:ascii="宋体" w:hAnsi="宋体"/>
          <w:sz w:val="28"/>
          <w:szCs w:val="28"/>
          <w:u w:val="single"/>
        </w:rPr>
        <w:t xml:space="preserve">     </w:t>
      </w:r>
    </w:p>
    <w:p/>
    <w:p>
      <w:pPr>
        <w:rPr>
          <w:rFonts w:hint="eastAsia" w:eastAsia="宋体"/>
          <w:sz w:val="24"/>
          <w:lang w:eastAsia="zh-CN"/>
        </w:rPr>
      </w:pPr>
    </w:p>
    <w:p>
      <w:pPr>
        <w:rPr>
          <w:rFonts w:hint="eastAsia" w:eastAsia="宋体"/>
          <w:sz w:val="24"/>
          <w:lang w:eastAsia="zh-CN"/>
        </w:rPr>
      </w:pPr>
    </w:p>
    <w:p>
      <w:pPr>
        <w:rPr>
          <w:rFonts w:hint="eastAsia"/>
          <w:sz w:val="24"/>
        </w:rPr>
      </w:pPr>
    </w:p>
    <w:p>
      <w:pPr>
        <w:rPr>
          <w:rFonts w:hint="eastAsia" w:eastAsia="宋体"/>
          <w:sz w:val="24"/>
          <w:lang w:eastAsia="zh-CN"/>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rPr>
      </w:pPr>
      <w:r>
        <w:rPr>
          <w:rFonts w:hint="eastAsia"/>
        </w:rPr>
        <w:t xml:space="preserve"> </w:t>
      </w:r>
    </w:p>
    <w:p>
      <w:pPr>
        <w:rPr>
          <w:rFonts w:hint="eastAsia"/>
        </w:rPr>
      </w:pPr>
    </w:p>
    <w:p>
      <w:pPr>
        <w:rPr>
          <w:rFonts w:hint="eastAsia"/>
        </w:rPr>
      </w:pPr>
    </w:p>
    <w:p>
      <w:pPr>
        <w:jc w:val="center"/>
        <w:rPr>
          <w:rFonts w:hint="eastAsia" w:ascii="黑体" w:eastAsia="黑体"/>
          <w:sz w:val="36"/>
          <w:szCs w:val="36"/>
        </w:rPr>
      </w:pPr>
      <w:r>
        <w:rPr>
          <w:rFonts w:hint="eastAsia" w:ascii="黑体" w:eastAsia="黑体"/>
          <w:sz w:val="36"/>
          <w:szCs w:val="36"/>
        </w:rPr>
        <w:t>摘</w:t>
      </w:r>
      <w:r>
        <w:rPr>
          <w:rFonts w:hint="eastAsia" w:ascii="黑体" w:eastAsia="黑体"/>
          <w:sz w:val="36"/>
          <w:szCs w:val="36"/>
          <w:lang w:val="en-US" w:eastAsia="zh-CN"/>
        </w:rPr>
        <w:t xml:space="preserve">  </w:t>
      </w:r>
      <w:r>
        <w:rPr>
          <w:rFonts w:hint="eastAsia" w:ascii="黑体" w:eastAsia="黑体"/>
          <w:sz w:val="36"/>
          <w:szCs w:val="36"/>
        </w:rPr>
        <w:t>要</w:t>
      </w:r>
    </w:p>
    <w:p>
      <w:pPr>
        <w:jc w:val="center"/>
        <w:rPr>
          <w:rFonts w:hint="eastAsia" w:ascii="楷体" w:eastAsia="楷体"/>
          <w:szCs w:val="21"/>
        </w:rPr>
      </w:pPr>
    </w:p>
    <w:p>
      <w:pPr>
        <w:spacing w:line="460" w:lineRule="exact"/>
        <w:rPr>
          <w:rFonts w:hint="eastAsia" w:ascii="宋体" w:hAnsi="宋体"/>
          <w:sz w:val="24"/>
        </w:rPr>
      </w:pPr>
      <w:r>
        <w:rPr>
          <w:rFonts w:hint="eastAsia"/>
        </w:rPr>
        <w:t xml:space="preserve">    </w:t>
      </w:r>
      <w:r>
        <w:rPr>
          <w:rFonts w:hint="eastAsia" w:ascii="宋体" w:hAnsi="宋体"/>
          <w:sz w:val="24"/>
          <w:lang w:val="en-US" w:eastAsia="zh-CN"/>
        </w:rPr>
        <w:t>大型应用软件设计课程实验的目标是结合身边的实际需求，自选题目开发Web应用系统。</w:t>
      </w:r>
    </w:p>
    <w:p>
      <w:pPr>
        <w:spacing w:line="460" w:lineRule="exact"/>
        <w:ind w:firstLine="420"/>
        <w:rPr>
          <w:rFonts w:hint="eastAsia" w:ascii="宋体" w:hAnsi="宋体"/>
          <w:sz w:val="24"/>
        </w:rPr>
      </w:pPr>
      <w:r>
        <w:rPr>
          <w:rFonts w:hint="eastAsia" w:ascii="宋体" w:hAnsi="宋体"/>
          <w:sz w:val="24"/>
        </w:rPr>
        <w:t>实验设计主要遵循</w:t>
      </w:r>
      <w:r>
        <w:rPr>
          <w:rFonts w:hint="eastAsia" w:ascii="宋体" w:hAnsi="宋体"/>
          <w:sz w:val="24"/>
          <w:lang w:val="en-US" w:eastAsia="zh-CN"/>
        </w:rPr>
        <w:t>软件工程的基本要求，采用敏捷、迭代式开发</w:t>
      </w:r>
      <w:r>
        <w:rPr>
          <w:rFonts w:hint="eastAsia" w:ascii="宋体" w:hAnsi="宋体"/>
          <w:sz w:val="24"/>
        </w:rPr>
        <w:t>。</w:t>
      </w:r>
    </w:p>
    <w:p>
      <w:pPr>
        <w:spacing w:line="460" w:lineRule="exact"/>
        <w:ind w:firstLine="420"/>
        <w:rPr>
          <w:rFonts w:hint="eastAsia" w:ascii="宋体" w:hAnsi="宋体" w:eastAsia="宋体"/>
          <w:sz w:val="24"/>
          <w:lang w:val="en-US" w:eastAsia="zh-CN"/>
        </w:rPr>
      </w:pPr>
      <w:r>
        <w:rPr>
          <w:rFonts w:hint="eastAsia" w:ascii="宋体" w:hAnsi="宋体"/>
          <w:sz w:val="24"/>
        </w:rPr>
        <w:t>实验内容主要包括：需求分析、架构设计，详细设计，</w:t>
      </w:r>
      <w:r>
        <w:rPr>
          <w:rFonts w:hint="eastAsia" w:ascii="宋体" w:hAnsi="宋体"/>
          <w:sz w:val="24"/>
          <w:lang w:val="en-US" w:eastAsia="zh-CN"/>
        </w:rPr>
        <w:t>迭代开发、</w:t>
      </w:r>
      <w:r>
        <w:rPr>
          <w:rFonts w:hint="eastAsia" w:ascii="宋体" w:hAnsi="宋体"/>
          <w:sz w:val="24"/>
        </w:rPr>
        <w:t>测试</w:t>
      </w:r>
      <w:r>
        <w:rPr>
          <w:rFonts w:hint="eastAsia" w:ascii="宋体" w:hAnsi="宋体"/>
          <w:sz w:val="24"/>
          <w:lang w:val="en-US" w:eastAsia="zh-CN"/>
        </w:rPr>
        <w:t>等。</w:t>
      </w:r>
    </w:p>
    <w:p>
      <w:pPr>
        <w:spacing w:line="460" w:lineRule="exact"/>
        <w:ind w:firstLine="420"/>
        <w:rPr>
          <w:rFonts w:hint="eastAsia" w:ascii="宋体" w:hAnsi="宋体"/>
          <w:sz w:val="24"/>
        </w:rPr>
      </w:pPr>
      <w:r>
        <w:rPr>
          <w:rFonts w:hint="eastAsia" w:ascii="宋体" w:hAnsi="宋体"/>
          <w:sz w:val="24"/>
        </w:rPr>
        <w:t>实验结论为小组最终完成</w:t>
      </w:r>
      <w:r>
        <w:rPr>
          <w:rFonts w:hint="eastAsia" w:ascii="宋体" w:hAnsi="宋体"/>
          <w:sz w:val="24"/>
          <w:lang w:eastAsia="zh-CN"/>
        </w:rPr>
        <w:t>了</w:t>
      </w:r>
      <w:r>
        <w:rPr>
          <w:rFonts w:hint="eastAsia" w:ascii="宋体" w:hAnsi="宋体"/>
          <w:sz w:val="24"/>
        </w:rPr>
        <w:t>Lemon5智能语音系统的编写，</w:t>
      </w:r>
      <w:r>
        <w:rPr>
          <w:rFonts w:hint="eastAsia" w:ascii="宋体" w:hAnsi="宋体"/>
          <w:sz w:val="24"/>
          <w:lang w:val="en-US" w:eastAsia="zh-CN"/>
        </w:rPr>
        <w:t>实现了</w:t>
      </w:r>
      <w:r>
        <w:rPr>
          <w:rFonts w:hint="eastAsia" w:ascii="宋体" w:hAnsi="宋体"/>
          <w:sz w:val="24"/>
        </w:rPr>
        <w:t>一款轻量级集成性多媒体信息处理软件，降低</w:t>
      </w:r>
      <w:r>
        <w:rPr>
          <w:rFonts w:hint="eastAsia" w:ascii="宋体" w:hAnsi="宋体"/>
          <w:sz w:val="24"/>
          <w:lang w:eastAsia="zh-CN"/>
        </w:rPr>
        <w:t>了</w:t>
      </w:r>
      <w:r>
        <w:rPr>
          <w:rFonts w:hint="eastAsia" w:ascii="宋体" w:hAnsi="宋体"/>
          <w:sz w:val="24"/>
        </w:rPr>
        <w:t>用户使用多媒体信息处理软件的操作成本。</w:t>
      </w:r>
    </w:p>
    <w:p>
      <w:pPr>
        <w:spacing w:line="480" w:lineRule="auto"/>
        <w:jc w:val="center"/>
        <w:rPr>
          <w:rFonts w:hint="eastAsia" w:ascii="楷体" w:eastAsia="楷体"/>
        </w:rPr>
      </w:pPr>
    </w:p>
    <w:p>
      <w:pPr>
        <w:spacing w:line="360" w:lineRule="auto"/>
        <w:rPr>
          <w:rFonts w:hint="eastAsia" w:ascii="楷体" w:eastAsia="楷体"/>
        </w:rPr>
      </w:pPr>
    </w:p>
    <w:p>
      <w:pPr>
        <w:spacing w:line="360" w:lineRule="auto"/>
        <w:rPr>
          <w:rFonts w:hint="eastAsia" w:ascii="宋体" w:hAnsi="宋体" w:eastAsia="宋体"/>
          <w:sz w:val="24"/>
          <w:lang w:eastAsia="zh-CN"/>
        </w:rPr>
      </w:pPr>
      <w:r>
        <w:rPr>
          <w:rFonts w:hint="eastAsia" w:ascii="黑体" w:eastAsia="黑体"/>
          <w:b/>
          <w:sz w:val="24"/>
        </w:rPr>
        <w:t>关键词：</w:t>
      </w:r>
      <w:r>
        <w:rPr>
          <w:rFonts w:hint="eastAsia" w:ascii="宋体" w:hAnsi="宋体"/>
          <w:sz w:val="24"/>
          <w:lang w:val="en-US" w:eastAsia="zh-CN"/>
        </w:rPr>
        <w:t>敏捷开发</w:t>
      </w:r>
      <w:r>
        <w:rPr>
          <w:rFonts w:hint="eastAsia" w:ascii="宋体" w:hAnsi="宋体"/>
          <w:sz w:val="24"/>
        </w:rPr>
        <w:t>；</w:t>
      </w:r>
      <w:r>
        <w:rPr>
          <w:rFonts w:hint="eastAsia" w:ascii="宋体" w:hAnsi="宋体"/>
          <w:sz w:val="24"/>
          <w:lang w:val="en-US" w:eastAsia="zh-CN"/>
        </w:rPr>
        <w:t>Web应用</w:t>
      </w:r>
      <w:r>
        <w:rPr>
          <w:rFonts w:hint="eastAsia" w:ascii="宋体" w:hAnsi="宋体"/>
          <w:sz w:val="24"/>
        </w:rPr>
        <w:t>；</w:t>
      </w:r>
      <w:r>
        <w:rPr>
          <w:rFonts w:hint="eastAsia" w:ascii="宋体" w:hAnsi="宋体"/>
          <w:sz w:val="24"/>
          <w:lang w:val="en-US" w:eastAsia="zh-CN"/>
        </w:rPr>
        <w:t>软件工程</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ascii="宋体" w:hAnsi="宋体"/>
          <w:sz w:val="24"/>
        </w:rPr>
      </w:pPr>
      <w:r>
        <w:rPr>
          <w:rFonts w:hint="eastAsia" w:ascii="宋体" w:hAnsi="宋体"/>
          <w:sz w:val="24"/>
        </w:rPr>
        <w:br w:type="page"/>
      </w:r>
    </w:p>
    <w:p>
      <w:pPr>
        <w:rPr>
          <w:rFonts w:hint="eastAsia"/>
        </w:rPr>
      </w:pPr>
    </w:p>
    <w:p>
      <w:pPr>
        <w:rPr>
          <w:rFonts w:hint="eastAsia"/>
        </w:rPr>
      </w:pPr>
    </w:p>
    <w:p>
      <w:pPr>
        <w:jc w:val="center"/>
        <w:rPr>
          <w:rFonts w:hint="eastAsia" w:ascii="黑体" w:eastAsia="黑体"/>
          <w:b/>
          <w:sz w:val="36"/>
          <w:szCs w:val="36"/>
        </w:rPr>
      </w:pPr>
      <w:r>
        <w:rPr>
          <w:rFonts w:hint="eastAsia" w:ascii="黑体" w:eastAsia="黑体"/>
          <w:b/>
          <w:sz w:val="36"/>
          <w:szCs w:val="36"/>
        </w:rPr>
        <w:t>目</w:t>
      </w:r>
      <w:r>
        <w:rPr>
          <w:rFonts w:hint="eastAsia" w:ascii="黑体" w:hAnsi="宋体" w:eastAsia="黑体"/>
          <w:b/>
          <w:sz w:val="36"/>
          <w:szCs w:val="36"/>
          <w:lang w:val="en-US" w:eastAsia="zh-CN"/>
        </w:rPr>
        <w:t xml:space="preserve">  </w:t>
      </w:r>
      <w:r>
        <w:rPr>
          <w:rFonts w:hint="eastAsia" w:ascii="黑体" w:eastAsia="黑体"/>
          <w:b/>
          <w:sz w:val="36"/>
          <w:szCs w:val="36"/>
        </w:rPr>
        <w:t>录</w:t>
      </w:r>
    </w:p>
    <w:p>
      <w:pPr>
        <w:rPr>
          <w:rFonts w:hint="eastAsia" w:ascii="黑体" w:eastAsia="黑体"/>
          <w:b/>
          <w:sz w:val="28"/>
          <w:szCs w:val="28"/>
        </w:rPr>
      </w:pPr>
      <w:r>
        <w:rPr>
          <w:rFonts w:hint="eastAsia" w:ascii="黑体" w:eastAsia="黑体"/>
          <w:b/>
          <w:sz w:val="28"/>
          <w:szCs w:val="28"/>
        </w:rPr>
        <w:t>1</w:t>
      </w:r>
      <w:r>
        <w:rPr>
          <w:rFonts w:hint="eastAsia" w:ascii="黑体" w:eastAsia="黑体"/>
          <w:b/>
          <w:sz w:val="28"/>
          <w:szCs w:val="28"/>
          <w:lang w:val="en-US" w:eastAsia="zh-CN"/>
        </w:rPr>
        <w:t xml:space="preserve"> </w:t>
      </w:r>
      <w:r>
        <w:rPr>
          <w:rFonts w:hint="eastAsia" w:ascii="黑体" w:eastAsia="黑体"/>
          <w:b/>
          <w:sz w:val="28"/>
          <w:szCs w:val="28"/>
        </w:rPr>
        <w:t>实验目的和意义</w:t>
      </w:r>
    </w:p>
    <w:p>
      <w:pPr>
        <w:rPr>
          <w:rFonts w:hint="eastAsia" w:ascii="黑体" w:eastAsia="黑体"/>
          <w:b/>
          <w:sz w:val="28"/>
          <w:szCs w:val="28"/>
        </w:rPr>
      </w:pPr>
    </w:p>
    <w:p>
      <w:pPr>
        <w:spacing w:line="360" w:lineRule="auto"/>
        <w:rPr>
          <w:rFonts w:hint="eastAsia" w:ascii="宋体" w:hAnsi="宋体"/>
          <w:szCs w:val="21"/>
        </w:rPr>
      </w:pPr>
      <w:r>
        <w:rPr>
          <w:sz w:val="24"/>
        </w:rPr>
        <w:t>1.1</w:t>
      </w:r>
      <w:r>
        <w:rPr>
          <w:rFonts w:hint="eastAsia" w:ascii="宋体" w:hAnsi="宋体"/>
          <w:sz w:val="24"/>
        </w:rPr>
        <w:t xml:space="preserve"> 实验目的</w:t>
      </w:r>
      <w:r>
        <w:rPr>
          <w:rFonts w:hint="eastAsia" w:ascii="宋体" w:hAnsi="宋体"/>
          <w:szCs w:val="21"/>
        </w:rPr>
        <w:t xml:space="preserve"> </w:t>
      </w:r>
      <w:r>
        <w:rPr>
          <w:rFonts w:ascii="宋体" w:hAnsi="宋体"/>
          <w:szCs w:val="21"/>
        </w:rPr>
        <w:t>………………………………………………………………………</w:t>
      </w:r>
      <w:r>
        <w:rPr>
          <w:rFonts w:hint="eastAsia" w:ascii="宋体" w:hAnsi="宋体"/>
          <w:szCs w:val="21"/>
        </w:rPr>
        <w:t>1</w:t>
      </w:r>
    </w:p>
    <w:p>
      <w:pPr>
        <w:spacing w:line="360" w:lineRule="auto"/>
        <w:rPr>
          <w:rFonts w:hint="eastAsia" w:ascii="宋体" w:hAnsi="宋体"/>
          <w:sz w:val="24"/>
        </w:rPr>
      </w:pPr>
      <w:r>
        <w:rPr>
          <w:sz w:val="24"/>
        </w:rPr>
        <w:t>1.2</w:t>
      </w:r>
      <w:r>
        <w:rPr>
          <w:rFonts w:hint="eastAsia" w:ascii="宋体" w:hAnsi="宋体"/>
          <w:sz w:val="24"/>
        </w:rPr>
        <w:t xml:space="preserve"> 实验意义</w:t>
      </w:r>
      <w:r>
        <w:rPr>
          <w:rFonts w:ascii="宋体" w:hAnsi="宋体"/>
          <w:szCs w:val="21"/>
        </w:rPr>
        <w:t>………………………………………………</w:t>
      </w:r>
      <w:r>
        <w:rPr>
          <w:rFonts w:hint="eastAsia" w:ascii="宋体" w:hAnsi="宋体"/>
          <w:szCs w:val="21"/>
        </w:rPr>
        <w:t>1</w:t>
      </w:r>
    </w:p>
    <w:p>
      <w:pPr>
        <w:spacing w:line="360" w:lineRule="auto"/>
        <w:jc w:val="center"/>
        <w:rPr>
          <w:rFonts w:hint="eastAsia" w:ascii="楷体" w:hAnsi="宋体" w:eastAsia="楷体"/>
          <w:sz w:val="24"/>
        </w:rPr>
      </w:pPr>
      <w:r>
        <w:rPr>
          <w:rFonts w:hint="eastAsia" w:ascii="楷体" w:hAnsi="宋体" w:eastAsia="楷体"/>
          <w:szCs w:val="21"/>
        </w:rPr>
        <w:t xml:space="preserve"> (各章的名称黑体4号，其余宋体小4) </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rPr>
          <w:rFonts w:hint="eastAsia" w:ascii="黑体" w:eastAsia="黑体"/>
          <w:sz w:val="28"/>
          <w:szCs w:val="28"/>
        </w:rPr>
      </w:pPr>
      <w:r>
        <w:rPr>
          <w:rFonts w:hint="eastAsia" w:ascii="黑体" w:eastAsia="黑体"/>
          <w:b/>
          <w:sz w:val="28"/>
          <w:szCs w:val="28"/>
        </w:rPr>
        <w:t>2</w:t>
      </w:r>
      <w:r>
        <w:rPr>
          <w:rFonts w:hint="eastAsia" w:ascii="黑体" w:eastAsia="黑体"/>
          <w:sz w:val="28"/>
          <w:szCs w:val="28"/>
        </w:rPr>
        <w:t>□</w:t>
      </w:r>
      <w:r>
        <w:rPr>
          <w:rFonts w:hint="eastAsia" w:ascii="黑体" w:eastAsia="黑体"/>
          <w:b/>
          <w:sz w:val="28"/>
          <w:szCs w:val="28"/>
        </w:rPr>
        <w:t>实验设计</w:t>
      </w:r>
    </w:p>
    <w:p>
      <w:pPr>
        <w:spacing w:line="360" w:lineRule="auto"/>
        <w:rPr>
          <w:rFonts w:hint="eastAsia" w:ascii="宋体" w:hAnsi="宋体"/>
          <w:sz w:val="24"/>
        </w:rPr>
      </w:pPr>
      <w:r>
        <w:rPr>
          <w:rFonts w:hint="eastAsia"/>
          <w:sz w:val="24"/>
        </w:rPr>
        <w:t>2</w:t>
      </w:r>
      <w:r>
        <w:rPr>
          <w:sz w:val="24"/>
        </w:rPr>
        <w:t>.1</w:t>
      </w:r>
      <w:r>
        <w:rPr>
          <w:rFonts w:hint="eastAsia" w:ascii="宋体" w:hAnsi="宋体"/>
          <w:sz w:val="24"/>
        </w:rPr>
        <w:t>□概述</w:t>
      </w:r>
      <w:r>
        <w:rPr>
          <w:rFonts w:ascii="宋体" w:hAnsi="宋体"/>
          <w:szCs w:val="21"/>
        </w:rPr>
        <w:t>………………………………………………………………………………</w:t>
      </w:r>
      <w:r>
        <w:rPr>
          <w:rFonts w:hint="eastAsia" w:ascii="宋体" w:hAnsi="宋体"/>
          <w:szCs w:val="21"/>
        </w:rPr>
        <w:t xml:space="preserve">   35</w:t>
      </w:r>
    </w:p>
    <w:p>
      <w:pPr>
        <w:spacing w:line="360" w:lineRule="auto"/>
        <w:rPr>
          <w:rFonts w:hint="eastAsia" w:ascii="宋体" w:hAnsi="宋体"/>
          <w:sz w:val="24"/>
        </w:rPr>
      </w:pPr>
      <w:r>
        <w:rPr>
          <w:rFonts w:hint="eastAsia"/>
          <w:sz w:val="24"/>
        </w:rPr>
        <w:t>2</w:t>
      </w:r>
      <w:r>
        <w:rPr>
          <w:sz w:val="24"/>
        </w:rPr>
        <w:t>.2</w:t>
      </w:r>
      <w:r>
        <w:rPr>
          <w:rFonts w:hint="eastAsia" w:ascii="宋体" w:hAnsi="宋体"/>
          <w:sz w:val="24"/>
        </w:rPr>
        <w:t>□实验原理</w:t>
      </w:r>
      <w:r>
        <w:rPr>
          <w:rFonts w:ascii="宋体" w:hAnsi="宋体"/>
          <w:szCs w:val="21"/>
        </w:rPr>
        <w:t>…………………………………………………………………………</w:t>
      </w:r>
      <w:r>
        <w:rPr>
          <w:rFonts w:hint="eastAsia" w:ascii="宋体" w:hAnsi="宋体"/>
          <w:szCs w:val="21"/>
        </w:rPr>
        <w:t xml:space="preserve">  37</w:t>
      </w:r>
    </w:p>
    <w:p>
      <w:pPr>
        <w:spacing w:line="360" w:lineRule="auto"/>
        <w:rPr>
          <w:rFonts w:hint="eastAsia" w:ascii="黑体" w:eastAsia="黑体"/>
          <w:sz w:val="24"/>
        </w:rPr>
      </w:pPr>
      <w:r>
        <w:rPr>
          <w:rFonts w:hint="eastAsia" w:ascii="Century Schoolbook" w:hAnsi="Century Schoolbook"/>
          <w:sz w:val="24"/>
        </w:rPr>
        <w:t>2</w:t>
      </w:r>
      <w:r>
        <w:rPr>
          <w:rFonts w:ascii="Century Schoolbook" w:hAnsi="Century Schoolbook"/>
          <w:sz w:val="24"/>
        </w:rPr>
        <w:t>.3</w:t>
      </w:r>
      <w:r>
        <w:rPr>
          <w:rFonts w:hint="eastAsia" w:ascii="宋体" w:hAnsi="宋体"/>
          <w:sz w:val="24"/>
        </w:rPr>
        <w:t>□实验方案</w:t>
      </w:r>
      <w:r>
        <w:rPr>
          <w:rFonts w:ascii="宋体" w:hAnsi="宋体"/>
          <w:szCs w:val="21"/>
        </w:rPr>
        <w:t>…………………………………………………………………………</w:t>
      </w:r>
      <w:r>
        <w:rPr>
          <w:rFonts w:hint="eastAsia" w:ascii="宋体" w:hAnsi="宋体"/>
          <w:szCs w:val="21"/>
        </w:rPr>
        <w:t xml:space="preserve">  39</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rPr>
          <w:rFonts w:hint="eastAsia" w:ascii="宋体" w:hAnsi="宋体"/>
          <w:szCs w:val="21"/>
        </w:rPr>
      </w:pPr>
      <w:r>
        <w:rPr>
          <w:rFonts w:hint="eastAsia" w:ascii="黑体" w:eastAsia="黑体"/>
          <w:b/>
          <w:sz w:val="28"/>
          <w:szCs w:val="28"/>
        </w:rPr>
        <w:t>结论</w:t>
      </w:r>
      <w:r>
        <w:rPr>
          <w:rFonts w:hint="eastAsia" w:ascii="黑体" w:eastAsia="黑体"/>
          <w:b/>
          <w:sz w:val="24"/>
        </w:rPr>
        <w:t xml:space="preserve"> </w:t>
      </w:r>
      <w:r>
        <w:rPr>
          <w:rFonts w:ascii="宋体" w:hAnsi="宋体"/>
          <w:szCs w:val="21"/>
        </w:rPr>
        <w:t>……………………………………………………………………………………</w:t>
      </w:r>
      <w:r>
        <w:rPr>
          <w:rFonts w:hint="eastAsia" w:ascii="宋体" w:hAnsi="宋体"/>
          <w:szCs w:val="21"/>
        </w:rPr>
        <w:t xml:space="preserve">  57</w:t>
      </w:r>
    </w:p>
    <w:p>
      <w:pPr>
        <w:spacing w:line="360" w:lineRule="auto"/>
        <w:rPr>
          <w:rFonts w:hint="eastAsia" w:ascii="黑体" w:hAnsi="宋体" w:eastAsia="黑体"/>
          <w:b/>
          <w:szCs w:val="21"/>
        </w:rPr>
      </w:pPr>
      <w:r>
        <w:rPr>
          <w:rFonts w:hint="eastAsia" w:ascii="黑体" w:hAnsi="宋体" w:eastAsia="黑体"/>
          <w:b/>
          <w:sz w:val="28"/>
          <w:szCs w:val="28"/>
        </w:rPr>
        <w:t>参考文献</w:t>
      </w:r>
      <w:r>
        <w:rPr>
          <w:rFonts w:hint="eastAsia" w:ascii="黑体" w:hAnsi="宋体" w:eastAsia="黑体"/>
          <w:b/>
          <w:szCs w:val="21"/>
        </w:rPr>
        <w:t xml:space="preserve"> ……………………………………………………………………………… </w:t>
      </w:r>
      <w:r>
        <w:rPr>
          <w:rFonts w:hint="eastAsia" w:ascii="黑体" w:hAnsi="宋体" w:eastAsia="黑体"/>
          <w:szCs w:val="21"/>
        </w:rPr>
        <w:t>59</w:t>
      </w:r>
    </w:p>
    <w:p>
      <w:pPr>
        <w:spacing w:line="360" w:lineRule="auto"/>
        <w:rPr>
          <w:rFonts w:hint="eastAsia" w:ascii="宋体" w:hAnsi="宋体"/>
          <w:szCs w:val="21"/>
        </w:rPr>
      </w:pPr>
      <w:r>
        <w:rPr>
          <w:rFonts w:hint="eastAsia" w:ascii="黑体" w:hAnsi="宋体" w:eastAsia="黑体"/>
          <w:b/>
          <w:sz w:val="28"/>
          <w:szCs w:val="28"/>
        </w:rPr>
        <w:t>附录</w:t>
      </w:r>
      <w:r>
        <w:rPr>
          <w:rFonts w:hint="eastAsia" w:ascii="黑体" w:hAnsi="宋体" w:eastAsia="黑体"/>
          <w:b/>
          <w:szCs w:val="21"/>
        </w:rPr>
        <w:t xml:space="preserve"> ……………</w:t>
      </w:r>
      <w:r>
        <w:rPr>
          <w:rFonts w:ascii="宋体" w:hAnsi="宋体"/>
          <w:szCs w:val="21"/>
        </w:rPr>
        <w:t>…………………………………………………………………………</w:t>
      </w:r>
      <w:r>
        <w:rPr>
          <w:rFonts w:hint="eastAsia" w:ascii="宋体" w:hAnsi="宋体"/>
          <w:szCs w:val="21"/>
        </w:rPr>
        <w:t xml:space="preserve"> 72</w:t>
      </w:r>
    </w:p>
    <w:p>
      <w:pPr>
        <w:spacing w:line="360" w:lineRule="auto"/>
        <w:jc w:val="center"/>
        <w:rPr>
          <w:rFonts w:hint="eastAsia" w:ascii="楷体" w:hAnsi="宋体" w:eastAsia="楷体"/>
          <w:szCs w:val="21"/>
        </w:rPr>
      </w:pPr>
      <w:r>
        <w:rPr>
          <w:rFonts w:hint="eastAsia" w:ascii="楷体" w:hAnsi="宋体" w:eastAsia="楷体"/>
          <w:szCs w:val="21"/>
        </w:rPr>
        <w:t>(结论、参考文献、致谢及附录黑体4号)</w:t>
      </w:r>
    </w:p>
    <w:p>
      <w:pPr>
        <w:rPr>
          <w:rFonts w:hint="eastAsia" w:ascii="黑体" w:eastAsia="黑体"/>
          <w:b/>
          <w:sz w:val="24"/>
        </w:rPr>
      </w:pPr>
    </w:p>
    <w:p>
      <w:pPr>
        <w:rPr>
          <w:rFonts w:hint="eastAsia"/>
          <w:sz w:val="24"/>
        </w:rPr>
      </w:pPr>
      <w:r>
        <w:rPr>
          <w:rFonts w:hint="eastAsia"/>
          <w:sz w:val="24"/>
        </w:rPr>
        <w:t xml:space="preserve"> </w:t>
      </w:r>
    </w:p>
    <w:p>
      <w:pPr>
        <w:rPr>
          <w:rFonts w:hint="eastAsia"/>
          <w:szCs w:val="21"/>
        </w:rPr>
      </w:pPr>
    </w:p>
    <w:p>
      <w:pPr>
        <w:jc w:val="center"/>
        <w:rPr>
          <w:rFonts w:hint="eastAsia" w:ascii="黑体" w:eastAsia="黑体"/>
          <w:b/>
          <w:sz w:val="36"/>
          <w:szCs w:val="36"/>
        </w:rPr>
      </w:pPr>
      <w:r>
        <w:rPr>
          <w:rFonts w:hint="eastAsia" w:ascii="黑体" w:eastAsia="黑体"/>
          <w:b/>
          <w:sz w:val="36"/>
          <w:szCs w:val="36"/>
        </w:rPr>
        <w:t xml:space="preserve">  </w:t>
      </w:r>
    </w:p>
    <w:p>
      <w:pPr>
        <w:jc w:val="center"/>
        <w:rPr>
          <w:rFonts w:hint="eastAsia" w:ascii="楷体" w:eastAsia="楷体"/>
        </w:rPr>
      </w:pPr>
      <w:r>
        <w:rPr>
          <w:rFonts w:hint="eastAsia" w:ascii="黑体" w:eastAsia="黑体"/>
          <w:b/>
          <w:sz w:val="36"/>
          <w:szCs w:val="36"/>
        </w:rPr>
        <w:br w:type="page"/>
      </w:r>
      <w:r>
        <w:rPr>
          <w:rFonts w:hint="eastAsia" w:ascii="黑体" w:eastAsia="黑体"/>
          <w:b/>
          <w:sz w:val="36"/>
          <w:szCs w:val="36"/>
        </w:rPr>
        <w:t>1</w:t>
      </w:r>
      <w:r>
        <w:rPr>
          <w:rFonts w:hint="eastAsia" w:ascii="黑体" w:eastAsia="黑体"/>
          <w:b/>
          <w:sz w:val="36"/>
          <w:szCs w:val="36"/>
          <w:lang w:val="en-US" w:eastAsia="zh-CN"/>
        </w:rPr>
        <w:t xml:space="preserve"> 项目选题</w:t>
      </w:r>
    </w:p>
    <w:p>
      <w:pPr>
        <w:jc w:val="center"/>
        <w:rPr>
          <w:rFonts w:hint="eastAsia" w:ascii="楷体" w:eastAsia="楷体"/>
        </w:rPr>
      </w:pPr>
    </w:p>
    <w:p>
      <w:pPr>
        <w:rPr>
          <w:rFonts w:hint="default" w:ascii="宋体" w:hAnsi="宋体" w:eastAsia="黑体"/>
          <w:lang w:val="en-US" w:eastAsia="zh-CN"/>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lang w:val="en-US" w:eastAsia="zh-CN"/>
        </w:rPr>
        <w:t>选题背景</w:t>
      </w:r>
    </w:p>
    <w:p>
      <w:pPr>
        <w:spacing w:line="360" w:lineRule="auto"/>
        <w:ind w:firstLine="420"/>
        <w:rPr>
          <w:rFonts w:hint="eastAsia" w:ascii="宋体" w:hAnsi="宋体"/>
          <w:sz w:val="24"/>
          <w:lang w:val="en-US" w:eastAsia="zh-CN"/>
        </w:rPr>
      </w:pPr>
      <w:r>
        <w:rPr>
          <w:rFonts w:hint="eastAsia" w:ascii="宋体" w:hAnsi="宋体"/>
          <w:sz w:val="24"/>
          <w:lang w:val="en-US" w:eastAsia="zh-CN"/>
        </w:rPr>
        <w:t>现如今</w:t>
      </w:r>
      <w:r>
        <w:rPr>
          <w:rFonts w:hint="eastAsia" w:ascii="宋体" w:hAnsi="宋体"/>
          <w:sz w:val="24"/>
        </w:rPr>
        <w:t>音乐制作、电影制作、广播电视等领域</w:t>
      </w:r>
      <w:r>
        <w:rPr>
          <w:rFonts w:hint="eastAsia" w:ascii="宋体" w:hAnsi="宋体"/>
          <w:sz w:val="24"/>
          <w:lang w:val="en-US" w:eastAsia="zh-CN"/>
        </w:rPr>
        <w:t>对音频处理</w:t>
      </w:r>
      <w:r>
        <w:rPr>
          <w:rFonts w:hint="eastAsia" w:ascii="宋体" w:hAnsi="宋体"/>
          <w:sz w:val="24"/>
        </w:rPr>
        <w:t>的需求日渐强烈，个人用户对音频文件的处理和编辑</w:t>
      </w:r>
      <w:r>
        <w:rPr>
          <w:rFonts w:hint="eastAsia" w:ascii="宋体" w:hAnsi="宋体"/>
          <w:sz w:val="24"/>
          <w:lang w:val="en-US" w:eastAsia="zh-CN"/>
        </w:rPr>
        <w:t>也有一定的需求，故团队计划开发轻量级多媒体音频处理软件 Lemon5，降低用户使用多媒体信息处理软件的操作成本。</w:t>
      </w:r>
    </w:p>
    <w:p>
      <w:pPr>
        <w:spacing w:line="360" w:lineRule="auto"/>
        <w:ind w:firstLine="420"/>
        <w:rPr>
          <w:rFonts w:hint="eastAsia" w:ascii="宋体" w:hAnsi="宋体"/>
          <w:sz w:val="24"/>
          <w:lang w:val="en-US" w:eastAsia="zh-CN"/>
        </w:rPr>
      </w:pPr>
      <w:r>
        <w:rPr>
          <w:rFonts w:hint="eastAsia" w:ascii="宋体" w:hAnsi="宋体"/>
          <w:sz w:val="24"/>
          <w:lang w:val="en-US" w:eastAsia="zh-CN"/>
        </w:rPr>
        <w:t>需要注意的是，目前市场上已经存在许多音频处理软件，包括商业软件和开源软件，例如 Adobe Audition、Ableton Live、Audacity、Reaper 等。这些软件具有强大的功能和广泛的用户群体，对于新进入市场的轻量级音频处理软件而</w:t>
      </w:r>
    </w:p>
    <w:p>
      <w:pPr>
        <w:spacing w:line="360" w:lineRule="auto"/>
        <w:rPr>
          <w:rFonts w:hint="eastAsia" w:ascii="宋体" w:hAnsi="宋体"/>
          <w:sz w:val="24"/>
          <w:lang w:val="en-US" w:eastAsia="zh-CN"/>
        </w:rPr>
      </w:pPr>
      <w:r>
        <w:rPr>
          <w:rFonts w:hint="eastAsia" w:ascii="宋体" w:hAnsi="宋体"/>
          <w:sz w:val="24"/>
          <w:lang w:val="en-US" w:eastAsia="zh-CN"/>
        </w:rPr>
        <w:t>言，竞争压力较大。但随着数字化技术的不断发展和普及，音频处理软件的市场需求将会继续增长，对于我们来说既是机遇也是对我们能力的考验。</w:t>
      </w:r>
    </w:p>
    <w:p>
      <w:pPr>
        <w:spacing w:line="360" w:lineRule="auto"/>
        <w:ind w:firstLine="420"/>
        <w:rPr>
          <w:rFonts w:hint="eastAsia" w:ascii="宋体" w:hAnsi="宋体"/>
          <w:sz w:val="24"/>
          <w:lang w:val="en-US" w:eastAsia="zh-CN"/>
        </w:rPr>
      </w:pPr>
      <w:r>
        <w:rPr>
          <w:rFonts w:hint="eastAsia" w:ascii="宋体" w:hAnsi="宋体"/>
          <w:sz w:val="24"/>
          <w:lang w:val="en-US" w:eastAsia="zh-CN"/>
        </w:rPr>
        <w:t>我们认为，未来的音频处理软件将会更多与AI技术相结合，故我们计划将人工智能技术应用于音频处理中，例如应用TTS（文本转语音）模型实现特定音色的音频生成，应用大语言模型和TTS实现语音对话等等。</w:t>
      </w:r>
    </w:p>
    <w:p>
      <w:pPr>
        <w:rPr>
          <w:rFonts w:hint="default" w:ascii="宋体" w:hAnsi="宋体" w:eastAsia="黑体"/>
          <w:lang w:val="en-US" w:eastAsia="zh-CN"/>
        </w:rPr>
      </w:pPr>
      <w:r>
        <w:rPr>
          <w:b/>
          <w:sz w:val="28"/>
          <w:szCs w:val="28"/>
        </w:rPr>
        <w:t>1.</w:t>
      </w:r>
      <w:r>
        <w:rPr>
          <w:rFonts w:hint="eastAsia"/>
          <w:b/>
          <w:sz w:val="28"/>
          <w:szCs w:val="28"/>
          <w:lang w:val="en-US" w:eastAsia="zh-CN"/>
        </w:rPr>
        <w:t>2</w:t>
      </w:r>
      <w:r>
        <w:rPr>
          <w:rFonts w:hint="eastAsia" w:ascii="黑体" w:hAnsi="宋体" w:eastAsia="黑体"/>
          <w:sz w:val="28"/>
          <w:szCs w:val="28"/>
          <w:lang w:val="en-US" w:eastAsia="zh-CN"/>
        </w:rPr>
        <w:t xml:space="preserve"> </w:t>
      </w:r>
      <w:r>
        <w:rPr>
          <w:rFonts w:hint="eastAsia" w:ascii="黑体" w:hAnsi="宋体" w:eastAsia="黑体"/>
          <w:b/>
          <w:sz w:val="28"/>
          <w:szCs w:val="28"/>
          <w:lang w:val="en-US" w:eastAsia="zh-CN"/>
        </w:rPr>
        <w:t>软件功能及用户澄清</w:t>
      </w:r>
    </w:p>
    <w:p>
      <w:pPr>
        <w:spacing w:line="360" w:lineRule="auto"/>
        <w:rPr>
          <w:rFonts w:hint="eastAsia" w:ascii="黑体" w:hAnsi="宋体" w:eastAsia="黑体"/>
          <w:b/>
          <w:sz w:val="24"/>
          <w:lang w:val="en-US" w:eastAsia="zh-CN"/>
        </w:rPr>
      </w:pPr>
      <w:r>
        <w:rPr>
          <w:b/>
        </w:rPr>
        <w:t>1．</w:t>
      </w:r>
      <w:r>
        <w:rPr>
          <w:rFonts w:hint="eastAsia"/>
          <w:b/>
          <w:lang w:val="en-US" w:eastAsia="zh-CN"/>
        </w:rPr>
        <w:t>2</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lang w:val="en-US" w:eastAsia="zh-CN"/>
        </w:rPr>
        <w:t>功能</w:t>
      </w:r>
      <w:r>
        <w:rPr>
          <w:rFonts w:hint="eastAsia" w:ascii="黑体" w:hAnsi="宋体" w:eastAsia="黑体"/>
          <w:b/>
          <w:sz w:val="24"/>
        </w:rPr>
        <w:t>一：语音合成</w:t>
      </w:r>
      <w:r>
        <w:rPr>
          <w:rFonts w:hint="eastAsia" w:ascii="黑体" w:hAnsi="宋体" w:eastAsia="黑体"/>
          <w:b/>
          <w:sz w:val="24"/>
          <w:lang w:val="en-US" w:eastAsia="zh-CN"/>
        </w:rPr>
        <w:tab/>
      </w:r>
    </w:p>
    <w:p>
      <w:pPr>
        <w:spacing w:line="360" w:lineRule="auto"/>
        <w:ind w:firstLine="420"/>
        <w:rPr>
          <w:rFonts w:hint="eastAsia" w:ascii="宋体" w:hAnsi="宋体"/>
          <w:sz w:val="24"/>
          <w:lang w:val="en-US" w:eastAsia="zh-CN"/>
        </w:rPr>
      </w:pPr>
      <w:r>
        <w:rPr>
          <w:rFonts w:hint="eastAsia" w:ascii="宋体" w:hAnsi="宋体"/>
          <w:sz w:val="24"/>
          <w:lang w:val="en-US" w:eastAsia="zh-CN"/>
        </w:rPr>
        <w:t>语音合成功能允许用户输入一串文字并选择目标说话人后合成出一段语音。 Lemon5 借助深度学习模型 VITS 实现这一功能。用户不仅能够合成出目标语音，还能通过软件提供的选项来在一定程度上控制合成语音的速度和情感。</w:t>
      </w:r>
    </w:p>
    <w:p>
      <w:pPr>
        <w:spacing w:line="360" w:lineRule="auto"/>
        <w:ind w:firstLine="420"/>
        <w:rPr>
          <w:rFonts w:hint="default" w:ascii="宋体" w:hAnsi="宋体"/>
          <w:sz w:val="24"/>
          <w:lang w:val="en-US" w:eastAsia="zh-CN"/>
        </w:rPr>
      </w:pPr>
      <w:r>
        <w:rPr>
          <w:rFonts w:hint="eastAsia" w:ascii="宋体" w:hAnsi="宋体"/>
          <w:sz w:val="24"/>
          <w:lang w:val="en-US" w:eastAsia="zh-CN"/>
        </w:rPr>
        <w:t>该功能的目标用户包括视频制作者与残障人士，尤其是视障人士。在视频制作领域，文字转语音技术可以将文本信息转换为音频信息，为视频制作者提供配音支持，视频制作者可以自主选择喜欢的音色，增加视频的趣味性；该技术也可以为视障人士提供帮助，它可以将书籍、新闻、电子邮件等文本信息转换为音频信息，帮助视障人士获得更多的自主生活能力。</w:t>
      </w:r>
    </w:p>
    <w:p>
      <w:pPr>
        <w:spacing w:line="360" w:lineRule="auto"/>
        <w:rPr>
          <w:rFonts w:hint="eastAsia" w:ascii="黑体" w:hAnsi="宋体" w:eastAsia="黑体"/>
          <w:b/>
          <w:sz w:val="24"/>
        </w:rPr>
      </w:pPr>
      <w:r>
        <w:rPr>
          <w:b/>
        </w:rPr>
        <w:t>1．</w:t>
      </w:r>
      <w:r>
        <w:rPr>
          <w:rFonts w:hint="eastAsia" w:ascii="Times New Roman" w:eastAsia="宋体"/>
          <w:b/>
          <w:lang w:val="en-US" w:eastAsia="zh-CN"/>
        </w:rPr>
        <w:t>2</w:t>
      </w:r>
      <w:r>
        <w:rPr>
          <w:b/>
        </w:rPr>
        <w:t>．</w:t>
      </w:r>
      <w:r>
        <w:rPr>
          <w:rFonts w:hint="eastAsia"/>
          <w:b/>
          <w:lang w:val="en-US" w:eastAsia="zh-CN"/>
        </w:rPr>
        <w:t>2</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lang w:val="en-US" w:eastAsia="zh-CN"/>
        </w:rPr>
        <w:t>功能二</w:t>
      </w:r>
      <w:r>
        <w:rPr>
          <w:rFonts w:hint="eastAsia" w:ascii="黑体" w:hAnsi="宋体" w:eastAsia="黑体"/>
          <w:b/>
          <w:sz w:val="24"/>
        </w:rPr>
        <w:t>：语音转换</w:t>
      </w:r>
    </w:p>
    <w:p>
      <w:pPr>
        <w:spacing w:line="360" w:lineRule="auto"/>
        <w:ind w:firstLine="420"/>
        <w:rPr>
          <w:rFonts w:hint="eastAsia" w:ascii="宋体" w:hAnsi="宋体"/>
          <w:sz w:val="24"/>
          <w:lang w:val="en-US" w:eastAsia="zh-CN"/>
        </w:rPr>
      </w:pPr>
      <w:r>
        <w:rPr>
          <w:rFonts w:hint="eastAsia" w:ascii="宋体" w:hAnsi="宋体"/>
          <w:sz w:val="24"/>
          <w:lang w:val="en-US" w:eastAsia="zh-CN"/>
        </w:rPr>
        <w:t>语音转换功能允许用户输入自己的语音并选择目标说话人音色后合成出一段语音。</w:t>
      </w:r>
    </w:p>
    <w:p>
      <w:pPr>
        <w:spacing w:line="360" w:lineRule="auto"/>
        <w:ind w:firstLine="420"/>
        <w:rPr>
          <w:rFonts w:hint="default" w:ascii="宋体" w:hAnsi="宋体"/>
          <w:sz w:val="24"/>
          <w:lang w:val="en-US" w:eastAsia="zh-CN"/>
        </w:rPr>
      </w:pPr>
      <w:r>
        <w:rPr>
          <w:rFonts w:hint="eastAsia" w:ascii="宋体" w:hAnsi="宋体"/>
          <w:sz w:val="24"/>
          <w:lang w:val="en-US" w:eastAsia="zh-CN"/>
        </w:rPr>
        <w:t>该功能的目标用户为视频制作者，语音转化技术可以将制作者自己音色的语音信息转换为特定音色的语音信息，从而为不具备配音技能的视频制作者提供帮助。</w:t>
      </w:r>
    </w:p>
    <w:p>
      <w:pPr>
        <w:spacing w:line="360" w:lineRule="auto"/>
        <w:rPr>
          <w:rFonts w:hint="default" w:ascii="黑体" w:hAnsi="宋体" w:eastAsia="黑体"/>
          <w:b/>
          <w:sz w:val="24"/>
          <w:lang w:val="en-US" w:eastAsia="zh-CN"/>
        </w:rPr>
      </w:pPr>
      <w:r>
        <w:rPr>
          <w:b/>
        </w:rPr>
        <w:t>1．</w:t>
      </w:r>
      <w:r>
        <w:rPr>
          <w:rFonts w:hint="eastAsia" w:ascii="Times New Roman" w:eastAsia="宋体"/>
          <w:b/>
          <w:lang w:val="en-US" w:eastAsia="zh-CN"/>
        </w:rPr>
        <w:t>2</w:t>
      </w:r>
      <w:r>
        <w:rPr>
          <w:b/>
        </w:rPr>
        <w:t>．</w:t>
      </w:r>
      <w:r>
        <w:rPr>
          <w:rFonts w:hint="eastAsia"/>
          <w:b/>
          <w:lang w:val="en-US" w:eastAsia="zh-CN"/>
        </w:rPr>
        <w:t>3</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lang w:val="en-US" w:eastAsia="zh-CN"/>
        </w:rPr>
        <w:t>功能三</w:t>
      </w:r>
      <w:r>
        <w:rPr>
          <w:rFonts w:hint="eastAsia" w:ascii="黑体" w:hAnsi="宋体" w:eastAsia="黑体"/>
          <w:b/>
          <w:sz w:val="24"/>
        </w:rPr>
        <w:t>：</w:t>
      </w:r>
      <w:r>
        <w:rPr>
          <w:rFonts w:hint="eastAsia" w:ascii="黑体" w:hAnsi="宋体" w:eastAsia="黑体"/>
          <w:b/>
          <w:sz w:val="24"/>
          <w:lang w:val="en-US" w:eastAsia="zh-CN"/>
        </w:rPr>
        <w:t>语音对话</w:t>
      </w:r>
    </w:p>
    <w:p>
      <w:pPr>
        <w:spacing w:line="360" w:lineRule="auto"/>
        <w:ind w:firstLine="420"/>
        <w:rPr>
          <w:rFonts w:hint="default" w:ascii="宋体" w:hAnsi="宋体"/>
          <w:sz w:val="24"/>
          <w:lang w:val="en-US" w:eastAsia="zh-CN"/>
        </w:rPr>
      </w:pPr>
      <w:r>
        <w:rPr>
          <w:rFonts w:hint="eastAsia" w:ascii="宋体" w:hAnsi="宋体"/>
          <w:sz w:val="24"/>
          <w:lang w:val="en-US" w:eastAsia="zh-CN"/>
        </w:rPr>
        <w:t>语言对话功能允许用户输入自己的语音或文字，与智能助手进行对话、提问，得到智能助手生成的语音或者文字。同样，在这个功能中我们也可以选择智能助手的音色，甚至可以通过提示词预设语音助手的性格。</w:t>
      </w:r>
    </w:p>
    <w:p>
      <w:pPr>
        <w:spacing w:line="360" w:lineRule="auto"/>
        <w:ind w:firstLine="420"/>
        <w:rPr>
          <w:rFonts w:hint="eastAsia" w:ascii="黑体" w:hAnsi="宋体" w:eastAsia="黑体"/>
          <w:b/>
          <w:sz w:val="24"/>
          <w:lang w:val="en-US" w:eastAsia="zh-CN"/>
        </w:rPr>
      </w:pPr>
      <w:r>
        <w:rPr>
          <w:rFonts w:hint="eastAsia" w:ascii="宋体" w:hAnsi="宋体"/>
          <w:sz w:val="24"/>
          <w:lang w:val="en-US" w:eastAsia="zh-CN"/>
        </w:rPr>
        <w:t>该功能的目标用户为希望借助智能助手获取信息或是娱乐的人群。将语音处理与大语言模型进行结合，可以让用户有自然的交互体验。语音对话既可以是娱乐性质的对话，比如利用智能助手的特定音色进行角色扮演；也可以是学习性质的对话，我们使用了智谱AI研发的千亿参数对话模型ChatGLM，通过语音进行提问和回答可以让对话者高效地获取信息。</w:t>
      </w:r>
    </w:p>
    <w:p>
      <w:pPr>
        <w:rPr>
          <w:rFonts w:hint="eastAsia" w:ascii="黑体" w:hAnsi="宋体" w:eastAsia="黑体"/>
          <w:b/>
          <w:sz w:val="28"/>
          <w:szCs w:val="28"/>
          <w:lang w:val="en-US" w:eastAsia="zh-CN"/>
        </w:rPr>
      </w:pPr>
      <w:r>
        <w:rPr>
          <w:b/>
          <w:sz w:val="28"/>
          <w:szCs w:val="28"/>
        </w:rPr>
        <w:t>1.</w:t>
      </w:r>
      <w:r>
        <w:rPr>
          <w:rFonts w:hint="eastAsia"/>
          <w:b/>
          <w:sz w:val="28"/>
          <w:szCs w:val="28"/>
          <w:lang w:val="en-US" w:eastAsia="zh-CN"/>
        </w:rPr>
        <w:t>3</w:t>
      </w:r>
      <w:r>
        <w:rPr>
          <w:rFonts w:hint="eastAsia" w:ascii="黑体" w:hAnsi="宋体" w:eastAsia="黑体"/>
          <w:sz w:val="28"/>
          <w:szCs w:val="28"/>
          <w:lang w:val="en-US" w:eastAsia="zh-CN"/>
        </w:rPr>
        <w:t xml:space="preserve"> </w:t>
      </w:r>
      <w:r>
        <w:rPr>
          <w:rFonts w:hint="eastAsia" w:ascii="黑体" w:hAnsi="宋体" w:eastAsia="黑体"/>
          <w:b/>
          <w:sz w:val="28"/>
          <w:szCs w:val="28"/>
          <w:lang w:val="en-US" w:eastAsia="zh-CN"/>
        </w:rPr>
        <w:t>方案实施</w:t>
      </w:r>
    </w:p>
    <w:p>
      <w:pPr>
        <w:spacing w:line="360" w:lineRule="auto"/>
        <w:ind w:firstLine="420"/>
        <w:rPr>
          <w:rFonts w:hint="default" w:ascii="宋体" w:hAnsi="宋体"/>
          <w:sz w:val="24"/>
          <w:lang w:val="en-US" w:eastAsia="zh-CN"/>
        </w:rPr>
      </w:pPr>
      <w:r>
        <w:rPr>
          <w:rFonts w:hint="default" w:ascii="宋体" w:hAnsi="宋体"/>
          <w:sz w:val="24"/>
          <w:lang w:val="en-US" w:eastAsia="zh-CN"/>
        </w:rPr>
        <w:t>整体项目我们拟实现为Web应用，前端使用</w:t>
      </w:r>
      <w:r>
        <w:rPr>
          <w:rFonts w:hint="eastAsia" w:ascii="宋体" w:hAnsi="宋体"/>
          <w:sz w:val="24"/>
          <w:lang w:val="en-US" w:eastAsia="zh-CN"/>
        </w:rPr>
        <w:t>R</w:t>
      </w:r>
      <w:r>
        <w:rPr>
          <w:rFonts w:hint="default" w:ascii="宋体" w:hAnsi="宋体"/>
          <w:sz w:val="24"/>
          <w:lang w:val="en-US" w:eastAsia="zh-CN"/>
        </w:rPr>
        <w:t>eact</w:t>
      </w:r>
      <w:r>
        <w:rPr>
          <w:rFonts w:hint="eastAsia" w:ascii="宋体" w:hAnsi="宋体"/>
          <w:sz w:val="24"/>
          <w:lang w:val="en-US" w:eastAsia="zh-CN"/>
        </w:rPr>
        <w:t>框架</w:t>
      </w:r>
      <w:r>
        <w:rPr>
          <w:rFonts w:hint="default" w:ascii="宋体" w:hAnsi="宋体"/>
          <w:sz w:val="24"/>
          <w:lang w:val="en-US" w:eastAsia="zh-CN"/>
        </w:rPr>
        <w:t>，后端使用Python Flask框架。为了更加直观地展现功能，我们选取了知名的游戏“原神”作为语音语料库，让整体功能的展示更加清晰直观生动。</w:t>
      </w:r>
    </w:p>
    <w:p>
      <w:pPr>
        <w:spacing w:line="360" w:lineRule="auto"/>
        <w:ind w:firstLine="420"/>
        <w:rPr>
          <w:rFonts w:hint="default" w:ascii="宋体" w:hAnsi="宋体"/>
          <w:sz w:val="24"/>
          <w:lang w:val="en-US" w:eastAsia="zh-CN"/>
        </w:rPr>
      </w:pPr>
      <w:r>
        <w:rPr>
          <w:rFonts w:hint="eastAsia" w:ascii="宋体" w:hAnsi="宋体"/>
          <w:sz w:val="24"/>
          <w:lang w:val="en-US" w:eastAsia="zh-CN"/>
        </w:rPr>
        <w:t>在这个项目中，为实现文本转语音功能，我们调用了原神TTS模型；为了实现语音对话，我们调用了大语言模型ChatGLM进行文字对话，并将对话结果信息利用TTS模型实现文本转语音，然后展示出来。</w:t>
      </w:r>
    </w:p>
    <w:p>
      <w:pPr>
        <w:spacing w:line="360" w:lineRule="auto"/>
        <w:ind w:firstLine="3990" w:firstLineChars="1900"/>
        <w:rPr>
          <w:rFonts w:hint="eastAsia" w:ascii="楷体" w:hAnsi="宋体" w:eastAsia="楷体"/>
        </w:rPr>
      </w:pPr>
    </w:p>
    <w:p>
      <w:pPr>
        <w:jc w:val="center"/>
        <w:rPr>
          <w:rFonts w:hint="eastAsia" w:ascii="楷体" w:eastAsia="黑体"/>
          <w:lang w:eastAsia="zh-CN"/>
        </w:rPr>
      </w:pPr>
      <w:r>
        <w:rPr>
          <w:rFonts w:hint="eastAsia" w:ascii="黑体" w:eastAsia="黑体"/>
          <w:b/>
          <w:sz w:val="36"/>
          <w:szCs w:val="36"/>
          <w:lang w:val="en-US" w:eastAsia="zh-CN"/>
        </w:rPr>
        <w:br w:type="page"/>
      </w:r>
      <w:r>
        <w:rPr>
          <w:rFonts w:hint="eastAsia" w:ascii="黑体" w:eastAsia="黑体"/>
          <w:b/>
          <w:sz w:val="36"/>
          <w:szCs w:val="36"/>
          <w:lang w:val="en-US" w:eastAsia="zh-CN"/>
        </w:rPr>
        <w:t>2 需求分析</w:t>
      </w:r>
    </w:p>
    <w:p>
      <w:pPr>
        <w:jc w:val="center"/>
        <w:rPr>
          <w:rFonts w:hint="eastAsia" w:ascii="楷体" w:eastAsia="楷体"/>
        </w:rPr>
      </w:pPr>
    </w:p>
    <w:p>
      <w:pPr>
        <w:rPr>
          <w:rFonts w:hint="eastAsia" w:ascii="宋体" w:hAnsi="宋体"/>
        </w:rPr>
      </w:pPr>
      <w:r>
        <w:rPr>
          <w:rFonts w:hint="eastAsia"/>
          <w:b/>
          <w:sz w:val="28"/>
          <w:szCs w:val="28"/>
          <w:lang w:val="en-US" w:eastAsia="zh-CN"/>
        </w:rPr>
        <w:t>2</w:t>
      </w:r>
      <w:bookmarkStart w:id="0" w:name="_GoBack"/>
      <w:bookmarkEnd w:id="0"/>
      <w:r>
        <w:rPr>
          <w:b/>
          <w:sz w:val="28"/>
          <w:szCs w:val="28"/>
        </w:rPr>
        <w:t>.1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rPr>
          <w:rFonts w:hint="eastAsia" w:ascii="黑体" w:eastAsia="黑体"/>
          <w:b/>
          <w:sz w:val="36"/>
          <w:szCs w:val="36"/>
          <w:lang w:val="en-US" w:eastAsia="zh-CN"/>
        </w:rPr>
      </w:pPr>
    </w:p>
    <w:p>
      <w:pPr>
        <w:rPr>
          <w:rFonts w:hint="eastAsia" w:ascii="黑体" w:eastAsia="黑体"/>
          <w:b/>
          <w:sz w:val="36"/>
          <w:szCs w:val="36"/>
          <w:lang w:val="en-US" w:eastAsia="zh-CN"/>
        </w:rPr>
      </w:pPr>
      <w:r>
        <w:rPr>
          <w:rFonts w:hint="eastAsia" w:ascii="黑体" w:eastAsia="黑体"/>
          <w:b/>
          <w:sz w:val="36"/>
          <w:szCs w:val="36"/>
          <w:lang w:val="en-US" w:eastAsia="zh-CN"/>
        </w:rPr>
        <w:br w:type="page"/>
      </w:r>
    </w:p>
    <w:p>
      <w:pPr>
        <w:jc w:val="center"/>
        <w:rPr>
          <w:rFonts w:hint="eastAsia" w:ascii="楷体" w:eastAsia="楷体"/>
        </w:rPr>
      </w:pPr>
      <w:r>
        <w:rPr>
          <w:rFonts w:hint="eastAsia" w:ascii="黑体" w:eastAsia="黑体"/>
          <w:b/>
          <w:sz w:val="36"/>
          <w:szCs w:val="36"/>
          <w:lang w:val="en-US" w:eastAsia="zh-CN"/>
        </w:rPr>
        <w:t xml:space="preserve">3 </w:t>
      </w:r>
      <w:r>
        <w:rPr>
          <w:rFonts w:hint="eastAsia" w:ascii="黑体" w:eastAsia="黑体"/>
          <w:b/>
          <w:sz w:val="36"/>
          <w:szCs w:val="36"/>
        </w:rPr>
        <w:t>架构设计</w:t>
      </w:r>
    </w:p>
    <w:p>
      <w:pPr>
        <w:jc w:val="center"/>
        <w:rPr>
          <w:rFonts w:hint="eastAsia" w:ascii="楷体" w:eastAsia="楷体"/>
        </w:rPr>
      </w:pPr>
      <w:r>
        <w:rPr>
          <w:rFonts w:hint="eastAsia" w:ascii="楷体" w:eastAsia="楷体"/>
        </w:rPr>
        <w:t>（章标题段前为0.8行、段后为0.5行）</w:t>
      </w:r>
    </w:p>
    <w:p>
      <w:pPr>
        <w:rPr>
          <w:rFonts w:hint="eastAsia" w:ascii="宋体" w:hAnsi="宋体"/>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rPr>
          <w:rFonts w:hint="eastAsia" w:ascii="楷体" w:hAnsi="宋体" w:eastAsia="楷体"/>
        </w:rPr>
      </w:pPr>
      <w:r>
        <w:rPr>
          <w:rFonts w:hint="eastAsia" w:ascii="楷体" w:hAnsi="宋体" w:eastAsia="楷体"/>
        </w:rPr>
        <w:br w:type="page"/>
      </w:r>
    </w:p>
    <w:p>
      <w:pPr>
        <w:jc w:val="center"/>
        <w:rPr>
          <w:rFonts w:hint="eastAsia" w:ascii="楷体" w:eastAsia="楷体"/>
        </w:rPr>
      </w:pPr>
      <w:r>
        <w:rPr>
          <w:rFonts w:hint="eastAsia" w:ascii="黑体" w:eastAsia="黑体"/>
          <w:b/>
          <w:sz w:val="36"/>
          <w:szCs w:val="36"/>
          <w:lang w:val="en-US" w:eastAsia="zh-CN"/>
        </w:rPr>
        <w:t xml:space="preserve">4 </w:t>
      </w:r>
      <w:r>
        <w:rPr>
          <w:rFonts w:hint="eastAsia" w:ascii="黑体" w:eastAsia="黑体"/>
          <w:b/>
          <w:sz w:val="36"/>
          <w:szCs w:val="36"/>
        </w:rPr>
        <w:t>详细设计</w:t>
      </w:r>
    </w:p>
    <w:p>
      <w:pPr>
        <w:jc w:val="center"/>
        <w:rPr>
          <w:rFonts w:hint="eastAsia" w:ascii="楷体" w:eastAsia="楷体"/>
        </w:rPr>
      </w:pPr>
      <w:r>
        <w:rPr>
          <w:rFonts w:hint="eastAsia" w:ascii="楷体" w:eastAsia="楷体"/>
        </w:rPr>
        <w:t>（章标题段前为0.8行、段后为0.5行）</w:t>
      </w:r>
    </w:p>
    <w:p>
      <w:pPr>
        <w:rPr>
          <w:rFonts w:hint="eastAsia" w:ascii="宋体" w:hAnsi="宋体"/>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spacing w:line="360" w:lineRule="auto"/>
        <w:ind w:firstLine="3990" w:firstLineChars="1900"/>
        <w:rPr>
          <w:rFonts w:hint="eastAsia" w:ascii="楷体" w:hAnsi="宋体" w:eastAsia="楷体"/>
        </w:rPr>
      </w:pPr>
    </w:p>
    <w:p>
      <w:pPr>
        <w:rPr>
          <w:rFonts w:hint="eastAsia"/>
          <w:sz w:val="24"/>
        </w:rPr>
      </w:pPr>
      <w:r>
        <w:rPr>
          <w:rFonts w:hint="eastAsia"/>
          <w:sz w:val="24"/>
        </w:rPr>
        <w:br w:type="page"/>
      </w:r>
    </w:p>
    <w:p>
      <w:pPr>
        <w:jc w:val="center"/>
        <w:rPr>
          <w:rFonts w:hint="eastAsia" w:ascii="楷体" w:eastAsia="楷体"/>
        </w:rPr>
      </w:pPr>
      <w:r>
        <w:rPr>
          <w:rFonts w:hint="eastAsia" w:ascii="黑体" w:eastAsia="黑体"/>
          <w:b/>
          <w:sz w:val="36"/>
          <w:szCs w:val="36"/>
          <w:lang w:val="en-US" w:eastAsia="zh-CN"/>
        </w:rPr>
        <w:t xml:space="preserve">5 </w:t>
      </w:r>
      <w:r>
        <w:rPr>
          <w:rFonts w:hint="eastAsia" w:ascii="黑体" w:eastAsia="黑体"/>
          <w:b/>
          <w:sz w:val="36"/>
          <w:szCs w:val="36"/>
        </w:rPr>
        <w:t>测试</w:t>
      </w:r>
    </w:p>
    <w:p>
      <w:pPr>
        <w:jc w:val="center"/>
        <w:rPr>
          <w:rFonts w:hint="eastAsia" w:ascii="楷体" w:eastAsia="楷体"/>
        </w:rPr>
      </w:pPr>
      <w:r>
        <w:rPr>
          <w:rFonts w:hint="eastAsia" w:ascii="楷体" w:eastAsia="楷体"/>
        </w:rPr>
        <w:t>（章标题段前为0.8行、段后为0.5行）</w:t>
      </w:r>
    </w:p>
    <w:p>
      <w:pPr>
        <w:rPr>
          <w:rFonts w:hint="eastAsia" w:ascii="宋体" w:hAnsi="宋体"/>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rPr>
          <w:sz w:val="24"/>
        </w:rPr>
      </w:pPr>
      <w:r>
        <w:rPr>
          <w:sz w:val="24"/>
        </w:rPr>
        <w:br w:type="page"/>
      </w:r>
    </w:p>
    <w:p>
      <w:pPr>
        <w:jc w:val="center"/>
        <w:rPr>
          <w:rFonts w:hint="default" w:ascii="楷体" w:eastAsia="楷体"/>
          <w:lang w:val="en-US"/>
        </w:rPr>
      </w:pPr>
      <w:r>
        <w:rPr>
          <w:rFonts w:hint="eastAsia" w:ascii="黑体" w:eastAsia="黑体"/>
          <w:b/>
          <w:sz w:val="36"/>
          <w:szCs w:val="36"/>
          <w:lang w:val="en-US" w:eastAsia="zh-CN"/>
        </w:rPr>
        <w:t>6 迭代过程</w:t>
      </w:r>
    </w:p>
    <w:p>
      <w:pPr>
        <w:jc w:val="center"/>
        <w:rPr>
          <w:rFonts w:hint="eastAsia" w:ascii="楷体" w:eastAsia="楷体"/>
        </w:rPr>
      </w:pPr>
      <w:r>
        <w:rPr>
          <w:rFonts w:hint="eastAsia" w:ascii="楷体" w:eastAsia="楷体"/>
        </w:rPr>
        <w:t>（章标题段前为0.8行、段后为0.5行）</w:t>
      </w:r>
    </w:p>
    <w:p>
      <w:pPr>
        <w:rPr>
          <w:rFonts w:hint="eastAsia" w:ascii="宋体" w:hAnsi="宋体"/>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rPr>
          <w:sz w:val="24"/>
        </w:rPr>
      </w:pPr>
      <w:r>
        <w:rPr>
          <w:sz w:val="24"/>
        </w:rPr>
        <w:br w:type="page"/>
      </w:r>
    </w:p>
    <w:p>
      <w:pPr>
        <w:jc w:val="center"/>
        <w:rPr>
          <w:rFonts w:hint="default" w:ascii="楷体" w:eastAsia="黑体"/>
          <w:lang w:val="en-US" w:eastAsia="zh-CN"/>
        </w:rPr>
      </w:pPr>
      <w:r>
        <w:rPr>
          <w:rFonts w:hint="eastAsia" w:ascii="黑体" w:eastAsia="黑体"/>
          <w:b/>
          <w:sz w:val="36"/>
          <w:szCs w:val="36"/>
          <w:lang w:val="en-US" w:eastAsia="zh-CN"/>
        </w:rPr>
        <w:t>7 项目亮点及特色</w:t>
      </w:r>
    </w:p>
    <w:p>
      <w:pPr>
        <w:jc w:val="center"/>
        <w:rPr>
          <w:rFonts w:hint="eastAsia" w:ascii="楷体" w:eastAsia="楷体"/>
        </w:rPr>
      </w:pPr>
      <w:r>
        <w:rPr>
          <w:rFonts w:hint="eastAsia" w:ascii="楷体" w:eastAsia="楷体"/>
        </w:rPr>
        <w:t>（章标题段前为0.8行、段后为0.5行）</w:t>
      </w:r>
    </w:p>
    <w:p>
      <w:pPr>
        <w:rPr>
          <w:rFonts w:hint="eastAsia" w:ascii="宋体" w:hAnsi="宋体"/>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rPr>
          <w:sz w:val="24"/>
        </w:rPr>
      </w:pPr>
      <w:r>
        <w:rPr>
          <w:sz w:val="24"/>
        </w:rPr>
        <w:br w:type="page"/>
      </w:r>
    </w:p>
    <w:p>
      <w:pPr>
        <w:jc w:val="center"/>
        <w:rPr>
          <w:rFonts w:hint="default" w:ascii="楷体" w:eastAsia="黑体"/>
          <w:lang w:val="en-US" w:eastAsia="zh-CN"/>
        </w:rPr>
      </w:pPr>
      <w:r>
        <w:rPr>
          <w:rFonts w:hint="eastAsia" w:ascii="黑体" w:eastAsia="黑体"/>
          <w:b/>
          <w:sz w:val="36"/>
          <w:szCs w:val="36"/>
          <w:lang w:val="en-US" w:eastAsia="zh-CN"/>
        </w:rPr>
        <w:t>8 团队成员贡献</w:t>
      </w:r>
    </w:p>
    <w:p>
      <w:pPr>
        <w:jc w:val="center"/>
        <w:rPr>
          <w:rFonts w:hint="eastAsia" w:ascii="楷体" w:eastAsia="楷体"/>
        </w:rPr>
      </w:pPr>
      <w:r>
        <w:rPr>
          <w:rFonts w:hint="eastAsia" w:ascii="楷体" w:eastAsia="楷体"/>
        </w:rPr>
        <w:t>（章标题段前为0.8行、段后为0.5行）</w:t>
      </w:r>
    </w:p>
    <w:p>
      <w:pPr>
        <w:rPr>
          <w:rFonts w:hint="eastAsia" w:ascii="宋体" w:hAnsi="宋体"/>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rPr>
          <w:sz w:val="24"/>
        </w:rPr>
      </w:pPr>
      <w:r>
        <w:rPr>
          <w:sz w:val="24"/>
        </w:rPr>
        <w:br w:type="page"/>
      </w:r>
    </w:p>
    <w:p>
      <w:pPr>
        <w:jc w:val="center"/>
        <w:rPr>
          <w:rFonts w:hint="default" w:ascii="楷体" w:eastAsia="黑体"/>
          <w:lang w:val="en-US" w:eastAsia="zh-CN"/>
        </w:rPr>
      </w:pPr>
      <w:r>
        <w:rPr>
          <w:rFonts w:hint="eastAsia" w:ascii="黑体" w:eastAsia="黑体"/>
          <w:b/>
          <w:sz w:val="36"/>
          <w:szCs w:val="36"/>
          <w:lang w:val="en-US" w:eastAsia="zh-CN"/>
        </w:rPr>
        <w:t>9 成员个人总结</w:t>
      </w:r>
    </w:p>
    <w:p>
      <w:pPr>
        <w:jc w:val="center"/>
        <w:rPr>
          <w:rFonts w:hint="eastAsia" w:ascii="楷体" w:eastAsia="楷体"/>
        </w:rPr>
      </w:pPr>
      <w:r>
        <w:rPr>
          <w:rFonts w:hint="eastAsia" w:ascii="楷体" w:eastAsia="楷体"/>
        </w:rPr>
        <w:t>（章标题段前为0.8行、段后为0.5行）</w:t>
      </w:r>
    </w:p>
    <w:p>
      <w:pPr>
        <w:rPr>
          <w:rFonts w:hint="eastAsia" w:ascii="宋体" w:hAnsi="宋体"/>
        </w:rPr>
      </w:pPr>
      <w:r>
        <w:rPr>
          <w:b/>
          <w:sz w:val="28"/>
          <w:szCs w:val="28"/>
        </w:rPr>
        <w:t>1.1</w:t>
      </w:r>
      <w:r>
        <w:rPr>
          <w:rFonts w:hint="eastAsia" w:ascii="黑体" w:hAnsi="宋体" w:eastAsia="黑体"/>
          <w:sz w:val="28"/>
          <w:szCs w:val="28"/>
          <w:lang w:val="en-US" w:eastAsia="zh-CN"/>
        </w:rPr>
        <w:t xml:space="preserve"> </w:t>
      </w:r>
      <w:r>
        <w:rPr>
          <w:rFonts w:hint="eastAsia" w:ascii="黑体" w:hAnsi="宋体" w:eastAsia="黑体"/>
          <w:b/>
          <w:sz w:val="28"/>
          <w:szCs w:val="28"/>
        </w:rPr>
        <w:t>实验目的</w:t>
      </w:r>
      <w:r>
        <w:rPr>
          <w:rFonts w:hint="eastAsia" w:ascii="楷体" w:hAnsi="宋体" w:eastAsia="楷体"/>
        </w:rPr>
        <w:t>（黑体4号）</w:t>
      </w:r>
    </w:p>
    <w:p>
      <w:pPr>
        <w:spacing w:line="360" w:lineRule="auto"/>
        <w:ind w:firstLine="420"/>
        <w:rPr>
          <w:rFonts w:hint="eastAsia" w:ascii="宋体" w:hAnsi="宋体"/>
          <w:sz w:val="24"/>
        </w:rPr>
      </w:pPr>
      <w:r>
        <w:rPr>
          <w:rFonts w:hint="eastAsia" w:ascii="宋体" w:hAnsi="宋体"/>
          <w:sz w:val="24"/>
        </w:rPr>
        <w:t>本实验</w:t>
      </w:r>
      <w:r>
        <w:rPr>
          <w:rFonts w:ascii="宋体" w:hAnsi="宋体"/>
          <w:sz w:val="24"/>
        </w:rPr>
        <w:t>……</w:t>
      </w:r>
    </w:p>
    <w:p>
      <w:pPr>
        <w:spacing w:line="360" w:lineRule="auto"/>
        <w:outlineLvl w:val="0"/>
        <w:rPr>
          <w:rFonts w:hint="eastAsia"/>
        </w:rPr>
      </w:pPr>
      <w:r>
        <w:rPr>
          <w:rFonts w:hint="eastAsia" w:ascii="楷体" w:hAnsi="宋体" w:eastAsia="楷体"/>
        </w:rPr>
        <w:t>（宋体小4，正文行间距固定为23磅，字符间距为标准）</w:t>
      </w:r>
      <w:r>
        <w:rPr>
          <w:rFonts w:hint="eastAsia"/>
        </w:rPr>
        <w:t xml:space="preserve"> </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 w:hAnsi="宋体" w:eastAsia="楷体"/>
        </w:rPr>
      </w:pPr>
      <w:r>
        <w:rPr>
          <w:b/>
        </w:rPr>
        <w:t>1．</w:t>
      </w:r>
      <w:r>
        <w:rPr>
          <w:rFonts w:hint="eastAsia"/>
          <w:b/>
        </w:rPr>
        <w:t>1</w:t>
      </w:r>
      <w:r>
        <w:rPr>
          <w:b/>
        </w:rPr>
        <w:t>．1</w:t>
      </w:r>
      <w:r>
        <w:rPr>
          <w:rFonts w:hint="eastAsia" w:ascii="楷体" w:hAnsi="宋体" w:eastAsia="楷体"/>
          <w:szCs w:val="21"/>
        </w:rPr>
        <w:t xml:space="preserve"> </w:t>
      </w:r>
      <w:r>
        <w:rPr>
          <w:rFonts w:hint="eastAsia" w:ascii="楷体" w:hAnsi="宋体" w:eastAsia="楷体"/>
          <w:szCs w:val="21"/>
          <w:lang w:val="en-US" w:eastAsia="zh-CN"/>
        </w:rPr>
        <w:t xml:space="preserve"> </w:t>
      </w:r>
      <w:r>
        <w:rPr>
          <w:rFonts w:hint="eastAsia" w:ascii="黑体" w:hAnsi="宋体" w:eastAsia="黑体"/>
          <w:b/>
          <w:sz w:val="24"/>
        </w:rPr>
        <w:t>目的一：检验XXX</w:t>
      </w:r>
      <w:r>
        <w:rPr>
          <w:rFonts w:hint="eastAsia" w:ascii="楷体" w:hAnsi="宋体" w:eastAsia="楷体"/>
        </w:rPr>
        <w:t>（黑体小4号加粗）</w:t>
      </w:r>
    </w:p>
    <w:p>
      <w:pPr>
        <w:spacing w:line="360" w:lineRule="auto"/>
        <w:ind w:firstLine="420"/>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楷体" w:hAnsi="宋体" w:eastAsia="楷体"/>
        </w:rPr>
      </w:pPr>
      <w:r>
        <w:rPr>
          <w:rFonts w:hint="eastAsia" w:ascii="楷体" w:hAnsi="宋体" w:eastAsia="楷体"/>
        </w:rPr>
        <w:t>（宋体小4号）</w:t>
      </w:r>
    </w:p>
    <w:p>
      <w:pPr>
        <w:rPr>
          <w:rFonts w:hint="eastAsia"/>
          <w:sz w:val="24"/>
        </w:rPr>
      </w:pPr>
      <w:r>
        <w:rPr>
          <w:sz w:val="24"/>
        </w:rPr>
        <w:br w:type="page"/>
      </w:r>
      <w:r>
        <w:rPr>
          <w:rFonts w:hint="eastAsia"/>
          <w:sz w:val="24"/>
        </w:rPr>
        <w:t xml:space="preserve">公式、表与图文示例： </w:t>
      </w:r>
    </w:p>
    <w:p>
      <w:pPr>
        <w:rPr>
          <w:rFonts w:hint="eastAsia"/>
        </w:rPr>
      </w:pPr>
      <w:r>
        <w:rPr>
          <w:rFonts w:hint="eastAsia"/>
        </w:rPr>
        <w:t>（1）公式示例：</w:t>
      </w:r>
    </w:p>
    <w:p>
      <w:pPr>
        <w:jc w:val="center"/>
        <w:rPr>
          <w:rFonts w:hint="eastAsia"/>
        </w:rPr>
      </w:pPr>
      <w:r>
        <w:pict>
          <v:shape id="Object 2" o:spid="_x0000_s1026" o:spt="75" type="#_x0000_t75" style="position:absolute;left:0pt;margin-left:27pt;margin-top:1pt;height:32.75pt;width:225pt;mso-wrap-distance-bottom:0pt;mso-wrap-distance-left:9pt;mso-wrap-distance-right:9pt;mso-wrap-distance-top:0pt;z-index:251659264;mso-width-relative:page;mso-height-relative:page;" o:ole="t" filled="f" stroked="f" coordsize="21600,21600">
            <v:path/>
            <v:fill on="f" alignshape="1" focussize="0,0"/>
            <v:stroke on="f"/>
            <v:imagedata r:id="rId11" o:title=""/>
            <o:lock v:ext="edit" aspectratio="t"/>
            <w10:wrap type="square"/>
          </v:shape>
          <o:OLEObject Type="Embed" ProgID="" ShapeID="Object 2" DrawAspect="Content" ObjectID="_1468075725" r:id="rId10">
            <o:LockedField>false</o:LockedField>
          </o:OLEObject>
        </w:pict>
      </w:r>
    </w:p>
    <w:p>
      <w:pPr>
        <w:ind w:right="420"/>
        <w:jc w:val="right"/>
        <w:rPr>
          <w:rFonts w:hint="eastAsia"/>
          <w:b/>
        </w:rPr>
      </w:pPr>
      <w:r>
        <w:rPr>
          <w:rFonts w:hint="eastAsia"/>
        </w:rPr>
        <w:t xml:space="preserve">     </w:t>
      </w:r>
      <w:r>
        <w:rPr>
          <w:rFonts w:hint="eastAsia"/>
          <w:b/>
        </w:rPr>
        <w:t>(1.1)</w:t>
      </w:r>
    </w:p>
    <w:p>
      <w:pPr>
        <w:jc w:val="center"/>
        <w:rPr>
          <w:rFonts w:hint="eastAsia"/>
        </w:rPr>
      </w:pPr>
    </w:p>
    <w:p>
      <w:pPr>
        <w:jc w:val="center"/>
        <w:rPr>
          <w:rFonts w:hint="eastAsia"/>
        </w:rPr>
      </w:pPr>
      <w:r>
        <w:rPr>
          <w:rFonts w:hint="eastAsia"/>
        </w:rPr>
        <w:t xml:space="preserve">                         </w:t>
      </w:r>
    </w:p>
    <w:p>
      <w:pPr>
        <w:spacing w:line="300" w:lineRule="exact"/>
        <w:ind w:firstLine="375" w:firstLineChars="250"/>
        <w:rPr>
          <w:rFonts w:hint="eastAsia"/>
          <w:b/>
        </w:rPr>
      </w:pPr>
      <w:r>
        <w:rPr>
          <w:rFonts w:hint="eastAsia" w:ascii="宋体" w:hAnsi="宋体"/>
          <w:sz w:val="15"/>
          <w:szCs w:val="15"/>
        </w:rPr>
        <w:pict>
          <v:shape id="Object 5" o:spid="_x0000_s1029" o:spt="75" type="#_x0000_t75" style="position:absolute;left:0pt;margin-left:27pt;margin-top:2.05pt;height:15.55pt;width:332.95pt;mso-wrap-distance-bottom:0pt;mso-wrap-distance-left:9pt;mso-wrap-distance-right:9pt;mso-wrap-distance-top:0pt;z-index:251662336;mso-width-relative:page;mso-height-relative:page;" o:ole="t" filled="f" stroked="f" coordsize="21600,21600">
            <v:path/>
            <v:fill on="f" alignshape="1" focussize="0,0"/>
            <v:stroke on="f"/>
            <v:imagedata r:id="rId13" o:title=""/>
            <o:lock v:ext="edit" aspectratio="t"/>
            <w10:wrap type="square"/>
          </v:shape>
          <o:OLEObject Type="Embed" ProgID="" ShapeID="Object 5" DrawAspect="Content" ObjectID="_1468075726" r:id="rId12">
            <o:LockedField>false</o:LockedField>
          </o:OLEObject>
        </w:pict>
      </w:r>
      <w:r>
        <w:rPr>
          <w:rFonts w:hint="eastAsia"/>
        </w:rPr>
        <w:t xml:space="preserve">                                                                  </w:t>
      </w:r>
      <w:r>
        <w:rPr>
          <w:rFonts w:hint="eastAsia"/>
          <w:b/>
        </w:rPr>
        <w:t>(1.2)</w:t>
      </w:r>
    </w:p>
    <w:p>
      <w:pPr>
        <w:spacing w:line="300" w:lineRule="exact"/>
        <w:ind w:firstLine="527" w:firstLineChars="250"/>
        <w:rPr>
          <w:rFonts w:hint="eastAsia"/>
          <w:b/>
        </w:rPr>
      </w:pPr>
    </w:p>
    <w:p>
      <w:pPr>
        <w:jc w:val="center"/>
        <w:rPr>
          <w:rFonts w:hint="eastAsia"/>
        </w:rPr>
      </w:pPr>
    </w:p>
    <w:p>
      <w:pPr>
        <w:spacing w:line="300" w:lineRule="exact"/>
        <w:jc w:val="left"/>
        <w:rPr>
          <w:rFonts w:hint="eastAsia" w:ascii="宋体" w:hAnsi="宋体"/>
          <w:szCs w:val="21"/>
        </w:rPr>
      </w:pPr>
      <w:r>
        <w:rPr>
          <w:rFonts w:hint="eastAsia" w:ascii="宋体" w:hAnsi="宋体"/>
          <w:szCs w:val="21"/>
        </w:rPr>
        <w:t>（2）表示例：</w:t>
      </w:r>
    </w:p>
    <w:p>
      <w:pPr>
        <w:spacing w:line="300" w:lineRule="exact"/>
        <w:jc w:val="left"/>
        <w:rPr>
          <w:rFonts w:hint="eastAsia" w:ascii="宋体" w:hAnsi="宋体"/>
          <w:szCs w:val="21"/>
        </w:rPr>
      </w:pPr>
    </w:p>
    <w:p>
      <w:pPr>
        <w:spacing w:line="300" w:lineRule="exact"/>
        <w:jc w:val="left"/>
        <w:rPr>
          <w:rFonts w:hint="eastAsia" w:ascii="宋体" w:hAnsi="宋体"/>
          <w:szCs w:val="21"/>
        </w:rPr>
      </w:pPr>
      <w:r>
        <w:rPr>
          <w:rFonts w:hint="eastAsia" w:ascii="宋体" w:hAnsi="宋体"/>
          <w:szCs w:val="21"/>
        </w:rPr>
        <w:t>普通表示例：</w:t>
      </w:r>
    </w:p>
    <w:p>
      <w:pPr>
        <w:spacing w:line="300" w:lineRule="exact"/>
        <w:jc w:val="left"/>
        <w:rPr>
          <w:rFonts w:hint="eastAsia" w:ascii="宋体" w:hAnsi="宋体"/>
          <w:szCs w:val="21"/>
        </w:rPr>
      </w:pPr>
    </w:p>
    <w:p>
      <w:pPr>
        <w:spacing w:line="300" w:lineRule="exact"/>
        <w:ind w:firstLine="480" w:firstLineChars="200"/>
        <w:jc w:val="center"/>
        <w:rPr>
          <w:rFonts w:hint="eastAsia" w:ascii="黑体" w:hAnsi="宋体" w:eastAsia="黑体"/>
          <w:sz w:val="24"/>
        </w:rPr>
      </w:pPr>
      <w:r>
        <w:rPr>
          <w:rFonts w:hint="eastAsia" w:ascii="黑体" w:hAnsi="宋体" w:eastAsia="黑体"/>
          <w:sz w:val="24"/>
        </w:rPr>
        <w:t>表</w:t>
      </w:r>
      <w:r>
        <w:rPr>
          <w:rFonts w:hint="eastAsia" w:eastAsia="黑体"/>
          <w:b/>
          <w:sz w:val="24"/>
        </w:rPr>
        <w:t>1</w:t>
      </w:r>
      <w:r>
        <w:rPr>
          <w:rFonts w:eastAsia="黑体"/>
          <w:b/>
          <w:sz w:val="24"/>
        </w:rPr>
        <w:t>.1□Altera</w:t>
      </w:r>
      <w:r>
        <w:rPr>
          <w:rFonts w:hint="eastAsia" w:ascii="黑体" w:hAnsi="宋体" w:eastAsia="黑体"/>
          <w:sz w:val="24"/>
        </w:rPr>
        <w:t xml:space="preserve"> 可提供的基本宏功能单元</w:t>
      </w:r>
    </w:p>
    <w:p>
      <w:pPr>
        <w:spacing w:line="300" w:lineRule="exact"/>
        <w:ind w:firstLine="480" w:firstLineChars="200"/>
        <w:jc w:val="center"/>
        <w:rPr>
          <w:rFonts w:hint="eastAsia" w:ascii="黑体" w:hAnsi="宋体" w:eastAsia="黑体"/>
          <w:sz w:val="24"/>
        </w:rPr>
      </w:pPr>
    </w:p>
    <w:tbl>
      <w:tblPr>
        <w:tblStyle w:val="5"/>
        <w:tblW w:w="455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108" w:type="dxa"/>
          <w:bottom w:w="0" w:type="dxa"/>
          <w:right w:w="108" w:type="dxa"/>
        </w:tblCellMar>
      </w:tblPr>
      <w:tblGrid>
        <w:gridCol w:w="1294"/>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290" w:hRule="atLeast"/>
          <w:jc w:val="center"/>
        </w:trPr>
        <w:tc>
          <w:tcPr>
            <w:tcW w:w="834" w:type="pct"/>
            <w:shd w:val="clear" w:color="auto" w:fill="FFFFFF"/>
            <w:noWrap w:val="0"/>
            <w:vAlign w:val="center"/>
          </w:tcPr>
          <w:p>
            <w:pPr>
              <w:spacing w:line="300" w:lineRule="exact"/>
              <w:jc w:val="center"/>
              <w:rPr>
                <w:rFonts w:hint="eastAsia"/>
                <w:szCs w:val="21"/>
              </w:rPr>
            </w:pPr>
            <w:r>
              <w:rPr>
                <w:rFonts w:hint="eastAsia"/>
                <w:szCs w:val="21"/>
              </w:rPr>
              <w:t>类 型</w:t>
            </w:r>
          </w:p>
        </w:tc>
        <w:tc>
          <w:tcPr>
            <w:tcW w:w="4166" w:type="pct"/>
            <w:shd w:val="clear" w:color="auto" w:fill="FFFFFF"/>
            <w:noWrap w:val="0"/>
            <w:vAlign w:val="center"/>
          </w:tcPr>
          <w:p>
            <w:pPr>
              <w:spacing w:line="300" w:lineRule="exact"/>
              <w:rPr>
                <w:rFonts w:hint="eastAsia"/>
                <w:szCs w:val="21"/>
              </w:rPr>
            </w:pPr>
            <w:r>
              <w:rPr>
                <w:rFonts w:hint="eastAsia"/>
                <w:szCs w:val="21"/>
              </w:rPr>
              <w:t>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834" w:type="pct"/>
            <w:shd w:val="clear" w:color="auto" w:fill="FFFFFF"/>
            <w:noWrap w:val="0"/>
            <w:vAlign w:val="center"/>
          </w:tcPr>
          <w:p>
            <w:pPr>
              <w:spacing w:line="300" w:lineRule="exact"/>
              <w:rPr>
                <w:rFonts w:hint="eastAsia"/>
                <w:szCs w:val="21"/>
              </w:rPr>
            </w:pPr>
            <w:r>
              <w:rPr>
                <w:rFonts w:hint="eastAsia"/>
                <w:szCs w:val="21"/>
              </w:rPr>
              <w:t>算术组件</w:t>
            </w:r>
          </w:p>
        </w:tc>
        <w:tc>
          <w:tcPr>
            <w:tcW w:w="4166" w:type="pct"/>
            <w:shd w:val="clear" w:color="auto" w:fill="FFFFFF"/>
            <w:noWrap w:val="0"/>
            <w:vAlign w:val="center"/>
          </w:tcPr>
          <w:p>
            <w:pPr>
              <w:spacing w:line="300" w:lineRule="exact"/>
              <w:rPr>
                <w:rFonts w:hint="eastAsia"/>
                <w:szCs w:val="21"/>
              </w:rPr>
            </w:pPr>
            <w:r>
              <w:rPr>
                <w:rFonts w:hint="eastAsia"/>
                <w:szCs w:val="21"/>
              </w:rPr>
              <w:t>包括累加器、加法器、乘法器和LPM算术函数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290" w:hRule="atLeast"/>
          <w:jc w:val="center"/>
        </w:trPr>
        <w:tc>
          <w:tcPr>
            <w:tcW w:w="834" w:type="pct"/>
            <w:shd w:val="clear" w:color="auto" w:fill="FFFFFF"/>
            <w:noWrap w:val="0"/>
            <w:vAlign w:val="center"/>
          </w:tcPr>
          <w:p>
            <w:pPr>
              <w:spacing w:line="300" w:lineRule="exact"/>
              <w:ind w:firstLine="420" w:firstLineChars="200"/>
              <w:rPr>
                <w:rFonts w:hint="eastAsia"/>
                <w:szCs w:val="21"/>
              </w:rPr>
            </w:pPr>
            <w:r>
              <w:rPr>
                <w:rFonts w:hint="eastAsia"/>
                <w:szCs w:val="21"/>
              </w:rPr>
              <w:t>门</w:t>
            </w:r>
          </w:p>
        </w:tc>
        <w:tc>
          <w:tcPr>
            <w:tcW w:w="4166" w:type="pct"/>
            <w:shd w:val="clear" w:color="auto" w:fill="FFFFFF"/>
            <w:noWrap w:val="0"/>
            <w:vAlign w:val="center"/>
          </w:tcPr>
          <w:p>
            <w:pPr>
              <w:spacing w:line="300" w:lineRule="exact"/>
              <w:rPr>
                <w:rFonts w:hint="eastAsia"/>
                <w:szCs w:val="21"/>
              </w:rPr>
            </w:pPr>
            <w:r>
              <w:rPr>
                <w:rFonts w:hint="eastAsia"/>
                <w:szCs w:val="21"/>
              </w:rPr>
              <w:t>包括多路复用器和LPM门函数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580" w:hRule="atLeast"/>
          <w:jc w:val="center"/>
        </w:trPr>
        <w:tc>
          <w:tcPr>
            <w:tcW w:w="834" w:type="pct"/>
            <w:shd w:val="clear" w:color="auto" w:fill="FFFFFF"/>
            <w:noWrap w:val="0"/>
            <w:vAlign w:val="center"/>
          </w:tcPr>
          <w:p>
            <w:pPr>
              <w:spacing w:line="300" w:lineRule="exact"/>
              <w:rPr>
                <w:rFonts w:hint="eastAsia"/>
                <w:szCs w:val="21"/>
              </w:rPr>
            </w:pPr>
            <w:r>
              <w:rPr>
                <w:rFonts w:hint="eastAsia"/>
                <w:szCs w:val="21"/>
              </w:rPr>
              <w:t>I/O组件</w:t>
            </w:r>
          </w:p>
        </w:tc>
        <w:tc>
          <w:tcPr>
            <w:tcW w:w="4166" w:type="pct"/>
            <w:shd w:val="clear" w:color="auto" w:fill="FFFFFF"/>
            <w:noWrap w:val="0"/>
            <w:vAlign w:val="center"/>
          </w:tcPr>
          <w:p>
            <w:pPr>
              <w:spacing w:line="300" w:lineRule="exact"/>
              <w:rPr>
                <w:rFonts w:hint="eastAsia"/>
                <w:szCs w:val="21"/>
              </w:rPr>
            </w:pPr>
            <w:r>
              <w:rPr>
                <w:rFonts w:hint="eastAsia"/>
                <w:szCs w:val="21"/>
              </w:rPr>
              <w:t>包括时钟数据恢复（CDR）、锁相环（PLL）、双数据速率（DDR）、千兆位收发器块（GXB）、LVDS收发器和发送器、PLL重新配置和远程更新宏功能模块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276" w:hRule="atLeast"/>
          <w:jc w:val="center"/>
        </w:trPr>
        <w:tc>
          <w:tcPr>
            <w:tcW w:w="834" w:type="pct"/>
            <w:shd w:val="clear" w:color="auto" w:fill="FFFFFF"/>
            <w:noWrap w:val="0"/>
            <w:vAlign w:val="center"/>
          </w:tcPr>
          <w:p>
            <w:pPr>
              <w:spacing w:line="300" w:lineRule="exact"/>
              <w:rPr>
                <w:rFonts w:hint="eastAsia"/>
                <w:szCs w:val="21"/>
              </w:rPr>
            </w:pPr>
            <w:r>
              <w:rPr>
                <w:rFonts w:hint="eastAsia"/>
                <w:szCs w:val="21"/>
              </w:rPr>
              <w:t>存储器</w:t>
            </w:r>
          </w:p>
        </w:tc>
        <w:tc>
          <w:tcPr>
            <w:tcW w:w="4166" w:type="pct"/>
            <w:shd w:val="clear" w:color="auto" w:fill="FFFFFF"/>
            <w:noWrap w:val="0"/>
            <w:vAlign w:val="center"/>
          </w:tcPr>
          <w:p>
            <w:pPr>
              <w:spacing w:line="300" w:lineRule="exact"/>
              <w:rPr>
                <w:rFonts w:hint="eastAsia"/>
                <w:szCs w:val="21"/>
              </w:rPr>
            </w:pPr>
            <w:r>
              <w:rPr>
                <w:rFonts w:hint="eastAsia"/>
                <w:szCs w:val="21"/>
              </w:rPr>
              <w:t>包括FIFO Partitioner、RAM和ROM宏功能模块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304" w:hRule="atLeast"/>
          <w:jc w:val="center"/>
        </w:trPr>
        <w:tc>
          <w:tcPr>
            <w:tcW w:w="834" w:type="pct"/>
            <w:shd w:val="clear" w:color="auto" w:fill="FFFFFF"/>
            <w:noWrap w:val="0"/>
            <w:vAlign w:val="center"/>
          </w:tcPr>
          <w:p>
            <w:pPr>
              <w:spacing w:line="300" w:lineRule="exact"/>
              <w:rPr>
                <w:rFonts w:hint="eastAsia"/>
                <w:szCs w:val="21"/>
              </w:rPr>
            </w:pPr>
            <w:r>
              <w:rPr>
                <w:rFonts w:hint="eastAsia"/>
                <w:szCs w:val="21"/>
              </w:rPr>
              <w:t>存储组件</w:t>
            </w:r>
          </w:p>
        </w:tc>
        <w:tc>
          <w:tcPr>
            <w:tcW w:w="4166" w:type="pct"/>
            <w:shd w:val="clear" w:color="auto" w:fill="FFFFFF"/>
            <w:noWrap w:val="0"/>
            <w:vAlign w:val="center"/>
          </w:tcPr>
          <w:p>
            <w:pPr>
              <w:spacing w:line="300" w:lineRule="exact"/>
              <w:rPr>
                <w:rFonts w:hint="eastAsia"/>
                <w:szCs w:val="21"/>
              </w:rPr>
            </w:pPr>
            <w:r>
              <w:rPr>
                <w:rFonts w:hint="eastAsia"/>
                <w:szCs w:val="21"/>
              </w:rPr>
              <w:t>存储器、移位寄存器宏模块和LPM存储器函数</w:t>
            </w:r>
          </w:p>
        </w:tc>
      </w:tr>
    </w:tbl>
    <w:p>
      <w:pPr>
        <w:spacing w:line="300" w:lineRule="exact"/>
        <w:ind w:firstLine="360" w:firstLineChars="200"/>
        <w:rPr>
          <w:rFonts w:hint="eastAsia" w:ascii="宋体" w:hAnsi="宋体"/>
          <w:sz w:val="18"/>
          <w:szCs w:val="18"/>
        </w:rPr>
      </w:pPr>
      <w:r>
        <w:rPr>
          <w:rFonts w:hint="eastAsia" w:ascii="宋体" w:hAnsi="宋体"/>
          <w:sz w:val="18"/>
          <w:szCs w:val="18"/>
        </w:rPr>
        <w:t>（表</w:t>
      </w:r>
      <w:r>
        <w:rPr>
          <w:rFonts w:hint="eastAsia" w:ascii="宋体" w:hAnsi="宋体" w:eastAsia="宋体"/>
          <w:szCs w:val="21"/>
        </w:rPr>
        <w:t>标题中文黑体小4号、数字及字母Time New Roman粗体小4号，</w:t>
      </w:r>
      <w:r>
        <w:rPr>
          <w:rFonts w:hint="eastAsia" w:ascii="宋体" w:hAnsi="宋体"/>
          <w:sz w:val="18"/>
          <w:szCs w:val="18"/>
        </w:rPr>
        <w:t>表内容宋体或</w:t>
      </w:r>
      <w:r>
        <w:rPr>
          <w:rFonts w:hint="eastAsia" w:ascii="宋体" w:hAnsi="宋体" w:eastAsia="宋体"/>
          <w:szCs w:val="21"/>
        </w:rPr>
        <w:t>Time New Roman体</w:t>
      </w:r>
      <w:r>
        <w:rPr>
          <w:rFonts w:hint="eastAsia" w:ascii="宋体" w:hAnsi="宋体"/>
          <w:sz w:val="18"/>
          <w:szCs w:val="18"/>
        </w:rPr>
        <w:t>5号）</w:t>
      </w:r>
    </w:p>
    <w:p>
      <w:pPr>
        <w:spacing w:line="300" w:lineRule="exact"/>
        <w:ind w:firstLine="360" w:firstLineChars="200"/>
        <w:jc w:val="center"/>
        <w:rPr>
          <w:rFonts w:hint="eastAsia" w:ascii="宋体" w:hAnsi="宋体"/>
          <w:sz w:val="18"/>
          <w:szCs w:val="18"/>
        </w:rPr>
      </w:pPr>
    </w:p>
    <w:p>
      <w:pPr>
        <w:spacing w:line="300" w:lineRule="exact"/>
        <w:rPr>
          <w:rFonts w:hint="eastAsia" w:ascii="黑体" w:hAnsi="宋体" w:eastAsia="黑体"/>
          <w:sz w:val="24"/>
        </w:rPr>
      </w:pPr>
      <w:r>
        <w:rPr>
          <w:rFonts w:hint="eastAsia" w:ascii="黑体" w:hAnsi="宋体" w:eastAsia="黑体"/>
          <w:sz w:val="24"/>
        </w:rPr>
        <w:t>统计表示例：</w:t>
      </w:r>
    </w:p>
    <w:p>
      <w:pPr>
        <w:spacing w:line="300" w:lineRule="exact"/>
        <w:ind w:firstLine="480" w:firstLineChars="200"/>
        <w:jc w:val="center"/>
        <w:rPr>
          <w:rFonts w:hint="eastAsia" w:ascii="黑体" w:hAnsi="宋体" w:eastAsia="黑体"/>
          <w:sz w:val="24"/>
        </w:rPr>
      </w:pPr>
      <w:r>
        <w:rPr>
          <w:rFonts w:hint="eastAsia" w:ascii="黑体" w:hAnsi="宋体" w:eastAsia="黑体"/>
          <w:sz w:val="24"/>
        </w:rPr>
        <w:t>表</w:t>
      </w:r>
      <w:r>
        <w:rPr>
          <w:rFonts w:hint="eastAsia" w:eastAsia="黑体"/>
          <w:b/>
          <w:sz w:val="24"/>
        </w:rPr>
        <w:t>3</w:t>
      </w:r>
      <w:r>
        <w:rPr>
          <w:rFonts w:eastAsia="黑体"/>
          <w:b/>
          <w:sz w:val="24"/>
        </w:rPr>
        <w:t>.</w:t>
      </w:r>
      <w:r>
        <w:rPr>
          <w:rFonts w:hint="eastAsia" w:eastAsia="黑体"/>
          <w:b/>
          <w:sz w:val="24"/>
        </w:rPr>
        <w:t>1</w:t>
      </w:r>
      <w:r>
        <w:rPr>
          <w:rFonts w:eastAsia="黑体"/>
          <w:b/>
          <w:sz w:val="24"/>
        </w:rPr>
        <w:t>□</w:t>
      </w:r>
      <w:r>
        <w:rPr>
          <w:rFonts w:hint="eastAsia" w:ascii="黑体" w:hAnsi="宋体" w:eastAsia="黑体"/>
          <w:sz w:val="24"/>
        </w:rPr>
        <w:t>某地1980年不同年龄男性调查者HBsAg阳性率</w:t>
      </w:r>
    </w:p>
    <w:p>
      <w:pPr>
        <w:spacing w:line="300" w:lineRule="exact"/>
        <w:ind w:firstLine="480" w:firstLineChars="200"/>
        <w:jc w:val="center"/>
        <w:rPr>
          <w:rFonts w:hint="eastAsia" w:ascii="黑体" w:hAnsi="宋体" w:eastAsia="黑体"/>
          <w:sz w:val="24"/>
        </w:rPr>
      </w:pPr>
    </w:p>
    <w:tbl>
      <w:tblPr>
        <w:tblStyle w:val="5"/>
        <w:tblW w:w="0" w:type="auto"/>
        <w:tblInd w:w="288" w:type="dxa"/>
        <w:tblLayout w:type="autofit"/>
        <w:tblCellMar>
          <w:top w:w="0" w:type="dxa"/>
          <w:left w:w="108" w:type="dxa"/>
          <w:bottom w:w="0" w:type="dxa"/>
          <w:right w:w="108" w:type="dxa"/>
        </w:tblCellMar>
      </w:tblPr>
      <w:tblGrid>
        <w:gridCol w:w="1440"/>
        <w:gridCol w:w="2160"/>
        <w:gridCol w:w="2160"/>
        <w:gridCol w:w="2160"/>
      </w:tblGrid>
      <w:tr>
        <w:tblPrEx>
          <w:tblCellMar>
            <w:top w:w="0" w:type="dxa"/>
            <w:left w:w="108" w:type="dxa"/>
            <w:bottom w:w="0" w:type="dxa"/>
            <w:right w:w="108" w:type="dxa"/>
          </w:tblCellMar>
        </w:tblPrEx>
        <w:tc>
          <w:tcPr>
            <w:tcW w:w="1440" w:type="dxa"/>
            <w:tcBorders>
              <w:top w:val="single" w:color="auto" w:sz="12" w:space="0"/>
              <w:bottom w:val="single" w:color="auto" w:sz="4" w:space="0"/>
            </w:tcBorders>
            <w:noWrap w:val="0"/>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年龄组（岁）</w:t>
            </w:r>
          </w:p>
        </w:tc>
        <w:tc>
          <w:tcPr>
            <w:tcW w:w="2160" w:type="dxa"/>
            <w:tcBorders>
              <w:top w:val="single" w:color="auto" w:sz="12" w:space="0"/>
              <w:bottom w:val="single" w:color="auto" w:sz="4" w:space="0"/>
            </w:tcBorders>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调查数</w:t>
            </w:r>
          </w:p>
        </w:tc>
        <w:tc>
          <w:tcPr>
            <w:tcW w:w="2160" w:type="dxa"/>
            <w:tcBorders>
              <w:top w:val="single" w:color="auto" w:sz="12" w:space="0"/>
              <w:bottom w:val="single" w:color="auto" w:sz="4" w:space="0"/>
            </w:tcBorders>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阳性数</w:t>
            </w:r>
          </w:p>
        </w:tc>
        <w:tc>
          <w:tcPr>
            <w:tcW w:w="2160" w:type="dxa"/>
            <w:tcBorders>
              <w:top w:val="single" w:color="auto" w:sz="12" w:space="0"/>
              <w:bottom w:val="single" w:color="auto" w:sz="4" w:space="0"/>
            </w:tcBorders>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阳性率</w:t>
            </w:r>
          </w:p>
        </w:tc>
      </w:tr>
      <w:tr>
        <w:tblPrEx>
          <w:tblCellMar>
            <w:top w:w="0" w:type="dxa"/>
            <w:left w:w="108" w:type="dxa"/>
            <w:bottom w:w="0" w:type="dxa"/>
            <w:right w:w="108" w:type="dxa"/>
          </w:tblCellMar>
        </w:tblPrEx>
        <w:tc>
          <w:tcPr>
            <w:tcW w:w="1440" w:type="dxa"/>
            <w:tcBorders>
              <w:top w:val="single" w:color="auto" w:sz="4" w:space="0"/>
            </w:tcBorders>
            <w:noWrap w:val="0"/>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0-</w:t>
            </w:r>
          </w:p>
        </w:tc>
        <w:tc>
          <w:tcPr>
            <w:tcW w:w="2160" w:type="dxa"/>
            <w:tcBorders>
              <w:top w:val="single" w:color="auto" w:sz="4" w:space="0"/>
            </w:tcBorders>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726</w:t>
            </w:r>
          </w:p>
        </w:tc>
        <w:tc>
          <w:tcPr>
            <w:tcW w:w="2160" w:type="dxa"/>
            <w:tcBorders>
              <w:top w:val="single" w:color="auto" w:sz="4" w:space="0"/>
            </w:tcBorders>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31</w:t>
            </w:r>
          </w:p>
        </w:tc>
        <w:tc>
          <w:tcPr>
            <w:tcW w:w="2160" w:type="dxa"/>
            <w:tcBorders>
              <w:top w:val="single" w:color="auto" w:sz="4" w:space="0"/>
            </w:tcBorders>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4.27%</w:t>
            </w:r>
          </w:p>
        </w:tc>
      </w:tr>
      <w:tr>
        <w:tblPrEx>
          <w:tblCellMar>
            <w:top w:w="0" w:type="dxa"/>
            <w:left w:w="108" w:type="dxa"/>
            <w:bottom w:w="0" w:type="dxa"/>
            <w:right w:w="108" w:type="dxa"/>
          </w:tblCellMar>
        </w:tblPrEx>
        <w:tc>
          <w:tcPr>
            <w:tcW w:w="1440" w:type="dxa"/>
            <w:noWrap w:val="0"/>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10-</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1392</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115</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8.26%</w:t>
            </w:r>
          </w:p>
        </w:tc>
      </w:tr>
      <w:tr>
        <w:tblPrEx>
          <w:tblCellMar>
            <w:top w:w="0" w:type="dxa"/>
            <w:left w:w="108" w:type="dxa"/>
            <w:bottom w:w="0" w:type="dxa"/>
            <w:right w:w="108" w:type="dxa"/>
          </w:tblCellMar>
        </w:tblPrEx>
        <w:tc>
          <w:tcPr>
            <w:tcW w:w="1440" w:type="dxa"/>
            <w:noWrap w:val="0"/>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20-</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735</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59</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8.03%</w:t>
            </w:r>
          </w:p>
        </w:tc>
      </w:tr>
      <w:tr>
        <w:tblPrEx>
          <w:tblCellMar>
            <w:top w:w="0" w:type="dxa"/>
            <w:left w:w="108" w:type="dxa"/>
            <w:bottom w:w="0" w:type="dxa"/>
            <w:right w:w="108" w:type="dxa"/>
          </w:tblCellMar>
        </w:tblPrEx>
        <w:tc>
          <w:tcPr>
            <w:tcW w:w="1440" w:type="dxa"/>
            <w:noWrap w:val="0"/>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30-</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574</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57</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9.93%</w:t>
            </w:r>
          </w:p>
        </w:tc>
      </w:tr>
      <w:tr>
        <w:tblPrEx>
          <w:tblCellMar>
            <w:top w:w="0" w:type="dxa"/>
            <w:left w:w="108" w:type="dxa"/>
            <w:bottom w:w="0" w:type="dxa"/>
            <w:right w:w="108" w:type="dxa"/>
          </w:tblCellMar>
        </w:tblPrEx>
        <w:tc>
          <w:tcPr>
            <w:tcW w:w="1440" w:type="dxa"/>
            <w:noWrap w:val="0"/>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40-</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463</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27</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5.83%</w:t>
            </w:r>
          </w:p>
        </w:tc>
      </w:tr>
      <w:tr>
        <w:tblPrEx>
          <w:tblCellMar>
            <w:top w:w="0" w:type="dxa"/>
            <w:left w:w="108" w:type="dxa"/>
            <w:bottom w:w="0" w:type="dxa"/>
            <w:right w:w="108" w:type="dxa"/>
          </w:tblCellMar>
        </w:tblPrEx>
        <w:tc>
          <w:tcPr>
            <w:tcW w:w="1440" w:type="dxa"/>
            <w:noWrap w:val="0"/>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50-</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232</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10</w:t>
            </w:r>
          </w:p>
        </w:tc>
        <w:tc>
          <w:tcPr>
            <w:tcW w:w="2160" w:type="dxa"/>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4.31%</w:t>
            </w:r>
          </w:p>
        </w:tc>
      </w:tr>
      <w:tr>
        <w:tblPrEx>
          <w:tblCellMar>
            <w:top w:w="0" w:type="dxa"/>
            <w:left w:w="108" w:type="dxa"/>
            <w:bottom w:w="0" w:type="dxa"/>
            <w:right w:w="108" w:type="dxa"/>
          </w:tblCellMar>
        </w:tblPrEx>
        <w:tc>
          <w:tcPr>
            <w:tcW w:w="1440" w:type="dxa"/>
            <w:tcBorders>
              <w:bottom w:val="nil"/>
            </w:tcBorders>
            <w:noWrap w:val="0"/>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60-</w:t>
            </w:r>
          </w:p>
        </w:tc>
        <w:tc>
          <w:tcPr>
            <w:tcW w:w="2160" w:type="dxa"/>
            <w:tcBorders>
              <w:bottom w:val="single" w:color="000000" w:sz="4" w:space="0"/>
            </w:tcBorders>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112</w:t>
            </w:r>
          </w:p>
        </w:tc>
        <w:tc>
          <w:tcPr>
            <w:tcW w:w="2160" w:type="dxa"/>
            <w:tcBorders>
              <w:bottom w:val="single" w:color="000000" w:sz="4" w:space="0"/>
            </w:tcBorders>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w:t>
            </w:r>
          </w:p>
        </w:tc>
        <w:tc>
          <w:tcPr>
            <w:tcW w:w="2160" w:type="dxa"/>
            <w:tcBorders>
              <w:bottom w:val="single" w:color="000000" w:sz="4" w:space="0"/>
            </w:tcBorders>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3.57%</w:t>
            </w:r>
          </w:p>
        </w:tc>
      </w:tr>
      <w:tr>
        <w:tblPrEx>
          <w:tblCellMar>
            <w:top w:w="0" w:type="dxa"/>
            <w:left w:w="108" w:type="dxa"/>
            <w:bottom w:w="0" w:type="dxa"/>
            <w:right w:w="108" w:type="dxa"/>
          </w:tblCellMar>
        </w:tblPrEx>
        <w:tc>
          <w:tcPr>
            <w:tcW w:w="1440" w:type="dxa"/>
            <w:tcBorders>
              <w:top w:val="nil"/>
              <w:bottom w:val="single" w:color="000000" w:sz="12" w:space="0"/>
            </w:tcBorders>
            <w:noWrap w:val="0"/>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合计</w:t>
            </w:r>
          </w:p>
        </w:tc>
        <w:tc>
          <w:tcPr>
            <w:tcW w:w="2160" w:type="dxa"/>
            <w:tcBorders>
              <w:top w:val="single" w:color="000000" w:sz="4" w:space="0"/>
              <w:bottom w:val="single" w:color="000000" w:sz="12" w:space="0"/>
            </w:tcBorders>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4234</w:t>
            </w:r>
          </w:p>
        </w:tc>
        <w:tc>
          <w:tcPr>
            <w:tcW w:w="2160" w:type="dxa"/>
            <w:tcBorders>
              <w:top w:val="single" w:color="000000" w:sz="4" w:space="0"/>
              <w:bottom w:val="single" w:color="000000" w:sz="12" w:space="0"/>
            </w:tcBorders>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303</w:t>
            </w:r>
          </w:p>
        </w:tc>
        <w:tc>
          <w:tcPr>
            <w:tcW w:w="2160" w:type="dxa"/>
            <w:tcBorders>
              <w:top w:val="single" w:color="000000" w:sz="4" w:space="0"/>
              <w:bottom w:val="single" w:color="000000" w:sz="12" w:space="0"/>
            </w:tcBorders>
            <w:noWrap w:val="0"/>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7.16%</w:t>
            </w:r>
          </w:p>
        </w:tc>
      </w:tr>
    </w:tbl>
    <w:p>
      <w:pPr>
        <w:rPr>
          <w:sz w:val="24"/>
        </w:rPr>
      </w:pPr>
    </w:p>
    <w:p>
      <w:pPr>
        <w:rPr>
          <w:rFonts w:hint="eastAsia"/>
          <w:sz w:val="24"/>
        </w:rPr>
      </w:pPr>
      <w:r>
        <w:rPr>
          <w:sz w:val="24"/>
        </w:rPr>
        <w:br w:type="page"/>
      </w:r>
      <w:r>
        <w:rPr>
          <w:rFonts w:hint="eastAsia"/>
          <w:sz w:val="24"/>
        </w:rPr>
        <w:t xml:space="preserve">公式、表与图文示例： </w:t>
      </w:r>
    </w:p>
    <w:p>
      <w:pPr>
        <w:rPr>
          <w:rFonts w:hint="eastAsia" w:ascii="宋体" w:hAnsi="宋体"/>
          <w:szCs w:val="21"/>
        </w:rPr>
      </w:pPr>
      <w:r>
        <w:rPr>
          <w:rFonts w:hint="eastAsia" w:ascii="宋体" w:hAnsi="宋体"/>
          <w:szCs w:val="21"/>
        </w:rPr>
        <w:t>（3）图示例：</w:t>
      </w:r>
    </w:p>
    <w:p>
      <w:pPr>
        <w:jc w:val="center"/>
        <w:rPr>
          <w:rFonts w:hint="eastAsia"/>
          <w:kern w:val="0"/>
          <w:sz w:val="24"/>
        </w:rPr>
      </w:pPr>
    </w:p>
    <w:p>
      <w:pPr>
        <w:autoSpaceDE w:val="0"/>
        <w:autoSpaceDN w:val="0"/>
        <w:adjustRightInd w:val="0"/>
        <w:jc w:val="center"/>
        <w:rPr>
          <w:rFonts w:hint="eastAsia" w:ascii="黑体" w:hAnsi="宋体" w:eastAsia="黑体" w:cs="Courier New"/>
          <w:kern w:val="0"/>
          <w:szCs w:val="21"/>
        </w:rPr>
      </w:pPr>
      <w:r>
        <w:drawing>
          <wp:anchor distT="0" distB="0" distL="114300" distR="114300" simplePos="0" relativeHeight="251661312" behindDoc="0" locked="0" layoutInCell="1" allowOverlap="1">
            <wp:simplePos x="0" y="0"/>
            <wp:positionH relativeFrom="column">
              <wp:posOffset>800100</wp:posOffset>
            </wp:positionH>
            <wp:positionV relativeFrom="paragraph">
              <wp:posOffset>7620</wp:posOffset>
            </wp:positionV>
            <wp:extent cx="3681095" cy="1674495"/>
            <wp:effectExtent l="0" t="0" r="0" b="9525"/>
            <wp:wrapSquare wrapText="bothSides"/>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4"/>
                    <a:stretch>
                      <a:fillRect/>
                    </a:stretch>
                  </pic:blipFill>
                  <pic:spPr>
                    <a:xfrm>
                      <a:off x="0" y="0"/>
                      <a:ext cx="3681095" cy="1674495"/>
                    </a:xfrm>
                    <a:prstGeom prst="rect">
                      <a:avLst/>
                    </a:prstGeom>
                    <a:noFill/>
                    <a:ln>
                      <a:noFill/>
                    </a:ln>
                  </pic:spPr>
                </pic:pic>
              </a:graphicData>
            </a:graphic>
          </wp:anchor>
        </w:drawing>
      </w:r>
    </w:p>
    <w:p>
      <w:pPr>
        <w:autoSpaceDE w:val="0"/>
        <w:autoSpaceDN w:val="0"/>
        <w:adjustRightInd w:val="0"/>
        <w:jc w:val="center"/>
        <w:rPr>
          <w:rFonts w:hint="eastAsia" w:ascii="黑体" w:hAnsi="宋体" w:eastAsia="黑体" w:cs="Courier New"/>
          <w:kern w:val="0"/>
          <w:szCs w:val="21"/>
        </w:rPr>
      </w:pPr>
    </w:p>
    <w:p>
      <w:pPr>
        <w:autoSpaceDE w:val="0"/>
        <w:autoSpaceDN w:val="0"/>
        <w:adjustRightInd w:val="0"/>
        <w:jc w:val="center"/>
        <w:rPr>
          <w:rFonts w:hint="eastAsia" w:ascii="黑体" w:hAnsi="宋体" w:eastAsia="黑体" w:cs="Courier New"/>
          <w:kern w:val="0"/>
          <w:szCs w:val="21"/>
        </w:rPr>
      </w:pPr>
    </w:p>
    <w:p>
      <w:pPr>
        <w:autoSpaceDE w:val="0"/>
        <w:autoSpaceDN w:val="0"/>
        <w:adjustRightInd w:val="0"/>
        <w:jc w:val="center"/>
        <w:rPr>
          <w:rFonts w:hint="eastAsia" w:ascii="黑体" w:hAnsi="宋体" w:eastAsia="黑体" w:cs="Courier New"/>
          <w:kern w:val="0"/>
          <w:szCs w:val="21"/>
        </w:rPr>
      </w:pPr>
    </w:p>
    <w:p>
      <w:pPr>
        <w:autoSpaceDE w:val="0"/>
        <w:autoSpaceDN w:val="0"/>
        <w:adjustRightInd w:val="0"/>
        <w:jc w:val="center"/>
        <w:rPr>
          <w:rFonts w:hint="eastAsia" w:ascii="黑体" w:hAnsi="宋体" w:eastAsia="黑体" w:cs="Courier New"/>
          <w:kern w:val="0"/>
          <w:szCs w:val="21"/>
        </w:rPr>
      </w:pPr>
    </w:p>
    <w:p>
      <w:pPr>
        <w:autoSpaceDE w:val="0"/>
        <w:autoSpaceDN w:val="0"/>
        <w:adjustRightInd w:val="0"/>
        <w:jc w:val="center"/>
        <w:rPr>
          <w:rFonts w:hint="eastAsia" w:ascii="黑体" w:hAnsi="宋体" w:eastAsia="黑体" w:cs="Courier New"/>
          <w:kern w:val="0"/>
          <w:szCs w:val="21"/>
        </w:rPr>
      </w:pPr>
    </w:p>
    <w:p>
      <w:pPr>
        <w:autoSpaceDE w:val="0"/>
        <w:autoSpaceDN w:val="0"/>
        <w:adjustRightInd w:val="0"/>
        <w:jc w:val="center"/>
        <w:rPr>
          <w:rFonts w:hint="eastAsia" w:ascii="黑体" w:hAnsi="宋体" w:eastAsia="黑体" w:cs="Courier New"/>
          <w:kern w:val="0"/>
          <w:szCs w:val="21"/>
        </w:rPr>
      </w:pPr>
    </w:p>
    <w:p>
      <w:pPr>
        <w:autoSpaceDE w:val="0"/>
        <w:autoSpaceDN w:val="0"/>
        <w:adjustRightInd w:val="0"/>
        <w:jc w:val="center"/>
        <w:rPr>
          <w:rFonts w:hint="eastAsia" w:ascii="黑体" w:hAnsi="宋体" w:eastAsia="黑体" w:cs="Courier New"/>
          <w:kern w:val="0"/>
          <w:szCs w:val="21"/>
        </w:rPr>
      </w:pPr>
    </w:p>
    <w:p>
      <w:pPr>
        <w:autoSpaceDE w:val="0"/>
        <w:autoSpaceDN w:val="0"/>
        <w:adjustRightInd w:val="0"/>
        <w:jc w:val="center"/>
        <w:rPr>
          <w:rFonts w:hint="eastAsia" w:ascii="黑体" w:hAnsi="宋体" w:eastAsia="黑体" w:cs="Courier New"/>
          <w:kern w:val="0"/>
          <w:szCs w:val="21"/>
        </w:rPr>
      </w:pPr>
    </w:p>
    <w:p>
      <w:pPr>
        <w:autoSpaceDE w:val="0"/>
        <w:autoSpaceDN w:val="0"/>
        <w:adjustRightInd w:val="0"/>
        <w:jc w:val="center"/>
        <w:rPr>
          <w:rFonts w:hint="eastAsia" w:ascii="黑体" w:hAnsi="宋体" w:eastAsia="黑体" w:cs="Courier New"/>
          <w:kern w:val="0"/>
          <w:szCs w:val="21"/>
        </w:rPr>
      </w:pPr>
      <w:r>
        <w:rPr>
          <w:rFonts w:hint="eastAsia" w:ascii="黑体" w:hAnsi="宋体" w:eastAsia="黑体" w:cs="Courier New"/>
          <w:kern w:val="0"/>
          <w:szCs w:val="21"/>
        </w:rPr>
        <w:t>(a)</w:t>
      </w:r>
    </w:p>
    <w:p>
      <w:pPr>
        <w:autoSpaceDE w:val="0"/>
        <w:autoSpaceDN w:val="0"/>
        <w:adjustRightInd w:val="0"/>
        <w:jc w:val="center"/>
        <w:rPr>
          <w:rFonts w:hint="eastAsia" w:ascii="宋体" w:hAnsi="宋体" w:cs="Courier New"/>
          <w:kern w:val="0"/>
          <w:sz w:val="24"/>
        </w:rPr>
      </w:pPr>
    </w:p>
    <w:p>
      <w:pPr>
        <w:autoSpaceDE w:val="0"/>
        <w:autoSpaceDN w:val="0"/>
        <w:adjustRightInd w:val="0"/>
        <w:jc w:val="center"/>
        <w:rPr>
          <w:rFonts w:hint="eastAsia" w:ascii="宋体" w:hAnsi="宋体"/>
          <w:sz w:val="24"/>
        </w:rPr>
      </w:pPr>
      <w:r>
        <w:rPr>
          <w:rFonts w:hint="eastAsia" w:ascii="宋体" w:hAnsi="宋体" w:cs="Courier New"/>
          <w:kern w:val="0"/>
          <w:sz w:val="24"/>
        </w:rPr>
        <w:t>图</w:t>
      </w:r>
      <w:r>
        <w:rPr>
          <w:rFonts w:hint="eastAsia"/>
          <w:b/>
          <w:kern w:val="0"/>
          <w:sz w:val="24"/>
        </w:rPr>
        <w:t>1</w:t>
      </w:r>
      <w:r>
        <w:rPr>
          <w:b/>
          <w:kern w:val="0"/>
          <w:sz w:val="24"/>
        </w:rPr>
        <w:t>.2</w:t>
      </w:r>
      <w:r>
        <w:rPr>
          <w:rFonts w:hint="eastAsia" w:ascii="宋体" w:hAnsi="宋体"/>
          <w:sz w:val="24"/>
        </w:rPr>
        <w:t>□数据通道模块内部结构</w:t>
      </w:r>
    </w:p>
    <w:p>
      <w:pPr>
        <w:jc w:val="center"/>
        <w:rPr>
          <w:rFonts w:hint="eastAsia"/>
        </w:rPr>
      </w:pPr>
      <w:r>
        <w:drawing>
          <wp:anchor distT="0" distB="0" distL="114300" distR="114300" simplePos="0" relativeHeight="251660288" behindDoc="0" locked="0" layoutInCell="1" allowOverlap="1">
            <wp:simplePos x="0" y="0"/>
            <wp:positionH relativeFrom="column">
              <wp:posOffset>1143000</wp:posOffset>
            </wp:positionH>
            <wp:positionV relativeFrom="paragraph">
              <wp:posOffset>7620</wp:posOffset>
            </wp:positionV>
            <wp:extent cx="2883535" cy="1699260"/>
            <wp:effectExtent l="0" t="0" r="9525" b="6350"/>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5"/>
                    <a:stretch>
                      <a:fillRect/>
                    </a:stretch>
                  </pic:blipFill>
                  <pic:spPr>
                    <a:xfrm>
                      <a:off x="0" y="0"/>
                      <a:ext cx="2883535" cy="1699260"/>
                    </a:xfrm>
                    <a:prstGeom prst="rect">
                      <a:avLst/>
                    </a:prstGeom>
                    <a:noFill/>
                    <a:ln>
                      <a:noFill/>
                    </a:ln>
                  </pic:spPr>
                </pic:pic>
              </a:graphicData>
            </a:graphic>
          </wp:anchor>
        </w:drawing>
      </w:r>
    </w:p>
    <w:p>
      <w:pPr>
        <w:jc w:val="center"/>
        <w:rPr>
          <w:rFonts w:hint="eastAsia"/>
        </w:rPr>
      </w:pPr>
    </w:p>
    <w:p>
      <w:pPr>
        <w:jc w:val="center"/>
        <w:rPr>
          <w:rFonts w:hint="eastAsia"/>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autoSpaceDE w:val="0"/>
        <w:autoSpaceDN w:val="0"/>
        <w:adjustRightInd w:val="0"/>
        <w:ind w:firstLine="3990" w:firstLineChars="1900"/>
        <w:rPr>
          <w:rFonts w:hint="eastAsia" w:ascii="黑体" w:hAnsi="宋体" w:eastAsia="黑体" w:cs="Courier New"/>
          <w:kern w:val="0"/>
          <w:szCs w:val="21"/>
        </w:rPr>
      </w:pPr>
      <w:r>
        <w:rPr>
          <w:rFonts w:hint="eastAsia" w:ascii="黑体" w:hAnsi="宋体" w:eastAsia="黑体" w:cs="Courier New"/>
          <w:kern w:val="0"/>
          <w:szCs w:val="21"/>
        </w:rPr>
        <w:t>(b)</w:t>
      </w:r>
    </w:p>
    <w:p>
      <w:pPr>
        <w:spacing w:line="300" w:lineRule="exact"/>
        <w:ind w:firstLine="480" w:firstLineChars="200"/>
        <w:jc w:val="center"/>
        <w:rPr>
          <w:rFonts w:hint="eastAsia" w:ascii="宋体" w:hAnsi="宋体"/>
          <w:sz w:val="24"/>
        </w:rPr>
      </w:pPr>
    </w:p>
    <w:p>
      <w:pPr>
        <w:spacing w:line="300" w:lineRule="exact"/>
        <w:ind w:firstLine="2400" w:firstLineChars="1000"/>
        <w:rPr>
          <w:rFonts w:hint="eastAsia" w:ascii="宋体" w:hAnsi="宋体"/>
          <w:sz w:val="24"/>
        </w:rPr>
      </w:pPr>
      <w:r>
        <w:rPr>
          <w:rFonts w:hint="eastAsia" w:ascii="宋体" w:hAnsi="宋体"/>
          <w:sz w:val="24"/>
        </w:rPr>
        <w:t>图</w:t>
      </w:r>
      <w:r>
        <w:rPr>
          <w:rFonts w:hint="eastAsia"/>
          <w:b/>
          <w:sz w:val="24"/>
        </w:rPr>
        <w:t>2</w:t>
      </w:r>
      <w:r>
        <w:rPr>
          <w:b/>
          <w:sz w:val="24"/>
        </w:rPr>
        <w:t>.</w:t>
      </w:r>
      <w:r>
        <w:rPr>
          <w:rFonts w:hint="eastAsia"/>
          <w:b/>
          <w:sz w:val="24"/>
        </w:rPr>
        <w:t>2</w:t>
      </w:r>
      <w:r>
        <w:rPr>
          <w:rFonts w:ascii="宋体" w:hAnsi="宋体"/>
          <w:sz w:val="24"/>
        </w:rPr>
        <w:t>□</w:t>
      </w:r>
      <w:r>
        <w:rPr>
          <w:rFonts w:hint="eastAsia" w:ascii="宋体" w:hAnsi="宋体"/>
          <w:sz w:val="24"/>
        </w:rPr>
        <w:t>进入Symbol操作界面</w:t>
      </w:r>
    </w:p>
    <w:p>
      <w:pPr>
        <w:jc w:val="center"/>
        <w:rPr>
          <w:rFonts w:hint="eastAsia"/>
        </w:rPr>
      </w:pPr>
    </w:p>
    <w:p>
      <w:pPr>
        <w:spacing w:line="460" w:lineRule="exact"/>
        <w:ind w:firstLine="480" w:firstLineChars="200"/>
        <w:rPr>
          <w:rFonts w:hint="eastAsia"/>
          <w:sz w:val="24"/>
        </w:rPr>
      </w:pPr>
    </w:p>
    <w:p>
      <w:pPr>
        <w:spacing w:line="460" w:lineRule="exact"/>
        <w:ind w:firstLine="480" w:firstLineChars="200"/>
        <w:rPr>
          <w:rFonts w:hint="eastAsia"/>
          <w:sz w:val="24"/>
        </w:rPr>
      </w:pPr>
    </w:p>
    <w:p>
      <w:pPr>
        <w:rPr>
          <w:rFonts w:hint="eastAsia"/>
          <w:sz w:val="24"/>
        </w:rPr>
      </w:pPr>
      <w:r>
        <w:rPr>
          <w:sz w:val="24"/>
        </w:rPr>
        <w:br w:type="page"/>
      </w:r>
      <w:r>
        <w:rPr>
          <w:rFonts w:hint="eastAsia"/>
          <w:sz w:val="24"/>
        </w:rPr>
        <w:t xml:space="preserve">参考文献示例： </w:t>
      </w:r>
    </w:p>
    <w:p>
      <w:pPr>
        <w:jc w:val="center"/>
        <w:rPr>
          <w:rFonts w:hint="eastAsia" w:ascii="楷体" w:hAnsi="宋体" w:eastAsia="楷体"/>
          <w:szCs w:val="21"/>
        </w:rPr>
      </w:pPr>
      <w:r>
        <w:rPr>
          <w:rFonts w:hint="eastAsia" w:ascii="黑体" w:eastAsia="黑体"/>
          <w:b/>
          <w:sz w:val="36"/>
          <w:szCs w:val="36"/>
        </w:rPr>
        <w:t xml:space="preserve">参考文献 </w:t>
      </w:r>
      <w:r>
        <w:rPr>
          <w:rFonts w:hint="eastAsia" w:ascii="楷体" w:hAnsi="宋体" w:eastAsia="楷体"/>
          <w:szCs w:val="21"/>
        </w:rPr>
        <w:t>(黑体小2)</w:t>
      </w:r>
    </w:p>
    <w:p>
      <w:pPr>
        <w:spacing w:line="360" w:lineRule="auto"/>
        <w:rPr>
          <w:rFonts w:hint="eastAsia" w:ascii="宋体" w:hAnsi="宋体"/>
          <w:b/>
          <w:sz w:val="24"/>
        </w:rPr>
      </w:pPr>
      <w:r>
        <w:rPr>
          <w:rFonts w:hint="eastAsia" w:ascii="宋体" w:hAnsi="宋体"/>
          <w:sz w:val="24"/>
        </w:rPr>
        <w:t>[1] 戴军，袁惠新.膜技术在含油废水处理中的应用[J].膜科学与技术，2002，22（2）：59-64.</w:t>
      </w:r>
    </w:p>
    <w:p>
      <w:pPr>
        <w:spacing w:line="360" w:lineRule="auto"/>
        <w:rPr>
          <w:rFonts w:hint="eastAsia" w:ascii="宋体" w:hAnsi="宋体"/>
          <w:sz w:val="24"/>
        </w:rPr>
      </w:pPr>
      <w:r>
        <w:rPr>
          <w:rFonts w:hint="eastAsia" w:ascii="宋体" w:hAnsi="宋体"/>
          <w:sz w:val="24"/>
        </w:rPr>
        <w:t>[2] 毛侠，孙云.和谐图案的自动生成研究[A].第一届中国情感计算及智能交互学术会议论文集[C].北京：中国科学院自动化研究所，2003：277-279.</w:t>
      </w:r>
    </w:p>
    <w:p>
      <w:pPr>
        <w:spacing w:line="360" w:lineRule="auto"/>
        <w:rPr>
          <w:rFonts w:hint="eastAsia" w:ascii="宋体" w:hAnsi="宋体"/>
          <w:sz w:val="24"/>
        </w:rPr>
      </w:pPr>
      <w:r>
        <w:rPr>
          <w:rFonts w:hint="eastAsia" w:ascii="宋体" w:hAnsi="宋体"/>
          <w:sz w:val="24"/>
        </w:rPr>
        <w:t>[3] 王湛.膜分离技术基础[M].北京:化学工业出版社，2000：14-21，30.</w:t>
      </w:r>
    </w:p>
    <w:p>
      <w:pPr>
        <w:spacing w:line="360" w:lineRule="auto"/>
        <w:rPr>
          <w:rFonts w:hint="eastAsia" w:ascii="宋体" w:hAnsi="宋体"/>
          <w:sz w:val="24"/>
        </w:rPr>
      </w:pPr>
      <w:r>
        <w:rPr>
          <w:rFonts w:hint="eastAsia" w:ascii="宋体" w:hAnsi="宋体"/>
          <w:sz w:val="24"/>
        </w:rPr>
        <w:t>[4] 张志祥. 间断动力系统的随机扰动及其在守恒律方程中的应用[D].北京:北京大学数学学院,1998.</w:t>
      </w:r>
    </w:p>
    <w:p>
      <w:pPr>
        <w:spacing w:line="360" w:lineRule="auto"/>
        <w:rPr>
          <w:rFonts w:hint="eastAsia" w:ascii="宋体" w:hAnsi="宋体"/>
          <w:sz w:val="24"/>
        </w:rPr>
      </w:pPr>
      <w:r>
        <w:rPr>
          <w:rFonts w:hint="eastAsia" w:ascii="宋体" w:hAnsi="宋体"/>
          <w:sz w:val="24"/>
        </w:rPr>
        <w:t>[5] World Health Organization. Factors regulating the immune response: report of WHO Scientific Group[R]. Geneva: WHO, 1970.</w:t>
      </w:r>
    </w:p>
    <w:p>
      <w:pPr>
        <w:spacing w:line="360" w:lineRule="auto"/>
        <w:rPr>
          <w:rFonts w:hint="eastAsia" w:ascii="宋体" w:hAnsi="宋体"/>
          <w:sz w:val="24"/>
        </w:rPr>
      </w:pPr>
      <w:r>
        <w:rPr>
          <w:rFonts w:hint="eastAsia" w:ascii="宋体" w:hAnsi="宋体"/>
          <w:sz w:val="24"/>
        </w:rPr>
        <w:t>[6] 河北绿洲生态环境科技有限公司.一种荒漠化地区生态植被综合培育种植方法:中国,01129210.5[P].2001-10-24.</w:t>
      </w:r>
    </w:p>
    <w:p>
      <w:pPr>
        <w:spacing w:line="360" w:lineRule="auto"/>
        <w:rPr>
          <w:rFonts w:hint="eastAsia" w:ascii="宋体" w:hAnsi="宋体"/>
          <w:sz w:val="24"/>
        </w:rPr>
      </w:pPr>
      <w:r>
        <w:rPr>
          <w:rFonts w:hint="eastAsia" w:ascii="宋体" w:hAnsi="宋体"/>
          <w:sz w:val="24"/>
        </w:rPr>
        <w:t>[7] GB/T16159-1996,汉语拼音证词法基本规则[S].北京：中国标准出版社，1996.</w:t>
      </w:r>
    </w:p>
    <w:p>
      <w:pPr>
        <w:spacing w:line="360" w:lineRule="auto"/>
        <w:rPr>
          <w:rFonts w:hint="eastAsia" w:ascii="宋体" w:hAnsi="宋体"/>
          <w:sz w:val="24"/>
        </w:rPr>
      </w:pPr>
      <w:r>
        <w:rPr>
          <w:rFonts w:hint="eastAsia" w:ascii="宋体" w:hAnsi="宋体"/>
          <w:sz w:val="24"/>
        </w:rPr>
        <w:t>[8] 毛侠.情感工学破解“舒服之谜”[N].光明日报，2004-04-17（B1）.</w:t>
      </w:r>
    </w:p>
    <w:p>
      <w:pPr>
        <w:spacing w:line="360" w:lineRule="auto"/>
        <w:rPr>
          <w:rFonts w:hint="eastAsia" w:ascii="宋体" w:hAnsi="宋体"/>
          <w:sz w:val="24"/>
        </w:rPr>
      </w:pPr>
      <w:r>
        <w:rPr>
          <w:rFonts w:hint="eastAsia" w:ascii="宋体" w:hAnsi="宋体"/>
          <w:sz w:val="24"/>
        </w:rPr>
        <w:t>[9] 陈剑.上博简《民之父母》“而得既塞於四海矣”句解释[EB/OL］.简帛研究网站，http://www.bamboosilk.org/Wssf/2003/chenjian03.htm．2003-01-18.</w:t>
      </w:r>
    </w:p>
    <w:p>
      <w:pPr>
        <w:spacing w:line="360" w:lineRule="auto"/>
        <w:jc w:val="center"/>
        <w:rPr>
          <w:rFonts w:hint="eastAsia" w:ascii="宋体" w:hAnsi="宋体"/>
          <w:szCs w:val="21"/>
        </w:rPr>
      </w:pPr>
      <w:r>
        <w:rPr>
          <w:rFonts w:hint="eastAsia" w:ascii="宋体" w:hAnsi="宋体"/>
          <w:szCs w:val="21"/>
        </w:rPr>
        <w:t>( 宋体小4)</w:t>
      </w:r>
    </w:p>
    <w:p>
      <w:pPr>
        <w:spacing w:line="360" w:lineRule="auto"/>
        <w:jc w:val="center"/>
        <w:rPr>
          <w:rFonts w:hint="eastAsia" w:ascii="宋体" w:hAnsi="宋体"/>
        </w:rPr>
      </w:pPr>
      <w:r>
        <w:rPr>
          <w:rFonts w:ascii="宋体" w:hAnsi="宋体"/>
        </w:rPr>
        <w:t>……</w:t>
      </w:r>
    </w:p>
    <w:p>
      <w:pPr>
        <w:spacing w:line="360" w:lineRule="auto"/>
        <w:jc w:val="center"/>
        <w:rPr>
          <w:rFonts w:hint="eastAsia" w:ascii="宋体" w:hAnsi="宋体"/>
        </w:rPr>
      </w:pPr>
      <w:r>
        <w:rPr>
          <w:rFonts w:ascii="宋体" w:hAnsi="宋体"/>
        </w:rPr>
        <w:t>……</w:t>
      </w:r>
    </w:p>
    <w:p>
      <w:pPr>
        <w:spacing w:line="360" w:lineRule="auto"/>
        <w:jc w:val="center"/>
        <w:rPr>
          <w:rFonts w:hint="eastAsia" w:ascii="宋体" w:hAnsi="宋体"/>
        </w:rPr>
      </w:pPr>
      <w:r>
        <w:rPr>
          <w:rFonts w:ascii="宋体" w:hAnsi="宋体"/>
        </w:rPr>
        <w:t>……</w:t>
      </w:r>
    </w:p>
    <w:p>
      <w:pPr>
        <w:jc w:val="center"/>
        <w:rPr>
          <w:rFonts w:hint="eastAsia" w:ascii="宋体" w:hAnsi="宋体"/>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entury Schoolbook">
    <w:panose1 w:val="0204060405050502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hNjM5YjJkMWJlNjA2MDBkMjgwODI0YzA2OWU3N2YifQ=="/>
  </w:docVars>
  <w:rsids>
    <w:rsidRoot w:val="0039676B"/>
    <w:rsid w:val="0008439A"/>
    <w:rsid w:val="000A0F0D"/>
    <w:rsid w:val="000D5FC5"/>
    <w:rsid w:val="0011242A"/>
    <w:rsid w:val="001208E0"/>
    <w:rsid w:val="00134179"/>
    <w:rsid w:val="001350B9"/>
    <w:rsid w:val="0014320E"/>
    <w:rsid w:val="00150D06"/>
    <w:rsid w:val="001D44B3"/>
    <w:rsid w:val="00206359"/>
    <w:rsid w:val="002713B5"/>
    <w:rsid w:val="002779E6"/>
    <w:rsid w:val="002A04BC"/>
    <w:rsid w:val="002B6CD7"/>
    <w:rsid w:val="002C3CD5"/>
    <w:rsid w:val="002F49B0"/>
    <w:rsid w:val="002F5A7B"/>
    <w:rsid w:val="002F6F56"/>
    <w:rsid w:val="0030565D"/>
    <w:rsid w:val="00315F40"/>
    <w:rsid w:val="003822BD"/>
    <w:rsid w:val="0039676B"/>
    <w:rsid w:val="003B124A"/>
    <w:rsid w:val="003B5272"/>
    <w:rsid w:val="003B6AB9"/>
    <w:rsid w:val="00430EC3"/>
    <w:rsid w:val="00455757"/>
    <w:rsid w:val="004A3032"/>
    <w:rsid w:val="004B4F7F"/>
    <w:rsid w:val="004B707E"/>
    <w:rsid w:val="004C53A0"/>
    <w:rsid w:val="004F07DD"/>
    <w:rsid w:val="00512C8A"/>
    <w:rsid w:val="0051725A"/>
    <w:rsid w:val="0052052C"/>
    <w:rsid w:val="00534971"/>
    <w:rsid w:val="005543D8"/>
    <w:rsid w:val="00595F36"/>
    <w:rsid w:val="005B27F8"/>
    <w:rsid w:val="005E2D50"/>
    <w:rsid w:val="005F062A"/>
    <w:rsid w:val="00642CCA"/>
    <w:rsid w:val="00674894"/>
    <w:rsid w:val="00685144"/>
    <w:rsid w:val="00686599"/>
    <w:rsid w:val="00692BFE"/>
    <w:rsid w:val="006949A8"/>
    <w:rsid w:val="007239B0"/>
    <w:rsid w:val="007410A3"/>
    <w:rsid w:val="007A4540"/>
    <w:rsid w:val="007C5673"/>
    <w:rsid w:val="007D674F"/>
    <w:rsid w:val="0081187D"/>
    <w:rsid w:val="008238D2"/>
    <w:rsid w:val="00854E99"/>
    <w:rsid w:val="00860223"/>
    <w:rsid w:val="00860541"/>
    <w:rsid w:val="00860CB1"/>
    <w:rsid w:val="008652F5"/>
    <w:rsid w:val="008831A0"/>
    <w:rsid w:val="00884383"/>
    <w:rsid w:val="008C1C1C"/>
    <w:rsid w:val="008C4550"/>
    <w:rsid w:val="008D174A"/>
    <w:rsid w:val="008E0C31"/>
    <w:rsid w:val="00955CE5"/>
    <w:rsid w:val="00986FFC"/>
    <w:rsid w:val="009A5D3D"/>
    <w:rsid w:val="00A02465"/>
    <w:rsid w:val="00A16CB8"/>
    <w:rsid w:val="00A543CB"/>
    <w:rsid w:val="00A57F35"/>
    <w:rsid w:val="00A91A95"/>
    <w:rsid w:val="00AB45DD"/>
    <w:rsid w:val="00B518DE"/>
    <w:rsid w:val="00B93F3E"/>
    <w:rsid w:val="00B95DE2"/>
    <w:rsid w:val="00BA67D3"/>
    <w:rsid w:val="00BB6230"/>
    <w:rsid w:val="00C63435"/>
    <w:rsid w:val="00C87FC4"/>
    <w:rsid w:val="00CA26BE"/>
    <w:rsid w:val="00CA7EE8"/>
    <w:rsid w:val="00CE08AA"/>
    <w:rsid w:val="00CE7954"/>
    <w:rsid w:val="00D11D06"/>
    <w:rsid w:val="00D403EF"/>
    <w:rsid w:val="00D53CD3"/>
    <w:rsid w:val="00D6139C"/>
    <w:rsid w:val="00D61487"/>
    <w:rsid w:val="00DB01E6"/>
    <w:rsid w:val="00DE070E"/>
    <w:rsid w:val="00E210D4"/>
    <w:rsid w:val="00E32EE1"/>
    <w:rsid w:val="00E33CEE"/>
    <w:rsid w:val="00E544FC"/>
    <w:rsid w:val="00E8692C"/>
    <w:rsid w:val="00E86F51"/>
    <w:rsid w:val="00E9068D"/>
    <w:rsid w:val="00EA366A"/>
    <w:rsid w:val="00ED1FB3"/>
    <w:rsid w:val="00EE401D"/>
    <w:rsid w:val="00EF4AB6"/>
    <w:rsid w:val="00F46592"/>
    <w:rsid w:val="00F51C82"/>
    <w:rsid w:val="00F562FF"/>
    <w:rsid w:val="00F774EF"/>
    <w:rsid w:val="00FA0A68"/>
    <w:rsid w:val="00FF2290"/>
    <w:rsid w:val="04954AC7"/>
    <w:rsid w:val="0FF52AA9"/>
    <w:rsid w:val="10CB1539"/>
    <w:rsid w:val="1BF14125"/>
    <w:rsid w:val="2A0C1489"/>
    <w:rsid w:val="357240D1"/>
    <w:rsid w:val="4BA24A06"/>
    <w:rsid w:val="5D752101"/>
    <w:rsid w:val="657A10DB"/>
    <w:rsid w:val="6AEB0CD0"/>
    <w:rsid w:val="718E33DC"/>
    <w:rsid w:val="759930C6"/>
    <w:rsid w:val="763A422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6">
    <w:name w:val="Table Simple 1"/>
    <w:basedOn w:val="5"/>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character" w:customStyle="1" w:styleId="8">
    <w:name w:val="页脚 Char"/>
    <w:link w:val="3"/>
    <w:qFormat/>
    <w:uiPriority w:val="0"/>
    <w:rPr>
      <w:kern w:val="2"/>
      <w:sz w:val="18"/>
      <w:szCs w:val="18"/>
    </w:rPr>
  </w:style>
  <w:style w:type="character" w:customStyle="1" w:styleId="9">
    <w:name w:val="页眉 Char"/>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1501</Words>
  <Characters>8560</Characters>
  <Lines>71</Lines>
  <Paragraphs>20</Paragraphs>
  <TotalTime>4</TotalTime>
  <ScaleCrop>false</ScaleCrop>
  <LinksUpToDate>false</LinksUpToDate>
  <CharactersWithSpaces>10041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2018-11-09T09:13:00Z</dcterms:created>
  <dc:creator>wuyan</dc:creator>
  <cp:lastModifiedBy>冷初.</cp:lastModifiedBy>
  <dcterms:modified xsi:type="dcterms:W3CDTF">2023-11-15T09:19:45Z</dcterms:modified>
  <dc:title>武汉大学本科生毕业论文（设计）工作管理办法（修订）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97474F5DA2CD4682808BB1EF6640D0E9_13</vt:lpwstr>
  </property>
</Properties>
</file>