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7ABEDA0E" w14:textId="6C09FD31" w:rsidR="007562C3" w:rsidRPr="00090639" w:rsidRDefault="009C03AD" w:rsidP="00363BC0">
      <w:pPr>
        <w:pStyle w:val="NoSpacing"/>
        <w:numPr>
          <w:ilvl w:val="0"/>
          <w:numId w:val="0"/>
        </w:numPr>
        <w:jc w:val="center"/>
        <w:rPr>
          <w:rFonts w:ascii="Times New Roman" w:hAnsi="Times New Roman" w:cs="Times New Roman"/>
        </w:rPr>
      </w:pPr>
      <w:r w:rsidRPr="00090639">
        <w:rPr>
          <w:rFonts w:ascii="Times New Roman" w:hAnsi="Times New Roman" w:cs="Times New Roman"/>
        </w:rPr>
        <w:t>Catheline.</w:t>
      </w:r>
      <w:r w:rsidR="00D07871" w:rsidRPr="00090639">
        <w:rPr>
          <w:rFonts w:ascii="Times New Roman" w:hAnsi="Times New Roman" w:cs="Times New Roman"/>
        </w:rPr>
        <w:t>F</w:t>
      </w:r>
      <w:r w:rsidRPr="00090639">
        <w:rPr>
          <w:rFonts w:ascii="Times New Roman" w:hAnsi="Times New Roman" w:cs="Times New Roman"/>
        </w:rPr>
        <w:t>roehlich@</w:t>
      </w:r>
      <w:r w:rsidR="00C36592">
        <w:rPr>
          <w:rFonts w:ascii="Times New Roman" w:hAnsi="Times New Roman" w:cs="Times New Roman"/>
        </w:rPr>
        <w:t>gmail</w:t>
      </w:r>
      <w:r w:rsidRPr="00090639">
        <w:rPr>
          <w:rFonts w:ascii="Times New Roman" w:hAnsi="Times New Roman" w:cs="Times New Roman"/>
        </w:rPr>
        <w:t>.com</w:t>
      </w:r>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CA9D242"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proofErr w:type="gramStart"/>
      <w:r>
        <w:rPr>
          <w:rFonts w:ascii="Times New Roman" w:hAnsi="Times New Roman" w:cs="Times New Roman"/>
        </w:rPr>
        <w:lastRenderedPageBreak/>
        <w:t>measurements;</w:t>
      </w:r>
      <w:proofErr w:type="gramEnd"/>
      <w:r>
        <w:rPr>
          <w:rFonts w:ascii="Times New Roman" w:hAnsi="Times New Roman" w:cs="Times New Roman"/>
        </w:rPr>
        <w:t xml:space="preserve">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386255F1"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5CFA8AAF"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ocelot camera traps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proofErr w:type="gramStart"/>
      <w:r w:rsidRPr="00090639">
        <w:rPr>
          <w:rFonts w:cs="Times New Roman"/>
          <w:sz w:val="22"/>
        </w:rPr>
        <w:t>meetings</w:t>
      </w:r>
      <w:proofErr w:type="gramEnd"/>
      <w:r w:rsidRPr="00090639">
        <w:rPr>
          <w:rFonts w:cs="Times New Roman"/>
          <w:sz w:val="22"/>
        </w:rPr>
        <w:t xml:space="preserve">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 xml:space="preserve">monitored live animal </w:t>
      </w:r>
      <w:proofErr w:type="gramStart"/>
      <w:r w:rsidRPr="00090639">
        <w:rPr>
          <w:rFonts w:ascii="Times New Roman" w:hAnsi="Times New Roman" w:cs="Times New Roman"/>
        </w:rPr>
        <w:t>collections</w:t>
      </w:r>
      <w:r w:rsidR="00D132A2" w:rsidRPr="00090639">
        <w:rPr>
          <w:rFonts w:ascii="Times New Roman" w:hAnsi="Times New Roman" w:cs="Times New Roman"/>
        </w:rPr>
        <w:t>;</w:t>
      </w:r>
      <w:proofErr w:type="gramEnd"/>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lastRenderedPageBreak/>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5B8E9B0F" w14:textId="322F8468"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FFCF130"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producer/editor/host of The Graduates Sci-Com podcast: platform for graduate scientists to share their research in the most hilarious way possible</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w:t>
      </w:r>
      <w:proofErr w:type="gramStart"/>
      <w:r>
        <w:rPr>
          <w:rFonts w:cs="Times New Roman"/>
          <w:sz w:val="22"/>
        </w:rPr>
        <w:t>For</w:t>
      </w:r>
      <w:proofErr w:type="gramEnd"/>
      <w:r>
        <w:rPr>
          <w:rFonts w:cs="Times New Roman"/>
          <w:sz w:val="22"/>
        </w:rPr>
        <w:t xml:space="preserve">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lastRenderedPageBreak/>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629DD28E" w14:textId="1ED62286"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1E29590D"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Inshore and offshore comparison of population dynamics of the heavily-fished </w:t>
      </w:r>
      <w:r w:rsidR="00E56A62">
        <w:rPr>
          <w:rFonts w:ascii="Times New Roman" w:eastAsia="Times New Roman" w:hAnsi="Times New Roman" w:cs="Times New Roman"/>
          <w:i/>
        </w:rPr>
        <w:t>Lutjanus campechanus</w:t>
      </w:r>
      <w:r w:rsidR="00E56A62">
        <w:rPr>
          <w:rFonts w:ascii="Times New Roman" w:eastAsia="Times New Roman" w:hAnsi="Times New Roman" w:cs="Times New Roman"/>
        </w:rPr>
        <w:t>, Poey, 1860,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57831826"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ED05DD">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ED05DD">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Marine and Coastal Fisheries: Dynamics, Management, and 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5047E40E"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ED05DD">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ED05DD">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06056688" w14:textId="41C110F9"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lastRenderedPageBreak/>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 xml:space="preserve">Australian Coral Reef Society submission to Department of Agriculture, </w:t>
      </w:r>
      <w:proofErr w:type="gramStart"/>
      <w:r w:rsidR="00E47855" w:rsidRPr="003970EF">
        <w:rPr>
          <w:rFonts w:ascii="Times New Roman" w:hAnsi="Times New Roman" w:cs="Times New Roman"/>
          <w:i/>
          <w:iCs/>
        </w:rPr>
        <w:t>Water</w:t>
      </w:r>
      <w:proofErr w:type="gramEnd"/>
      <w:r w:rsidR="00E47855" w:rsidRPr="003970EF">
        <w:rPr>
          <w:rFonts w:ascii="Times New Roman" w:hAnsi="Times New Roman" w:cs="Times New Roman"/>
          <w:i/>
          <w:iCs/>
        </w:rPr>
        <w:t xml:space="preserve">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r w:rsidR="00007A15">
        <w:rPr>
          <w:rFonts w:ascii="Times New Roman" w:hAnsi="Times New Roman" w:cs="Times New Roman"/>
          <w:i/>
          <w:iCs/>
        </w:rPr>
        <w:t>Dendronephthya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62BB6726"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ED05DD">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ED05DD">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Heatwole, S.J., Klanten, O.S., Hing M.L., </w:t>
      </w:r>
      <w:r w:rsidRPr="008E4F6F">
        <w:rPr>
          <w:rFonts w:cs="Times New Roman"/>
          <w:bCs/>
          <w:sz w:val="22"/>
        </w:rPr>
        <w:t xml:space="preserve">&amp; </w:t>
      </w:r>
      <w:r>
        <w:rPr>
          <w:rFonts w:cs="Times New Roman"/>
          <w:bCs/>
          <w:sz w:val="22"/>
        </w:rPr>
        <w:t xml:space="preserve">Wong, M.Y.L. (August 2021). </w:t>
      </w:r>
      <w:r>
        <w:t>Do social structures of coral-dwelling gobies change along a spatial gradient?</w:t>
      </w:r>
      <w:r w:rsidR="003131FE">
        <w:t xml:space="preserve"> Oral Presentation.</w:t>
      </w:r>
      <w:r w:rsidRPr="004A58D8">
        <w:rPr>
          <w:rFonts w:cs="Times New Roman"/>
          <w:bCs/>
          <w:i/>
          <w:iCs/>
          <w:sz w:val="22"/>
        </w:rPr>
        <w:t xml:space="preserve"> </w:t>
      </w:r>
      <w:r>
        <w:rPr>
          <w:rFonts w:cs="Times New Roman"/>
          <w:bCs/>
          <w:i/>
          <w:iCs/>
          <w:sz w:val="22"/>
        </w:rPr>
        <w:t>The 58</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Host coral plasticity in coral-dwelling gobies (genus Gobiodon)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behaviour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xml:space="preserve">, Heatwole, S.J., Klanten, O.S., &amp; Wong, M.Y.L. (December 2020). Who will recover: extreme climatic events affect habitat use and persistence of coral-dwelling </w:t>
      </w:r>
      <w:proofErr w:type="gramStart"/>
      <w:r w:rsidRPr="00240E91">
        <w:rPr>
          <w:rFonts w:cs="Times New Roman"/>
          <w:bCs/>
          <w:sz w:val="22"/>
        </w:rPr>
        <w:t>fishes</w:t>
      </w:r>
      <w:r>
        <w:rPr>
          <w:rFonts w:cs="Times New Roman"/>
          <w:bCs/>
          <w:sz w:val="22"/>
        </w:rPr>
        <w:t>.</w:t>
      </w:r>
      <w:proofErr w:type="gramEnd"/>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Large spatial scale comparisons of social behaviour across ecological contexts for predicting 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Comparisons of anemonefish social behaviour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lastRenderedPageBreak/>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lastRenderedPageBreak/>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(May 2021). Bionet: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472A9814" w14:textId="7C018E9F"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3C240366"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2021</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lastRenderedPageBreak/>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46F2DEB4" w14:textId="38E6C17F" w:rsidR="007A073D" w:rsidRP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by Allens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Jul 2018</w:t>
      </w:r>
    </w:p>
    <w:p w14:paraId="6D4841D1" w14:textId="77777777" w:rsidR="007A073D" w:rsidRDefault="007A073D" w:rsidP="006A79BB">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lastRenderedPageBreak/>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498E88" w14:textId="77777777" w:rsidR="005852B3" w:rsidRDefault="005852B3" w:rsidP="00410270">
      <w:r>
        <w:separator/>
      </w:r>
    </w:p>
  </w:endnote>
  <w:endnote w:type="continuationSeparator" w:id="0">
    <w:p w14:paraId="54FD7809" w14:textId="77777777" w:rsidR="005852B3" w:rsidRDefault="005852B3"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61C878" w14:textId="77777777" w:rsidR="005852B3" w:rsidRDefault="005852B3" w:rsidP="00410270">
      <w:r>
        <w:separator/>
      </w:r>
    </w:p>
  </w:footnote>
  <w:footnote w:type="continuationSeparator" w:id="0">
    <w:p w14:paraId="7E73596E" w14:textId="77777777" w:rsidR="005852B3" w:rsidRDefault="005852B3"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110FC7"/>
    <w:rsid w:val="00112620"/>
    <w:rsid w:val="00114900"/>
    <w:rsid w:val="001156D2"/>
    <w:rsid w:val="0013117D"/>
    <w:rsid w:val="00133F80"/>
    <w:rsid w:val="00144540"/>
    <w:rsid w:val="001730EF"/>
    <w:rsid w:val="001870B7"/>
    <w:rsid w:val="00191C89"/>
    <w:rsid w:val="001A0684"/>
    <w:rsid w:val="001A56DB"/>
    <w:rsid w:val="001A68E7"/>
    <w:rsid w:val="001C12A3"/>
    <w:rsid w:val="001C2769"/>
    <w:rsid w:val="001C38F8"/>
    <w:rsid w:val="001D1FA6"/>
    <w:rsid w:val="001E7061"/>
    <w:rsid w:val="001E7911"/>
    <w:rsid w:val="00212830"/>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5CFC"/>
    <w:rsid w:val="00363BC0"/>
    <w:rsid w:val="003646F2"/>
    <w:rsid w:val="00393E99"/>
    <w:rsid w:val="00394894"/>
    <w:rsid w:val="003970EF"/>
    <w:rsid w:val="003A3BED"/>
    <w:rsid w:val="003A6D15"/>
    <w:rsid w:val="003B1441"/>
    <w:rsid w:val="003C660D"/>
    <w:rsid w:val="003D3CEB"/>
    <w:rsid w:val="003D516F"/>
    <w:rsid w:val="003D55A2"/>
    <w:rsid w:val="003E3A68"/>
    <w:rsid w:val="00400A88"/>
    <w:rsid w:val="00410270"/>
    <w:rsid w:val="00420521"/>
    <w:rsid w:val="00440594"/>
    <w:rsid w:val="00441526"/>
    <w:rsid w:val="004516B6"/>
    <w:rsid w:val="0045372D"/>
    <w:rsid w:val="004564D8"/>
    <w:rsid w:val="00457766"/>
    <w:rsid w:val="00463A83"/>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5012A5"/>
    <w:rsid w:val="00516FF0"/>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60F2"/>
    <w:rsid w:val="005C6BC4"/>
    <w:rsid w:val="005D3482"/>
    <w:rsid w:val="005E2199"/>
    <w:rsid w:val="005E5FEE"/>
    <w:rsid w:val="005F014F"/>
    <w:rsid w:val="005F1C71"/>
    <w:rsid w:val="006024F2"/>
    <w:rsid w:val="00605348"/>
    <w:rsid w:val="006057F4"/>
    <w:rsid w:val="006106D9"/>
    <w:rsid w:val="00611C6A"/>
    <w:rsid w:val="00627359"/>
    <w:rsid w:val="00641C7C"/>
    <w:rsid w:val="00642911"/>
    <w:rsid w:val="006444F0"/>
    <w:rsid w:val="006551D4"/>
    <w:rsid w:val="006562C9"/>
    <w:rsid w:val="00656D56"/>
    <w:rsid w:val="006675C7"/>
    <w:rsid w:val="00671479"/>
    <w:rsid w:val="00690339"/>
    <w:rsid w:val="00695CC7"/>
    <w:rsid w:val="00696C79"/>
    <w:rsid w:val="006A79BB"/>
    <w:rsid w:val="006B02D5"/>
    <w:rsid w:val="006C0979"/>
    <w:rsid w:val="006C266A"/>
    <w:rsid w:val="006C5F2E"/>
    <w:rsid w:val="006D1EB3"/>
    <w:rsid w:val="006D63CC"/>
    <w:rsid w:val="006E1FF5"/>
    <w:rsid w:val="006E21B4"/>
    <w:rsid w:val="006F1C0E"/>
    <w:rsid w:val="006F4249"/>
    <w:rsid w:val="007030AB"/>
    <w:rsid w:val="00712DA2"/>
    <w:rsid w:val="007349BB"/>
    <w:rsid w:val="00741778"/>
    <w:rsid w:val="007552CB"/>
    <w:rsid w:val="007562C3"/>
    <w:rsid w:val="00772255"/>
    <w:rsid w:val="00772CEE"/>
    <w:rsid w:val="00772F99"/>
    <w:rsid w:val="007738D2"/>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102FA"/>
    <w:rsid w:val="00914CB0"/>
    <w:rsid w:val="00916B24"/>
    <w:rsid w:val="009209A7"/>
    <w:rsid w:val="00925CB9"/>
    <w:rsid w:val="00926BFA"/>
    <w:rsid w:val="00930532"/>
    <w:rsid w:val="0093174B"/>
    <w:rsid w:val="009404B5"/>
    <w:rsid w:val="009414E7"/>
    <w:rsid w:val="0095092A"/>
    <w:rsid w:val="00951FF3"/>
    <w:rsid w:val="0096235D"/>
    <w:rsid w:val="00965020"/>
    <w:rsid w:val="009654F1"/>
    <w:rsid w:val="00965E8B"/>
    <w:rsid w:val="00971871"/>
    <w:rsid w:val="00973E9D"/>
    <w:rsid w:val="00975022"/>
    <w:rsid w:val="0097515E"/>
    <w:rsid w:val="0098429D"/>
    <w:rsid w:val="009A1715"/>
    <w:rsid w:val="009A5A0F"/>
    <w:rsid w:val="009B6F78"/>
    <w:rsid w:val="009B794C"/>
    <w:rsid w:val="009C03AD"/>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C577A"/>
    <w:rsid w:val="00AC75D1"/>
    <w:rsid w:val="00AD3532"/>
    <w:rsid w:val="00AE0FBD"/>
    <w:rsid w:val="00AE2E90"/>
    <w:rsid w:val="00AE361D"/>
    <w:rsid w:val="00B145B8"/>
    <w:rsid w:val="00B2640C"/>
    <w:rsid w:val="00B40AD9"/>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48CE"/>
    <w:rsid w:val="00C90337"/>
    <w:rsid w:val="00CA56BF"/>
    <w:rsid w:val="00CA5C15"/>
    <w:rsid w:val="00CB020E"/>
    <w:rsid w:val="00CC203D"/>
    <w:rsid w:val="00CC62D1"/>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3A0C"/>
    <w:rsid w:val="00DC64F1"/>
    <w:rsid w:val="00DD0E02"/>
    <w:rsid w:val="00DD1325"/>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B2A75"/>
    <w:rsid w:val="00EB401E"/>
    <w:rsid w:val="00EB5765"/>
    <w:rsid w:val="00EB5C7B"/>
    <w:rsid w:val="00EB79F6"/>
    <w:rsid w:val="00EC0FFC"/>
    <w:rsid w:val="00ED05DD"/>
    <w:rsid w:val="00ED20D2"/>
    <w:rsid w:val="00ED39AD"/>
    <w:rsid w:val="00ED3B56"/>
    <w:rsid w:val="00ED647A"/>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475</TotalTime>
  <Pages>10</Pages>
  <Words>4282</Words>
  <Characters>24414</Characters>
  <Application>Microsoft Office Word</Application>
  <DocSecurity>0</DocSecurity>
  <Lines>203</Lines>
  <Paragraphs>57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114</cp:revision>
  <cp:lastPrinted>2021-08-13T00:55:00Z</cp:lastPrinted>
  <dcterms:created xsi:type="dcterms:W3CDTF">2020-03-30T23:09:00Z</dcterms:created>
  <dcterms:modified xsi:type="dcterms:W3CDTF">2021-09-08T00:36:00Z</dcterms:modified>
</cp:coreProperties>
</file>