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25" w:rsidRDefault="00FD0B25" w:rsidP="00D31D50">
      <w:pPr>
        <w:spacing w:line="220" w:lineRule="atLeast"/>
        <w:rPr>
          <w:rFonts w:hint="eastAsia"/>
        </w:rPr>
      </w:pPr>
      <w:r>
        <w:rPr>
          <w:rFonts w:hint="eastAsia"/>
        </w:rPr>
        <w:t>类装载读取的文件不能过大</w:t>
      </w:r>
    </w:p>
    <w:p w:rsidR="004358AB" w:rsidRDefault="002B344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6288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93" w:rsidRDefault="00A7039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397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3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B344E"/>
    <w:rsid w:val="00323B43"/>
    <w:rsid w:val="003B6655"/>
    <w:rsid w:val="003D37D8"/>
    <w:rsid w:val="00426133"/>
    <w:rsid w:val="004358AB"/>
    <w:rsid w:val="004906E9"/>
    <w:rsid w:val="008B7726"/>
    <w:rsid w:val="00A70393"/>
    <w:rsid w:val="00D31D50"/>
    <w:rsid w:val="00F4401F"/>
    <w:rsid w:val="00FD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344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44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2016-03-19T17:23:00Z</dcterms:modified>
</cp:coreProperties>
</file>