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### 데이터 생성 --&gt; tips 데이터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1. seaborn 제공하는 데이터 : sns.load_dataset('tips')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2. tips 컬럼 설명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total_bill: 총 합계 요금표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tip: 팁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sex: 성별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smoker: 흡연자 여부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day: 요일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time: 식사 시간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size: 식사 인원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데이터 다운로드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df_tips = sns.load_dataset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a94f"/>
          <w:sz w:val="21"/>
          <w:szCs w:val="21"/>
          <w:rtl w:val="0"/>
        </w:rPr>
        <w:t xml:space="preserve"># 결과 확인하기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df_tips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weight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https://github.com/matplotlib/matplotlib/blob/main/lib/matplotlib/pyplot.py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ages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age_bins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age_labels = 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'어린이'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'청년'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'중년'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'장년'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'노년'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data1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data2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data3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pd.DataFrame(data=data1)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 = pd.DataFrame(data=data2)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df3 = pd.DataFrame(data=data3)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pop_dict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9436836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3317812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2964820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2365619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9904312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3448737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2890451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2466052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9631482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3393191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2632035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2431774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