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hint="eastAsia"/>
        </w:rPr>
        <w:t>车辆管理系统需求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订单流程模块：</w:t>
      </w:r>
    </w:p>
    <w:p>
      <w:pPr>
        <w:pStyle w:val="3"/>
        <w:numPr>
          <w:ilvl w:val="0"/>
          <w:numId w:val="1"/>
        </w:numPr>
        <w:spacing w:line="360" w:lineRule="auto"/>
        <w:ind w:firstLineChars="0"/>
        <w:rPr>
          <w:rFonts w:hint="eastAsia"/>
          <w:color w:val="FF0000"/>
        </w:rPr>
      </w:pPr>
      <w:r>
        <w:rPr>
          <w:rFonts w:hint="eastAsia"/>
        </w:rPr>
        <w:t>车辆选择的地方需要车辆详细的信息展示，如图片、颜色、型号、发动机等，可以自由添加和编辑。这里是否把预定</w:t>
      </w:r>
      <w:r>
        <w:rPr>
          <w:rFonts w:hint="eastAsia"/>
          <w:lang w:eastAsia="zh-CN"/>
        </w:rPr>
        <w:t>车的</w:t>
      </w:r>
      <w:r>
        <w:rPr>
          <w:rFonts w:hint="eastAsia"/>
        </w:rPr>
        <w:t>时间放在前面。因为在同一时间用车的话，已被预定的车辆不需要显示，而显示的车辆时客户可以使用的。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</w:rPr>
        <w:t>所以，车辆管理板块需要由详细的信息编辑。</w:t>
      </w:r>
    </w:p>
    <w:p>
      <w:pPr>
        <w:pStyle w:val="3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//车辆政策。(2天)</w:t>
      </w:r>
      <w:bookmarkStart w:id="0" w:name="_GoBack"/>
      <w:bookmarkEnd w:id="0"/>
    </w:p>
    <w:p>
      <w:pPr>
        <w:pStyle w:val="3"/>
        <w:widowControl w:val="0"/>
        <w:numPr>
          <w:numId w:val="0"/>
        </w:numPr>
        <w:spacing w:line="360" w:lineRule="auto"/>
        <w:jc w:val="both"/>
        <w:rPr>
          <w:rFonts w:hint="eastAsia"/>
          <w:color w:val="FF0000"/>
        </w:rPr>
      </w:pPr>
    </w:p>
    <w:p>
      <w:pPr>
        <w:pStyle w:val="3"/>
        <w:numPr>
          <w:ilvl w:val="0"/>
          <w:numId w:val="1"/>
        </w:numPr>
        <w:spacing w:line="360" w:lineRule="auto"/>
        <w:ind w:firstLineChars="0"/>
        <w:rPr>
          <w:rFonts w:hint="eastAsia"/>
          <w:color w:val="FF0000"/>
        </w:rPr>
      </w:pPr>
      <w:r>
        <w:rPr>
          <w:rFonts w:hint="eastAsia"/>
        </w:rPr>
        <w:t>在客户用车申请处，需要填写客户取车的地点。</w:t>
      </w:r>
      <w:r>
        <w:rPr>
          <w:rFonts w:hint="eastAsia"/>
          <w:color w:val="FF0000"/>
        </w:rPr>
        <w:t>（有的会到公司取车，有的会要求把车送到那个地点）</w:t>
      </w:r>
    </w:p>
    <w:p>
      <w:pPr>
        <w:pStyle w:val="3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//订单提交时，让客户填写取车地点。(0.5天)</w:t>
      </w:r>
    </w:p>
    <w:p>
      <w:pPr>
        <w:pStyle w:val="3"/>
        <w:widowControl w:val="0"/>
        <w:numPr>
          <w:numId w:val="0"/>
        </w:numPr>
        <w:spacing w:line="360" w:lineRule="auto"/>
        <w:jc w:val="both"/>
        <w:rPr>
          <w:rFonts w:hint="eastAsia"/>
          <w:color w:val="FF0000"/>
        </w:rPr>
      </w:pPr>
    </w:p>
    <w:p>
      <w:pPr>
        <w:pStyle w:val="3"/>
        <w:numPr>
          <w:ilvl w:val="0"/>
          <w:numId w:val="1"/>
        </w:numPr>
        <w:spacing w:line="360" w:lineRule="auto"/>
        <w:ind w:firstLineChars="0"/>
        <w:rPr>
          <w:rFonts w:hint="eastAsia"/>
          <w:color w:val="FF0000"/>
        </w:rPr>
      </w:pPr>
      <w:r>
        <w:rPr>
          <w:rFonts w:hint="eastAsia"/>
        </w:rPr>
        <w:t>用车申请界面还需要添加预计还车时间；</w:t>
      </w:r>
    </w:p>
    <w:p>
      <w:pPr>
        <w:pStyle w:val="3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//添加一个预计还车日期字段。(0.5天)</w:t>
      </w:r>
    </w:p>
    <w:p>
      <w:pPr>
        <w:pStyle w:val="3"/>
        <w:widowControl w:val="0"/>
        <w:numPr>
          <w:numId w:val="0"/>
        </w:numPr>
        <w:spacing w:line="360" w:lineRule="auto"/>
        <w:jc w:val="both"/>
        <w:rPr>
          <w:rFonts w:hint="eastAsia"/>
          <w:color w:val="FF0000"/>
        </w:rPr>
      </w:pPr>
    </w:p>
    <w:p>
      <w:pPr>
        <w:pStyle w:val="3"/>
        <w:numPr>
          <w:ilvl w:val="0"/>
          <w:numId w:val="1"/>
        </w:numPr>
        <w:spacing w:line="360" w:lineRule="auto"/>
        <w:ind w:left="357" w:hanging="357" w:hangingChars="170"/>
        <w:rPr>
          <w:rFonts w:hint="eastAsia"/>
          <w:color w:val="FF0000"/>
        </w:rPr>
      </w:pPr>
      <w:r>
        <w:rPr>
          <w:rFonts w:hint="eastAsia"/>
        </w:rPr>
        <w:t>需要三条短信告知：第一条，订单生成后，短信告知司机主管有派车任务，需及时处理；第二条，司机主管处理完派车申请后，短信告知客户订单派车完成，以便告知取车时间、地点、司机姓名、车辆使用剩余天数等。第三条，客户还车时，司机处理还车订单后，短信告知客户还车信息，并发送祝福，客户订单已经完成。</w:t>
      </w:r>
      <w:r>
        <w:rPr>
          <w:rFonts w:hint="eastAsia"/>
          <w:color w:val="FF0000"/>
        </w:rPr>
        <w:t>所以，司机管理板块需要详细的信息编辑</w:t>
      </w:r>
    </w:p>
    <w:p>
      <w:pPr>
        <w:pStyle w:val="3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//3条短信分别是：订单生成时、派车处理意见时、车辆归还时(2天)</w:t>
      </w:r>
    </w:p>
    <w:p>
      <w:pPr>
        <w:pStyle w:val="3"/>
        <w:widowControl w:val="0"/>
        <w:numPr>
          <w:numId w:val="0"/>
        </w:numPr>
        <w:spacing w:line="360" w:lineRule="auto"/>
        <w:jc w:val="both"/>
        <w:rPr>
          <w:rFonts w:hint="eastAsia"/>
          <w:color w:val="FF0000"/>
        </w:rPr>
      </w:pPr>
    </w:p>
    <w:p>
      <w:pPr>
        <w:pStyle w:val="3"/>
        <w:numPr>
          <w:ilvl w:val="0"/>
          <w:numId w:val="1"/>
        </w:numPr>
        <w:spacing w:line="360" w:lineRule="auto"/>
        <w:ind w:left="357" w:hanging="357" w:hangingChars="170"/>
        <w:rPr>
          <w:rFonts w:hint="eastAsia"/>
          <w:color w:val="FF0000"/>
        </w:rPr>
      </w:pPr>
      <w:r>
        <w:rPr>
          <w:rFonts w:hint="eastAsia"/>
          <w:color w:val="FF0000"/>
        </w:rPr>
        <w:t>最重要的板块就是在车辆选择这块，有的客户会提前预约，我们会做好记录。同一时间段的用车，如果按时间筛选，车辆就可以不用显示。有的客户需要用2天法拉利，可是这辆法拉利只有一天的时间，另一天已被预定，所以，在车辆宣泽师，如何确定该车的预定信息。</w:t>
      </w:r>
    </w:p>
    <w:p>
      <w:pPr>
        <w:pStyle w:val="3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//这块功能就像航班预订的系统一样。</w:t>
      </w:r>
      <w:r>
        <w:rPr>
          <w:rFonts w:hint="eastAsia"/>
          <w:color w:val="0000FF"/>
          <w:lang w:val="en-US" w:eastAsia="zh-CN"/>
        </w:rPr>
        <w:t>(4天)</w:t>
      </w:r>
    </w:p>
    <w:p>
      <w:pPr>
        <w:pStyle w:val="3"/>
        <w:widowControl w:val="0"/>
        <w:numPr>
          <w:numId w:val="0"/>
        </w:numPr>
        <w:spacing w:line="360" w:lineRule="auto"/>
        <w:jc w:val="both"/>
        <w:rPr>
          <w:rFonts w:hint="eastAsia"/>
          <w:color w:val="FF0000"/>
        </w:rPr>
      </w:pPr>
    </w:p>
    <w:p>
      <w:pPr>
        <w:pStyle w:val="3"/>
        <w:numPr>
          <w:ilvl w:val="0"/>
          <w:numId w:val="1"/>
        </w:numPr>
        <w:spacing w:line="360" w:lineRule="auto"/>
        <w:ind w:left="357" w:hanging="357" w:hangingChars="170"/>
        <w:rPr>
          <w:color w:val="FF0000"/>
        </w:rPr>
      </w:pPr>
      <w:r>
        <w:rPr>
          <w:rFonts w:hint="eastAsia"/>
          <w:color w:val="00B050"/>
        </w:rPr>
        <w:t>车辆管理板块对订单的流程支持很重要，在车辆管理板块中，详细记载了车辆的使用情况，包括历史记录。特别是在违章信息处，客户换车后，我们需要调查车辆使用的违章信息，如有违章情况，需要给客户发送短信，告知违章时间、地点以及罚款金额。</w:t>
      </w:r>
      <w:r>
        <w:rPr>
          <w:rFonts w:hint="eastAsia"/>
          <w:color w:val="0000FF"/>
          <w:lang w:val="en-US" w:eastAsia="zh-CN"/>
        </w:rPr>
        <w:t>(2天)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4626213">
    <w:nsid w:val="0DFC1CA5"/>
    <w:multiLevelType w:val="multilevel"/>
    <w:tmpl w:val="0DFC1CA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4626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paragraph" w:customStyle="1" w:styleId="3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92</Words>
  <Characters>526</Characters>
  <Lines>4</Lines>
  <Paragraphs>1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2013-11-21T06:11:00Z</dcterms:created>
  <dc:creator>wzh</dc:creator>
  <cp:lastModifiedBy>Administrator</cp:lastModifiedBy>
  <dcterms:modified xsi:type="dcterms:W3CDTF">2013-11-22T09:34:12Z</dcterms:modified>
  <dc:title>车辆管理系统需求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