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61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2656"/>
        <w:gridCol w:w="6441"/>
      </w:tblGrid>
      <w:tr w:rsidR="008D642C" w14:paraId="1D82D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  <w:tblHeader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F5CA9" w14:textId="77777777" w:rsidR="008D642C" w:rsidRDefault="00A82B10">
            <w:pPr>
              <w:pStyle w:val="FreeForm"/>
            </w:pPr>
            <w:r>
              <w:t>功能模块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26EF9" w14:textId="77777777" w:rsidR="008D642C" w:rsidRDefault="00A82B10">
            <w:pPr>
              <w:pStyle w:val="FreeForm"/>
            </w:pPr>
            <w:r>
              <w:t>子模块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82D68" w14:textId="77777777" w:rsidR="008D642C" w:rsidRDefault="00A82B10">
            <w:pPr>
              <w:pStyle w:val="FreeForm"/>
            </w:pPr>
            <w:r>
              <w:t>需求说明</w:t>
            </w:r>
          </w:p>
        </w:tc>
      </w:tr>
      <w:tr w:rsidR="008D642C" w14:paraId="759650F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/>
        </w:trPr>
        <w:tc>
          <w:tcPr>
            <w:tcW w:w="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46769" w14:textId="77777777" w:rsidR="008D642C" w:rsidRDefault="00A82B10">
            <w:pPr>
              <w:pStyle w:val="FreeForm"/>
            </w:pPr>
            <w:r>
              <w:t>试驾管理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01091" w14:textId="77777777" w:rsidR="008D642C" w:rsidRDefault="00A82B10">
            <w:pPr>
              <w:pStyle w:val="FreeForm"/>
            </w:pPr>
            <w:r>
              <w:t>试驾申请信息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87A52" w14:textId="77777777" w:rsidR="008D642C" w:rsidRDefault="00A82B10">
            <w:pPr>
              <w:pStyle w:val="Body"/>
              <w:numPr>
                <w:ilvl w:val="0"/>
                <w:numId w:val="2"/>
              </w:numPr>
            </w:pPr>
            <w:r>
              <w:rPr>
                <w:lang w:val="zh-CN"/>
              </w:rPr>
              <w:t>以表格的形式来显示所有试驾信息，显示申请单号、车辆品牌、车辆型号、申请人姓名、申请人已拥有车辆、试驾时间、申请来源</w:t>
            </w:r>
            <w:r>
              <w:t>(</w:t>
            </w:r>
            <w:r>
              <w:rPr>
                <w:lang w:val="zh-CN"/>
              </w:rPr>
              <w:t>网站、</w:t>
            </w:r>
            <w:r>
              <w:t>app)</w:t>
            </w:r>
            <w:r>
              <w:rPr>
                <w:lang w:val="zh-CN"/>
              </w:rPr>
              <w:t>和是否已经受理；</w:t>
            </w:r>
          </w:p>
          <w:p w14:paraId="3EE96824" w14:textId="77777777" w:rsidR="008D642C" w:rsidRDefault="00A82B10">
            <w:pPr>
              <w:pStyle w:val="Body"/>
              <w:numPr>
                <w:ilvl w:val="0"/>
                <w:numId w:val="2"/>
              </w:numPr>
            </w:pPr>
            <w:r>
              <w:rPr>
                <w:lang w:val="zh-CN"/>
              </w:rPr>
              <w:t>点击查看详情进入详情页面，内含车辆信息标签页、申请人信息标签页和订单确认受理按钮；</w:t>
            </w:r>
          </w:p>
          <w:p w14:paraId="1B4D0A71" w14:textId="77777777" w:rsidR="008D642C" w:rsidRDefault="00A82B10">
            <w:pPr>
              <w:pStyle w:val="Body"/>
              <w:numPr>
                <w:ilvl w:val="0"/>
                <w:numId w:val="2"/>
              </w:numPr>
            </w:pPr>
            <w:r>
              <w:rPr>
                <w:lang w:val="zh-CN"/>
              </w:rPr>
              <w:t>可以通过车辆类型、车辆型号、申请人姓名、试驾时间、是否已经受理进行搜索。</w:t>
            </w:r>
          </w:p>
        </w:tc>
      </w:tr>
      <w:tr w:rsidR="008D642C" w14:paraId="5E40392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/>
        </w:trPr>
        <w:tc>
          <w:tcPr>
            <w:tcW w:w="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14:paraId="22ACEB40" w14:textId="77777777" w:rsidR="008D642C" w:rsidRDefault="008D642C"/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9AFB8" w14:textId="77777777" w:rsidR="008D642C" w:rsidRDefault="00A82B10">
            <w:pPr>
              <w:pStyle w:val="FreeForm"/>
            </w:pPr>
            <w:r>
              <w:t>车辆信息标签页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70BE5" w14:textId="77777777" w:rsidR="008D642C" w:rsidRDefault="00A82B10">
            <w:pPr>
              <w:pStyle w:val="Body"/>
            </w:pPr>
            <w:r>
              <w:rPr>
                <w:lang w:val="zh-CN"/>
              </w:rPr>
              <w:t>显示车辆的基本信息。</w:t>
            </w:r>
            <w:r>
              <w:rPr>
                <w:lang w:val="zh-CN"/>
              </w:rPr>
              <w:t xml:space="preserve"> </w:t>
            </w:r>
            <w:r>
              <w:t>(#)</w:t>
            </w:r>
          </w:p>
        </w:tc>
      </w:tr>
      <w:tr w:rsidR="008D642C" w14:paraId="26D617F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/>
        </w:trPr>
        <w:tc>
          <w:tcPr>
            <w:tcW w:w="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14:paraId="60DDEC87" w14:textId="77777777" w:rsidR="008D642C" w:rsidRDefault="008D642C"/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7E2F1" w14:textId="77777777" w:rsidR="008D642C" w:rsidRDefault="00A82B10">
            <w:pPr>
              <w:pStyle w:val="FreeForm"/>
            </w:pPr>
            <w:r>
              <w:t>申请人信息标签页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A009B" w14:textId="77777777" w:rsidR="008D642C" w:rsidRDefault="00A82B10">
            <w:pPr>
              <w:pStyle w:val="Body"/>
            </w:pPr>
            <w:r>
              <w:rPr>
                <w:lang w:val="zh-CN"/>
              </w:rPr>
              <w:t>显示申请人的基本信息。</w:t>
            </w:r>
          </w:p>
        </w:tc>
      </w:tr>
      <w:tr w:rsidR="008D642C" w14:paraId="7100F38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/>
        </w:trPr>
        <w:tc>
          <w:tcPr>
            <w:tcW w:w="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14:paraId="7E6260E1" w14:textId="77777777" w:rsidR="008D642C" w:rsidRDefault="008D642C"/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B8523" w14:textId="77777777" w:rsidR="008D642C" w:rsidRDefault="00A82B10">
            <w:pPr>
              <w:pStyle w:val="FreeForm"/>
            </w:pPr>
            <w:r>
              <w:t>电话试驾申请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F4AAE" w14:textId="77777777" w:rsidR="008D642C" w:rsidRDefault="00A82B10">
            <w:pPr>
              <w:pStyle w:val="Body"/>
            </w:pPr>
            <w:r>
              <w:rPr>
                <w:lang w:val="zh-CN"/>
              </w:rPr>
              <w:t>登记试驾者信息，试驾车型，试驾时间，试驾地点，来源，引荐人。</w:t>
            </w:r>
          </w:p>
        </w:tc>
      </w:tr>
      <w:tr w:rsidR="008D642C" w14:paraId="6CF3CE7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BD86A" w14:textId="77777777" w:rsidR="008D642C" w:rsidRDefault="00A82B10">
            <w:pPr>
              <w:pStyle w:val="FreeForm"/>
              <w:rPr>
                <w:rFonts w:ascii="Arial Unicode MS" w:eastAsia="Arial Unicode MS" w:hAnsi="Arial Unicode MS" w:cs="Arial Unicode MS"/>
                <w:b w:val="0"/>
                <w:bCs w:val="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</w:rPr>
              <w:t>用</w:t>
            </w:r>
          </w:p>
          <w:p w14:paraId="2BFA27E9" w14:textId="77777777" w:rsidR="008D642C" w:rsidRDefault="00A82B10">
            <w:pPr>
              <w:pStyle w:val="FreeForm"/>
              <w:rPr>
                <w:rFonts w:ascii="Arial Unicode MS" w:eastAsia="Arial Unicode MS" w:hAnsi="Arial Unicode MS" w:cs="Arial Unicode MS"/>
                <w:b w:val="0"/>
                <w:bCs w:val="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</w:rPr>
              <w:t>车</w:t>
            </w:r>
          </w:p>
          <w:p w14:paraId="36D9E179" w14:textId="77777777" w:rsidR="008D642C" w:rsidRDefault="00A82B10">
            <w:pPr>
              <w:pStyle w:val="FreeForm"/>
            </w:pPr>
            <w:r>
              <w:t>管理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BB1E7" w14:textId="77777777" w:rsidR="008D642C" w:rsidRDefault="00A82B10">
            <w:pPr>
              <w:pStyle w:val="FreeForm"/>
            </w:pPr>
            <w:r>
              <w:t>用车申请列表页面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4C7AE" w14:textId="77777777" w:rsidR="008D642C" w:rsidRDefault="00A82B10">
            <w:pPr>
              <w:pStyle w:val="Body"/>
              <w:numPr>
                <w:ilvl w:val="0"/>
                <w:numId w:val="4"/>
              </w:numPr>
            </w:pPr>
            <w:r>
              <w:rPr>
                <w:lang w:val="zh-CN"/>
              </w:rPr>
              <w:t>以表格的形式来显示所有用车的订单信息，显示申请单号、车辆品牌、车辆型号、申请人姓名、试驾时间、申请来源</w:t>
            </w:r>
            <w:r>
              <w:t>(</w:t>
            </w:r>
            <w:r>
              <w:rPr>
                <w:lang w:val="zh-CN"/>
              </w:rPr>
              <w:t>网站、</w:t>
            </w:r>
            <w:r>
              <w:t>app)</w:t>
            </w:r>
            <w:r>
              <w:rPr>
                <w:lang w:val="zh-CN"/>
              </w:rPr>
              <w:t>和是否已经受理</w:t>
            </w:r>
          </w:p>
          <w:p w14:paraId="75FD331A" w14:textId="77777777" w:rsidR="008D642C" w:rsidRDefault="00A82B10">
            <w:pPr>
              <w:pStyle w:val="Body"/>
              <w:numPr>
                <w:ilvl w:val="0"/>
                <w:numId w:val="4"/>
              </w:numPr>
            </w:pPr>
            <w:r>
              <w:rPr>
                <w:lang w:val="zh-CN"/>
              </w:rPr>
              <w:t>详细内容我们查看后可以选择处理意见，若无法满足客户要求则选择退单，可以则选择下单分发；</w:t>
            </w:r>
          </w:p>
          <w:p w14:paraId="0D9E64EF" w14:textId="77777777" w:rsidR="008D642C" w:rsidRDefault="00A82B10">
            <w:pPr>
              <w:pStyle w:val="Body"/>
              <w:numPr>
                <w:ilvl w:val="0"/>
                <w:numId w:val="4"/>
              </w:numPr>
            </w:pPr>
            <w:r>
              <w:rPr>
                <w:lang w:val="zh-CN"/>
              </w:rPr>
              <w:t>可以根据已处理和未处理、用车人会员号、用车日期、用车型号、用车类型、拒绝订单搜索；</w:t>
            </w:r>
          </w:p>
          <w:p w14:paraId="1092DB4D" w14:textId="77777777" w:rsidR="008D642C" w:rsidRDefault="00A82B10">
            <w:pPr>
              <w:pStyle w:val="Body"/>
              <w:numPr>
                <w:ilvl w:val="0"/>
                <w:numId w:val="4"/>
              </w:numPr>
            </w:pPr>
            <w:r>
              <w:rPr>
                <w:lang w:val="zh-CN"/>
              </w:rPr>
              <w:t>可对搜索出的相应会员发送短信通知。</w:t>
            </w:r>
          </w:p>
        </w:tc>
      </w:tr>
      <w:tr w:rsidR="008D642C" w14:paraId="5BBD9E7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14:paraId="6044C5F5" w14:textId="77777777" w:rsidR="008D642C" w:rsidRDefault="008D642C"/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B254A" w14:textId="77777777" w:rsidR="008D642C" w:rsidRDefault="00A82B10">
            <w:pPr>
              <w:pStyle w:val="FreeForm"/>
            </w:pPr>
            <w:r>
              <w:t>车辆信息标签页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26731" w14:textId="77777777" w:rsidR="008D642C" w:rsidRDefault="00A82B10">
            <w:pPr>
              <w:pStyle w:val="Body"/>
            </w:pPr>
            <w:r>
              <w:rPr>
                <w:lang w:val="zh-CN"/>
              </w:rPr>
              <w:t>显示车辆的基本信息。</w:t>
            </w:r>
            <w:r>
              <w:rPr>
                <w:lang w:val="zh-CN"/>
              </w:rPr>
              <w:t xml:space="preserve"> </w:t>
            </w:r>
            <w:r>
              <w:t>(#)</w:t>
            </w:r>
          </w:p>
        </w:tc>
      </w:tr>
      <w:tr w:rsidR="008D642C" w14:paraId="35BB5D7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14:paraId="14740E26" w14:textId="77777777" w:rsidR="008D642C" w:rsidRDefault="008D642C"/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F8B04" w14:textId="77777777" w:rsidR="008D642C" w:rsidRDefault="00A82B10">
            <w:pPr>
              <w:pStyle w:val="FreeForm"/>
            </w:pPr>
            <w:r>
              <w:t>用车人信息标签页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4EFAB" w14:textId="77777777" w:rsidR="008D642C" w:rsidRDefault="00A82B10">
            <w:pPr>
              <w:pStyle w:val="Body"/>
            </w:pPr>
            <w:r>
              <w:rPr>
                <w:lang w:val="zh-CN"/>
              </w:rPr>
              <w:t>显示用车人的基本信息</w:t>
            </w:r>
            <w:r>
              <w:rPr>
                <w:lang w:val="zh-CN"/>
              </w:rPr>
              <w:t>(</w:t>
            </w:r>
            <w:r>
              <w:rPr>
                <w:lang w:val="zh-CN"/>
              </w:rPr>
              <w:t>增加驾龄一项</w:t>
            </w:r>
            <w:r>
              <w:rPr>
                <w:lang w:val="zh-CN"/>
              </w:rPr>
              <w:t>)</w:t>
            </w:r>
            <w:r>
              <w:t>。</w:t>
            </w:r>
          </w:p>
        </w:tc>
      </w:tr>
      <w:tr w:rsidR="008D642C" w14:paraId="43F875F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14:paraId="6FFCAE96" w14:textId="77777777" w:rsidR="008D642C" w:rsidRDefault="008D642C"/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297F8" w14:textId="77777777" w:rsidR="008D642C" w:rsidRDefault="00A82B10">
            <w:pPr>
              <w:pStyle w:val="FreeForm"/>
            </w:pPr>
            <w:r>
              <w:t>电话用车申请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D918" w14:textId="77777777" w:rsidR="008D642C" w:rsidRDefault="00A82B10">
            <w:pPr>
              <w:pStyle w:val="Body"/>
              <w:numPr>
                <w:ilvl w:val="0"/>
                <w:numId w:val="6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输入会员号或姓名可查询到会员的基本信息；</w:t>
            </w:r>
          </w:p>
          <w:p w14:paraId="36311296" w14:textId="77777777" w:rsidR="008D642C" w:rsidRDefault="00A82B10">
            <w:pPr>
              <w:pStyle w:val="Body"/>
              <w:numPr>
                <w:ilvl w:val="0"/>
                <w:numId w:val="6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根据会员描述，选择相应的车辆，查询后显示相应的车辆信息；</w:t>
            </w:r>
          </w:p>
          <w:p w14:paraId="13A2C60F" w14:textId="77777777" w:rsidR="008D642C" w:rsidRDefault="00A82B10">
            <w:pPr>
              <w:pStyle w:val="Body"/>
              <w:numPr>
                <w:ilvl w:val="0"/>
                <w:numId w:val="6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若选择车辆无法使用，则推荐同级别的其他车辆；</w:t>
            </w:r>
          </w:p>
          <w:p w14:paraId="6694F574" w14:textId="77777777" w:rsidR="008D642C" w:rsidRDefault="00A82B10">
            <w:pPr>
              <w:pStyle w:val="Body"/>
              <w:numPr>
                <w:ilvl w:val="0"/>
                <w:numId w:val="6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选择会员的用车日期；</w:t>
            </w:r>
          </w:p>
          <w:p w14:paraId="7B995255" w14:textId="77777777" w:rsidR="008D642C" w:rsidRDefault="00A82B10">
            <w:pPr>
              <w:pStyle w:val="Body"/>
              <w:numPr>
                <w:ilvl w:val="0"/>
                <w:numId w:val="6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确定信息后提交订单至车辆管理部门。</w:t>
            </w:r>
          </w:p>
        </w:tc>
      </w:tr>
      <w:tr w:rsidR="008D642C" w14:paraId="50AD68F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0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39FDD" w14:textId="77777777" w:rsidR="008D642C" w:rsidRDefault="00A82B10">
            <w:pPr>
              <w:pStyle w:val="FreeForm"/>
            </w:pPr>
            <w:r>
              <w:lastRenderedPageBreak/>
              <w:t>会员申请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8AE2A" w14:textId="77777777" w:rsidR="008D642C" w:rsidRDefault="00A82B10">
            <w:pPr>
              <w:pStyle w:val="FreeForm"/>
            </w:pPr>
            <w:r>
              <w:t>会员申请信息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E42AC" w14:textId="77777777" w:rsidR="008D642C" w:rsidRDefault="00A82B10">
            <w:pPr>
              <w:pStyle w:val="Body"/>
              <w:numPr>
                <w:ilvl w:val="0"/>
                <w:numId w:val="8"/>
              </w:numPr>
            </w:pPr>
            <w:r>
              <w:rPr>
                <w:lang w:val="zh-CN"/>
              </w:rPr>
              <w:t>以表格的形式来显示所有会员申请的信息，显示申请单号、申请人姓名、申请时间、申请来源</w:t>
            </w:r>
            <w:r>
              <w:t>(</w:t>
            </w:r>
            <w:r>
              <w:rPr>
                <w:lang w:val="zh-CN"/>
              </w:rPr>
              <w:t>网站、</w:t>
            </w:r>
            <w:r>
              <w:t>app)</w:t>
            </w:r>
            <w:r>
              <w:rPr>
                <w:lang w:val="zh-CN"/>
              </w:rPr>
              <w:t>、申请会员类型、引荐人和是否已经受理；</w:t>
            </w:r>
          </w:p>
          <w:p w14:paraId="1DC089EB" w14:textId="77777777" w:rsidR="008D642C" w:rsidRDefault="00A82B10">
            <w:pPr>
              <w:pStyle w:val="Body"/>
              <w:numPr>
                <w:ilvl w:val="0"/>
                <w:numId w:val="8"/>
              </w:numPr>
            </w:pPr>
            <w:r>
              <w:rPr>
                <w:lang w:val="zh-CN"/>
              </w:rPr>
              <w:t>详细内容我们查看后可以选择处理意见，若无法满足客户要求则选择退单，可以则选择同意；</w:t>
            </w:r>
          </w:p>
          <w:p w14:paraId="7E77B025" w14:textId="77777777" w:rsidR="008D642C" w:rsidRDefault="00A82B10">
            <w:pPr>
              <w:pStyle w:val="Body"/>
              <w:numPr>
                <w:ilvl w:val="0"/>
                <w:numId w:val="8"/>
              </w:numPr>
            </w:pPr>
            <w:r>
              <w:rPr>
                <w:lang w:val="zh-CN"/>
              </w:rPr>
              <w:t>可以根据已处理和未处理、申请单号、申请日期、申请类型、拒绝申请搜索。</w:t>
            </w:r>
          </w:p>
        </w:tc>
      </w:tr>
      <w:tr w:rsidR="008D642C" w14:paraId="01D7349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/>
        </w:trPr>
        <w:tc>
          <w:tcPr>
            <w:tcW w:w="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17AF8" w14:textId="77777777" w:rsidR="008D642C" w:rsidRDefault="00A82B10">
            <w:pPr>
              <w:pStyle w:val="FreeForm"/>
            </w:pPr>
            <w:r>
              <w:t>车辆买卖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73363" w14:textId="77777777" w:rsidR="008D642C" w:rsidRDefault="00A82B10" w:rsidP="00A82B10">
            <w:pPr>
              <w:pStyle w:val="FreeForm"/>
            </w:pPr>
            <w:r>
              <w:rPr>
                <w:rFonts w:ascii="Lucida Grande" w:eastAsia="Lucida Grande" w:hAnsi="Lucida Grande" w:cs="Lucida Grande"/>
              </w:rPr>
              <w:t>车辆信息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B5F1E" w14:textId="77777777" w:rsidR="008D642C" w:rsidRDefault="00A82B10">
            <w:pPr>
              <w:pStyle w:val="FreeForm"/>
              <w:keepNext w:val="0"/>
              <w:numPr>
                <w:ilvl w:val="0"/>
                <w:numId w:val="11"/>
              </w:numPr>
              <w:jc w:val="left"/>
              <w:rPr>
                <w:rFonts w:ascii="Lucida Grande" w:eastAsia="Lucida Grande" w:hAnsi="Lucida Grande" w:cs="Lucida Grande"/>
                <w:b w:val="0"/>
                <w:bCs w:val="0"/>
              </w:rPr>
            </w:pP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 xml:space="preserve"> </w:t>
            </w: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>显示车辆的基本信息；</w:t>
            </w:r>
          </w:p>
          <w:p w14:paraId="1DFCC902" w14:textId="77777777" w:rsidR="008D642C" w:rsidRDefault="00A82B10">
            <w:pPr>
              <w:pStyle w:val="FreeForm"/>
              <w:keepNext w:val="0"/>
              <w:numPr>
                <w:ilvl w:val="0"/>
                <w:numId w:val="11"/>
              </w:numPr>
              <w:jc w:val="left"/>
              <w:rPr>
                <w:rFonts w:ascii="Lucida Grande" w:eastAsia="Lucida Grande" w:hAnsi="Lucida Grande" w:cs="Lucida Grande"/>
                <w:b w:val="0"/>
                <w:bCs w:val="0"/>
              </w:rPr>
            </w:pP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 xml:space="preserve"> </w:t>
            </w: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>根据车辆类型，价格，颜色来筛选车辆；</w:t>
            </w:r>
          </w:p>
          <w:p w14:paraId="05B813AB" w14:textId="77777777" w:rsidR="008D642C" w:rsidRDefault="00A82B10">
            <w:pPr>
              <w:pStyle w:val="FreeForm"/>
              <w:keepNext w:val="0"/>
              <w:numPr>
                <w:ilvl w:val="0"/>
                <w:numId w:val="11"/>
              </w:numPr>
              <w:jc w:val="left"/>
              <w:rPr>
                <w:rFonts w:ascii="Lucida Grande" w:eastAsia="Lucida Grande" w:hAnsi="Lucida Grande" w:cs="Lucida Grande"/>
                <w:b w:val="0"/>
                <w:bCs w:val="0"/>
              </w:rPr>
            </w:pP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 xml:space="preserve"> </w:t>
            </w: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>添加登记新的待售车辆。</w:t>
            </w:r>
          </w:p>
        </w:tc>
      </w:tr>
      <w:tr w:rsidR="008D642C" w14:paraId="6C22848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/>
        </w:trPr>
        <w:tc>
          <w:tcPr>
            <w:tcW w:w="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14:paraId="3809DB9A" w14:textId="77777777" w:rsidR="008D642C" w:rsidRDefault="008D642C"/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A6CC0" w14:textId="77777777" w:rsidR="008D642C" w:rsidRDefault="00A82B10" w:rsidP="00A82B10">
            <w:pPr>
              <w:pStyle w:val="FreeForm"/>
            </w:pPr>
            <w:r>
              <w:rPr>
                <w:rFonts w:ascii="Lucida Grande" w:eastAsia="Lucida Grande" w:hAnsi="Lucida Grande" w:cs="Lucida Grande"/>
              </w:rPr>
              <w:t>购买车辆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AEF5E" w14:textId="77777777" w:rsidR="008D642C" w:rsidRDefault="00A82B10">
            <w:pPr>
              <w:pStyle w:val="FreeForm"/>
              <w:keepNext w:val="0"/>
              <w:numPr>
                <w:ilvl w:val="0"/>
                <w:numId w:val="14"/>
              </w:numPr>
              <w:jc w:val="left"/>
              <w:rPr>
                <w:rFonts w:ascii="Lucida Grande" w:eastAsia="Lucida Grande" w:hAnsi="Lucida Grande" w:cs="Lucida Grande"/>
                <w:b w:val="0"/>
                <w:bCs w:val="0"/>
              </w:rPr>
            </w:pP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 xml:space="preserve"> </w:t>
            </w: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>查看车辆购买订单，查看相应信息，确定后分发给相关部门；</w:t>
            </w:r>
          </w:p>
          <w:p w14:paraId="226DDF76" w14:textId="77777777" w:rsidR="008D642C" w:rsidRDefault="00A82B10">
            <w:pPr>
              <w:pStyle w:val="FreeForm"/>
              <w:keepNext w:val="0"/>
              <w:numPr>
                <w:ilvl w:val="0"/>
                <w:numId w:val="14"/>
              </w:numPr>
              <w:jc w:val="left"/>
              <w:rPr>
                <w:rFonts w:ascii="Lucida Grande" w:eastAsia="Lucida Grande" w:hAnsi="Lucida Grande" w:cs="Lucida Grande"/>
                <w:b w:val="0"/>
                <w:bCs w:val="0"/>
              </w:rPr>
            </w:pP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 xml:space="preserve"> </w:t>
            </w:r>
            <w:r>
              <w:rPr>
                <w:rFonts w:eastAsia="Lucida Grande" w:hint="eastAsia"/>
                <w:b w:val="0"/>
                <w:bCs w:val="0"/>
                <w:lang w:val="zh-TW" w:eastAsia="zh-TW"/>
              </w:rPr>
              <w:t>通过拨打客服电话购买。</w:t>
            </w:r>
          </w:p>
        </w:tc>
      </w:tr>
      <w:tr w:rsidR="008D642C" w14:paraId="41A9595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27CD8" w14:textId="77777777" w:rsidR="008D642C" w:rsidRDefault="00A82B10">
            <w:pPr>
              <w:pStyle w:val="FreeForm"/>
            </w:pPr>
            <w:r>
              <w:t>合作项目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C29A3" w14:textId="77777777" w:rsidR="008D642C" w:rsidRDefault="008D642C">
            <w:bookmarkStart w:id="0" w:name="_GoBack"/>
            <w:bookmarkEnd w:id="0"/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60A6A" w14:textId="77777777" w:rsidR="008D642C" w:rsidRDefault="00A82B10">
            <w:pPr>
              <w:pStyle w:val="Body"/>
              <w:numPr>
                <w:ilvl w:val="0"/>
                <w:numId w:val="16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查看现有合作项目；</w:t>
            </w:r>
          </w:p>
          <w:p w14:paraId="781A57D3" w14:textId="77777777" w:rsidR="008D642C" w:rsidRDefault="00A82B10">
            <w:pPr>
              <w:pStyle w:val="Body"/>
              <w:numPr>
                <w:ilvl w:val="0"/>
                <w:numId w:val="16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添加新的合作项目；</w:t>
            </w:r>
          </w:p>
          <w:p w14:paraId="25A83942" w14:textId="77777777" w:rsidR="008D642C" w:rsidRDefault="00A82B10">
            <w:pPr>
              <w:pStyle w:val="Body"/>
              <w:numPr>
                <w:ilvl w:val="0"/>
                <w:numId w:val="16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分发至相应的部门。</w:t>
            </w:r>
          </w:p>
        </w:tc>
      </w:tr>
      <w:tr w:rsidR="008D642C" w14:paraId="7DAEDA4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53992" w14:textId="77777777" w:rsidR="008D642C" w:rsidRDefault="00A82B10">
            <w:pPr>
              <w:pStyle w:val="FreeForm"/>
            </w:pPr>
            <w:r>
              <w:t>投诉管理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E5D25" w14:textId="77777777" w:rsidR="008D642C" w:rsidRDefault="00A82B10">
            <w:pPr>
              <w:pStyle w:val="FreeForm"/>
            </w:pPr>
            <w:r>
              <w:rPr>
                <w:rFonts w:ascii="Lucida Grande" w:eastAsia="Lucida Grande" w:hAnsi="Lucida Grande" w:cs="Lucida Grande"/>
              </w:rPr>
              <w:t>投诉报告查看</w:t>
            </w:r>
          </w:p>
        </w:tc>
        <w:tc>
          <w:tcPr>
            <w:tcW w:w="6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83CBF" w14:textId="77777777" w:rsidR="008D642C" w:rsidRDefault="00A82B10">
            <w:pPr>
              <w:pStyle w:val="Body"/>
              <w:numPr>
                <w:ilvl w:val="0"/>
                <w:numId w:val="18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查看现有的客户投诉；</w:t>
            </w:r>
          </w:p>
          <w:p w14:paraId="75DF18DE" w14:textId="77777777" w:rsidR="008D642C" w:rsidRDefault="00A82B10">
            <w:pPr>
              <w:pStyle w:val="Body"/>
              <w:numPr>
                <w:ilvl w:val="0"/>
                <w:numId w:val="18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根据客户级别、会员号、投诉类型进行筛选；</w:t>
            </w:r>
          </w:p>
          <w:p w14:paraId="0AC9E04F" w14:textId="77777777" w:rsidR="008D642C" w:rsidRDefault="00A82B10">
            <w:pPr>
              <w:pStyle w:val="Body"/>
              <w:numPr>
                <w:ilvl w:val="0"/>
                <w:numId w:val="18"/>
              </w:numPr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将投诉分发至相应部门。</w:t>
            </w:r>
          </w:p>
        </w:tc>
      </w:tr>
    </w:tbl>
    <w:p w14:paraId="37F92D70" w14:textId="77777777" w:rsidR="008D642C" w:rsidRDefault="008D642C">
      <w:pPr>
        <w:pStyle w:val="Body"/>
        <w:ind w:left="108" w:hanging="108"/>
      </w:pPr>
    </w:p>
    <w:p w14:paraId="6D50F288" w14:textId="77777777" w:rsidR="008D642C" w:rsidRDefault="00A82B10">
      <w:pPr>
        <w:pStyle w:val="Body"/>
        <w:numPr>
          <w:ilvl w:val="0"/>
          <w:numId w:val="20"/>
        </w:numPr>
      </w:pPr>
      <w:r>
        <w:t>#</w:t>
      </w:r>
      <w:r>
        <w:rPr>
          <w:lang w:val="zh-CN"/>
        </w:rPr>
        <w:t>：该部分信息将作为借口内容由</w:t>
      </w:r>
      <w:r>
        <w:t>CRM</w:t>
      </w:r>
      <w:r>
        <w:rPr>
          <w:lang w:val="zh-CN"/>
        </w:rPr>
        <w:t>模块提供。</w:t>
      </w:r>
      <w:r>
        <w:br/>
      </w:r>
      <w:r>
        <w:br w:type="page"/>
      </w:r>
    </w:p>
    <w:p w14:paraId="55754B3C" w14:textId="77777777" w:rsidR="008D642C" w:rsidRDefault="008D642C">
      <w:pPr>
        <w:pStyle w:val="Body"/>
        <w:tabs>
          <w:tab w:val="left" w:pos="260"/>
        </w:tabs>
      </w:pPr>
    </w:p>
    <w:sectPr w:rsidR="008D642C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3E4A2" w14:textId="77777777" w:rsidR="00000000" w:rsidRDefault="00A82B10">
      <w:r>
        <w:separator/>
      </w:r>
    </w:p>
  </w:endnote>
  <w:endnote w:type="continuationSeparator" w:id="0">
    <w:p w14:paraId="57BFA4E5" w14:textId="77777777" w:rsidR="00000000" w:rsidRDefault="00A8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5CC4" w14:textId="77777777" w:rsidR="008D642C" w:rsidRDefault="008D642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41225" w14:textId="77777777" w:rsidR="00000000" w:rsidRDefault="00A82B10">
      <w:r>
        <w:separator/>
      </w:r>
    </w:p>
  </w:footnote>
  <w:footnote w:type="continuationSeparator" w:id="0">
    <w:p w14:paraId="122CD86B" w14:textId="77777777" w:rsidR="00000000" w:rsidRDefault="00A82B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BAD11" w14:textId="77777777" w:rsidR="008D642C" w:rsidRDefault="00A82B10">
    <w:pPr>
      <w:pStyle w:val="HeaderFooter"/>
      <w:tabs>
        <w:tab w:val="clear" w:pos="9632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132"/>
        <w:tab w:val="right" w:pos="9612"/>
      </w:tabs>
      <w:jc w:val="center"/>
      <w:rPr>
        <w:b/>
        <w:bCs/>
        <w:sz w:val="48"/>
        <w:szCs w:val="48"/>
      </w:rPr>
    </w:pPr>
    <w:r>
      <w:rPr>
        <w:rFonts w:ascii="Helvetica" w:eastAsia="Helvetica" w:hAnsi="Helvetica" w:cs="Helvetica"/>
        <w:b/>
        <w:bCs/>
        <w:sz w:val="48"/>
        <w:szCs w:val="48"/>
      </w:rPr>
      <w:t>车神</w:t>
    </w:r>
    <w:r>
      <w:rPr>
        <w:b/>
        <w:bCs/>
        <w:sz w:val="48"/>
        <w:szCs w:val="48"/>
      </w:rPr>
      <w:t>CRM</w:t>
    </w:r>
    <w:r>
      <w:rPr>
        <w:rFonts w:ascii="Helvetica" w:eastAsia="Helvetica" w:hAnsi="Helvetica" w:cs="Helvetica"/>
        <w:b/>
        <w:bCs/>
        <w:sz w:val="48"/>
        <w:szCs w:val="48"/>
      </w:rPr>
      <w:t>系统</w:t>
    </w:r>
    <w:r>
      <w:rPr>
        <w:b/>
        <w:bCs/>
        <w:sz w:val="48"/>
        <w:szCs w:val="48"/>
      </w:rPr>
      <w:t>(</w:t>
    </w:r>
    <w:r>
      <w:rPr>
        <w:rFonts w:ascii="Helvetica" w:eastAsia="Helvetica" w:hAnsi="Helvetica" w:cs="Helvetica"/>
        <w:b/>
        <w:bCs/>
        <w:sz w:val="48"/>
        <w:szCs w:val="48"/>
      </w:rPr>
      <w:t>客服子系统</w:t>
    </w:r>
    <w:r>
      <w:rPr>
        <w:b/>
        <w:bCs/>
        <w:sz w:val="48"/>
        <w:szCs w:val="48"/>
      </w:rPr>
      <w:t>)</w:t>
    </w:r>
    <w:r>
      <w:rPr>
        <w:rFonts w:ascii="Helvetica" w:eastAsia="Helvetica" w:hAnsi="Helvetica" w:cs="Helvetica"/>
        <w:b/>
        <w:bCs/>
        <w:sz w:val="48"/>
        <w:szCs w:val="48"/>
      </w:rPr>
      <w:t>需求说明书</w:t>
    </w:r>
  </w:p>
  <w:p w14:paraId="2CDB3DD1" w14:textId="77777777" w:rsidR="008D642C" w:rsidRDefault="00A82B10">
    <w:pPr>
      <w:pStyle w:val="HeaderFooter"/>
      <w:tabs>
        <w:tab w:val="clear" w:pos="9632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132"/>
        <w:tab w:val="right" w:pos="9612"/>
      </w:tabs>
      <w:jc w:val="right"/>
    </w:pPr>
    <w:r>
      <w:rPr>
        <w:sz w:val="24"/>
        <w:szCs w:val="24"/>
      </w:rPr>
      <w:t>2013</w:t>
    </w:r>
    <w:r>
      <w:rPr>
        <w:rFonts w:ascii="Helvetica" w:eastAsia="Helvetica" w:hAnsi="Helvetica" w:cs="Helvetica"/>
        <w:sz w:val="24"/>
        <w:szCs w:val="24"/>
      </w:rPr>
      <w:t>年</w:t>
    </w:r>
    <w:r>
      <w:rPr>
        <w:sz w:val="24"/>
        <w:szCs w:val="24"/>
      </w:rPr>
      <w:t>10</w:t>
    </w:r>
    <w:r>
      <w:rPr>
        <w:rFonts w:ascii="Helvetica" w:eastAsia="Helvetica" w:hAnsi="Helvetica" w:cs="Helvetica"/>
        <w:sz w:val="24"/>
        <w:szCs w:val="24"/>
      </w:rPr>
      <w:t>月</w:t>
    </w:r>
    <w:r>
      <w:rPr>
        <w:sz w:val="24"/>
        <w:szCs w:val="24"/>
      </w:rPr>
      <w:t>26</w:t>
    </w:r>
    <w:r>
      <w:rPr>
        <w:rFonts w:ascii="Helvetica" w:eastAsia="Helvetica" w:hAnsi="Helvetica" w:cs="Helvetica"/>
        <w:sz w:val="24"/>
        <w:szCs w:val="24"/>
      </w:rPr>
      <w:t>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993"/>
    <w:multiLevelType w:val="multilevel"/>
    <w:tmpl w:val="6484782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">
    <w:nsid w:val="0ABD191F"/>
    <w:multiLevelType w:val="multilevel"/>
    <w:tmpl w:val="DC183D68"/>
    <w:styleLink w:val="ImportedStyl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2">
    <w:nsid w:val="0D356E54"/>
    <w:multiLevelType w:val="multilevel"/>
    <w:tmpl w:val="A42A6F48"/>
    <w:styleLink w:val="ImportedStyle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3">
    <w:nsid w:val="115C3C83"/>
    <w:multiLevelType w:val="multilevel"/>
    <w:tmpl w:val="6C1E11D6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4">
    <w:nsid w:val="1DD77E0B"/>
    <w:multiLevelType w:val="multilevel"/>
    <w:tmpl w:val="63E854F6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color w:val="000000"/>
        <w:position w:val="0"/>
        <w:sz w:val="24"/>
        <w:szCs w:val="24"/>
        <w:rtl w:val="0"/>
      </w:rPr>
    </w:lvl>
  </w:abstractNum>
  <w:abstractNum w:abstractNumId="5">
    <w:nsid w:val="2266643F"/>
    <w:multiLevelType w:val="multilevel"/>
    <w:tmpl w:val="1B84EE46"/>
    <w:styleLink w:val="ImportedStyle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6">
    <w:nsid w:val="29D74996"/>
    <w:multiLevelType w:val="multilevel"/>
    <w:tmpl w:val="9170205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7">
    <w:nsid w:val="2ECB55E4"/>
    <w:multiLevelType w:val="multilevel"/>
    <w:tmpl w:val="95DCA140"/>
    <w:styleLink w:val="ImportedStyl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8">
    <w:nsid w:val="3DA234CA"/>
    <w:multiLevelType w:val="multilevel"/>
    <w:tmpl w:val="E8024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9">
    <w:nsid w:val="3EBB3A65"/>
    <w:multiLevelType w:val="multilevel"/>
    <w:tmpl w:val="EA44E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10">
    <w:nsid w:val="48A51BDA"/>
    <w:multiLevelType w:val="multilevel"/>
    <w:tmpl w:val="5ACA69F6"/>
    <w:styleLink w:val="ImportedStyle2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11">
    <w:nsid w:val="4A822F08"/>
    <w:multiLevelType w:val="multilevel"/>
    <w:tmpl w:val="EDC67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12">
    <w:nsid w:val="564A2E4A"/>
    <w:multiLevelType w:val="multilevel"/>
    <w:tmpl w:val="341EC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13">
    <w:nsid w:val="567A4DEF"/>
    <w:multiLevelType w:val="multilevel"/>
    <w:tmpl w:val="148CA6E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4">
    <w:nsid w:val="57E545E7"/>
    <w:multiLevelType w:val="multilevel"/>
    <w:tmpl w:val="0436C35A"/>
    <w:styleLink w:val="ImportedStyle1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15">
    <w:nsid w:val="60B71F78"/>
    <w:multiLevelType w:val="multilevel"/>
    <w:tmpl w:val="114E4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16">
    <w:nsid w:val="6A0E5B0C"/>
    <w:multiLevelType w:val="multilevel"/>
    <w:tmpl w:val="6B841CF6"/>
    <w:styleLink w:val="ImportedStyle9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color w:val="000000"/>
        <w:position w:val="0"/>
        <w:sz w:val="24"/>
        <w:szCs w:val="24"/>
        <w:rtl w:val="0"/>
      </w:rPr>
    </w:lvl>
  </w:abstractNum>
  <w:abstractNum w:abstractNumId="17">
    <w:nsid w:val="6D121E1C"/>
    <w:multiLevelType w:val="multilevel"/>
    <w:tmpl w:val="921816F2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18">
    <w:nsid w:val="6FDD44F5"/>
    <w:multiLevelType w:val="multilevel"/>
    <w:tmpl w:val="7F369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648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1580"/>
        </w:tabs>
        <w:ind w:left="1580" w:hanging="864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2120"/>
        </w:tabs>
        <w:ind w:left="2120" w:hanging="1051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2680"/>
        </w:tabs>
        <w:ind w:left="2680" w:hanging="125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3800"/>
        </w:tabs>
        <w:ind w:left="3800" w:hanging="1656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4360"/>
        </w:tabs>
        <w:ind w:left="4360" w:hanging="1843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2059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19">
    <w:nsid w:val="71AE7885"/>
    <w:multiLevelType w:val="multilevel"/>
    <w:tmpl w:val="D61C8EF4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rFonts w:ascii="Lucida Grande" w:eastAsia="Lucida Grande" w:hAnsi="Lucida Grande" w:cs="Lucida Grand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num w:numId="1">
    <w:abstractNumId w:val="19"/>
  </w:num>
  <w:num w:numId="2">
    <w:abstractNumId w:val="14"/>
  </w:num>
  <w:num w:numId="3">
    <w:abstractNumId w:val="17"/>
  </w:num>
  <w:num w:numId="4">
    <w:abstractNumId w:val="10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15"/>
  </w:num>
  <w:num w:numId="10">
    <w:abstractNumId w:val="13"/>
  </w:num>
  <w:num w:numId="11">
    <w:abstractNumId w:val="6"/>
  </w:num>
  <w:num w:numId="12">
    <w:abstractNumId w:val="18"/>
  </w:num>
  <w:num w:numId="13">
    <w:abstractNumId w:val="0"/>
  </w:num>
  <w:num w:numId="14">
    <w:abstractNumId w:val="3"/>
  </w:num>
  <w:num w:numId="15">
    <w:abstractNumId w:val="12"/>
  </w:num>
  <w:num w:numId="16">
    <w:abstractNumId w:val="2"/>
  </w:num>
  <w:num w:numId="17">
    <w:abstractNumId w:val="11"/>
  </w:num>
  <w:num w:numId="18">
    <w:abstractNumId w:val="1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642C"/>
    <w:rsid w:val="008D642C"/>
    <w:rsid w:val="00A8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3B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632"/>
      </w:tabs>
    </w:pPr>
    <w:rPr>
      <w:rFonts w:ascii="Arial Unicode MS" w:eastAsia="Arial Unicode MS" w:hAnsi="Arial Unicode MS" w:cs="Arial Unicode MS"/>
      <w:color w:val="000000"/>
      <w:u w:color="000000"/>
      <w:lang w:val="zh-TW" w:eastAsia="zh-TW"/>
    </w:rPr>
  </w:style>
  <w:style w:type="paragraph" w:customStyle="1" w:styleId="Body">
    <w:name w:val="Body"/>
    <w:rPr>
      <w:rFonts w:ascii="Lucida Grande" w:eastAsia="Lucida Grande" w:hAnsi="Lucida Grande" w:cs="Lucida Grande"/>
      <w:color w:val="000000"/>
      <w:sz w:val="24"/>
      <w:szCs w:val="24"/>
      <w:u w:color="000000"/>
    </w:rPr>
  </w:style>
  <w:style w:type="paragraph" w:customStyle="1" w:styleId="FreeForm">
    <w:name w:val="Free Form"/>
    <w:pPr>
      <w:keepNext/>
      <w:jc w:val="center"/>
    </w:pPr>
    <w:rPr>
      <w:rFonts w:ascii="Helvetica" w:eastAsia="Helvetica" w:hAnsi="Helvetica" w:cs="Helvetica"/>
      <w:b/>
      <w:bCs/>
      <w:color w:val="000000"/>
      <w:sz w:val="24"/>
      <w:szCs w:val="24"/>
      <w:u w:color="000000"/>
      <w:lang w:val="zh-CN"/>
    </w:rPr>
  </w:style>
  <w:style w:type="numbering" w:customStyle="1" w:styleId="ImportedStyle1">
    <w:name w:val="Imported Style 1"/>
    <w:pPr>
      <w:numPr>
        <w:numId w:val="2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List0">
    <w:name w:val="List 0"/>
    <w:basedOn w:val="ImportedStyle5"/>
    <w:pPr>
      <w:numPr>
        <w:numId w:val="11"/>
      </w:numPr>
    </w:pPr>
  </w:style>
  <w:style w:type="numbering" w:customStyle="1" w:styleId="ImportedStyle5">
    <w:name w:val="Imported Style 5"/>
  </w:style>
  <w:style w:type="numbering" w:customStyle="1" w:styleId="List1">
    <w:name w:val="List 1"/>
    <w:basedOn w:val="ImportedStyle6"/>
    <w:pPr>
      <w:numPr>
        <w:numId w:val="14"/>
      </w:numPr>
    </w:pPr>
  </w:style>
  <w:style w:type="numbering" w:customStyle="1" w:styleId="ImportedStyle6">
    <w:name w:val="Imported Style 6"/>
  </w:style>
  <w:style w:type="numbering" w:customStyle="1" w:styleId="ImportedStyle7">
    <w:name w:val="Imported Style 7"/>
    <w:pPr>
      <w:numPr>
        <w:numId w:val="16"/>
      </w:numPr>
    </w:pPr>
  </w:style>
  <w:style w:type="numbering" w:customStyle="1" w:styleId="ImportedStyle8">
    <w:name w:val="Imported Style 8"/>
    <w:pPr>
      <w:numPr>
        <w:numId w:val="18"/>
      </w:numPr>
    </w:pPr>
  </w:style>
  <w:style w:type="numbering" w:customStyle="1" w:styleId="ImportedStyle9">
    <w:name w:val="Imported Style 9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632"/>
      </w:tabs>
    </w:pPr>
    <w:rPr>
      <w:rFonts w:ascii="Arial Unicode MS" w:eastAsia="Arial Unicode MS" w:hAnsi="Arial Unicode MS" w:cs="Arial Unicode MS"/>
      <w:color w:val="000000"/>
      <w:u w:color="000000"/>
      <w:lang w:val="zh-TW" w:eastAsia="zh-TW"/>
    </w:rPr>
  </w:style>
  <w:style w:type="paragraph" w:customStyle="1" w:styleId="Body">
    <w:name w:val="Body"/>
    <w:rPr>
      <w:rFonts w:ascii="Lucida Grande" w:eastAsia="Lucida Grande" w:hAnsi="Lucida Grande" w:cs="Lucida Grande"/>
      <w:color w:val="000000"/>
      <w:sz w:val="24"/>
      <w:szCs w:val="24"/>
      <w:u w:color="000000"/>
    </w:rPr>
  </w:style>
  <w:style w:type="paragraph" w:customStyle="1" w:styleId="FreeForm">
    <w:name w:val="Free Form"/>
    <w:pPr>
      <w:keepNext/>
      <w:jc w:val="center"/>
    </w:pPr>
    <w:rPr>
      <w:rFonts w:ascii="Helvetica" w:eastAsia="Helvetica" w:hAnsi="Helvetica" w:cs="Helvetica"/>
      <w:b/>
      <w:bCs/>
      <w:color w:val="000000"/>
      <w:sz w:val="24"/>
      <w:szCs w:val="24"/>
      <w:u w:color="000000"/>
      <w:lang w:val="zh-CN"/>
    </w:rPr>
  </w:style>
  <w:style w:type="numbering" w:customStyle="1" w:styleId="ImportedStyle1">
    <w:name w:val="Imported Style 1"/>
    <w:pPr>
      <w:numPr>
        <w:numId w:val="2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List0">
    <w:name w:val="List 0"/>
    <w:basedOn w:val="ImportedStyle5"/>
    <w:pPr>
      <w:numPr>
        <w:numId w:val="11"/>
      </w:numPr>
    </w:pPr>
  </w:style>
  <w:style w:type="numbering" w:customStyle="1" w:styleId="ImportedStyle5">
    <w:name w:val="Imported Style 5"/>
  </w:style>
  <w:style w:type="numbering" w:customStyle="1" w:styleId="List1">
    <w:name w:val="List 1"/>
    <w:basedOn w:val="ImportedStyle6"/>
    <w:pPr>
      <w:numPr>
        <w:numId w:val="14"/>
      </w:numPr>
    </w:pPr>
  </w:style>
  <w:style w:type="numbering" w:customStyle="1" w:styleId="ImportedStyle6">
    <w:name w:val="Imported Style 6"/>
  </w:style>
  <w:style w:type="numbering" w:customStyle="1" w:styleId="ImportedStyle7">
    <w:name w:val="Imported Style 7"/>
    <w:pPr>
      <w:numPr>
        <w:numId w:val="16"/>
      </w:numPr>
    </w:pPr>
  </w:style>
  <w:style w:type="numbering" w:customStyle="1" w:styleId="ImportedStyle8">
    <w:name w:val="Imported Style 8"/>
    <w:pPr>
      <w:numPr>
        <w:numId w:val="18"/>
      </w:numPr>
    </w:pPr>
  </w:style>
  <w:style w:type="numbering" w:customStyle="1" w:styleId="ImportedStyle9">
    <w:name w:val="Imported Style 9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869</Characters>
  <Application>Microsoft Macintosh Word</Application>
  <DocSecurity>0</DocSecurity>
  <Lines>7</Lines>
  <Paragraphs>2</Paragraphs>
  <ScaleCrop>false</ScaleCrop>
  <Company>RikeeInfo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Wu</cp:lastModifiedBy>
  <cp:revision>2</cp:revision>
  <dcterms:created xsi:type="dcterms:W3CDTF">2013-10-29T02:29:00Z</dcterms:created>
  <dcterms:modified xsi:type="dcterms:W3CDTF">2013-10-29T02:29:00Z</dcterms:modified>
</cp:coreProperties>
</file>