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4D21" w14:textId="77777777" w:rsidR="00A769E1" w:rsidRPr="006E27E3" w:rsidRDefault="001D296A" w:rsidP="001D296A">
      <w:pPr>
        <w:pStyle w:val="Title"/>
      </w:pPr>
      <w:r w:rsidRPr="006E27E3">
        <w:t>Theatre Agency Requirements</w:t>
      </w:r>
    </w:p>
    <w:p w14:paraId="0BFA4D22" w14:textId="77777777" w:rsidR="006E27E3" w:rsidRPr="006E27E3" w:rsidRDefault="006E27E3" w:rsidP="006E27E3">
      <w:r w:rsidRPr="00310AE6">
        <w:rPr>
          <w:b/>
        </w:rPr>
        <w:t>Source</w:t>
      </w:r>
      <w:r w:rsidRPr="006E27E3">
        <w:t xml:space="preserve">: Oriented Systems Development with Jade, </w:t>
      </w:r>
      <w:r w:rsidR="001E33EC">
        <w:t>6</w:t>
      </w:r>
      <w:r w:rsidRPr="006E27E3">
        <w:t>th Edition, 201</w:t>
      </w:r>
      <w:r w:rsidR="001E33EC">
        <w:t>6</w:t>
      </w:r>
      <w:r w:rsidRPr="006E27E3">
        <w:t>, Chapter 12: Some Challenges in Object Modelling.</w:t>
      </w:r>
    </w:p>
    <w:p w14:paraId="0BFA4D23" w14:textId="77777777" w:rsidR="006E27E3" w:rsidRPr="006E27E3" w:rsidRDefault="00310AE6" w:rsidP="00310AE6">
      <w:pPr>
        <w:pStyle w:val="Heading1"/>
      </w:pPr>
      <w:r>
        <w:t>Part 1: Basic Description, Nouns and Verbs</w:t>
      </w:r>
    </w:p>
    <w:p w14:paraId="0BFA4D24" w14:textId="77777777" w:rsidR="001D296A" w:rsidRPr="006E27E3" w:rsidRDefault="001D296A" w:rsidP="00310AE6">
      <w:pPr>
        <w:pStyle w:val="ListParagraph"/>
        <w:numPr>
          <w:ilvl w:val="0"/>
          <w:numId w:val="1"/>
        </w:numPr>
        <w:ind w:left="426"/>
      </w:pPr>
      <w:r w:rsidRPr="006E27E3">
        <w:t xml:space="preserve">A show is performed at a </w:t>
      </w:r>
      <w:r w:rsidRPr="00BD6D88">
        <w:rPr>
          <w:highlight w:val="green"/>
        </w:rPr>
        <w:t>theatre</w:t>
      </w:r>
      <w:r w:rsidRPr="006E27E3">
        <w:t>.</w:t>
      </w:r>
    </w:p>
    <w:p w14:paraId="0BFA4D25" w14:textId="77777777" w:rsidR="001D296A" w:rsidRPr="006E27E3" w:rsidRDefault="001D296A" w:rsidP="00310AE6">
      <w:pPr>
        <w:pStyle w:val="ListParagraph"/>
        <w:numPr>
          <w:ilvl w:val="0"/>
          <w:numId w:val="1"/>
        </w:numPr>
        <w:ind w:left="426"/>
      </w:pPr>
      <w:r w:rsidRPr="006E27E3">
        <w:t xml:space="preserve">The </w:t>
      </w:r>
      <w:r w:rsidRPr="00BD6D88">
        <w:rPr>
          <w:highlight w:val="green"/>
        </w:rPr>
        <w:t>agency</w:t>
      </w:r>
      <w:r w:rsidRPr="006E27E3">
        <w:t xml:space="preserve"> manages a number of </w:t>
      </w:r>
      <w:r w:rsidR="006E27E3" w:rsidRPr="006E27E3">
        <w:t>theatres</w:t>
      </w:r>
      <w:r w:rsidRPr="006E27E3">
        <w:t>.</w:t>
      </w:r>
    </w:p>
    <w:p w14:paraId="0BFA4D26" w14:textId="77777777" w:rsidR="001D296A" w:rsidRPr="006E27E3" w:rsidRDefault="001D296A" w:rsidP="00310AE6">
      <w:pPr>
        <w:pStyle w:val="ListParagraph"/>
        <w:numPr>
          <w:ilvl w:val="0"/>
          <w:numId w:val="1"/>
        </w:numPr>
        <w:ind w:left="426"/>
      </w:pPr>
      <w:r w:rsidRPr="006E27E3">
        <w:t xml:space="preserve">Each theatre has a number of </w:t>
      </w:r>
      <w:r w:rsidRPr="00BD6D88">
        <w:rPr>
          <w:highlight w:val="green"/>
        </w:rPr>
        <w:t>shows</w:t>
      </w:r>
      <w:r w:rsidRPr="006E27E3">
        <w:t xml:space="preserve">, for any of which </w:t>
      </w:r>
      <w:r w:rsidRPr="00BD6D88">
        <w:rPr>
          <w:highlight w:val="green"/>
        </w:rPr>
        <w:t>bookings</w:t>
      </w:r>
      <w:r w:rsidRPr="006E27E3">
        <w:t xml:space="preserve"> may be taken.</w:t>
      </w:r>
    </w:p>
    <w:p w14:paraId="0BFA4D27" w14:textId="77777777" w:rsidR="001D296A" w:rsidRPr="006E27E3" w:rsidRDefault="001D296A" w:rsidP="00310AE6">
      <w:pPr>
        <w:pStyle w:val="ListParagraph"/>
        <w:numPr>
          <w:ilvl w:val="0"/>
          <w:numId w:val="1"/>
        </w:numPr>
        <w:ind w:left="426"/>
      </w:pPr>
      <w:r w:rsidRPr="006E27E3">
        <w:t xml:space="preserve">We will call a date on which a show is performed its </w:t>
      </w:r>
      <w:r w:rsidRPr="00E01B7F">
        <w:rPr>
          <w:highlight w:val="green"/>
        </w:rPr>
        <w:t>show date.</w:t>
      </w:r>
    </w:p>
    <w:p w14:paraId="0BFA4D28" w14:textId="77777777" w:rsidR="001D296A" w:rsidRPr="006E27E3" w:rsidRDefault="001D296A" w:rsidP="00310AE6">
      <w:pPr>
        <w:pStyle w:val="ListParagraph"/>
        <w:numPr>
          <w:ilvl w:val="0"/>
          <w:numId w:val="1"/>
        </w:numPr>
        <w:ind w:left="426"/>
      </w:pPr>
      <w:r w:rsidRPr="006E27E3">
        <w:t xml:space="preserve">Each show has a </w:t>
      </w:r>
      <w:r w:rsidRPr="00347486">
        <w:rPr>
          <w:highlight w:val="cyan"/>
        </w:rPr>
        <w:t>start date</w:t>
      </w:r>
      <w:r w:rsidRPr="006E27E3">
        <w:t xml:space="preserve"> and a </w:t>
      </w:r>
      <w:r w:rsidRPr="00347486">
        <w:rPr>
          <w:highlight w:val="cyan"/>
        </w:rPr>
        <w:t>finish date</w:t>
      </w:r>
      <w:r w:rsidRPr="006E27E3">
        <w:t>. We assume the show is performed only once a day, every day from start date to finish date.</w:t>
      </w:r>
    </w:p>
    <w:p w14:paraId="0BFA4D29" w14:textId="77777777" w:rsidR="001D296A" w:rsidRPr="006E27E3" w:rsidRDefault="001D296A" w:rsidP="00310AE6">
      <w:pPr>
        <w:pStyle w:val="ListParagraph"/>
        <w:numPr>
          <w:ilvl w:val="0"/>
          <w:numId w:val="1"/>
        </w:numPr>
        <w:ind w:left="426"/>
      </w:pPr>
      <w:r w:rsidRPr="006E27E3">
        <w:t xml:space="preserve">Each theatre has many </w:t>
      </w:r>
      <w:r w:rsidRPr="00347486">
        <w:rPr>
          <w:highlight w:val="green"/>
        </w:rPr>
        <w:t>seats</w:t>
      </w:r>
    </w:p>
    <w:p w14:paraId="0BFA4D2A" w14:textId="77777777" w:rsidR="001D296A" w:rsidRPr="008A39A0" w:rsidRDefault="001D296A" w:rsidP="00310AE6">
      <w:pPr>
        <w:pStyle w:val="ListParagraph"/>
        <w:numPr>
          <w:ilvl w:val="0"/>
          <w:numId w:val="1"/>
        </w:numPr>
        <w:ind w:left="426"/>
      </w:pPr>
      <w:r w:rsidRPr="006E27E3">
        <w:t xml:space="preserve">For every theatre there exists a plan defining the </w:t>
      </w:r>
      <w:r w:rsidRPr="00E21B58">
        <w:t>layout</w:t>
      </w:r>
      <w:r w:rsidRPr="006E27E3">
        <w:t xml:space="preserve"> of its own unique seating plan. For a given show date this </w:t>
      </w:r>
      <w:r w:rsidRPr="002D15CC">
        <w:rPr>
          <w:highlight w:val="green"/>
        </w:rPr>
        <w:t>seating plan</w:t>
      </w:r>
      <w:r w:rsidRPr="006E27E3">
        <w:t xml:space="preserve"> is called a </w:t>
      </w:r>
      <w:r w:rsidRPr="00B52F74">
        <w:rPr>
          <w:highlight w:val="green"/>
        </w:rPr>
        <w:t>booking plan</w:t>
      </w:r>
      <w:r w:rsidRPr="008A39A0">
        <w:t>.</w:t>
      </w:r>
    </w:p>
    <w:p w14:paraId="0BFA4D2B" w14:textId="77777777" w:rsidR="001D296A" w:rsidRPr="006E27E3" w:rsidRDefault="001D296A" w:rsidP="00310AE6">
      <w:pPr>
        <w:pStyle w:val="ListParagraph"/>
        <w:numPr>
          <w:ilvl w:val="0"/>
          <w:numId w:val="1"/>
        </w:numPr>
        <w:ind w:left="426"/>
      </w:pPr>
      <w:r w:rsidRPr="006E27E3">
        <w:t>Each show maintains a collection of booking plans, one for each date from start date to finish date.</w:t>
      </w:r>
    </w:p>
    <w:p w14:paraId="0BFA4D2C" w14:textId="77777777" w:rsidR="001D296A" w:rsidRPr="006E27E3" w:rsidRDefault="001D296A" w:rsidP="00310AE6">
      <w:pPr>
        <w:pStyle w:val="ListParagraph"/>
        <w:numPr>
          <w:ilvl w:val="0"/>
          <w:numId w:val="1"/>
        </w:numPr>
        <w:ind w:left="426"/>
      </w:pPr>
      <w:r w:rsidRPr="00AE46DB">
        <w:rPr>
          <w:highlight w:val="green"/>
        </w:rPr>
        <w:t>Customers</w:t>
      </w:r>
      <w:r w:rsidRPr="006E27E3">
        <w:t xml:space="preserve"> book/purchase seats for a show. A customer seeking N seats wants N contiguous seats.</w:t>
      </w:r>
    </w:p>
    <w:p w14:paraId="0BFA4D2D" w14:textId="77777777" w:rsidR="001D296A" w:rsidRPr="006E27E3" w:rsidRDefault="001D296A" w:rsidP="00310AE6">
      <w:pPr>
        <w:pStyle w:val="ListParagraph"/>
        <w:numPr>
          <w:ilvl w:val="0"/>
          <w:numId w:val="1"/>
        </w:numPr>
        <w:ind w:left="426"/>
      </w:pPr>
      <w:r w:rsidRPr="006E27E3">
        <w:t xml:space="preserve">Each seat in a booking plan is </w:t>
      </w:r>
      <w:r w:rsidRPr="00347486">
        <w:rPr>
          <w:highlight w:val="cyan"/>
        </w:rPr>
        <w:t>numbered</w:t>
      </w:r>
      <w:r w:rsidRPr="006E27E3">
        <w:t xml:space="preserve"> and </w:t>
      </w:r>
      <w:r w:rsidRPr="00347486">
        <w:rPr>
          <w:highlight w:val="cyan"/>
        </w:rPr>
        <w:t>is either booked</w:t>
      </w:r>
      <w:r w:rsidRPr="006E27E3">
        <w:t xml:space="preserve"> or unallocated.</w:t>
      </w:r>
    </w:p>
    <w:p w14:paraId="0BFA4D2E" w14:textId="77777777" w:rsidR="001D296A" w:rsidRPr="006E27E3" w:rsidRDefault="001D296A" w:rsidP="00310AE6">
      <w:pPr>
        <w:pStyle w:val="ListParagraph"/>
        <w:numPr>
          <w:ilvl w:val="0"/>
          <w:numId w:val="1"/>
        </w:numPr>
        <w:ind w:left="426"/>
      </w:pPr>
      <w:r w:rsidRPr="006E27E3">
        <w:t xml:space="preserve">Each seat in a booking plan has a </w:t>
      </w:r>
      <w:r w:rsidRPr="001871A5">
        <w:rPr>
          <w:highlight w:val="cyan"/>
        </w:rPr>
        <w:t>price code</w:t>
      </w:r>
      <w:r w:rsidRPr="006E27E3">
        <w:t xml:space="preserve"> which </w:t>
      </w:r>
      <w:r w:rsidRPr="00347486">
        <w:rPr>
          <w:highlight w:val="magenta"/>
        </w:rPr>
        <w:t>determines its price.</w:t>
      </w:r>
    </w:p>
    <w:p w14:paraId="0BFA4D2F" w14:textId="77777777" w:rsidR="00587F89" w:rsidRDefault="00587F89" w:rsidP="001D296A">
      <w:r w:rsidRPr="006E27E3">
        <w:t xml:space="preserve">We might wish to add further classes or attributes to support management needs. For example, managers want to have quick answers to questions like this: “How many seats remain unsold for a show </w:t>
      </w:r>
      <w:r w:rsidRPr="006E27E3">
        <w:rPr>
          <w:i/>
        </w:rPr>
        <w:t>Showboat</w:t>
      </w:r>
      <w:r w:rsidRPr="006E27E3">
        <w:t xml:space="preserve"> </w:t>
      </w:r>
      <w:r w:rsidR="00C46301" w:rsidRPr="006E27E3">
        <w:t>for March 7</w:t>
      </w:r>
      <w:r w:rsidR="00C46301" w:rsidRPr="006E27E3">
        <w:rPr>
          <w:vertAlign w:val="superscript"/>
        </w:rPr>
        <w:t>th</w:t>
      </w:r>
      <w:r w:rsidR="00C46301" w:rsidRPr="006E27E3">
        <w:t>?”</w:t>
      </w:r>
    </w:p>
    <w:p w14:paraId="7BEFA8BA" w14:textId="7320EAF1" w:rsidR="00E1065E" w:rsidRDefault="00E1065E" w:rsidP="001D296A">
      <w:r>
        <w:rPr>
          <w:noProof/>
        </w:rPr>
        <w:drawing>
          <wp:inline distT="0" distB="0" distL="0" distR="0" wp14:anchorId="50E20DB2" wp14:editId="3783FC93">
            <wp:extent cx="5731510" cy="345249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4D30" w14:textId="77777777" w:rsidR="00310AE6" w:rsidRDefault="00310AE6" w:rsidP="00310AE6">
      <w:pPr>
        <w:pStyle w:val="Heading1"/>
      </w:pPr>
      <w:r>
        <w:lastRenderedPageBreak/>
        <w:t>Part 2: Key Events, Messages and Actions for Some Scenarios</w:t>
      </w:r>
    </w:p>
    <w:p w14:paraId="0BFA4D31" w14:textId="77777777" w:rsidR="00407890" w:rsidRPr="00407890" w:rsidRDefault="00407890" w:rsidP="00407890">
      <w:r>
        <w:t xml:space="preserve">Let’s examine if the model would support the following </w:t>
      </w:r>
      <w:r w:rsidR="00960074">
        <w:t>scenarios</w:t>
      </w:r>
      <w:r>
        <w:t>.</w:t>
      </w:r>
    </w:p>
    <w:p w14:paraId="0BFA4D32" w14:textId="77777777" w:rsidR="00310AE6" w:rsidRDefault="00310AE6" w:rsidP="00310AE6">
      <w:pPr>
        <w:pStyle w:val="ListParagraph"/>
        <w:numPr>
          <w:ilvl w:val="0"/>
          <w:numId w:val="2"/>
        </w:numPr>
        <w:ind w:left="426"/>
      </w:pPr>
      <w:r>
        <w:t>Booking scenario:</w:t>
      </w:r>
    </w:p>
    <w:p w14:paraId="0BFA4D33" w14:textId="77777777" w:rsidR="00310AE6" w:rsidRDefault="00310AE6" w:rsidP="00310AE6">
      <w:pPr>
        <w:pStyle w:val="ListParagraph"/>
        <w:numPr>
          <w:ilvl w:val="1"/>
          <w:numId w:val="2"/>
        </w:numPr>
        <w:ind w:left="798"/>
      </w:pPr>
      <w:r>
        <w:t xml:space="preserve">A </w:t>
      </w:r>
      <w:r w:rsidRPr="00A15A93">
        <w:rPr>
          <w:highlight w:val="green"/>
        </w:rPr>
        <w:t>customer</w:t>
      </w:r>
      <w:r>
        <w:t xml:space="preserve"> wants to </w:t>
      </w:r>
      <w:r w:rsidRPr="00AC228A">
        <w:rPr>
          <w:highlight w:val="cyan"/>
        </w:rPr>
        <w:t>see the seating-plan</w:t>
      </w:r>
      <w:r>
        <w:t xml:space="preserve"> for a certain show on a certain date.</w:t>
      </w:r>
    </w:p>
    <w:p w14:paraId="0BFA4D34" w14:textId="77777777" w:rsidR="00310AE6" w:rsidRDefault="00310AE6" w:rsidP="00310AE6">
      <w:pPr>
        <w:pStyle w:val="ListParagraph"/>
        <w:numPr>
          <w:ilvl w:val="1"/>
          <w:numId w:val="2"/>
        </w:numPr>
        <w:ind w:left="798"/>
      </w:pPr>
      <w:r>
        <w:t xml:space="preserve">The customer </w:t>
      </w:r>
      <w:r w:rsidRPr="00C46916">
        <w:rPr>
          <w:highlight w:val="cyan"/>
        </w:rPr>
        <w:t>requests n seats</w:t>
      </w:r>
      <w:r>
        <w:t xml:space="preserve"> for a show on a certain date.</w:t>
      </w:r>
    </w:p>
    <w:p w14:paraId="0BFA4D35" w14:textId="77777777" w:rsidR="00310AE6" w:rsidRDefault="00310AE6" w:rsidP="00310AE6">
      <w:pPr>
        <w:pStyle w:val="ListParagraph"/>
        <w:numPr>
          <w:ilvl w:val="1"/>
          <w:numId w:val="2"/>
        </w:numPr>
        <w:ind w:left="798"/>
      </w:pPr>
      <w:r>
        <w:t>The seats are marked as booked, if they are available, and all relevant collections are updated.</w:t>
      </w:r>
    </w:p>
    <w:p w14:paraId="0BFA4D36" w14:textId="77777777" w:rsidR="00310AE6" w:rsidRDefault="000E7B31" w:rsidP="00310AE6">
      <w:pPr>
        <w:pStyle w:val="ListParagraph"/>
        <w:numPr>
          <w:ilvl w:val="0"/>
          <w:numId w:val="2"/>
        </w:numPr>
        <w:ind w:left="426"/>
      </w:pPr>
      <w:r>
        <w:t>Other miscellaneous</w:t>
      </w:r>
      <w:r w:rsidR="00310AE6">
        <w:t xml:space="preserve"> scenario</w:t>
      </w:r>
      <w:r>
        <w:t>s</w:t>
      </w:r>
      <w:r w:rsidR="00310AE6">
        <w:t>:</w:t>
      </w:r>
    </w:p>
    <w:p w14:paraId="0BFA4D37" w14:textId="77777777" w:rsidR="00310AE6" w:rsidRDefault="00310AE6" w:rsidP="00310AE6">
      <w:pPr>
        <w:pStyle w:val="ListParagraph"/>
        <w:numPr>
          <w:ilvl w:val="1"/>
          <w:numId w:val="2"/>
        </w:numPr>
        <w:ind w:left="798"/>
      </w:pPr>
      <w:r>
        <w:t xml:space="preserve">A </w:t>
      </w:r>
      <w:r w:rsidRPr="00052CA8">
        <w:rPr>
          <w:highlight w:val="cyan"/>
        </w:rPr>
        <w:t>new show</w:t>
      </w:r>
      <w:r>
        <w:t xml:space="preserve"> is announced. It is loaded into the </w:t>
      </w:r>
      <w:r w:rsidRPr="00C60987">
        <w:rPr>
          <w:highlight w:val="cyan"/>
        </w:rPr>
        <w:t>system</w:t>
      </w:r>
      <w:r>
        <w:t>.</w:t>
      </w:r>
    </w:p>
    <w:p w14:paraId="0BFA4D38" w14:textId="77777777" w:rsidR="000E7B31" w:rsidRDefault="000E7B31" w:rsidP="00310AE6">
      <w:pPr>
        <w:pStyle w:val="ListParagraph"/>
        <w:numPr>
          <w:ilvl w:val="1"/>
          <w:numId w:val="2"/>
        </w:numPr>
        <w:ind w:left="798"/>
      </w:pPr>
      <w:r>
        <w:t xml:space="preserve">One customer pays </w:t>
      </w:r>
      <w:r w:rsidRPr="00471C53">
        <w:rPr>
          <w:highlight w:val="cyan"/>
        </w:rPr>
        <w:t>cash</w:t>
      </w:r>
      <w:r>
        <w:t xml:space="preserve"> for her tickets. Another </w:t>
      </w:r>
      <w:r w:rsidRPr="00713647">
        <w:rPr>
          <w:highlight w:val="cyan"/>
        </w:rPr>
        <w:t>pays</w:t>
      </w:r>
      <w:r>
        <w:t xml:space="preserve"> by </w:t>
      </w:r>
      <w:r w:rsidRPr="00EE17B9">
        <w:rPr>
          <w:highlight w:val="green"/>
        </w:rPr>
        <w:t>credit card</w:t>
      </w:r>
      <w:r>
        <w:t xml:space="preserve"> when booking hers.</w:t>
      </w:r>
    </w:p>
    <w:p w14:paraId="727747F3" w14:textId="1BD60C39" w:rsidR="00D462E7" w:rsidRDefault="000E7B31" w:rsidP="00D462E7">
      <w:pPr>
        <w:pStyle w:val="ListParagraph"/>
        <w:numPr>
          <w:ilvl w:val="1"/>
          <w:numId w:val="2"/>
        </w:numPr>
        <w:ind w:left="798"/>
      </w:pPr>
      <w:r>
        <w:t>The end date for a show has passed.</w:t>
      </w:r>
    </w:p>
    <w:p w14:paraId="2CE08929" w14:textId="699113AC" w:rsidR="00D462E7" w:rsidRPr="006E27E3" w:rsidRDefault="00D462E7" w:rsidP="00D462E7">
      <w:r>
        <w:rPr>
          <w:noProof/>
        </w:rPr>
        <w:drawing>
          <wp:inline distT="0" distB="0" distL="0" distR="0" wp14:anchorId="7DAC9C4D" wp14:editId="3DB28956">
            <wp:extent cx="5731510" cy="3553460"/>
            <wp:effectExtent l="0" t="0" r="254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2E7" w:rsidRPr="006E2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B0016"/>
    <w:multiLevelType w:val="hybridMultilevel"/>
    <w:tmpl w:val="02CA50B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B64FC"/>
    <w:multiLevelType w:val="hybridMultilevel"/>
    <w:tmpl w:val="A2ECEA1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96A"/>
    <w:rsid w:val="00052CA8"/>
    <w:rsid w:val="000E7B31"/>
    <w:rsid w:val="001871A5"/>
    <w:rsid w:val="001B5A46"/>
    <w:rsid w:val="001D296A"/>
    <w:rsid w:val="001E33EC"/>
    <w:rsid w:val="00212E69"/>
    <w:rsid w:val="002D15CC"/>
    <w:rsid w:val="00310AE6"/>
    <w:rsid w:val="00347486"/>
    <w:rsid w:val="00407890"/>
    <w:rsid w:val="00471C53"/>
    <w:rsid w:val="00587F89"/>
    <w:rsid w:val="006E27E3"/>
    <w:rsid w:val="00713647"/>
    <w:rsid w:val="00776599"/>
    <w:rsid w:val="008A39A0"/>
    <w:rsid w:val="00960074"/>
    <w:rsid w:val="009E3443"/>
    <w:rsid w:val="00A15A93"/>
    <w:rsid w:val="00A769E1"/>
    <w:rsid w:val="00AC228A"/>
    <w:rsid w:val="00AE07C8"/>
    <w:rsid w:val="00AE46DB"/>
    <w:rsid w:val="00B52F74"/>
    <w:rsid w:val="00BD6D88"/>
    <w:rsid w:val="00C46301"/>
    <w:rsid w:val="00C46916"/>
    <w:rsid w:val="00C60987"/>
    <w:rsid w:val="00D462E7"/>
    <w:rsid w:val="00E01B7F"/>
    <w:rsid w:val="00E1065E"/>
    <w:rsid w:val="00E21B58"/>
    <w:rsid w:val="00EE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4D21"/>
  <w15:docId w15:val="{122E7834-ACEB-4B69-8C8D-63DE6609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29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D2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463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0A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Theatre Agency Requirements</vt:lpstr>
    </vt:vector>
  </TitlesOfParts>
  <Company>University of Canterbury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Theatre Agency Requirements</dc:title>
  <dc:creator>Constantine Zakkaroff</dc:creator>
  <cp:lastModifiedBy>Cyndi C</cp:lastModifiedBy>
  <cp:revision>30</cp:revision>
  <cp:lastPrinted>2016-03-19T23:49:00Z</cp:lastPrinted>
  <dcterms:created xsi:type="dcterms:W3CDTF">2017-03-08T00:37:00Z</dcterms:created>
  <dcterms:modified xsi:type="dcterms:W3CDTF">2022-01-12T02:43:00Z</dcterms:modified>
</cp:coreProperties>
</file>