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48439224"/>
        <w:docPartObj>
          <w:docPartGallery w:val="Cover Pages"/>
          <w:docPartUnique/>
        </w:docPartObj>
      </w:sdtPr>
      <w:sdtEndPr>
        <w:rPr>
          <w:rFonts w:asciiTheme="majorHAnsi" w:eastAsiaTheme="majorEastAsia" w:hAnsiTheme="majorHAnsi" w:cstheme="majorBidi"/>
          <w:lang w:eastAsia="ja-JP"/>
        </w:rPr>
      </w:sdtEndPr>
      <w:sdtContent>
        <w:p w:rsidR="00AC18F4" w:rsidRDefault="00AC18F4"/>
        <w:p w:rsidR="00AC18F4" w:rsidRDefault="00AC18F4">
          <w:r>
            <w:rPr>
              <w:noProof/>
            </w:rPr>
            <mc:AlternateContent>
              <mc:Choice Requires="wpg">
                <w:drawing>
                  <wp:anchor distT="0" distB="0" distL="114300" distR="114300" simplePos="0" relativeHeight="251659264" behindDoc="0" locked="0" layoutInCell="0" allowOverlap="1" wp14:editId="2E09FB5C">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C18F4" w:rsidRDefault="00672EA3" w:rsidP="00AC18F4">
                                        <w:pPr>
                                          <w:pStyle w:val="NoSpacing"/>
                                          <w:rPr>
                                            <w:color w:val="FFFFFF" w:themeColor="background1"/>
                                            <w:sz w:val="80"/>
                                            <w:szCs w:val="80"/>
                                          </w:rPr>
                                        </w:pPr>
                                        <w:r>
                                          <w:rPr>
                                            <w:color w:val="FFFFFF" w:themeColor="background1"/>
                                            <w:sz w:val="80"/>
                                            <w:szCs w:val="80"/>
                                          </w:rPr>
                                          <w:t>Low Power sub G</w:t>
                                        </w:r>
                                        <w:r w:rsidR="00AC18F4">
                                          <w:rPr>
                                            <w:color w:val="FFFFFF" w:themeColor="background1"/>
                                            <w:sz w:val="80"/>
                                            <w:szCs w:val="80"/>
                                          </w:rPr>
                                          <w:t>Hz Direct Conversion Front End Design</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AC18F4" w:rsidRDefault="00AC18F4">
                                        <w:pPr>
                                          <w:pStyle w:val="NoSpacing"/>
                                          <w:rPr>
                                            <w:color w:val="FFFFFF" w:themeColor="background1"/>
                                            <w:sz w:val="40"/>
                                            <w:szCs w:val="40"/>
                                          </w:rPr>
                                        </w:pPr>
                                        <w:r>
                                          <w:rPr>
                                            <w:color w:val="FFFFFF" w:themeColor="background1"/>
                                            <w:sz w:val="40"/>
                                            <w:szCs w:val="40"/>
                                          </w:rPr>
                                          <w:t>RF VLSI 614 Project Report</w:t>
                                        </w:r>
                                      </w:p>
                                    </w:sdtContent>
                                  </w:sdt>
                                  <w:p w:rsidR="00AC18F4" w:rsidRDefault="00AC18F4">
                                    <w:pPr>
                                      <w:pStyle w:val="NoSpacing"/>
                                      <w:rPr>
                                        <w:color w:val="FFFFFF" w:themeColor="background1"/>
                                      </w:rPr>
                                    </w:pPr>
                                  </w:p>
                                  <w:sdt>
                                    <w:sdtPr>
                                      <w:rPr>
                                        <w:rFonts w:ascii="Times New Roman" w:hAnsi="Times New Roman" w:cs="Times New Roman"/>
                                        <w:sz w:val="24"/>
                                        <w:szCs w:val="24"/>
                                      </w:rPr>
                                      <w:alias w:val="Abstract"/>
                                      <w:id w:val="16962290"/>
                                      <w:dataBinding w:prefixMappings="xmlns:ns0='http://schemas.microsoft.com/office/2006/coverPageProps'" w:xpath="/ns0:CoverPageProperties[1]/ns0:Abstract[1]" w:storeItemID="{55AF091B-3C7A-41E3-B477-F2FDAA23CFDA}"/>
                                      <w:text/>
                                    </w:sdtPr>
                                    <w:sdtContent>
                                      <w:p w:rsidR="00AC18F4" w:rsidRDefault="00AC18F4" w:rsidP="00AC18F4">
                                        <w:pPr>
                                          <w:pStyle w:val="NoSpacing"/>
                                          <w:jc w:val="both"/>
                                          <w:rPr>
                                            <w:color w:val="FFFFFF" w:themeColor="background1"/>
                                          </w:rPr>
                                        </w:pPr>
                                        <w:r>
                                          <w:rPr>
                                            <w:rFonts w:ascii="Times New Roman" w:hAnsi="Times New Roman" w:cs="Times New Roman"/>
                                            <w:sz w:val="24"/>
                                            <w:szCs w:val="24"/>
                                          </w:rPr>
                                          <w:t>The main goal of the project is</w:t>
                                        </w:r>
                                        <w:r w:rsidRPr="00AC18F4">
                                          <w:rPr>
                                            <w:rFonts w:ascii="Times New Roman" w:hAnsi="Times New Roman" w:cs="Times New Roman"/>
                                            <w:sz w:val="24"/>
                                            <w:szCs w:val="24"/>
                                          </w:rPr>
                                          <w:t xml:space="preserve"> to design two major blocks (LNA and Mixer) of the direct co</w:t>
                                        </w:r>
                                        <w:r>
                                          <w:rPr>
                                            <w:rFonts w:ascii="Times New Roman" w:hAnsi="Times New Roman" w:cs="Times New Roman"/>
                                            <w:sz w:val="24"/>
                                            <w:szCs w:val="24"/>
                                          </w:rPr>
                                          <w:t>nversion receiver.  We discuss</w:t>
                                        </w:r>
                                        <w:r w:rsidRPr="00AC18F4">
                                          <w:rPr>
                                            <w:rFonts w:ascii="Times New Roman" w:hAnsi="Times New Roman" w:cs="Times New Roman"/>
                                            <w:sz w:val="24"/>
                                            <w:szCs w:val="24"/>
                                          </w:rPr>
                                          <w:t xml:space="preserve"> L</w:t>
                                        </w:r>
                                        <w:r>
                                          <w:rPr>
                                            <w:rFonts w:ascii="Times New Roman" w:hAnsi="Times New Roman" w:cs="Times New Roman"/>
                                            <w:sz w:val="24"/>
                                            <w:szCs w:val="24"/>
                                          </w:rPr>
                                          <w:t xml:space="preserve">ow </w:t>
                                        </w:r>
                                        <w:r w:rsidRPr="00AC18F4">
                                          <w:rPr>
                                            <w:rFonts w:ascii="Times New Roman" w:hAnsi="Times New Roman" w:cs="Times New Roman"/>
                                            <w:sz w:val="24"/>
                                            <w:szCs w:val="24"/>
                                          </w:rPr>
                                          <w:t>N</w:t>
                                        </w:r>
                                        <w:r>
                                          <w:rPr>
                                            <w:rFonts w:ascii="Times New Roman" w:hAnsi="Times New Roman" w:cs="Times New Roman"/>
                                            <w:sz w:val="24"/>
                                            <w:szCs w:val="24"/>
                                          </w:rPr>
                                          <w:t xml:space="preserve">oise </w:t>
                                        </w:r>
                                        <w:r w:rsidRPr="00AC18F4">
                                          <w:rPr>
                                            <w:rFonts w:ascii="Times New Roman" w:hAnsi="Times New Roman" w:cs="Times New Roman"/>
                                            <w:sz w:val="24"/>
                                            <w:szCs w:val="24"/>
                                          </w:rPr>
                                          <w:t>A</w:t>
                                        </w:r>
                                        <w:r>
                                          <w:rPr>
                                            <w:rFonts w:ascii="Times New Roman" w:hAnsi="Times New Roman" w:cs="Times New Roman"/>
                                            <w:sz w:val="24"/>
                                            <w:szCs w:val="24"/>
                                          </w:rPr>
                                          <w:t>mplifier (LNA)</w:t>
                                        </w:r>
                                        <w:r w:rsidRPr="00AC18F4">
                                          <w:rPr>
                                            <w:rFonts w:ascii="Times New Roman" w:hAnsi="Times New Roman" w:cs="Times New Roman"/>
                                            <w:sz w:val="24"/>
                                            <w:szCs w:val="24"/>
                                          </w:rPr>
                                          <w:t xml:space="preserve"> and Mixer topologies and most power optimal solution was selected and implemented.</w:t>
                                        </w:r>
                                      </w:p>
                                    </w:sdtContent>
                                  </w:sdt>
                                  <w:p w:rsidR="00AC18F4" w:rsidRDefault="00AC18F4">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12-20T00:00:00Z">
                                        <w:dateFormat w:val="yyyy"/>
                                        <w:lid w:val="en-US"/>
                                        <w:storeMappedDataAs w:val="dateTime"/>
                                        <w:calendar w:val="gregorian"/>
                                      </w:date>
                                    </w:sdtPr>
                                    <w:sdtContent>
                                      <w:p w:rsidR="00AC18F4" w:rsidRDefault="00AC18F4">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imes New Roman" w:hAnsi="Times New Roman" w:cs="Times New Roman"/>
                                        <w:b/>
                                        <w:color w:val="FFFFFF" w:themeColor="background1"/>
                                        <w:sz w:val="24"/>
                                        <w:szCs w:val="24"/>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C18F4" w:rsidRPr="00D3036E" w:rsidRDefault="00AC18F4">
                                        <w:pPr>
                                          <w:pStyle w:val="NoSpacing"/>
                                          <w:jc w:val="right"/>
                                          <w:rPr>
                                            <w:rFonts w:ascii="Times New Roman" w:hAnsi="Times New Roman" w:cs="Times New Roman"/>
                                            <w:b/>
                                            <w:color w:val="FFFFFF" w:themeColor="background1"/>
                                            <w:sz w:val="24"/>
                                            <w:szCs w:val="24"/>
                                          </w:rPr>
                                        </w:pPr>
                                        <w:r w:rsidRPr="00D3036E">
                                          <w:rPr>
                                            <w:rFonts w:ascii="Times New Roman" w:hAnsi="Times New Roman" w:cs="Times New Roman"/>
                                            <w:b/>
                                            <w:color w:val="FFFFFF" w:themeColor="background1"/>
                                            <w:sz w:val="24"/>
                                            <w:szCs w:val="24"/>
                                          </w:rPr>
                                          <w:t>Yedukondala Narendra Dwith Chenna</w:t>
                                        </w:r>
                                      </w:p>
                                    </w:sdtContent>
                                  </w:sdt>
                                  <w:sdt>
                                    <w:sdtPr>
                                      <w:rPr>
                                        <w:rFonts w:ascii="Times New Roman" w:hAnsi="Times New Roman" w:cs="Times New Roman"/>
                                        <w:b/>
                                        <w:color w:val="FFFFFF" w:themeColor="background1"/>
                                        <w:sz w:val="24"/>
                                        <w:szCs w:val="24"/>
                                      </w:rPr>
                                      <w:alias w:val="Company"/>
                                      <w:id w:val="16962301"/>
                                      <w:dataBinding w:prefixMappings="xmlns:ns0='http://schemas.openxmlformats.org/officeDocument/2006/extended-properties'" w:xpath="/ns0:Properties[1]/ns0:Company[1]" w:storeItemID="{6668398D-A668-4E3E-A5EB-62B293D839F1}"/>
                                      <w:text/>
                                    </w:sdtPr>
                                    <w:sdtContent>
                                      <w:p w:rsidR="00AC18F4" w:rsidRPr="00D3036E" w:rsidRDefault="00D3036E">
                                        <w:pPr>
                                          <w:pStyle w:val="NoSpacing"/>
                                          <w:jc w:val="right"/>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University of Maryland College P</w:t>
                                        </w:r>
                                        <w:r w:rsidR="00AC18F4" w:rsidRPr="00D3036E">
                                          <w:rPr>
                                            <w:rFonts w:ascii="Times New Roman" w:hAnsi="Times New Roman" w:cs="Times New Roman"/>
                                            <w:b/>
                                            <w:color w:val="FFFFFF" w:themeColor="background1"/>
                                            <w:sz w:val="24"/>
                                            <w:szCs w:val="24"/>
                                          </w:rPr>
                                          <w:t>ark</w:t>
                                        </w:r>
                                      </w:p>
                                    </w:sdtContent>
                                  </w:sdt>
                                  <w:sdt>
                                    <w:sdtPr>
                                      <w:rPr>
                                        <w:rFonts w:ascii="Times New Roman" w:hAnsi="Times New Roman" w:cs="Times New Roman"/>
                                        <w:b/>
                                        <w:color w:val="FFFFFF" w:themeColor="background1"/>
                                        <w:sz w:val="24"/>
                                        <w:szCs w:val="24"/>
                                      </w:rPr>
                                      <w:alias w:val="Date"/>
                                      <w:id w:val="16962306"/>
                                      <w:dataBinding w:prefixMappings="xmlns:ns0='http://schemas.microsoft.com/office/2006/coverPageProps'" w:xpath="/ns0:CoverPageProperties[1]/ns0:PublishDate[1]" w:storeItemID="{55AF091B-3C7A-41E3-B477-F2FDAA23CFDA}"/>
                                      <w:date w:fullDate="2015-12-20T00:00:00Z">
                                        <w:dateFormat w:val="M/d/yyyy"/>
                                        <w:lid w:val="en-US"/>
                                        <w:storeMappedDataAs w:val="dateTime"/>
                                        <w:calendar w:val="gregorian"/>
                                      </w:date>
                                    </w:sdtPr>
                                    <w:sdtContent>
                                      <w:p w:rsidR="00AC18F4" w:rsidRDefault="00AC18F4">
                                        <w:pPr>
                                          <w:pStyle w:val="NoSpacing"/>
                                          <w:jc w:val="right"/>
                                          <w:rPr>
                                            <w:color w:val="FFFFFF" w:themeColor="background1"/>
                                          </w:rPr>
                                        </w:pPr>
                                        <w:r w:rsidRPr="00D3036E">
                                          <w:rPr>
                                            <w:rFonts w:ascii="Times New Roman" w:hAnsi="Times New Roman" w:cs="Times New Roman"/>
                                            <w:b/>
                                            <w:color w:val="FFFFFF" w:themeColor="background1"/>
                                            <w:sz w:val="24"/>
                                            <w:szCs w:val="24"/>
                                          </w:rPr>
                                          <w:t>12/20/2015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C18F4" w:rsidRDefault="00672EA3" w:rsidP="00AC18F4">
                                  <w:pPr>
                                    <w:pStyle w:val="NoSpacing"/>
                                    <w:rPr>
                                      <w:color w:val="FFFFFF" w:themeColor="background1"/>
                                      <w:sz w:val="80"/>
                                      <w:szCs w:val="80"/>
                                    </w:rPr>
                                  </w:pPr>
                                  <w:r>
                                    <w:rPr>
                                      <w:color w:val="FFFFFF" w:themeColor="background1"/>
                                      <w:sz w:val="80"/>
                                      <w:szCs w:val="80"/>
                                    </w:rPr>
                                    <w:t>Low Power sub G</w:t>
                                  </w:r>
                                  <w:r w:rsidR="00AC18F4">
                                    <w:rPr>
                                      <w:color w:val="FFFFFF" w:themeColor="background1"/>
                                      <w:sz w:val="80"/>
                                      <w:szCs w:val="80"/>
                                    </w:rPr>
                                    <w:t>Hz Direct Conversion Front End Design</w:t>
                                  </w:r>
                                </w:p>
                              </w:sdtContent>
                            </w:sdt>
                            <w:sdt>
                              <w:sdtPr>
                                <w:rPr>
                                  <w:color w:val="FFFFFF" w:themeColor="background1"/>
                                  <w:sz w:val="40"/>
                                  <w:szCs w:val="40"/>
                                </w:rPr>
                                <w:alias w:val="Subtitle"/>
                                <w:id w:val="16962284"/>
                                <w:dataBinding w:prefixMappings="xmlns:ns0='http://schemas.openxmlformats.org/package/2006/metadata/core-properties' xmlns:ns1='http://purl.org/dc/elements/1.1/'" w:xpath="/ns0:coreProperties[1]/ns1:subject[1]" w:storeItemID="{6C3C8BC8-F283-45AE-878A-BAB7291924A1}"/>
                                <w:text/>
                              </w:sdtPr>
                              <w:sdtContent>
                                <w:p w:rsidR="00AC18F4" w:rsidRDefault="00AC18F4">
                                  <w:pPr>
                                    <w:pStyle w:val="NoSpacing"/>
                                    <w:rPr>
                                      <w:color w:val="FFFFFF" w:themeColor="background1"/>
                                      <w:sz w:val="40"/>
                                      <w:szCs w:val="40"/>
                                    </w:rPr>
                                  </w:pPr>
                                  <w:r>
                                    <w:rPr>
                                      <w:color w:val="FFFFFF" w:themeColor="background1"/>
                                      <w:sz w:val="40"/>
                                      <w:szCs w:val="40"/>
                                    </w:rPr>
                                    <w:t>RF VLSI 614 Project Report</w:t>
                                  </w:r>
                                </w:p>
                              </w:sdtContent>
                            </w:sdt>
                            <w:p w:rsidR="00AC18F4" w:rsidRDefault="00AC18F4">
                              <w:pPr>
                                <w:pStyle w:val="NoSpacing"/>
                                <w:rPr>
                                  <w:color w:val="FFFFFF" w:themeColor="background1"/>
                                </w:rPr>
                              </w:pPr>
                            </w:p>
                            <w:sdt>
                              <w:sdtPr>
                                <w:rPr>
                                  <w:rFonts w:ascii="Times New Roman" w:hAnsi="Times New Roman" w:cs="Times New Roman"/>
                                  <w:sz w:val="24"/>
                                  <w:szCs w:val="24"/>
                                </w:rPr>
                                <w:alias w:val="Abstract"/>
                                <w:id w:val="16962290"/>
                                <w:dataBinding w:prefixMappings="xmlns:ns0='http://schemas.microsoft.com/office/2006/coverPageProps'" w:xpath="/ns0:CoverPageProperties[1]/ns0:Abstract[1]" w:storeItemID="{55AF091B-3C7A-41E3-B477-F2FDAA23CFDA}"/>
                                <w:text/>
                              </w:sdtPr>
                              <w:sdtContent>
                                <w:p w:rsidR="00AC18F4" w:rsidRDefault="00AC18F4" w:rsidP="00AC18F4">
                                  <w:pPr>
                                    <w:pStyle w:val="NoSpacing"/>
                                    <w:jc w:val="both"/>
                                    <w:rPr>
                                      <w:color w:val="FFFFFF" w:themeColor="background1"/>
                                    </w:rPr>
                                  </w:pPr>
                                  <w:r>
                                    <w:rPr>
                                      <w:rFonts w:ascii="Times New Roman" w:hAnsi="Times New Roman" w:cs="Times New Roman"/>
                                      <w:sz w:val="24"/>
                                      <w:szCs w:val="24"/>
                                    </w:rPr>
                                    <w:t>The main goal of the project is</w:t>
                                  </w:r>
                                  <w:r w:rsidRPr="00AC18F4">
                                    <w:rPr>
                                      <w:rFonts w:ascii="Times New Roman" w:hAnsi="Times New Roman" w:cs="Times New Roman"/>
                                      <w:sz w:val="24"/>
                                      <w:szCs w:val="24"/>
                                    </w:rPr>
                                    <w:t xml:space="preserve"> to design two major blocks (LNA and Mixer) of the direct co</w:t>
                                  </w:r>
                                  <w:r>
                                    <w:rPr>
                                      <w:rFonts w:ascii="Times New Roman" w:hAnsi="Times New Roman" w:cs="Times New Roman"/>
                                      <w:sz w:val="24"/>
                                      <w:szCs w:val="24"/>
                                    </w:rPr>
                                    <w:t>nversion receiver.  We discuss</w:t>
                                  </w:r>
                                  <w:r w:rsidRPr="00AC18F4">
                                    <w:rPr>
                                      <w:rFonts w:ascii="Times New Roman" w:hAnsi="Times New Roman" w:cs="Times New Roman"/>
                                      <w:sz w:val="24"/>
                                      <w:szCs w:val="24"/>
                                    </w:rPr>
                                    <w:t xml:space="preserve"> L</w:t>
                                  </w:r>
                                  <w:r>
                                    <w:rPr>
                                      <w:rFonts w:ascii="Times New Roman" w:hAnsi="Times New Roman" w:cs="Times New Roman"/>
                                      <w:sz w:val="24"/>
                                      <w:szCs w:val="24"/>
                                    </w:rPr>
                                    <w:t xml:space="preserve">ow </w:t>
                                  </w:r>
                                  <w:r w:rsidRPr="00AC18F4">
                                    <w:rPr>
                                      <w:rFonts w:ascii="Times New Roman" w:hAnsi="Times New Roman" w:cs="Times New Roman"/>
                                      <w:sz w:val="24"/>
                                      <w:szCs w:val="24"/>
                                    </w:rPr>
                                    <w:t>N</w:t>
                                  </w:r>
                                  <w:r>
                                    <w:rPr>
                                      <w:rFonts w:ascii="Times New Roman" w:hAnsi="Times New Roman" w:cs="Times New Roman"/>
                                      <w:sz w:val="24"/>
                                      <w:szCs w:val="24"/>
                                    </w:rPr>
                                    <w:t xml:space="preserve">oise </w:t>
                                  </w:r>
                                  <w:r w:rsidRPr="00AC18F4">
                                    <w:rPr>
                                      <w:rFonts w:ascii="Times New Roman" w:hAnsi="Times New Roman" w:cs="Times New Roman"/>
                                      <w:sz w:val="24"/>
                                      <w:szCs w:val="24"/>
                                    </w:rPr>
                                    <w:t>A</w:t>
                                  </w:r>
                                  <w:r>
                                    <w:rPr>
                                      <w:rFonts w:ascii="Times New Roman" w:hAnsi="Times New Roman" w:cs="Times New Roman"/>
                                      <w:sz w:val="24"/>
                                      <w:szCs w:val="24"/>
                                    </w:rPr>
                                    <w:t>mplifier (LNA)</w:t>
                                  </w:r>
                                  <w:r w:rsidRPr="00AC18F4">
                                    <w:rPr>
                                      <w:rFonts w:ascii="Times New Roman" w:hAnsi="Times New Roman" w:cs="Times New Roman"/>
                                      <w:sz w:val="24"/>
                                      <w:szCs w:val="24"/>
                                    </w:rPr>
                                    <w:t xml:space="preserve"> and Mixer topologies and most power optimal solution was selected and implemented.</w:t>
                                  </w:r>
                                </w:p>
                              </w:sdtContent>
                            </w:sdt>
                            <w:p w:rsidR="00AC18F4" w:rsidRDefault="00AC18F4">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12-20T00:00:00Z">
                                  <w:dateFormat w:val="yyyy"/>
                                  <w:lid w:val="en-US"/>
                                  <w:storeMappedDataAs w:val="dateTime"/>
                                  <w:calendar w:val="gregorian"/>
                                </w:date>
                              </w:sdtPr>
                              <w:sdtContent>
                                <w:p w:rsidR="00AC18F4" w:rsidRDefault="00AC18F4">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rFonts w:ascii="Times New Roman" w:hAnsi="Times New Roman" w:cs="Times New Roman"/>
                                  <w:b/>
                                  <w:color w:val="FFFFFF" w:themeColor="background1"/>
                                  <w:sz w:val="24"/>
                                  <w:szCs w:val="24"/>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C18F4" w:rsidRPr="00D3036E" w:rsidRDefault="00AC18F4">
                                  <w:pPr>
                                    <w:pStyle w:val="NoSpacing"/>
                                    <w:jc w:val="right"/>
                                    <w:rPr>
                                      <w:rFonts w:ascii="Times New Roman" w:hAnsi="Times New Roman" w:cs="Times New Roman"/>
                                      <w:b/>
                                      <w:color w:val="FFFFFF" w:themeColor="background1"/>
                                      <w:sz w:val="24"/>
                                      <w:szCs w:val="24"/>
                                    </w:rPr>
                                  </w:pPr>
                                  <w:r w:rsidRPr="00D3036E">
                                    <w:rPr>
                                      <w:rFonts w:ascii="Times New Roman" w:hAnsi="Times New Roman" w:cs="Times New Roman"/>
                                      <w:b/>
                                      <w:color w:val="FFFFFF" w:themeColor="background1"/>
                                      <w:sz w:val="24"/>
                                      <w:szCs w:val="24"/>
                                    </w:rPr>
                                    <w:t>Yedukondala Narendra Dwith Chenna</w:t>
                                  </w:r>
                                </w:p>
                              </w:sdtContent>
                            </w:sdt>
                            <w:sdt>
                              <w:sdtPr>
                                <w:rPr>
                                  <w:rFonts w:ascii="Times New Roman" w:hAnsi="Times New Roman" w:cs="Times New Roman"/>
                                  <w:b/>
                                  <w:color w:val="FFFFFF" w:themeColor="background1"/>
                                  <w:sz w:val="24"/>
                                  <w:szCs w:val="24"/>
                                </w:rPr>
                                <w:alias w:val="Company"/>
                                <w:id w:val="16962301"/>
                                <w:dataBinding w:prefixMappings="xmlns:ns0='http://schemas.openxmlformats.org/officeDocument/2006/extended-properties'" w:xpath="/ns0:Properties[1]/ns0:Company[1]" w:storeItemID="{6668398D-A668-4E3E-A5EB-62B293D839F1}"/>
                                <w:text/>
                              </w:sdtPr>
                              <w:sdtContent>
                                <w:p w:rsidR="00AC18F4" w:rsidRPr="00D3036E" w:rsidRDefault="00D3036E">
                                  <w:pPr>
                                    <w:pStyle w:val="NoSpacing"/>
                                    <w:jc w:val="right"/>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University of Maryland College P</w:t>
                                  </w:r>
                                  <w:r w:rsidR="00AC18F4" w:rsidRPr="00D3036E">
                                    <w:rPr>
                                      <w:rFonts w:ascii="Times New Roman" w:hAnsi="Times New Roman" w:cs="Times New Roman"/>
                                      <w:b/>
                                      <w:color w:val="FFFFFF" w:themeColor="background1"/>
                                      <w:sz w:val="24"/>
                                      <w:szCs w:val="24"/>
                                    </w:rPr>
                                    <w:t>ark</w:t>
                                  </w:r>
                                </w:p>
                              </w:sdtContent>
                            </w:sdt>
                            <w:sdt>
                              <w:sdtPr>
                                <w:rPr>
                                  <w:rFonts w:ascii="Times New Roman" w:hAnsi="Times New Roman" w:cs="Times New Roman"/>
                                  <w:b/>
                                  <w:color w:val="FFFFFF" w:themeColor="background1"/>
                                  <w:sz w:val="24"/>
                                  <w:szCs w:val="24"/>
                                </w:rPr>
                                <w:alias w:val="Date"/>
                                <w:id w:val="16962306"/>
                                <w:dataBinding w:prefixMappings="xmlns:ns0='http://schemas.microsoft.com/office/2006/coverPageProps'" w:xpath="/ns0:CoverPageProperties[1]/ns0:PublishDate[1]" w:storeItemID="{55AF091B-3C7A-41E3-B477-F2FDAA23CFDA}"/>
                                <w:date w:fullDate="2015-12-20T00:00:00Z">
                                  <w:dateFormat w:val="M/d/yyyy"/>
                                  <w:lid w:val="en-US"/>
                                  <w:storeMappedDataAs w:val="dateTime"/>
                                  <w:calendar w:val="gregorian"/>
                                </w:date>
                              </w:sdtPr>
                              <w:sdtContent>
                                <w:p w:rsidR="00AC18F4" w:rsidRDefault="00AC18F4">
                                  <w:pPr>
                                    <w:pStyle w:val="NoSpacing"/>
                                    <w:jc w:val="right"/>
                                    <w:rPr>
                                      <w:color w:val="FFFFFF" w:themeColor="background1"/>
                                    </w:rPr>
                                  </w:pPr>
                                  <w:r w:rsidRPr="00D3036E">
                                    <w:rPr>
                                      <w:rFonts w:ascii="Times New Roman" w:hAnsi="Times New Roman" w:cs="Times New Roman"/>
                                      <w:b/>
                                      <w:color w:val="FFFFFF" w:themeColor="background1"/>
                                      <w:sz w:val="24"/>
                                      <w:szCs w:val="24"/>
                                    </w:rPr>
                                    <w:t>12/20/2015</w:t>
                                  </w:r>
                                </w:p>
                              </w:sdtContent>
                            </w:sdt>
                          </w:txbxContent>
                        </v:textbox>
                      </v:rect>
                    </v:group>
                    <w10:wrap anchorx="page" anchory="page"/>
                  </v:group>
                </w:pict>
              </mc:Fallback>
            </mc:AlternateContent>
          </w:r>
        </w:p>
        <w:p w:rsidR="00AC18F4" w:rsidRDefault="00AC18F4">
          <w:pPr>
            <w:rPr>
              <w:rFonts w:asciiTheme="majorHAnsi" w:eastAsiaTheme="majorEastAsia" w:hAnsiTheme="majorHAnsi" w:cstheme="majorBidi"/>
              <w:lang w:eastAsia="ja-JP"/>
            </w:rPr>
          </w:pPr>
          <w:r>
            <w:rPr>
              <w:rFonts w:asciiTheme="majorHAnsi" w:eastAsiaTheme="majorEastAsia" w:hAnsiTheme="majorHAnsi" w:cstheme="majorBidi"/>
              <w:lang w:eastAsia="ja-JP"/>
            </w:rPr>
            <w:br w:type="page"/>
          </w:r>
        </w:p>
      </w:sdtContent>
    </w:sdt>
    <w:p w:rsidR="00071652" w:rsidRPr="00246450" w:rsidRDefault="00071652">
      <w:pPr>
        <w:rPr>
          <w:rFonts w:ascii="Times New Roman" w:hAnsi="Times New Roman" w:cs="Times New Roman"/>
          <w:b/>
          <w:sz w:val="36"/>
          <w:szCs w:val="36"/>
        </w:rPr>
      </w:pPr>
      <w:r w:rsidRPr="00246450">
        <w:rPr>
          <w:rFonts w:ascii="Times New Roman" w:hAnsi="Times New Roman" w:cs="Times New Roman"/>
          <w:b/>
          <w:sz w:val="36"/>
          <w:szCs w:val="36"/>
        </w:rPr>
        <w:lastRenderedPageBreak/>
        <w:t xml:space="preserve">Content </w:t>
      </w:r>
    </w:p>
    <w:p w:rsidR="00071652" w:rsidRPr="00246450" w:rsidRDefault="00071652">
      <w:pPr>
        <w:rPr>
          <w:rFonts w:ascii="Times New Roman" w:hAnsi="Times New Roman" w:cs="Times New Roman"/>
          <w:b/>
          <w:sz w:val="36"/>
          <w:szCs w:val="36"/>
        </w:rPr>
      </w:pPr>
      <w:r w:rsidRPr="00246450">
        <w:rPr>
          <w:rFonts w:ascii="Times New Roman" w:hAnsi="Times New Roman" w:cs="Times New Roman"/>
          <w:b/>
          <w:sz w:val="36"/>
          <w:szCs w:val="36"/>
        </w:rPr>
        <w:t xml:space="preserve">    Abstract</w:t>
      </w:r>
    </w:p>
    <w:p w:rsidR="00071652" w:rsidRPr="00246450" w:rsidRDefault="00071652" w:rsidP="00071652">
      <w:pPr>
        <w:pStyle w:val="ListParagraph"/>
        <w:numPr>
          <w:ilvl w:val="0"/>
          <w:numId w:val="1"/>
        </w:numPr>
        <w:rPr>
          <w:rFonts w:ascii="Times New Roman" w:hAnsi="Times New Roman" w:cs="Times New Roman"/>
          <w:b/>
          <w:sz w:val="36"/>
          <w:szCs w:val="36"/>
        </w:rPr>
      </w:pPr>
      <w:r w:rsidRPr="00246450">
        <w:rPr>
          <w:rFonts w:ascii="Times New Roman" w:hAnsi="Times New Roman" w:cs="Times New Roman"/>
          <w:b/>
          <w:sz w:val="36"/>
          <w:szCs w:val="36"/>
        </w:rPr>
        <w:t>Introduction</w:t>
      </w:r>
    </w:p>
    <w:p w:rsidR="00071652" w:rsidRPr="00246450" w:rsidRDefault="00071652" w:rsidP="00071652">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Motivation</w:t>
      </w:r>
    </w:p>
    <w:p w:rsidR="00071652" w:rsidRPr="00246450" w:rsidRDefault="00071652" w:rsidP="00071652">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System Specifications</w:t>
      </w:r>
    </w:p>
    <w:p w:rsidR="004E0AFC" w:rsidRPr="00246450" w:rsidRDefault="00071652" w:rsidP="00373FBB">
      <w:pPr>
        <w:pStyle w:val="ListParagraph"/>
        <w:numPr>
          <w:ilvl w:val="0"/>
          <w:numId w:val="1"/>
        </w:numPr>
        <w:rPr>
          <w:rFonts w:ascii="Times New Roman" w:hAnsi="Times New Roman" w:cs="Times New Roman"/>
          <w:b/>
          <w:sz w:val="36"/>
          <w:szCs w:val="36"/>
        </w:rPr>
      </w:pPr>
      <w:r w:rsidRPr="00246450">
        <w:rPr>
          <w:rFonts w:ascii="Times New Roman" w:hAnsi="Times New Roman" w:cs="Times New Roman"/>
          <w:b/>
          <w:sz w:val="36"/>
          <w:szCs w:val="36"/>
        </w:rPr>
        <w:t>Direct Conversion Receiver</w:t>
      </w:r>
    </w:p>
    <w:p w:rsidR="004E0AFC" w:rsidRPr="00246450" w:rsidRDefault="00071652" w:rsidP="00870326">
      <w:pPr>
        <w:pStyle w:val="ListParagraph"/>
        <w:numPr>
          <w:ilvl w:val="0"/>
          <w:numId w:val="1"/>
        </w:numPr>
        <w:rPr>
          <w:rFonts w:ascii="Times New Roman" w:hAnsi="Times New Roman" w:cs="Times New Roman"/>
          <w:b/>
          <w:sz w:val="36"/>
          <w:szCs w:val="36"/>
        </w:rPr>
      </w:pPr>
      <w:r w:rsidRPr="00246450">
        <w:rPr>
          <w:rFonts w:ascii="Times New Roman" w:hAnsi="Times New Roman" w:cs="Times New Roman"/>
          <w:b/>
          <w:sz w:val="36"/>
          <w:szCs w:val="36"/>
        </w:rPr>
        <w:t>Low Noise Amplifier (LNA)</w:t>
      </w:r>
    </w:p>
    <w:p w:rsidR="00870326" w:rsidRPr="00246450" w:rsidRDefault="006D2CBE" w:rsidP="00544776">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LNA Topology</w:t>
      </w:r>
    </w:p>
    <w:p w:rsidR="00071652" w:rsidRPr="00246450" w:rsidRDefault="00071652" w:rsidP="00071652">
      <w:pPr>
        <w:pStyle w:val="ListParagraph"/>
        <w:numPr>
          <w:ilvl w:val="0"/>
          <w:numId w:val="1"/>
        </w:numPr>
        <w:rPr>
          <w:rFonts w:ascii="Times New Roman" w:hAnsi="Times New Roman" w:cs="Times New Roman"/>
          <w:b/>
          <w:sz w:val="36"/>
          <w:szCs w:val="36"/>
        </w:rPr>
      </w:pPr>
      <w:r w:rsidRPr="00246450">
        <w:rPr>
          <w:rFonts w:ascii="Times New Roman" w:hAnsi="Times New Roman" w:cs="Times New Roman"/>
          <w:b/>
          <w:sz w:val="36"/>
          <w:szCs w:val="36"/>
        </w:rPr>
        <w:t>Mixer</w:t>
      </w:r>
    </w:p>
    <w:p w:rsidR="00870326" w:rsidRPr="00246450" w:rsidRDefault="006D2CBE" w:rsidP="00544776">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Mixer Topology</w:t>
      </w:r>
    </w:p>
    <w:p w:rsidR="00324DC9" w:rsidRPr="00246450" w:rsidRDefault="00324DC9" w:rsidP="00544776">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Sub Harmonic Mixer</w:t>
      </w:r>
    </w:p>
    <w:p w:rsidR="00071652" w:rsidRPr="00246450" w:rsidRDefault="00071652" w:rsidP="00071652">
      <w:pPr>
        <w:pStyle w:val="ListParagraph"/>
        <w:numPr>
          <w:ilvl w:val="0"/>
          <w:numId w:val="1"/>
        </w:numPr>
        <w:rPr>
          <w:rFonts w:ascii="Times New Roman" w:hAnsi="Times New Roman" w:cs="Times New Roman"/>
          <w:b/>
          <w:sz w:val="36"/>
          <w:szCs w:val="36"/>
        </w:rPr>
      </w:pPr>
      <w:r w:rsidRPr="00246450">
        <w:rPr>
          <w:rFonts w:ascii="Times New Roman" w:hAnsi="Times New Roman" w:cs="Times New Roman"/>
          <w:b/>
          <w:sz w:val="36"/>
          <w:szCs w:val="36"/>
        </w:rPr>
        <w:t>Results and Analysis</w:t>
      </w:r>
    </w:p>
    <w:p w:rsidR="00870326" w:rsidRPr="00246450" w:rsidRDefault="00870326" w:rsidP="00870326">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LNA Results</w:t>
      </w:r>
    </w:p>
    <w:p w:rsidR="00870326" w:rsidRPr="00246450" w:rsidRDefault="00870326" w:rsidP="00870326">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Circuit Design</w:t>
      </w:r>
    </w:p>
    <w:p w:rsidR="00870326" w:rsidRPr="00246450" w:rsidRDefault="006D2CBE" w:rsidP="006D2CBE">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 xml:space="preserve">Test Plan and </w:t>
      </w:r>
      <w:r w:rsidR="00870326" w:rsidRPr="00246450">
        <w:rPr>
          <w:rFonts w:ascii="Times New Roman" w:hAnsi="Times New Roman" w:cs="Times New Roman"/>
          <w:b/>
          <w:sz w:val="36"/>
          <w:szCs w:val="36"/>
        </w:rPr>
        <w:t>Simulation results</w:t>
      </w:r>
    </w:p>
    <w:p w:rsidR="00870326" w:rsidRPr="00246450" w:rsidRDefault="00870326" w:rsidP="00870326">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LNA Performance Summary</w:t>
      </w:r>
    </w:p>
    <w:p w:rsidR="00870326" w:rsidRPr="00246450" w:rsidRDefault="00870326" w:rsidP="00870326">
      <w:pPr>
        <w:pStyle w:val="ListParagraph"/>
        <w:numPr>
          <w:ilvl w:val="1"/>
          <w:numId w:val="1"/>
        </w:numPr>
        <w:rPr>
          <w:rFonts w:ascii="Times New Roman" w:hAnsi="Times New Roman" w:cs="Times New Roman"/>
          <w:b/>
          <w:sz w:val="36"/>
          <w:szCs w:val="36"/>
        </w:rPr>
      </w:pPr>
      <w:r w:rsidRPr="00246450">
        <w:rPr>
          <w:rFonts w:ascii="Times New Roman" w:hAnsi="Times New Roman" w:cs="Times New Roman"/>
          <w:b/>
          <w:sz w:val="36"/>
          <w:szCs w:val="36"/>
        </w:rPr>
        <w:t>Mixer Simulations</w:t>
      </w:r>
    </w:p>
    <w:p w:rsidR="00870326" w:rsidRPr="00246450" w:rsidRDefault="00870326" w:rsidP="00870326">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Circuit Design</w:t>
      </w:r>
    </w:p>
    <w:p w:rsidR="00EF5F25" w:rsidRPr="00246450" w:rsidRDefault="006D2CBE" w:rsidP="006D2CBE">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 xml:space="preserve">Test Plan and </w:t>
      </w:r>
      <w:r w:rsidR="00870326" w:rsidRPr="00246450">
        <w:rPr>
          <w:rFonts w:ascii="Times New Roman" w:hAnsi="Times New Roman" w:cs="Times New Roman"/>
          <w:b/>
          <w:sz w:val="36"/>
          <w:szCs w:val="36"/>
        </w:rPr>
        <w:t>Simulation Results</w:t>
      </w:r>
    </w:p>
    <w:p w:rsidR="00870326" w:rsidRPr="00246450" w:rsidRDefault="00870326" w:rsidP="00870326">
      <w:pPr>
        <w:pStyle w:val="ListParagraph"/>
        <w:numPr>
          <w:ilvl w:val="2"/>
          <w:numId w:val="1"/>
        </w:numPr>
        <w:rPr>
          <w:rFonts w:ascii="Times New Roman" w:hAnsi="Times New Roman" w:cs="Times New Roman"/>
          <w:b/>
          <w:sz w:val="36"/>
          <w:szCs w:val="36"/>
        </w:rPr>
      </w:pPr>
      <w:r w:rsidRPr="00246450">
        <w:rPr>
          <w:rFonts w:ascii="Times New Roman" w:hAnsi="Times New Roman" w:cs="Times New Roman"/>
          <w:b/>
          <w:sz w:val="36"/>
          <w:szCs w:val="36"/>
        </w:rPr>
        <w:t>Mixer Performance Summary</w:t>
      </w:r>
    </w:p>
    <w:p w:rsidR="009C04B4" w:rsidRPr="00246450" w:rsidRDefault="009C04B4" w:rsidP="009C04B4">
      <w:pPr>
        <w:rPr>
          <w:rFonts w:ascii="Times New Roman" w:hAnsi="Times New Roman" w:cs="Times New Roman"/>
          <w:b/>
          <w:sz w:val="36"/>
          <w:szCs w:val="36"/>
        </w:rPr>
      </w:pPr>
      <w:r w:rsidRPr="00246450">
        <w:rPr>
          <w:rFonts w:ascii="Times New Roman" w:hAnsi="Times New Roman" w:cs="Times New Roman"/>
          <w:b/>
          <w:sz w:val="36"/>
          <w:szCs w:val="36"/>
        </w:rPr>
        <w:t xml:space="preserve">    Future work</w:t>
      </w:r>
    </w:p>
    <w:p w:rsidR="00071652" w:rsidRPr="00246450" w:rsidRDefault="00071652" w:rsidP="00071652">
      <w:pPr>
        <w:ind w:left="360"/>
        <w:rPr>
          <w:rFonts w:ascii="Times New Roman" w:hAnsi="Times New Roman" w:cs="Times New Roman"/>
          <w:b/>
          <w:sz w:val="36"/>
          <w:szCs w:val="36"/>
        </w:rPr>
      </w:pPr>
      <w:r w:rsidRPr="00246450">
        <w:rPr>
          <w:rFonts w:ascii="Times New Roman" w:hAnsi="Times New Roman" w:cs="Times New Roman"/>
          <w:b/>
          <w:sz w:val="36"/>
          <w:szCs w:val="36"/>
        </w:rPr>
        <w:t>References</w:t>
      </w:r>
    </w:p>
    <w:p w:rsidR="00544776" w:rsidRDefault="00544776" w:rsidP="00071652">
      <w:pPr>
        <w:ind w:left="360"/>
        <w:rPr>
          <w:rFonts w:ascii="Times New Roman" w:hAnsi="Times New Roman" w:cs="Times New Roman"/>
          <w:b/>
          <w:sz w:val="24"/>
          <w:szCs w:val="24"/>
        </w:rPr>
      </w:pPr>
    </w:p>
    <w:p w:rsidR="00A0383A" w:rsidRDefault="00A0383A" w:rsidP="00071652">
      <w:pPr>
        <w:ind w:left="360"/>
        <w:rPr>
          <w:rFonts w:ascii="Times New Roman" w:hAnsi="Times New Roman" w:cs="Times New Roman"/>
          <w:b/>
          <w:sz w:val="24"/>
          <w:szCs w:val="24"/>
        </w:rPr>
      </w:pPr>
    </w:p>
    <w:p w:rsidR="00A0383A" w:rsidRDefault="00A0383A" w:rsidP="00071652">
      <w:pPr>
        <w:ind w:left="360"/>
        <w:rPr>
          <w:rFonts w:ascii="Times New Roman" w:hAnsi="Times New Roman" w:cs="Times New Roman"/>
          <w:b/>
          <w:sz w:val="24"/>
          <w:szCs w:val="24"/>
        </w:rPr>
      </w:pPr>
    </w:p>
    <w:p w:rsidR="00071652" w:rsidRPr="00176DC0" w:rsidRDefault="00071652" w:rsidP="0054111E">
      <w:pPr>
        <w:pStyle w:val="ListParagraph"/>
        <w:numPr>
          <w:ilvl w:val="0"/>
          <w:numId w:val="2"/>
        </w:numPr>
        <w:ind w:left="720"/>
        <w:rPr>
          <w:rFonts w:ascii="Times New Roman" w:hAnsi="Times New Roman" w:cs="Times New Roman"/>
          <w:b/>
          <w:sz w:val="28"/>
          <w:szCs w:val="28"/>
        </w:rPr>
      </w:pPr>
      <w:r w:rsidRPr="00176DC0">
        <w:rPr>
          <w:rFonts w:ascii="Times New Roman" w:hAnsi="Times New Roman" w:cs="Times New Roman"/>
          <w:b/>
          <w:sz w:val="28"/>
          <w:szCs w:val="28"/>
        </w:rPr>
        <w:lastRenderedPageBreak/>
        <w:t>Introduction</w:t>
      </w:r>
    </w:p>
    <w:p w:rsidR="008E6D30" w:rsidRPr="00176DC0" w:rsidRDefault="008E6D30" w:rsidP="0054111E">
      <w:pPr>
        <w:pStyle w:val="ListParagraph"/>
        <w:numPr>
          <w:ilvl w:val="1"/>
          <w:numId w:val="2"/>
        </w:numPr>
        <w:ind w:left="1080"/>
        <w:rPr>
          <w:rFonts w:ascii="Times New Roman" w:hAnsi="Times New Roman" w:cs="Times New Roman"/>
          <w:b/>
          <w:sz w:val="28"/>
          <w:szCs w:val="28"/>
        </w:rPr>
      </w:pPr>
      <w:r w:rsidRPr="00176DC0">
        <w:rPr>
          <w:rFonts w:ascii="Times New Roman" w:hAnsi="Times New Roman" w:cs="Times New Roman"/>
          <w:b/>
          <w:sz w:val="28"/>
          <w:szCs w:val="28"/>
        </w:rPr>
        <w:t>Motivation</w:t>
      </w:r>
    </w:p>
    <w:p w:rsidR="002510F3" w:rsidRPr="00A0383A" w:rsidRDefault="00C22BDC" w:rsidP="007F169B">
      <w:pPr>
        <w:jc w:val="both"/>
        <w:rPr>
          <w:rFonts w:ascii="Times New Roman" w:hAnsi="Times New Roman" w:cs="Times New Roman"/>
          <w:sz w:val="24"/>
          <w:szCs w:val="24"/>
        </w:rPr>
      </w:pPr>
      <w:r w:rsidRPr="00A0383A">
        <w:rPr>
          <w:rFonts w:ascii="Times New Roman" w:hAnsi="Times New Roman" w:cs="Times New Roman"/>
          <w:sz w:val="24"/>
          <w:szCs w:val="24"/>
        </w:rPr>
        <w:tab/>
      </w:r>
      <w:r w:rsidR="00FE6744" w:rsidRPr="00A0383A">
        <w:rPr>
          <w:rFonts w:ascii="Times New Roman" w:hAnsi="Times New Roman" w:cs="Times New Roman"/>
          <w:sz w:val="24"/>
          <w:szCs w:val="24"/>
        </w:rPr>
        <w:t>In the past few years</w:t>
      </w:r>
      <w:r w:rsidR="007F169B" w:rsidRPr="00A0383A">
        <w:rPr>
          <w:rFonts w:ascii="Times New Roman" w:hAnsi="Times New Roman" w:cs="Times New Roman"/>
          <w:sz w:val="24"/>
          <w:szCs w:val="24"/>
        </w:rPr>
        <w:t xml:space="preserve"> the advent </w:t>
      </w:r>
      <w:r w:rsidR="00FE6744" w:rsidRPr="00A0383A">
        <w:rPr>
          <w:rFonts w:ascii="Times New Roman" w:hAnsi="Times New Roman" w:cs="Times New Roman"/>
          <w:sz w:val="24"/>
          <w:szCs w:val="24"/>
        </w:rPr>
        <w:t>of “</w:t>
      </w:r>
      <w:r w:rsidR="007F169B" w:rsidRPr="00A0383A">
        <w:rPr>
          <w:rFonts w:ascii="Times New Roman" w:hAnsi="Times New Roman" w:cs="Times New Roman"/>
          <w:sz w:val="24"/>
          <w:szCs w:val="24"/>
        </w:rPr>
        <w:t>Internet of things</w:t>
      </w:r>
      <w:r w:rsidR="00FE6744" w:rsidRPr="00A0383A">
        <w:rPr>
          <w:rFonts w:ascii="Times New Roman" w:hAnsi="Times New Roman" w:cs="Times New Roman"/>
          <w:sz w:val="24"/>
          <w:szCs w:val="24"/>
        </w:rPr>
        <w:t xml:space="preserve"> (</w:t>
      </w:r>
      <w:proofErr w:type="spellStart"/>
      <w:r w:rsidR="00FE6744" w:rsidRPr="00A0383A">
        <w:rPr>
          <w:rFonts w:ascii="Times New Roman" w:hAnsi="Times New Roman" w:cs="Times New Roman"/>
          <w:sz w:val="24"/>
          <w:szCs w:val="24"/>
        </w:rPr>
        <w:t>IoT</w:t>
      </w:r>
      <w:proofErr w:type="spellEnd"/>
      <w:r w:rsidR="00FE6744" w:rsidRPr="00A0383A">
        <w:rPr>
          <w:rFonts w:ascii="Times New Roman" w:hAnsi="Times New Roman" w:cs="Times New Roman"/>
          <w:sz w:val="24"/>
          <w:szCs w:val="24"/>
        </w:rPr>
        <w:t>)”</w:t>
      </w:r>
      <w:r w:rsidR="007F169B" w:rsidRPr="00A0383A">
        <w:rPr>
          <w:rFonts w:ascii="Times New Roman" w:hAnsi="Times New Roman" w:cs="Times New Roman"/>
          <w:sz w:val="24"/>
          <w:szCs w:val="24"/>
        </w:rPr>
        <w:t>, wearable technology has laid a lot of emphasis in low power compact wireless transceiver architectures.</w:t>
      </w:r>
      <w:r w:rsidR="00246450">
        <w:rPr>
          <w:rFonts w:ascii="Times New Roman" w:hAnsi="Times New Roman" w:cs="Times New Roman"/>
          <w:sz w:val="24"/>
          <w:szCs w:val="24"/>
        </w:rPr>
        <w:t xml:space="preserve"> Especially applications </w:t>
      </w:r>
      <w:r w:rsidR="002510F3" w:rsidRPr="00A0383A">
        <w:rPr>
          <w:rFonts w:ascii="Times New Roman" w:hAnsi="Times New Roman" w:cs="Times New Roman"/>
          <w:sz w:val="24"/>
          <w:szCs w:val="24"/>
        </w:rPr>
        <w:t xml:space="preserve">of IEEE 802.11a </w:t>
      </w:r>
      <w:r w:rsidR="00246450">
        <w:rPr>
          <w:rFonts w:ascii="Times New Roman" w:hAnsi="Times New Roman" w:cs="Times New Roman"/>
          <w:sz w:val="24"/>
          <w:szCs w:val="24"/>
        </w:rPr>
        <w:t>/</w:t>
      </w:r>
      <w:proofErr w:type="spellStart"/>
      <w:r w:rsidR="002510F3" w:rsidRPr="00A0383A">
        <w:rPr>
          <w:rFonts w:ascii="Times New Roman" w:hAnsi="Times New Roman" w:cs="Times New Roman"/>
          <w:sz w:val="24"/>
          <w:szCs w:val="24"/>
        </w:rPr>
        <w:t>Zigbee</w:t>
      </w:r>
      <w:proofErr w:type="spellEnd"/>
      <w:r w:rsidR="002510F3" w:rsidRPr="00A0383A">
        <w:rPr>
          <w:rFonts w:ascii="Times New Roman" w:hAnsi="Times New Roman" w:cs="Times New Roman"/>
          <w:sz w:val="24"/>
          <w:szCs w:val="24"/>
        </w:rPr>
        <w:t xml:space="preserve"> standard</w:t>
      </w:r>
      <w:r w:rsidR="00246450">
        <w:rPr>
          <w:rFonts w:ascii="Times New Roman" w:hAnsi="Times New Roman" w:cs="Times New Roman"/>
          <w:sz w:val="24"/>
          <w:szCs w:val="24"/>
        </w:rPr>
        <w:t>s demand</w:t>
      </w:r>
      <w:r w:rsidR="002510F3" w:rsidRPr="00A0383A">
        <w:rPr>
          <w:rFonts w:ascii="Times New Roman" w:hAnsi="Times New Roman" w:cs="Times New Roman"/>
          <w:sz w:val="24"/>
          <w:szCs w:val="24"/>
        </w:rPr>
        <w:t xml:space="preserve"> for l</w:t>
      </w:r>
      <w:r w:rsidR="00FE6744" w:rsidRPr="00A0383A">
        <w:rPr>
          <w:rFonts w:ascii="Times New Roman" w:hAnsi="Times New Roman" w:cs="Times New Roman"/>
          <w:sz w:val="24"/>
          <w:szCs w:val="24"/>
        </w:rPr>
        <w:t>ow power, low cost and short</w:t>
      </w:r>
      <w:r w:rsidR="004E0AFC" w:rsidRPr="00A0383A">
        <w:rPr>
          <w:rFonts w:ascii="Times New Roman" w:hAnsi="Times New Roman" w:cs="Times New Roman"/>
          <w:sz w:val="24"/>
          <w:szCs w:val="24"/>
        </w:rPr>
        <w:t xml:space="preserve"> range</w:t>
      </w:r>
      <w:r w:rsidR="00FE6744" w:rsidRPr="00A0383A">
        <w:rPr>
          <w:rFonts w:ascii="Times New Roman" w:hAnsi="Times New Roman" w:cs="Times New Roman"/>
          <w:sz w:val="24"/>
          <w:szCs w:val="24"/>
        </w:rPr>
        <w:t xml:space="preserve"> requirements</w:t>
      </w:r>
      <w:r w:rsidR="002510F3" w:rsidRPr="00A0383A">
        <w:rPr>
          <w:rFonts w:ascii="Times New Roman" w:hAnsi="Times New Roman" w:cs="Times New Roman"/>
          <w:sz w:val="24"/>
          <w:szCs w:val="24"/>
        </w:rPr>
        <w:t xml:space="preserve"> </w:t>
      </w:r>
      <w:r w:rsidR="00246450">
        <w:rPr>
          <w:rFonts w:ascii="Times New Roman" w:hAnsi="Times New Roman" w:cs="Times New Roman"/>
          <w:sz w:val="24"/>
          <w:szCs w:val="24"/>
        </w:rPr>
        <w:t xml:space="preserve">that dominate </w:t>
      </w:r>
      <w:r w:rsidR="002510F3" w:rsidRPr="00A0383A">
        <w:rPr>
          <w:rFonts w:ascii="Times New Roman" w:hAnsi="Times New Roman" w:cs="Times New Roman"/>
          <w:sz w:val="24"/>
          <w:szCs w:val="24"/>
        </w:rPr>
        <w:t>transceiver development.</w:t>
      </w:r>
    </w:p>
    <w:p w:rsidR="008E6D30" w:rsidRPr="00A0383A" w:rsidRDefault="00071652" w:rsidP="00913FDB">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The report discusses the direct conversion </w:t>
      </w:r>
      <w:r w:rsidR="007F169B" w:rsidRPr="00A0383A">
        <w:rPr>
          <w:rFonts w:ascii="Times New Roman" w:hAnsi="Times New Roman" w:cs="Times New Roman"/>
          <w:sz w:val="24"/>
          <w:szCs w:val="24"/>
        </w:rPr>
        <w:t>architectu</w:t>
      </w:r>
      <w:r w:rsidR="002510F3" w:rsidRPr="00A0383A">
        <w:rPr>
          <w:rFonts w:ascii="Times New Roman" w:hAnsi="Times New Roman" w:cs="Times New Roman"/>
          <w:sz w:val="24"/>
          <w:szCs w:val="24"/>
        </w:rPr>
        <w:t xml:space="preserve">re that has advantages of </w:t>
      </w:r>
      <w:r w:rsidR="00FE6744" w:rsidRPr="00A0383A">
        <w:rPr>
          <w:rFonts w:ascii="Times New Roman" w:hAnsi="Times New Roman" w:cs="Times New Roman"/>
          <w:sz w:val="24"/>
          <w:szCs w:val="24"/>
        </w:rPr>
        <w:t xml:space="preserve">compact design with </w:t>
      </w:r>
      <w:r w:rsidR="007F169B" w:rsidRPr="00A0383A">
        <w:rPr>
          <w:rFonts w:ascii="Times New Roman" w:hAnsi="Times New Roman" w:cs="Times New Roman"/>
          <w:sz w:val="24"/>
          <w:szCs w:val="24"/>
        </w:rPr>
        <w:t>few</w:t>
      </w:r>
      <w:r w:rsidR="002510F3" w:rsidRPr="00A0383A">
        <w:rPr>
          <w:rFonts w:ascii="Times New Roman" w:hAnsi="Times New Roman" w:cs="Times New Roman"/>
          <w:sz w:val="24"/>
          <w:szCs w:val="24"/>
        </w:rPr>
        <w:t>er</w:t>
      </w:r>
      <w:r w:rsidR="007F169B" w:rsidRPr="00A0383A">
        <w:rPr>
          <w:rFonts w:ascii="Times New Roman" w:hAnsi="Times New Roman" w:cs="Times New Roman"/>
          <w:sz w:val="24"/>
          <w:szCs w:val="24"/>
        </w:rPr>
        <w:t xml:space="preserve"> blocks compared to conventional heterodyne architecture</w:t>
      </w:r>
      <w:r w:rsidR="00FE6744" w:rsidRPr="00A0383A">
        <w:rPr>
          <w:rFonts w:ascii="Times New Roman" w:hAnsi="Times New Roman" w:cs="Times New Roman"/>
          <w:sz w:val="24"/>
          <w:szCs w:val="24"/>
        </w:rPr>
        <w:t>,</w:t>
      </w:r>
      <w:r w:rsidR="007F169B" w:rsidRPr="00A0383A">
        <w:rPr>
          <w:rFonts w:ascii="Times New Roman" w:hAnsi="Times New Roman" w:cs="Times New Roman"/>
          <w:sz w:val="24"/>
          <w:szCs w:val="24"/>
        </w:rPr>
        <w:t xml:space="preserve"> thereby inherently reducing the power and improving the </w:t>
      </w:r>
      <w:r w:rsidR="00FE6744" w:rsidRPr="00A0383A">
        <w:rPr>
          <w:rFonts w:ascii="Times New Roman" w:hAnsi="Times New Roman" w:cs="Times New Roman"/>
          <w:sz w:val="24"/>
          <w:szCs w:val="24"/>
        </w:rPr>
        <w:t xml:space="preserve">efficiency of integrated </w:t>
      </w:r>
      <w:r w:rsidR="007F169B" w:rsidRPr="00A0383A">
        <w:rPr>
          <w:rFonts w:ascii="Times New Roman" w:hAnsi="Times New Roman" w:cs="Times New Roman"/>
          <w:sz w:val="24"/>
          <w:szCs w:val="24"/>
        </w:rPr>
        <w:t xml:space="preserve">solution. </w:t>
      </w:r>
    </w:p>
    <w:p w:rsidR="008E6D30" w:rsidRPr="00176DC0" w:rsidRDefault="008E6D30" w:rsidP="0054111E">
      <w:pPr>
        <w:pStyle w:val="ListParagraph"/>
        <w:numPr>
          <w:ilvl w:val="1"/>
          <w:numId w:val="2"/>
        </w:numPr>
        <w:ind w:left="1080"/>
        <w:rPr>
          <w:rFonts w:ascii="Times New Roman" w:hAnsi="Times New Roman" w:cs="Times New Roman"/>
          <w:b/>
          <w:sz w:val="28"/>
          <w:szCs w:val="28"/>
        </w:rPr>
      </w:pPr>
      <w:r w:rsidRPr="00176DC0">
        <w:rPr>
          <w:rFonts w:ascii="Times New Roman" w:hAnsi="Times New Roman" w:cs="Times New Roman"/>
          <w:b/>
          <w:sz w:val="28"/>
          <w:szCs w:val="28"/>
        </w:rPr>
        <w:t>System Specification</w:t>
      </w:r>
    </w:p>
    <w:p w:rsidR="00913FDB" w:rsidRPr="00A0383A" w:rsidRDefault="004E0AFC" w:rsidP="00EC6FD3">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In order to design a low power receiver we implement a low power, low noise LNA along with passive mixer. </w:t>
      </w:r>
      <w:r w:rsidR="00FE6744" w:rsidRPr="00A0383A">
        <w:rPr>
          <w:rFonts w:ascii="Times New Roman" w:hAnsi="Times New Roman" w:cs="Times New Roman"/>
          <w:sz w:val="24"/>
          <w:szCs w:val="24"/>
        </w:rPr>
        <w:t>The requirement for</w:t>
      </w:r>
      <w:r w:rsidR="00913FDB" w:rsidRPr="00A0383A">
        <w:rPr>
          <w:rFonts w:ascii="Times New Roman" w:hAnsi="Times New Roman" w:cs="Times New Roman"/>
          <w:sz w:val="24"/>
          <w:szCs w:val="24"/>
        </w:rPr>
        <w:t xml:space="preserve"> development of Internet of things are quite distinct from traditional RF technology, these wireless nodes are connected through various networks </w:t>
      </w:r>
      <w:r w:rsidR="007F7F78" w:rsidRPr="00A0383A">
        <w:rPr>
          <w:rFonts w:ascii="Times New Roman" w:hAnsi="Times New Roman" w:cs="Times New Roman"/>
          <w:sz w:val="24"/>
          <w:szCs w:val="24"/>
        </w:rPr>
        <w:t xml:space="preserve">topologies </w:t>
      </w:r>
      <w:r w:rsidR="00913FDB" w:rsidRPr="00A0383A">
        <w:rPr>
          <w:rFonts w:ascii="Times New Roman" w:hAnsi="Times New Roman" w:cs="Times New Roman"/>
          <w:sz w:val="24"/>
          <w:szCs w:val="24"/>
        </w:rPr>
        <w:t>and reliable short range communication with low/medium data rates</w:t>
      </w:r>
      <w:r w:rsidR="007F7F78" w:rsidRPr="00A0383A">
        <w:rPr>
          <w:rFonts w:ascii="Times New Roman" w:hAnsi="Times New Roman" w:cs="Times New Roman"/>
          <w:sz w:val="24"/>
          <w:szCs w:val="24"/>
        </w:rPr>
        <w:t xml:space="preserve"> are </w:t>
      </w:r>
      <w:r w:rsidR="00913FDB" w:rsidRPr="00A0383A">
        <w:rPr>
          <w:rFonts w:ascii="Times New Roman" w:hAnsi="Times New Roman" w:cs="Times New Roman"/>
          <w:sz w:val="24"/>
          <w:szCs w:val="24"/>
        </w:rPr>
        <w:t>sufficient to transmit data from each d</w:t>
      </w:r>
      <w:r w:rsidR="007F7F78" w:rsidRPr="00A0383A">
        <w:rPr>
          <w:rFonts w:ascii="Times New Roman" w:hAnsi="Times New Roman" w:cs="Times New Roman"/>
          <w:sz w:val="24"/>
          <w:szCs w:val="24"/>
        </w:rPr>
        <w:t>evice. This is a crucial detail</w:t>
      </w:r>
      <w:r w:rsidR="00913FDB" w:rsidRPr="00A0383A">
        <w:rPr>
          <w:rFonts w:ascii="Times New Roman" w:hAnsi="Times New Roman" w:cs="Times New Roman"/>
          <w:sz w:val="24"/>
          <w:szCs w:val="24"/>
        </w:rPr>
        <w:t xml:space="preserve"> in terms of </w:t>
      </w:r>
      <w:r w:rsidR="007F7F78" w:rsidRPr="00A0383A">
        <w:rPr>
          <w:rFonts w:ascii="Times New Roman" w:hAnsi="Times New Roman" w:cs="Times New Roman"/>
          <w:sz w:val="24"/>
          <w:szCs w:val="24"/>
        </w:rPr>
        <w:t xml:space="preserve">frequency selection </w:t>
      </w:r>
      <w:r w:rsidR="00913FDB" w:rsidRPr="00A0383A">
        <w:rPr>
          <w:rFonts w:ascii="Times New Roman" w:hAnsi="Times New Roman" w:cs="Times New Roman"/>
          <w:sz w:val="24"/>
          <w:szCs w:val="24"/>
        </w:rPr>
        <w:t>typically</w:t>
      </w:r>
      <w:r w:rsidR="007F7F78" w:rsidRPr="00A0383A">
        <w:rPr>
          <w:rFonts w:ascii="Times New Roman" w:hAnsi="Times New Roman" w:cs="Times New Roman"/>
          <w:sz w:val="24"/>
          <w:szCs w:val="24"/>
        </w:rPr>
        <w:t xml:space="preserve"> lower frequencies have the</w:t>
      </w:r>
      <w:r w:rsidR="00913FDB" w:rsidRPr="00A0383A">
        <w:rPr>
          <w:rFonts w:ascii="Times New Roman" w:hAnsi="Times New Roman" w:cs="Times New Roman"/>
          <w:sz w:val="24"/>
          <w:szCs w:val="24"/>
        </w:rPr>
        <w:t xml:space="preserve"> ability to overcome obstacles </w:t>
      </w:r>
      <w:r w:rsidR="007F7F78" w:rsidRPr="00A0383A">
        <w:rPr>
          <w:rFonts w:ascii="Times New Roman" w:hAnsi="Times New Roman" w:cs="Times New Roman"/>
          <w:sz w:val="24"/>
          <w:szCs w:val="24"/>
        </w:rPr>
        <w:t>better than higher frequencies</w:t>
      </w:r>
      <w:r w:rsidR="00913FDB" w:rsidRPr="00A0383A">
        <w:rPr>
          <w:rFonts w:ascii="Times New Roman" w:hAnsi="Times New Roman" w:cs="Times New Roman"/>
          <w:sz w:val="24"/>
          <w:szCs w:val="24"/>
        </w:rPr>
        <w:t xml:space="preserve">. </w:t>
      </w:r>
      <w:r w:rsidR="007F7F78" w:rsidRPr="00A0383A">
        <w:rPr>
          <w:rFonts w:ascii="Times New Roman" w:hAnsi="Times New Roman" w:cs="Times New Roman"/>
          <w:sz w:val="24"/>
          <w:szCs w:val="24"/>
        </w:rPr>
        <w:t xml:space="preserve"> </w:t>
      </w:r>
      <w:r w:rsidR="00913FDB" w:rsidRPr="00A0383A">
        <w:rPr>
          <w:rFonts w:ascii="Times New Roman" w:hAnsi="Times New Roman" w:cs="Times New Roman"/>
          <w:sz w:val="24"/>
          <w:szCs w:val="24"/>
        </w:rPr>
        <w:t>For instance, 2.4GHz installation will have roughly 8.5dB of additional path loss when compared to 900MHz</w:t>
      </w:r>
      <w:r w:rsidR="00A635E0" w:rsidRPr="00A0383A">
        <w:rPr>
          <w:rFonts w:ascii="Times New Roman" w:hAnsi="Times New Roman" w:cs="Times New Roman"/>
          <w:sz w:val="24"/>
          <w:szCs w:val="24"/>
        </w:rPr>
        <w:t xml:space="preserve"> [3]</w:t>
      </w:r>
      <w:r w:rsidR="00913FDB" w:rsidRPr="00A0383A">
        <w:rPr>
          <w:rFonts w:ascii="Times New Roman" w:hAnsi="Times New Roman" w:cs="Times New Roman"/>
          <w:sz w:val="24"/>
          <w:szCs w:val="24"/>
        </w:rPr>
        <w:t xml:space="preserve">. For this project we have chosen 900MHz frequency design to take advantages of existing standards of </w:t>
      </w:r>
      <w:proofErr w:type="spellStart"/>
      <w:r w:rsidR="00913FDB" w:rsidRPr="00A0383A">
        <w:rPr>
          <w:rFonts w:ascii="Times New Roman" w:hAnsi="Times New Roman" w:cs="Times New Roman"/>
          <w:sz w:val="24"/>
          <w:szCs w:val="24"/>
        </w:rPr>
        <w:t>Zigbee</w:t>
      </w:r>
      <w:proofErr w:type="spellEnd"/>
      <w:r w:rsidR="00913FDB" w:rsidRPr="00A0383A">
        <w:rPr>
          <w:rFonts w:ascii="Times New Roman" w:hAnsi="Times New Roman" w:cs="Times New Roman"/>
          <w:sz w:val="24"/>
          <w:szCs w:val="24"/>
        </w:rPr>
        <w:t xml:space="preserve"> and other sub GHz technologies. </w:t>
      </w:r>
    </w:p>
    <w:tbl>
      <w:tblPr>
        <w:tblStyle w:val="TableGrid"/>
        <w:tblW w:w="0" w:type="auto"/>
        <w:tblLook w:val="04A0" w:firstRow="1" w:lastRow="0" w:firstColumn="1" w:lastColumn="0" w:noHBand="0" w:noVBand="1"/>
      </w:tblPr>
      <w:tblGrid>
        <w:gridCol w:w="4788"/>
        <w:gridCol w:w="4788"/>
      </w:tblGrid>
      <w:tr w:rsidR="00A635E0" w:rsidRPr="00A0383A" w:rsidTr="00A635E0">
        <w:tc>
          <w:tcPr>
            <w:tcW w:w="4788" w:type="dxa"/>
          </w:tcPr>
          <w:p w:rsidR="00A635E0" w:rsidRPr="00A0383A" w:rsidRDefault="00A635E0" w:rsidP="00A635E0">
            <w:pPr>
              <w:jc w:val="center"/>
              <w:rPr>
                <w:rFonts w:ascii="Times New Roman" w:hAnsi="Times New Roman" w:cs="Times New Roman"/>
                <w:b/>
                <w:sz w:val="24"/>
                <w:szCs w:val="24"/>
              </w:rPr>
            </w:pPr>
            <w:r w:rsidRPr="00A0383A">
              <w:rPr>
                <w:rFonts w:ascii="Times New Roman" w:hAnsi="Times New Roman" w:cs="Times New Roman"/>
                <w:b/>
                <w:sz w:val="24"/>
                <w:szCs w:val="24"/>
              </w:rPr>
              <w:t>Parameter</w:t>
            </w:r>
          </w:p>
        </w:tc>
        <w:tc>
          <w:tcPr>
            <w:tcW w:w="4788" w:type="dxa"/>
          </w:tcPr>
          <w:p w:rsidR="00A635E0" w:rsidRPr="00A0383A" w:rsidRDefault="00A635E0" w:rsidP="00A635E0">
            <w:pPr>
              <w:jc w:val="center"/>
              <w:rPr>
                <w:rFonts w:ascii="Times New Roman" w:hAnsi="Times New Roman" w:cs="Times New Roman"/>
                <w:b/>
                <w:sz w:val="24"/>
                <w:szCs w:val="24"/>
              </w:rPr>
            </w:pPr>
            <w:r w:rsidRPr="00A0383A">
              <w:rPr>
                <w:rFonts w:ascii="Times New Roman" w:hAnsi="Times New Roman" w:cs="Times New Roman"/>
                <w:b/>
                <w:sz w:val="24"/>
                <w:szCs w:val="24"/>
              </w:rPr>
              <w:t>Requirement</w:t>
            </w:r>
          </w:p>
        </w:tc>
      </w:tr>
      <w:tr w:rsidR="00A635E0" w:rsidRPr="00A0383A" w:rsidTr="00A635E0">
        <w:tc>
          <w:tcPr>
            <w:tcW w:w="4788" w:type="dxa"/>
          </w:tcPr>
          <w:p w:rsidR="00A635E0" w:rsidRPr="00A0383A" w:rsidRDefault="00A635E0" w:rsidP="00A635E0">
            <w:pPr>
              <w:jc w:val="center"/>
              <w:rPr>
                <w:rFonts w:ascii="Times New Roman" w:hAnsi="Times New Roman" w:cs="Times New Roman"/>
                <w:sz w:val="24"/>
                <w:szCs w:val="24"/>
              </w:rPr>
            </w:pPr>
            <w:r w:rsidRPr="00A0383A">
              <w:rPr>
                <w:rFonts w:ascii="Times New Roman" w:hAnsi="Times New Roman" w:cs="Times New Roman"/>
                <w:sz w:val="24"/>
                <w:szCs w:val="24"/>
              </w:rPr>
              <w:t>Frequency Range</w:t>
            </w:r>
          </w:p>
        </w:tc>
        <w:tc>
          <w:tcPr>
            <w:tcW w:w="4788" w:type="dxa"/>
          </w:tcPr>
          <w:p w:rsidR="00A635E0" w:rsidRPr="00A0383A" w:rsidRDefault="00A635E0" w:rsidP="00A635E0">
            <w:pPr>
              <w:jc w:val="center"/>
              <w:rPr>
                <w:rFonts w:ascii="Times New Roman" w:hAnsi="Times New Roman" w:cs="Times New Roman"/>
                <w:sz w:val="24"/>
                <w:szCs w:val="24"/>
              </w:rPr>
            </w:pPr>
            <w:r w:rsidRPr="00A0383A">
              <w:rPr>
                <w:rFonts w:ascii="Times New Roman" w:hAnsi="Times New Roman" w:cs="Times New Roman"/>
                <w:sz w:val="24"/>
                <w:szCs w:val="24"/>
              </w:rPr>
              <w:t>(890-910) MHz</w:t>
            </w:r>
          </w:p>
        </w:tc>
      </w:tr>
      <w:tr w:rsidR="00A635E0" w:rsidRPr="00A0383A" w:rsidTr="00A635E0">
        <w:tc>
          <w:tcPr>
            <w:tcW w:w="4788" w:type="dxa"/>
          </w:tcPr>
          <w:p w:rsidR="00A635E0" w:rsidRPr="00A0383A" w:rsidRDefault="00A635E0" w:rsidP="00A635E0">
            <w:pPr>
              <w:jc w:val="center"/>
              <w:rPr>
                <w:rFonts w:ascii="Times New Roman" w:hAnsi="Times New Roman" w:cs="Times New Roman"/>
                <w:sz w:val="24"/>
                <w:szCs w:val="24"/>
              </w:rPr>
            </w:pPr>
            <w:r w:rsidRPr="00A0383A">
              <w:rPr>
                <w:rFonts w:ascii="Times New Roman" w:hAnsi="Times New Roman" w:cs="Times New Roman"/>
                <w:sz w:val="24"/>
                <w:szCs w:val="24"/>
              </w:rPr>
              <w:t>Technology</w:t>
            </w:r>
          </w:p>
        </w:tc>
        <w:tc>
          <w:tcPr>
            <w:tcW w:w="4788" w:type="dxa"/>
          </w:tcPr>
          <w:p w:rsidR="00A635E0" w:rsidRPr="00A0383A" w:rsidRDefault="00A635E0" w:rsidP="00A635E0">
            <w:pPr>
              <w:jc w:val="center"/>
              <w:rPr>
                <w:rFonts w:ascii="Times New Roman" w:hAnsi="Times New Roman" w:cs="Times New Roman"/>
                <w:sz w:val="24"/>
                <w:szCs w:val="24"/>
              </w:rPr>
            </w:pPr>
            <w:r w:rsidRPr="00A0383A">
              <w:rPr>
                <w:rFonts w:ascii="Times New Roman" w:hAnsi="Times New Roman" w:cs="Times New Roman"/>
                <w:sz w:val="24"/>
                <w:szCs w:val="24"/>
              </w:rPr>
              <w:t>CMOS 0.35um</w:t>
            </w:r>
          </w:p>
        </w:tc>
      </w:tr>
      <w:tr w:rsidR="00A635E0" w:rsidRPr="00A0383A" w:rsidTr="00A635E0">
        <w:tc>
          <w:tcPr>
            <w:tcW w:w="4788" w:type="dxa"/>
          </w:tcPr>
          <w:p w:rsidR="00A635E0" w:rsidRPr="00A0383A" w:rsidRDefault="00195B74" w:rsidP="00195B74">
            <w:pPr>
              <w:jc w:val="center"/>
              <w:rPr>
                <w:rFonts w:ascii="Times New Roman" w:hAnsi="Times New Roman" w:cs="Times New Roman"/>
                <w:sz w:val="24"/>
                <w:szCs w:val="24"/>
              </w:rPr>
            </w:pPr>
            <w:r w:rsidRPr="00A0383A">
              <w:rPr>
                <w:rFonts w:ascii="Times New Roman" w:hAnsi="Times New Roman" w:cs="Times New Roman"/>
                <w:sz w:val="24"/>
                <w:szCs w:val="24"/>
              </w:rPr>
              <w:t>Supply Voltage</w:t>
            </w:r>
          </w:p>
        </w:tc>
        <w:tc>
          <w:tcPr>
            <w:tcW w:w="4788" w:type="dxa"/>
          </w:tcPr>
          <w:p w:rsidR="00A635E0" w:rsidRPr="00A0383A" w:rsidRDefault="00195B74" w:rsidP="00195B74">
            <w:pPr>
              <w:jc w:val="center"/>
              <w:rPr>
                <w:rFonts w:ascii="Times New Roman" w:hAnsi="Times New Roman" w:cs="Times New Roman"/>
                <w:sz w:val="24"/>
                <w:szCs w:val="24"/>
              </w:rPr>
            </w:pPr>
            <w:r w:rsidRPr="00A0383A">
              <w:rPr>
                <w:rFonts w:ascii="Times New Roman" w:hAnsi="Times New Roman" w:cs="Times New Roman"/>
                <w:sz w:val="24"/>
                <w:szCs w:val="24"/>
              </w:rPr>
              <w:t>3.3 V</w:t>
            </w:r>
          </w:p>
        </w:tc>
      </w:tr>
      <w:tr w:rsidR="00A635E0" w:rsidRPr="00A0383A" w:rsidTr="00A635E0">
        <w:tc>
          <w:tcPr>
            <w:tcW w:w="4788" w:type="dxa"/>
          </w:tcPr>
          <w:p w:rsidR="00A635E0" w:rsidRPr="00A0383A" w:rsidRDefault="00195B74" w:rsidP="00195B74">
            <w:pPr>
              <w:jc w:val="center"/>
              <w:rPr>
                <w:rFonts w:ascii="Times New Roman" w:hAnsi="Times New Roman" w:cs="Times New Roman"/>
                <w:sz w:val="24"/>
                <w:szCs w:val="24"/>
              </w:rPr>
            </w:pPr>
            <w:r w:rsidRPr="00A0383A">
              <w:rPr>
                <w:rFonts w:ascii="Times New Roman" w:hAnsi="Times New Roman" w:cs="Times New Roman"/>
                <w:sz w:val="24"/>
                <w:szCs w:val="24"/>
              </w:rPr>
              <w:t>Distance/Range</w:t>
            </w:r>
          </w:p>
        </w:tc>
        <w:tc>
          <w:tcPr>
            <w:tcW w:w="4788" w:type="dxa"/>
          </w:tcPr>
          <w:p w:rsidR="00A635E0" w:rsidRPr="00A0383A" w:rsidRDefault="007F7F78" w:rsidP="00195B74">
            <w:pPr>
              <w:jc w:val="center"/>
              <w:rPr>
                <w:rFonts w:ascii="Times New Roman" w:hAnsi="Times New Roman" w:cs="Times New Roman"/>
                <w:sz w:val="24"/>
                <w:szCs w:val="24"/>
              </w:rPr>
            </w:pPr>
            <w:r w:rsidRPr="00A0383A">
              <w:rPr>
                <w:rFonts w:ascii="Times New Roman" w:hAnsi="Times New Roman" w:cs="Times New Roman"/>
                <w:sz w:val="24"/>
                <w:szCs w:val="24"/>
              </w:rPr>
              <w:t>Short Range</w:t>
            </w:r>
          </w:p>
        </w:tc>
      </w:tr>
    </w:tbl>
    <w:p w:rsidR="00913FDB" w:rsidRPr="00A0383A" w:rsidRDefault="00EC6FD3" w:rsidP="00BD2D9F">
      <w:pPr>
        <w:ind w:firstLine="720"/>
        <w:jc w:val="center"/>
        <w:rPr>
          <w:rFonts w:ascii="Times New Roman" w:hAnsi="Times New Roman" w:cs="Times New Roman"/>
          <w:sz w:val="24"/>
          <w:szCs w:val="24"/>
        </w:rPr>
      </w:pPr>
      <w:r w:rsidRPr="00A0383A">
        <w:rPr>
          <w:rFonts w:ascii="Times New Roman" w:hAnsi="Times New Roman" w:cs="Times New Roman"/>
          <w:sz w:val="24"/>
          <w:szCs w:val="24"/>
        </w:rPr>
        <w:t>Table1. System Specification of sub GHz Transceiver</w:t>
      </w:r>
    </w:p>
    <w:p w:rsidR="00C22BDC" w:rsidRPr="00176DC0" w:rsidRDefault="00C22BDC" w:rsidP="0054111E">
      <w:pPr>
        <w:pStyle w:val="ListParagraph"/>
        <w:numPr>
          <w:ilvl w:val="0"/>
          <w:numId w:val="2"/>
        </w:numPr>
        <w:ind w:left="720"/>
        <w:rPr>
          <w:rFonts w:ascii="Times New Roman" w:hAnsi="Times New Roman" w:cs="Times New Roman"/>
          <w:b/>
          <w:sz w:val="28"/>
          <w:szCs w:val="28"/>
        </w:rPr>
      </w:pPr>
      <w:r w:rsidRPr="00176DC0">
        <w:rPr>
          <w:rFonts w:ascii="Times New Roman" w:hAnsi="Times New Roman" w:cs="Times New Roman"/>
          <w:b/>
          <w:sz w:val="28"/>
          <w:szCs w:val="28"/>
        </w:rPr>
        <w:t>Direct Conversion Architecture</w:t>
      </w:r>
    </w:p>
    <w:p w:rsidR="00010836" w:rsidRPr="00A0383A" w:rsidRDefault="00C22BDC" w:rsidP="00CE0EC7">
      <w:pPr>
        <w:ind w:firstLine="720"/>
        <w:jc w:val="both"/>
        <w:rPr>
          <w:rFonts w:ascii="Times New Roman" w:hAnsi="Times New Roman" w:cs="Times New Roman"/>
          <w:sz w:val="24"/>
          <w:szCs w:val="24"/>
        </w:rPr>
      </w:pPr>
      <w:r w:rsidRPr="00A0383A">
        <w:rPr>
          <w:rFonts w:ascii="Times New Roman" w:hAnsi="Times New Roman" w:cs="Times New Roman"/>
          <w:sz w:val="24"/>
          <w:szCs w:val="24"/>
        </w:rPr>
        <w:t>Direct Conversion Receiver (DCR)</w:t>
      </w:r>
      <w:r w:rsidR="003B4376" w:rsidRPr="00A0383A">
        <w:rPr>
          <w:rFonts w:ascii="Times New Roman" w:hAnsi="Times New Roman" w:cs="Times New Roman"/>
          <w:sz w:val="24"/>
          <w:szCs w:val="24"/>
        </w:rPr>
        <w:t xml:space="preserve"> unlike the traditional </w:t>
      </w:r>
      <w:r w:rsidRPr="00A0383A">
        <w:rPr>
          <w:rFonts w:ascii="Times New Roman" w:hAnsi="Times New Roman" w:cs="Times New Roman"/>
          <w:sz w:val="24"/>
          <w:szCs w:val="24"/>
        </w:rPr>
        <w:t>super heterodyne architecture use</w:t>
      </w:r>
      <w:r w:rsidR="007F7F78" w:rsidRPr="00A0383A">
        <w:rPr>
          <w:rFonts w:ascii="Times New Roman" w:hAnsi="Times New Roman" w:cs="Times New Roman"/>
          <w:sz w:val="24"/>
          <w:szCs w:val="24"/>
        </w:rPr>
        <w:t>s</w:t>
      </w:r>
      <w:r w:rsidRPr="00A0383A">
        <w:rPr>
          <w:rFonts w:ascii="Times New Roman" w:hAnsi="Times New Roman" w:cs="Times New Roman"/>
          <w:sz w:val="24"/>
          <w:szCs w:val="24"/>
        </w:rPr>
        <w:t xml:space="preserve"> only a single stage conversion with zero-IF frequency. </w:t>
      </w:r>
      <w:r w:rsidR="007F7F78" w:rsidRPr="00A0383A">
        <w:rPr>
          <w:rFonts w:ascii="Times New Roman" w:hAnsi="Times New Roman" w:cs="Times New Roman"/>
          <w:sz w:val="24"/>
          <w:szCs w:val="24"/>
        </w:rPr>
        <w:t>Since, the RF signal</w:t>
      </w:r>
      <w:r w:rsidR="003B4376" w:rsidRPr="00A0383A">
        <w:rPr>
          <w:rFonts w:ascii="Times New Roman" w:hAnsi="Times New Roman" w:cs="Times New Roman"/>
          <w:sz w:val="24"/>
          <w:szCs w:val="24"/>
        </w:rPr>
        <w:t xml:space="preserve"> frequency is reduced to zero-IF frequency; base band signal is its own image. The absence of image frequency red</w:t>
      </w:r>
      <w:r w:rsidR="007F7F78" w:rsidRPr="00A0383A">
        <w:rPr>
          <w:rFonts w:ascii="Times New Roman" w:hAnsi="Times New Roman" w:cs="Times New Roman"/>
          <w:sz w:val="24"/>
          <w:szCs w:val="24"/>
        </w:rPr>
        <w:t>uces the requirement on having</w:t>
      </w:r>
      <w:r w:rsidR="003B4376" w:rsidRPr="00A0383A">
        <w:rPr>
          <w:rFonts w:ascii="Times New Roman" w:hAnsi="Times New Roman" w:cs="Times New Roman"/>
          <w:sz w:val="24"/>
          <w:szCs w:val="24"/>
        </w:rPr>
        <w:t xml:space="preserve"> Image rejection filter and later stages </w:t>
      </w:r>
      <w:r w:rsidR="007F7F78" w:rsidRPr="00A0383A">
        <w:rPr>
          <w:rFonts w:ascii="Times New Roman" w:hAnsi="Times New Roman" w:cs="Times New Roman"/>
          <w:sz w:val="24"/>
          <w:szCs w:val="24"/>
        </w:rPr>
        <w:t xml:space="preserve">associated with IF frequency in </w:t>
      </w:r>
      <w:r w:rsidR="003B4376" w:rsidRPr="00A0383A">
        <w:rPr>
          <w:rFonts w:ascii="Times New Roman" w:hAnsi="Times New Roman" w:cs="Times New Roman"/>
          <w:sz w:val="24"/>
          <w:szCs w:val="24"/>
        </w:rPr>
        <w:t>heterodyne architecture</w:t>
      </w:r>
      <w:r w:rsidR="000444B9" w:rsidRPr="00A0383A">
        <w:rPr>
          <w:rFonts w:ascii="Times New Roman" w:hAnsi="Times New Roman" w:cs="Times New Roman"/>
          <w:sz w:val="24"/>
          <w:szCs w:val="24"/>
        </w:rPr>
        <w:t>, which</w:t>
      </w:r>
      <w:r w:rsidR="003B4376" w:rsidRPr="00A0383A">
        <w:rPr>
          <w:rFonts w:ascii="Times New Roman" w:hAnsi="Times New Roman" w:cs="Times New Roman"/>
          <w:sz w:val="24"/>
          <w:szCs w:val="24"/>
        </w:rPr>
        <w:t xml:space="preserve"> can be replaced with</w:t>
      </w:r>
      <w:r w:rsidR="000444B9" w:rsidRPr="00A0383A">
        <w:rPr>
          <w:rFonts w:ascii="Times New Roman" w:hAnsi="Times New Roman" w:cs="Times New Roman"/>
          <w:sz w:val="24"/>
          <w:szCs w:val="24"/>
        </w:rPr>
        <w:t xml:space="preserve"> simple base band amplifier followed by</w:t>
      </w:r>
      <w:r w:rsidR="003B4376" w:rsidRPr="00A0383A">
        <w:rPr>
          <w:rFonts w:ascii="Times New Roman" w:hAnsi="Times New Roman" w:cs="Times New Roman"/>
          <w:sz w:val="24"/>
          <w:szCs w:val="24"/>
        </w:rPr>
        <w:t xml:space="preserve"> low pass filter.</w:t>
      </w:r>
      <w:r w:rsidR="00EC6FD3" w:rsidRPr="00A0383A">
        <w:rPr>
          <w:rFonts w:ascii="Times New Roman" w:hAnsi="Times New Roman" w:cs="Times New Roman"/>
          <w:sz w:val="24"/>
          <w:szCs w:val="24"/>
        </w:rPr>
        <w:t xml:space="preserve"> </w:t>
      </w:r>
      <w:r w:rsidR="00F422BD" w:rsidRPr="00A0383A">
        <w:rPr>
          <w:rFonts w:ascii="Times New Roman" w:hAnsi="Times New Roman" w:cs="Times New Roman"/>
          <w:sz w:val="24"/>
          <w:szCs w:val="24"/>
        </w:rPr>
        <w:t>However, DCR suffers from inherent drawbacks DC offset, LO Leakage and 1/f Noise.</w:t>
      </w:r>
      <w:r w:rsidR="000444B9" w:rsidRPr="00A0383A">
        <w:rPr>
          <w:rFonts w:ascii="Times New Roman" w:hAnsi="Times New Roman" w:cs="Times New Roman"/>
          <w:sz w:val="24"/>
          <w:szCs w:val="24"/>
        </w:rPr>
        <w:t xml:space="preserve"> </w:t>
      </w:r>
      <w:r w:rsidR="00331A6C" w:rsidRPr="00A0383A">
        <w:rPr>
          <w:rFonts w:ascii="Times New Roman" w:hAnsi="Times New Roman" w:cs="Times New Roman"/>
          <w:sz w:val="24"/>
          <w:szCs w:val="24"/>
        </w:rPr>
        <w:t>Fig</w:t>
      </w:r>
      <w:r w:rsidR="000444B9" w:rsidRPr="00A0383A">
        <w:rPr>
          <w:rFonts w:ascii="Times New Roman" w:hAnsi="Times New Roman" w:cs="Times New Roman"/>
          <w:sz w:val="24"/>
          <w:szCs w:val="24"/>
        </w:rPr>
        <w:t>1</w:t>
      </w:r>
      <w:r w:rsidR="00BD2D9F">
        <w:rPr>
          <w:rFonts w:ascii="Times New Roman" w:hAnsi="Times New Roman" w:cs="Times New Roman"/>
          <w:sz w:val="24"/>
          <w:szCs w:val="24"/>
        </w:rPr>
        <w:t xml:space="preserve">. </w:t>
      </w:r>
      <w:proofErr w:type="gramStart"/>
      <w:r w:rsidR="00331A6C" w:rsidRPr="00A0383A">
        <w:rPr>
          <w:rFonts w:ascii="Times New Roman" w:hAnsi="Times New Roman" w:cs="Times New Roman"/>
          <w:sz w:val="24"/>
          <w:szCs w:val="24"/>
        </w:rPr>
        <w:t>shows</w:t>
      </w:r>
      <w:proofErr w:type="gramEnd"/>
      <w:r w:rsidR="00331A6C" w:rsidRPr="00A0383A">
        <w:rPr>
          <w:rFonts w:ascii="Times New Roman" w:hAnsi="Times New Roman" w:cs="Times New Roman"/>
          <w:sz w:val="24"/>
          <w:szCs w:val="24"/>
        </w:rPr>
        <w:t xml:space="preserve"> all blocks of direct conversion architecture and highlights blocks</w:t>
      </w:r>
      <w:r w:rsidR="000444B9" w:rsidRPr="00A0383A">
        <w:rPr>
          <w:rFonts w:ascii="Times New Roman" w:hAnsi="Times New Roman" w:cs="Times New Roman"/>
          <w:sz w:val="24"/>
          <w:szCs w:val="24"/>
        </w:rPr>
        <w:t xml:space="preserve"> (in blue)</w:t>
      </w:r>
      <w:r w:rsidR="00331A6C" w:rsidRPr="00A0383A">
        <w:rPr>
          <w:rFonts w:ascii="Times New Roman" w:hAnsi="Times New Roman" w:cs="Times New Roman"/>
          <w:sz w:val="24"/>
          <w:szCs w:val="24"/>
        </w:rPr>
        <w:t xml:space="preserve"> that are covered in details for design. </w:t>
      </w:r>
    </w:p>
    <w:p w:rsidR="00331A6C" w:rsidRPr="00A0383A" w:rsidRDefault="00331A6C" w:rsidP="00CE0EC7">
      <w:pPr>
        <w:ind w:firstLine="720"/>
        <w:jc w:val="both"/>
        <w:rPr>
          <w:rFonts w:ascii="Times New Roman" w:hAnsi="Times New Roman" w:cs="Times New Roman"/>
          <w:sz w:val="24"/>
          <w:szCs w:val="24"/>
        </w:rPr>
      </w:pPr>
      <w:r w:rsidRPr="00A0383A">
        <w:rPr>
          <w:rFonts w:ascii="Times New Roman" w:hAnsi="Times New Roman" w:cs="Times New Roman"/>
          <w:noProof/>
          <w:sz w:val="24"/>
          <w:szCs w:val="24"/>
        </w:rPr>
        <w:lastRenderedPageBreak/>
        <w:drawing>
          <wp:inline distT="0" distB="0" distL="0" distR="0" wp14:anchorId="44EB1480" wp14:editId="097E4B12">
            <wp:extent cx="5304867" cy="212834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 conversion 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325219" cy="2136510"/>
                    </a:xfrm>
                    <a:prstGeom prst="rect">
                      <a:avLst/>
                    </a:prstGeom>
                  </pic:spPr>
                </pic:pic>
              </a:graphicData>
            </a:graphic>
          </wp:inline>
        </w:drawing>
      </w:r>
    </w:p>
    <w:p w:rsidR="00331A6C" w:rsidRPr="00A0383A" w:rsidRDefault="00331A6C" w:rsidP="00331A6C">
      <w:pPr>
        <w:ind w:firstLine="720"/>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1</w:t>
      </w:r>
      <w:r w:rsidRPr="00A0383A">
        <w:rPr>
          <w:rFonts w:ascii="Times New Roman" w:hAnsi="Times New Roman" w:cs="Times New Roman"/>
          <w:sz w:val="24"/>
          <w:szCs w:val="24"/>
        </w:rPr>
        <w:t>. Direct Conversion Architecture</w:t>
      </w:r>
    </w:p>
    <w:p w:rsidR="00010836" w:rsidRPr="00176DC0" w:rsidRDefault="00010836" w:rsidP="0054111E">
      <w:pPr>
        <w:pStyle w:val="ListParagraph"/>
        <w:numPr>
          <w:ilvl w:val="0"/>
          <w:numId w:val="2"/>
        </w:numPr>
        <w:ind w:left="720"/>
        <w:jc w:val="both"/>
        <w:rPr>
          <w:rFonts w:ascii="Times New Roman" w:hAnsi="Times New Roman" w:cs="Times New Roman"/>
          <w:b/>
          <w:sz w:val="28"/>
          <w:szCs w:val="28"/>
        </w:rPr>
      </w:pPr>
      <w:r w:rsidRPr="00176DC0">
        <w:rPr>
          <w:rFonts w:ascii="Times New Roman" w:hAnsi="Times New Roman" w:cs="Times New Roman"/>
          <w:b/>
          <w:sz w:val="28"/>
          <w:szCs w:val="28"/>
        </w:rPr>
        <w:t>Low Noise Amplifier</w:t>
      </w:r>
    </w:p>
    <w:p w:rsidR="005F20A7" w:rsidRPr="00176DC0" w:rsidRDefault="005F20A7" w:rsidP="0054111E">
      <w:pPr>
        <w:pStyle w:val="ListParagraph"/>
        <w:numPr>
          <w:ilvl w:val="1"/>
          <w:numId w:val="2"/>
        </w:numPr>
        <w:ind w:left="1080"/>
        <w:jc w:val="both"/>
        <w:rPr>
          <w:rFonts w:ascii="Times New Roman" w:hAnsi="Times New Roman" w:cs="Times New Roman"/>
          <w:b/>
          <w:sz w:val="28"/>
          <w:szCs w:val="28"/>
        </w:rPr>
      </w:pPr>
      <w:r w:rsidRPr="00176DC0">
        <w:rPr>
          <w:rFonts w:ascii="Times New Roman" w:hAnsi="Times New Roman" w:cs="Times New Roman"/>
          <w:b/>
          <w:sz w:val="28"/>
          <w:szCs w:val="28"/>
        </w:rPr>
        <w:t>LNA Topology</w:t>
      </w:r>
    </w:p>
    <w:p w:rsidR="00DD7E21" w:rsidRPr="00A0383A" w:rsidRDefault="00753315" w:rsidP="0087456F">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The design of Low Noise Amplifier is to have </w:t>
      </w:r>
      <w:r w:rsidR="000444B9" w:rsidRPr="00A0383A">
        <w:rPr>
          <w:rFonts w:ascii="Times New Roman" w:hAnsi="Times New Roman" w:cs="Times New Roman"/>
          <w:sz w:val="24"/>
          <w:szCs w:val="24"/>
        </w:rPr>
        <w:t xml:space="preserve">minimum noise contribution with high gain to minimize </w:t>
      </w:r>
      <w:r w:rsidRPr="00A0383A">
        <w:rPr>
          <w:rFonts w:ascii="Times New Roman" w:hAnsi="Times New Roman" w:cs="Times New Roman"/>
          <w:sz w:val="24"/>
          <w:szCs w:val="24"/>
        </w:rPr>
        <w:t>noise</w:t>
      </w:r>
      <w:r w:rsidR="000444B9" w:rsidRPr="00A0383A">
        <w:rPr>
          <w:rFonts w:ascii="Times New Roman" w:hAnsi="Times New Roman" w:cs="Times New Roman"/>
          <w:sz w:val="24"/>
          <w:szCs w:val="24"/>
        </w:rPr>
        <w:t xml:space="preserve"> contribution</w:t>
      </w:r>
      <w:r w:rsidRPr="00A0383A">
        <w:rPr>
          <w:rFonts w:ascii="Times New Roman" w:hAnsi="Times New Roman" w:cs="Times New Roman"/>
          <w:sz w:val="24"/>
          <w:szCs w:val="24"/>
        </w:rPr>
        <w:t xml:space="preserve"> fr</w:t>
      </w:r>
      <w:r w:rsidR="000444B9" w:rsidRPr="00A0383A">
        <w:rPr>
          <w:rFonts w:ascii="Times New Roman" w:hAnsi="Times New Roman" w:cs="Times New Roman"/>
          <w:sz w:val="24"/>
          <w:szCs w:val="24"/>
        </w:rPr>
        <w:t>om later</w:t>
      </w:r>
      <w:r w:rsidRPr="00A0383A">
        <w:rPr>
          <w:rFonts w:ascii="Times New Roman" w:hAnsi="Times New Roman" w:cs="Times New Roman"/>
          <w:sz w:val="24"/>
          <w:szCs w:val="24"/>
        </w:rPr>
        <w:t xml:space="preserve"> stages </w:t>
      </w:r>
      <w:r w:rsidR="000444B9" w:rsidRPr="00A0383A">
        <w:rPr>
          <w:rFonts w:ascii="Times New Roman" w:hAnsi="Times New Roman" w:cs="Times New Roman"/>
          <w:sz w:val="24"/>
          <w:szCs w:val="24"/>
        </w:rPr>
        <w:t xml:space="preserve">to noise factor of the system. </w:t>
      </w:r>
      <w:r w:rsidR="00CA0637" w:rsidRPr="00A0383A">
        <w:rPr>
          <w:rFonts w:ascii="Times New Roman" w:hAnsi="Times New Roman" w:cs="Times New Roman"/>
          <w:sz w:val="24"/>
          <w:szCs w:val="24"/>
        </w:rPr>
        <w:t>An</w:t>
      </w:r>
      <w:r w:rsidRPr="00A0383A">
        <w:rPr>
          <w:rFonts w:ascii="Times New Roman" w:hAnsi="Times New Roman" w:cs="Times New Roman"/>
          <w:sz w:val="24"/>
          <w:szCs w:val="24"/>
        </w:rPr>
        <w:t xml:space="preserve"> effective LNA stage </w:t>
      </w:r>
      <w:r w:rsidR="00CA0637" w:rsidRPr="00A0383A">
        <w:rPr>
          <w:rFonts w:ascii="Times New Roman" w:hAnsi="Times New Roman" w:cs="Times New Roman"/>
          <w:sz w:val="24"/>
          <w:szCs w:val="24"/>
        </w:rPr>
        <w:t xml:space="preserve">must have </w:t>
      </w:r>
      <w:r w:rsidRPr="00A0383A">
        <w:rPr>
          <w:rFonts w:ascii="Times New Roman" w:hAnsi="Times New Roman" w:cs="Times New Roman"/>
          <w:sz w:val="24"/>
          <w:szCs w:val="24"/>
        </w:rPr>
        <w:t>low noise, impedance matching,</w:t>
      </w:r>
      <w:r w:rsidR="0087456F" w:rsidRPr="00A0383A">
        <w:rPr>
          <w:rFonts w:ascii="Times New Roman" w:hAnsi="Times New Roman" w:cs="Times New Roman"/>
          <w:sz w:val="24"/>
          <w:szCs w:val="24"/>
        </w:rPr>
        <w:t xml:space="preserve"> low power and good isolation.</w:t>
      </w:r>
    </w:p>
    <w:p w:rsidR="000444B9" w:rsidRPr="00A0383A" w:rsidRDefault="000444B9" w:rsidP="0087456F">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Traditionally differential LNA structure is used to achieve good isolation at the cost of increased power. The differential LNA provide the same noise figure as a single ended LNA but at twice the power consumption. In order to have low power consumption we will use single ended LNA with </w:t>
      </w:r>
      <w:r w:rsidR="00070111" w:rsidRPr="00A0383A">
        <w:rPr>
          <w:rFonts w:ascii="Times New Roman" w:hAnsi="Times New Roman" w:cs="Times New Roman"/>
          <w:sz w:val="24"/>
          <w:szCs w:val="24"/>
        </w:rPr>
        <w:t>casco</w:t>
      </w:r>
      <w:r w:rsidRPr="00A0383A">
        <w:rPr>
          <w:rFonts w:ascii="Times New Roman" w:hAnsi="Times New Roman" w:cs="Times New Roman"/>
          <w:sz w:val="24"/>
          <w:szCs w:val="24"/>
        </w:rPr>
        <w:t>de stage</w:t>
      </w:r>
      <w:r w:rsidR="00070111" w:rsidRPr="00A0383A">
        <w:rPr>
          <w:rFonts w:ascii="Times New Roman" w:hAnsi="Times New Roman" w:cs="Times New Roman"/>
          <w:sz w:val="24"/>
          <w:szCs w:val="24"/>
        </w:rPr>
        <w:t xml:space="preserve"> to improve isolation</w:t>
      </w:r>
      <w:r w:rsidRPr="00A0383A">
        <w:rPr>
          <w:rFonts w:ascii="Times New Roman" w:hAnsi="Times New Roman" w:cs="Times New Roman"/>
          <w:sz w:val="24"/>
          <w:szCs w:val="24"/>
        </w:rPr>
        <w:t>. The isolation of LNA to minimize LO leakage is achieved by using sub harmonic mixer discussed in section IV. In this section we will discuss the practical aspects of LNA design.</w:t>
      </w:r>
    </w:p>
    <w:p w:rsidR="00241BD4" w:rsidRPr="00A0383A" w:rsidRDefault="00241BD4" w:rsidP="00CE0EC7">
      <w:pPr>
        <w:ind w:firstLine="720"/>
        <w:jc w:val="cente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4D12997A" wp14:editId="5D96B00A">
            <wp:extent cx="4476750" cy="24003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475479" cy="2399619"/>
                    </a:xfrm>
                    <a:prstGeom prst="rect">
                      <a:avLst/>
                    </a:prstGeom>
                  </pic:spPr>
                </pic:pic>
              </a:graphicData>
            </a:graphic>
          </wp:inline>
        </w:drawing>
      </w:r>
    </w:p>
    <w:p w:rsidR="00241BD4" w:rsidRPr="00A0383A" w:rsidRDefault="00241BD4" w:rsidP="00241BD4">
      <w:pPr>
        <w:ind w:firstLine="720"/>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2</w:t>
      </w:r>
      <w:r w:rsidRPr="00A0383A">
        <w:rPr>
          <w:rFonts w:ascii="Times New Roman" w:hAnsi="Times New Roman" w:cs="Times New Roman"/>
          <w:sz w:val="24"/>
          <w:szCs w:val="24"/>
        </w:rPr>
        <w:t>. Low Noise Amplifier</w:t>
      </w:r>
      <w:r w:rsidR="000444B9" w:rsidRPr="00A0383A">
        <w:rPr>
          <w:rFonts w:ascii="Times New Roman" w:hAnsi="Times New Roman" w:cs="Times New Roman"/>
          <w:sz w:val="24"/>
          <w:szCs w:val="24"/>
        </w:rPr>
        <w:t xml:space="preserve"> [1]</w:t>
      </w:r>
    </w:p>
    <w:p w:rsidR="00AB128D" w:rsidRPr="00A0383A" w:rsidRDefault="0087456F" w:rsidP="00AB128D">
      <w:pPr>
        <w:ind w:firstLine="720"/>
        <w:jc w:val="both"/>
        <w:rPr>
          <w:rFonts w:ascii="Times New Roman" w:hAnsi="Times New Roman" w:cs="Times New Roman"/>
          <w:sz w:val="24"/>
          <w:szCs w:val="24"/>
        </w:rPr>
      </w:pPr>
      <w:r w:rsidRPr="00A0383A">
        <w:rPr>
          <w:rFonts w:ascii="Times New Roman" w:hAnsi="Times New Roman" w:cs="Times New Roman"/>
          <w:sz w:val="24"/>
          <w:szCs w:val="24"/>
        </w:rPr>
        <w:lastRenderedPageBreak/>
        <w:t>We use inductive source degeneration</w:t>
      </w:r>
      <w:r w:rsidR="000444B9" w:rsidRPr="00A0383A">
        <w:rPr>
          <w:rFonts w:ascii="Times New Roman" w:hAnsi="Times New Roman" w:cs="Times New Roman"/>
          <w:sz w:val="24"/>
          <w:szCs w:val="24"/>
        </w:rPr>
        <w:t xml:space="preserve"> (Ls)</w:t>
      </w:r>
      <w:r w:rsidRPr="00A0383A">
        <w:rPr>
          <w:rFonts w:ascii="Times New Roman" w:hAnsi="Times New Roman" w:cs="Times New Roman"/>
          <w:sz w:val="24"/>
          <w:szCs w:val="24"/>
        </w:rPr>
        <w:t xml:space="preserve"> to generate resistive load at resonance without adding any extra noise. The input impedance is generally matched to 50 Ohms impedance of the antenna in RF systems. The input impedance of the LNA at resonance is given by </w:t>
      </w:r>
      <w:proofErr w:type="spellStart"/>
      <w:r w:rsidRPr="00A0383A">
        <w:rPr>
          <w:rFonts w:ascii="Times New Roman" w:hAnsi="Times New Roman" w:cs="Times New Roman"/>
          <w:sz w:val="24"/>
          <w:szCs w:val="24"/>
        </w:rPr>
        <w:t>Rin</w:t>
      </w:r>
      <w:proofErr w:type="spellEnd"/>
      <w:r w:rsidRPr="00A0383A">
        <w:rPr>
          <w:rFonts w:ascii="Times New Roman" w:hAnsi="Times New Roman" w:cs="Times New Roman"/>
          <w:sz w:val="24"/>
          <w:szCs w:val="24"/>
        </w:rPr>
        <w:t xml:space="preserve"> = (gm</w:t>
      </w:r>
      <w:proofErr w:type="gramStart"/>
      <w:r w:rsidRPr="00A0383A">
        <w:rPr>
          <w:rFonts w:ascii="Times New Roman" w:hAnsi="Times New Roman" w:cs="Times New Roman"/>
          <w:sz w:val="24"/>
          <w:szCs w:val="24"/>
        </w:rPr>
        <w:t>/</w:t>
      </w:r>
      <w:r w:rsidR="00716348" w:rsidRPr="00A0383A">
        <w:rPr>
          <w:rFonts w:ascii="Times New Roman" w:hAnsi="Times New Roman" w:cs="Times New Roman"/>
          <w:sz w:val="24"/>
          <w:szCs w:val="24"/>
        </w:rPr>
        <w:t>(</w:t>
      </w:r>
      <w:proofErr w:type="spellStart"/>
      <w:proofErr w:type="gramEnd"/>
      <w:r w:rsidRPr="00A0383A">
        <w:rPr>
          <w:rFonts w:ascii="Times New Roman" w:hAnsi="Times New Roman" w:cs="Times New Roman"/>
          <w:sz w:val="24"/>
          <w:szCs w:val="24"/>
        </w:rPr>
        <w:t>Cgs</w:t>
      </w:r>
      <w:r w:rsidR="00716348" w:rsidRPr="00A0383A">
        <w:rPr>
          <w:rFonts w:ascii="Times New Roman" w:hAnsi="Times New Roman" w:cs="Times New Roman"/>
          <w:sz w:val="24"/>
          <w:szCs w:val="24"/>
        </w:rPr>
        <w:t>+Cex</w:t>
      </w:r>
      <w:proofErr w:type="spellEnd"/>
      <w:r w:rsidR="00716348" w:rsidRPr="00A0383A">
        <w:rPr>
          <w:rFonts w:ascii="Times New Roman" w:hAnsi="Times New Roman" w:cs="Times New Roman"/>
          <w:sz w:val="24"/>
          <w:szCs w:val="24"/>
        </w:rPr>
        <w:t>)</w:t>
      </w:r>
      <w:r w:rsidRPr="00A0383A">
        <w:rPr>
          <w:rFonts w:ascii="Times New Roman" w:hAnsi="Times New Roman" w:cs="Times New Roman"/>
          <w:sz w:val="24"/>
          <w:szCs w:val="24"/>
        </w:rPr>
        <w:t>)Ls, once we have reasonable value of source degeneration inductance</w:t>
      </w:r>
      <w:r w:rsidR="000444B9" w:rsidRPr="00A0383A">
        <w:rPr>
          <w:rFonts w:ascii="Times New Roman" w:hAnsi="Times New Roman" w:cs="Times New Roman"/>
          <w:sz w:val="24"/>
          <w:szCs w:val="24"/>
        </w:rPr>
        <w:t xml:space="preserve"> (Ls) we get required</w:t>
      </w:r>
      <w:r w:rsidRPr="00A0383A">
        <w:rPr>
          <w:rFonts w:ascii="Times New Roman" w:hAnsi="Times New Roman" w:cs="Times New Roman"/>
          <w:sz w:val="24"/>
          <w:szCs w:val="24"/>
        </w:rPr>
        <w:t xml:space="preserve"> </w:t>
      </w:r>
      <w:proofErr w:type="spellStart"/>
      <w:r w:rsidRPr="00A0383A">
        <w:rPr>
          <w:rFonts w:ascii="Times New Roman" w:hAnsi="Times New Roman" w:cs="Times New Roman"/>
          <w:sz w:val="24"/>
          <w:szCs w:val="24"/>
        </w:rPr>
        <w:t>Cgs</w:t>
      </w:r>
      <w:proofErr w:type="spellEnd"/>
      <w:r w:rsidRPr="00A0383A">
        <w:rPr>
          <w:rFonts w:ascii="Times New Roman" w:hAnsi="Times New Roman" w:cs="Times New Roman"/>
          <w:sz w:val="24"/>
          <w:szCs w:val="24"/>
        </w:rPr>
        <w:t xml:space="preserve"> </w:t>
      </w:r>
      <w:r w:rsidR="000444B9" w:rsidRPr="00A0383A">
        <w:rPr>
          <w:rFonts w:ascii="Times New Roman" w:hAnsi="Times New Roman" w:cs="Times New Roman"/>
          <w:sz w:val="24"/>
          <w:szCs w:val="24"/>
        </w:rPr>
        <w:t>which can be generated by</w:t>
      </w:r>
      <w:r w:rsidRPr="00A0383A">
        <w:rPr>
          <w:rFonts w:ascii="Times New Roman" w:hAnsi="Times New Roman" w:cs="Times New Roman"/>
          <w:sz w:val="24"/>
          <w:szCs w:val="24"/>
        </w:rPr>
        <w:t xml:space="preserve"> scaling the MOSFET</w:t>
      </w:r>
      <w:r w:rsidR="001F1942" w:rsidRPr="00A0383A">
        <w:rPr>
          <w:rFonts w:ascii="Times New Roman" w:hAnsi="Times New Roman" w:cs="Times New Roman"/>
          <w:sz w:val="24"/>
          <w:szCs w:val="24"/>
        </w:rPr>
        <w:t xml:space="preserve"> </w:t>
      </w:r>
      <w:r w:rsidR="000444B9" w:rsidRPr="00A0383A">
        <w:rPr>
          <w:rFonts w:ascii="Times New Roman" w:hAnsi="Times New Roman" w:cs="Times New Roman"/>
          <w:sz w:val="24"/>
          <w:szCs w:val="24"/>
        </w:rPr>
        <w:t>(M1)</w:t>
      </w:r>
      <w:r w:rsidR="00E41164" w:rsidRPr="00A0383A">
        <w:rPr>
          <w:rFonts w:ascii="Times New Roman" w:hAnsi="Times New Roman" w:cs="Times New Roman"/>
          <w:sz w:val="24"/>
          <w:szCs w:val="24"/>
        </w:rPr>
        <w:t xml:space="preserve">. </w:t>
      </w:r>
      <w:r w:rsidRPr="00A0383A">
        <w:rPr>
          <w:rFonts w:ascii="Times New Roman" w:hAnsi="Times New Roman" w:cs="Times New Roman"/>
          <w:sz w:val="24"/>
          <w:szCs w:val="24"/>
        </w:rPr>
        <w:t>This leads to MOSFET sizes that would need large biasing current re</w:t>
      </w:r>
      <w:r w:rsidR="001F1942" w:rsidRPr="00A0383A">
        <w:rPr>
          <w:rFonts w:ascii="Times New Roman" w:hAnsi="Times New Roman" w:cs="Times New Roman"/>
          <w:sz w:val="24"/>
          <w:szCs w:val="24"/>
        </w:rPr>
        <w:t xml:space="preserve">sulting in higher power. </w:t>
      </w:r>
      <w:r w:rsidRPr="00A0383A">
        <w:rPr>
          <w:rFonts w:ascii="Times New Roman" w:hAnsi="Times New Roman" w:cs="Times New Roman"/>
          <w:sz w:val="24"/>
          <w:szCs w:val="24"/>
        </w:rPr>
        <w:t xml:space="preserve">Using external capacitance </w:t>
      </w:r>
      <w:r w:rsidR="00DC56B3" w:rsidRPr="00A0383A">
        <w:rPr>
          <w:rFonts w:ascii="Times New Roman" w:hAnsi="Times New Roman" w:cs="Times New Roman"/>
          <w:sz w:val="24"/>
          <w:szCs w:val="24"/>
        </w:rPr>
        <w:t>(</w:t>
      </w:r>
      <w:proofErr w:type="spellStart"/>
      <w:r w:rsidRPr="00A0383A">
        <w:rPr>
          <w:rFonts w:ascii="Times New Roman" w:hAnsi="Times New Roman" w:cs="Times New Roman"/>
          <w:sz w:val="24"/>
          <w:szCs w:val="24"/>
        </w:rPr>
        <w:t>C</w:t>
      </w:r>
      <w:r w:rsidR="001F1942" w:rsidRPr="00A0383A">
        <w:rPr>
          <w:rFonts w:ascii="Times New Roman" w:hAnsi="Times New Roman" w:cs="Times New Roman"/>
          <w:sz w:val="24"/>
          <w:szCs w:val="24"/>
        </w:rPr>
        <w:t>e</w:t>
      </w:r>
      <w:r w:rsidRPr="00A0383A">
        <w:rPr>
          <w:rFonts w:ascii="Times New Roman" w:hAnsi="Times New Roman" w:cs="Times New Roman"/>
          <w:sz w:val="24"/>
          <w:szCs w:val="24"/>
        </w:rPr>
        <w:t>x</w:t>
      </w:r>
      <w:proofErr w:type="spellEnd"/>
      <w:r w:rsidR="00DC56B3" w:rsidRPr="00A0383A">
        <w:rPr>
          <w:rFonts w:ascii="Times New Roman" w:hAnsi="Times New Roman" w:cs="Times New Roman"/>
          <w:sz w:val="24"/>
          <w:szCs w:val="24"/>
        </w:rPr>
        <w:t>)</w:t>
      </w:r>
      <w:r w:rsidRPr="00A0383A">
        <w:rPr>
          <w:rFonts w:ascii="Times New Roman" w:hAnsi="Times New Roman" w:cs="Times New Roman"/>
          <w:sz w:val="24"/>
          <w:szCs w:val="24"/>
        </w:rPr>
        <w:t xml:space="preserve"> as an alternative for scaling</w:t>
      </w:r>
      <w:r w:rsidR="00A934EC" w:rsidRPr="00A0383A">
        <w:rPr>
          <w:rFonts w:ascii="Times New Roman" w:hAnsi="Times New Roman" w:cs="Times New Roman"/>
          <w:sz w:val="24"/>
          <w:szCs w:val="24"/>
        </w:rPr>
        <w:t xml:space="preserve"> </w:t>
      </w:r>
      <w:r w:rsidR="00331A6C" w:rsidRPr="00A0383A">
        <w:rPr>
          <w:rFonts w:ascii="Times New Roman" w:hAnsi="Times New Roman" w:cs="Times New Roman"/>
          <w:sz w:val="24"/>
          <w:szCs w:val="24"/>
        </w:rPr>
        <w:t>[4]</w:t>
      </w:r>
      <w:r w:rsidRPr="00A0383A">
        <w:rPr>
          <w:rFonts w:ascii="Times New Roman" w:hAnsi="Times New Roman" w:cs="Times New Roman"/>
          <w:sz w:val="24"/>
          <w:szCs w:val="24"/>
        </w:rPr>
        <w:t xml:space="preserve">, we can </w:t>
      </w:r>
      <w:r w:rsidR="000444B9" w:rsidRPr="00A0383A">
        <w:rPr>
          <w:rFonts w:ascii="Times New Roman" w:hAnsi="Times New Roman" w:cs="Times New Roman"/>
          <w:sz w:val="24"/>
          <w:szCs w:val="24"/>
        </w:rPr>
        <w:t>reduce the power consumption</w:t>
      </w:r>
      <w:r w:rsidR="00AB128D" w:rsidRPr="00A0383A">
        <w:rPr>
          <w:rFonts w:ascii="Times New Roman" w:hAnsi="Times New Roman" w:cs="Times New Roman"/>
          <w:sz w:val="24"/>
          <w:szCs w:val="24"/>
        </w:rPr>
        <w:t xml:space="preserve">. However, it leads to reduction in unity current gain bandwidth with is </w:t>
      </w:r>
      <w:r w:rsidR="000444B9" w:rsidRPr="00A0383A">
        <w:rPr>
          <w:rFonts w:ascii="Times New Roman" w:hAnsi="Times New Roman" w:cs="Times New Roman"/>
          <w:sz w:val="24"/>
          <w:szCs w:val="24"/>
        </w:rPr>
        <w:t xml:space="preserve">found to be </w:t>
      </w:r>
      <w:r w:rsidR="00AB128D" w:rsidRPr="00A0383A">
        <w:rPr>
          <w:rFonts w:ascii="Times New Roman" w:hAnsi="Times New Roman" w:cs="Times New Roman"/>
          <w:sz w:val="24"/>
          <w:szCs w:val="24"/>
        </w:rPr>
        <w:t>acceptable for sub GHz application.</w:t>
      </w:r>
    </w:p>
    <w:p w:rsidR="00010836" w:rsidRPr="00176DC0" w:rsidRDefault="00010836" w:rsidP="0054111E">
      <w:pPr>
        <w:pStyle w:val="ListParagraph"/>
        <w:numPr>
          <w:ilvl w:val="0"/>
          <w:numId w:val="2"/>
        </w:numPr>
        <w:ind w:left="720"/>
        <w:jc w:val="both"/>
        <w:rPr>
          <w:rFonts w:ascii="Times New Roman" w:hAnsi="Times New Roman" w:cs="Times New Roman"/>
          <w:b/>
          <w:sz w:val="28"/>
          <w:szCs w:val="28"/>
        </w:rPr>
      </w:pPr>
      <w:r w:rsidRPr="00176DC0">
        <w:rPr>
          <w:rFonts w:ascii="Times New Roman" w:hAnsi="Times New Roman" w:cs="Times New Roman"/>
          <w:b/>
          <w:sz w:val="28"/>
          <w:szCs w:val="28"/>
        </w:rPr>
        <w:t>Mixer</w:t>
      </w:r>
    </w:p>
    <w:p w:rsidR="00DC56B3" w:rsidRPr="00A0383A" w:rsidRDefault="001F1942" w:rsidP="00DC56B3">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Traditional </w:t>
      </w:r>
      <w:r w:rsidR="00DC56B3" w:rsidRPr="00A0383A">
        <w:rPr>
          <w:rFonts w:ascii="Times New Roman" w:hAnsi="Times New Roman" w:cs="Times New Roman"/>
          <w:sz w:val="24"/>
          <w:szCs w:val="24"/>
        </w:rPr>
        <w:t>RF CMOS mixers are active mixers that use current switching for mixing operations. The most widely known topology of doubly balanced gilbert cell uses voltage to current conversion and current switching to achieve the desired mixing.</w:t>
      </w:r>
      <w:r w:rsidR="00E526A2" w:rsidRPr="00A0383A">
        <w:rPr>
          <w:rFonts w:ascii="Times New Roman" w:hAnsi="Times New Roman" w:cs="Times New Roman"/>
          <w:sz w:val="24"/>
          <w:szCs w:val="24"/>
        </w:rPr>
        <w:t xml:space="preserve"> However an alternative topology</w:t>
      </w:r>
      <w:r w:rsidRPr="00A0383A">
        <w:rPr>
          <w:rFonts w:ascii="Times New Roman" w:hAnsi="Times New Roman" w:cs="Times New Roman"/>
          <w:sz w:val="24"/>
          <w:szCs w:val="24"/>
        </w:rPr>
        <w:t xml:space="preserve"> called passive mixer, </w:t>
      </w:r>
      <w:r w:rsidR="00E526A2" w:rsidRPr="00A0383A">
        <w:rPr>
          <w:rFonts w:ascii="Times New Roman" w:hAnsi="Times New Roman" w:cs="Times New Roman"/>
          <w:sz w:val="24"/>
          <w:szCs w:val="24"/>
        </w:rPr>
        <w:t>uses voltage swi</w:t>
      </w:r>
      <w:r w:rsidRPr="00A0383A">
        <w:rPr>
          <w:rFonts w:ascii="Times New Roman" w:hAnsi="Times New Roman" w:cs="Times New Roman"/>
          <w:sz w:val="24"/>
          <w:szCs w:val="24"/>
        </w:rPr>
        <w:t>tching</w:t>
      </w:r>
      <w:r w:rsidR="00E526A2" w:rsidRPr="00A0383A">
        <w:rPr>
          <w:rFonts w:ascii="Times New Roman" w:hAnsi="Times New Roman" w:cs="Times New Roman"/>
          <w:sz w:val="24"/>
          <w:szCs w:val="24"/>
        </w:rPr>
        <w:t>.</w:t>
      </w:r>
      <w:r w:rsidR="00DC56B3" w:rsidRPr="00A0383A">
        <w:rPr>
          <w:rFonts w:ascii="Times New Roman" w:hAnsi="Times New Roman" w:cs="Times New Roman"/>
          <w:sz w:val="24"/>
          <w:szCs w:val="24"/>
        </w:rPr>
        <w:t xml:space="preserve"> The choice of</w:t>
      </w:r>
      <w:r w:rsidRPr="00A0383A">
        <w:rPr>
          <w:rFonts w:ascii="Times New Roman" w:hAnsi="Times New Roman" w:cs="Times New Roman"/>
          <w:sz w:val="24"/>
          <w:szCs w:val="24"/>
        </w:rPr>
        <w:t xml:space="preserve"> mixe</w:t>
      </w:r>
      <w:r w:rsidR="00931EDA" w:rsidRPr="00A0383A">
        <w:rPr>
          <w:rFonts w:ascii="Times New Roman" w:hAnsi="Times New Roman" w:cs="Times New Roman"/>
          <w:sz w:val="24"/>
          <w:szCs w:val="24"/>
        </w:rPr>
        <w:t>r is</w:t>
      </w:r>
      <w:r w:rsidR="00DC56B3" w:rsidRPr="00A0383A">
        <w:rPr>
          <w:rFonts w:ascii="Times New Roman" w:hAnsi="Times New Roman" w:cs="Times New Roman"/>
          <w:sz w:val="24"/>
          <w:szCs w:val="24"/>
        </w:rPr>
        <w:t xml:space="preserve"> based on low power design. </w:t>
      </w:r>
      <w:r w:rsidR="00931EDA" w:rsidRPr="00A0383A">
        <w:rPr>
          <w:rFonts w:ascii="Times New Roman" w:hAnsi="Times New Roman" w:cs="Times New Roman"/>
          <w:sz w:val="24"/>
          <w:szCs w:val="24"/>
        </w:rPr>
        <w:t>Passive mixers provide</w:t>
      </w:r>
      <w:r w:rsidR="00E526A2" w:rsidRPr="00A0383A">
        <w:rPr>
          <w:rFonts w:ascii="Times New Roman" w:hAnsi="Times New Roman" w:cs="Times New Roman"/>
          <w:sz w:val="24"/>
          <w:szCs w:val="24"/>
        </w:rPr>
        <w:t xml:space="preserve"> power efficient solution but have a drawback of not having a gain through</w:t>
      </w:r>
      <w:r w:rsidR="00DC56B3" w:rsidRPr="00A0383A">
        <w:rPr>
          <w:rFonts w:ascii="Times New Roman" w:hAnsi="Times New Roman" w:cs="Times New Roman"/>
          <w:sz w:val="24"/>
          <w:szCs w:val="24"/>
        </w:rPr>
        <w:t xml:space="preserve"> mixer stage.  </w:t>
      </w:r>
    </w:p>
    <w:p w:rsidR="005F20A7" w:rsidRPr="00176DC0" w:rsidRDefault="005F20A7" w:rsidP="0054111E">
      <w:pPr>
        <w:pStyle w:val="ListParagraph"/>
        <w:numPr>
          <w:ilvl w:val="1"/>
          <w:numId w:val="2"/>
        </w:numPr>
        <w:ind w:left="1080"/>
        <w:jc w:val="both"/>
        <w:rPr>
          <w:rFonts w:ascii="Times New Roman" w:hAnsi="Times New Roman" w:cs="Times New Roman"/>
          <w:b/>
          <w:sz w:val="28"/>
          <w:szCs w:val="28"/>
        </w:rPr>
      </w:pPr>
      <w:r w:rsidRPr="00176DC0">
        <w:rPr>
          <w:rFonts w:ascii="Times New Roman" w:hAnsi="Times New Roman" w:cs="Times New Roman"/>
          <w:b/>
          <w:sz w:val="28"/>
          <w:szCs w:val="28"/>
        </w:rPr>
        <w:t>Mixer Topology</w:t>
      </w:r>
    </w:p>
    <w:p w:rsidR="00010836" w:rsidRPr="00A0383A" w:rsidRDefault="00BB4B9C" w:rsidP="00C502FA">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Passive </w:t>
      </w:r>
      <w:r w:rsidR="00C502FA" w:rsidRPr="00A0383A">
        <w:rPr>
          <w:rFonts w:ascii="Times New Roman" w:hAnsi="Times New Roman" w:cs="Times New Roman"/>
          <w:sz w:val="24"/>
          <w:szCs w:val="24"/>
        </w:rPr>
        <w:t>mixers use MOSFET as a switch</w:t>
      </w:r>
      <w:r w:rsidRPr="00A0383A">
        <w:rPr>
          <w:rFonts w:ascii="Times New Roman" w:hAnsi="Times New Roman" w:cs="Times New Roman"/>
          <w:sz w:val="24"/>
          <w:szCs w:val="24"/>
        </w:rPr>
        <w:t>, they</w:t>
      </w:r>
      <w:r w:rsidR="00C502FA" w:rsidRPr="00A0383A">
        <w:rPr>
          <w:rFonts w:ascii="Times New Roman" w:hAnsi="Times New Roman" w:cs="Times New Roman"/>
          <w:sz w:val="24"/>
          <w:szCs w:val="24"/>
        </w:rPr>
        <w:t xml:space="preserve"> do n</w:t>
      </w:r>
      <w:r w:rsidRPr="00A0383A">
        <w:rPr>
          <w:rFonts w:ascii="Times New Roman" w:hAnsi="Times New Roman" w:cs="Times New Roman"/>
          <w:sz w:val="24"/>
          <w:szCs w:val="24"/>
        </w:rPr>
        <w:t xml:space="preserve">ot need to be biased unlike </w:t>
      </w:r>
      <w:r w:rsidR="00C502FA" w:rsidRPr="00A0383A">
        <w:rPr>
          <w:rFonts w:ascii="Times New Roman" w:hAnsi="Times New Roman" w:cs="Times New Roman"/>
          <w:sz w:val="24"/>
          <w:szCs w:val="24"/>
        </w:rPr>
        <w:t xml:space="preserve">conventional mixer, which leads to considerable reduction in power. </w:t>
      </w:r>
      <w:r w:rsidR="00931EDA" w:rsidRPr="00A0383A">
        <w:rPr>
          <w:rFonts w:ascii="Times New Roman" w:hAnsi="Times New Roman" w:cs="Times New Roman"/>
          <w:sz w:val="24"/>
          <w:szCs w:val="24"/>
        </w:rPr>
        <w:t>The absence</w:t>
      </w:r>
      <w:r w:rsidR="002148B6" w:rsidRPr="00A0383A">
        <w:rPr>
          <w:rFonts w:ascii="Times New Roman" w:hAnsi="Times New Roman" w:cs="Times New Roman"/>
          <w:sz w:val="24"/>
          <w:szCs w:val="24"/>
        </w:rPr>
        <w:t xml:space="preserve"> of DC current through switches makes it possible to eliminate 1/f noise, which otherwise is a problem especially for direct conversion receiver. </w:t>
      </w:r>
    </w:p>
    <w:p w:rsidR="00C502FA" w:rsidRPr="00A0383A" w:rsidRDefault="004D16E5" w:rsidP="005F20A7">
      <w:pPr>
        <w:ind w:firstLine="720"/>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78EC5DD9" wp14:editId="1ED95574">
            <wp:extent cx="4824248" cy="2443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harmonic mixer.PNG"/>
                    <pic:cNvPicPr/>
                  </pic:nvPicPr>
                  <pic:blipFill>
                    <a:blip r:embed="rId12">
                      <a:extLst>
                        <a:ext uri="{28A0092B-C50C-407E-A947-70E740481C1C}">
                          <a14:useLocalDpi xmlns:a14="http://schemas.microsoft.com/office/drawing/2010/main" val="0"/>
                        </a:ext>
                      </a:extLst>
                    </a:blip>
                    <a:stretch>
                      <a:fillRect/>
                    </a:stretch>
                  </pic:blipFill>
                  <pic:spPr>
                    <a:xfrm>
                      <a:off x="0" y="0"/>
                      <a:ext cx="4829849" cy="2446492"/>
                    </a:xfrm>
                    <a:prstGeom prst="rect">
                      <a:avLst/>
                    </a:prstGeom>
                  </pic:spPr>
                </pic:pic>
              </a:graphicData>
            </a:graphic>
          </wp:inline>
        </w:drawing>
      </w:r>
    </w:p>
    <w:p w:rsidR="00C502FA" w:rsidRDefault="00550000" w:rsidP="00241BD4">
      <w:pPr>
        <w:ind w:firstLine="720"/>
        <w:jc w:val="center"/>
        <w:rPr>
          <w:rFonts w:ascii="Times New Roman" w:hAnsi="Times New Roman" w:cs="Times New Roman"/>
          <w:sz w:val="24"/>
          <w:szCs w:val="24"/>
        </w:rPr>
      </w:pPr>
      <w:r w:rsidRPr="00A0383A">
        <w:rPr>
          <w:rFonts w:ascii="Times New Roman" w:hAnsi="Times New Roman" w:cs="Times New Roman"/>
          <w:sz w:val="24"/>
          <w:szCs w:val="24"/>
        </w:rPr>
        <w:t>Fig3</w:t>
      </w:r>
      <w:r w:rsidR="00241BD4" w:rsidRPr="00A0383A">
        <w:rPr>
          <w:rFonts w:ascii="Times New Roman" w:hAnsi="Times New Roman" w:cs="Times New Roman"/>
          <w:sz w:val="24"/>
          <w:szCs w:val="24"/>
        </w:rPr>
        <w:t>. Pa</w:t>
      </w:r>
      <w:r w:rsidR="00C502FA" w:rsidRPr="00A0383A">
        <w:rPr>
          <w:rFonts w:ascii="Times New Roman" w:hAnsi="Times New Roman" w:cs="Times New Roman"/>
          <w:sz w:val="24"/>
          <w:szCs w:val="24"/>
        </w:rPr>
        <w:t>ssive Mixer</w:t>
      </w:r>
      <w:r w:rsidR="00931EDA" w:rsidRPr="00A0383A">
        <w:rPr>
          <w:rFonts w:ascii="Times New Roman" w:hAnsi="Times New Roman" w:cs="Times New Roman"/>
          <w:sz w:val="24"/>
          <w:szCs w:val="24"/>
        </w:rPr>
        <w:t xml:space="preserve"> [1]</w:t>
      </w:r>
    </w:p>
    <w:p w:rsidR="00BD2D9F" w:rsidRPr="00A0383A" w:rsidRDefault="00BD2D9F" w:rsidP="00241BD4">
      <w:pPr>
        <w:ind w:firstLine="720"/>
        <w:jc w:val="center"/>
        <w:rPr>
          <w:rFonts w:ascii="Times New Roman" w:hAnsi="Times New Roman" w:cs="Times New Roman"/>
          <w:sz w:val="24"/>
          <w:szCs w:val="24"/>
        </w:rPr>
      </w:pPr>
    </w:p>
    <w:p w:rsidR="005F20A7" w:rsidRPr="00176DC0" w:rsidRDefault="005F20A7" w:rsidP="005F20A7">
      <w:pPr>
        <w:pStyle w:val="ListParagraph"/>
        <w:ind w:left="1440"/>
        <w:jc w:val="both"/>
        <w:rPr>
          <w:rFonts w:ascii="Times New Roman" w:hAnsi="Times New Roman" w:cs="Times New Roman"/>
          <w:b/>
          <w:sz w:val="28"/>
          <w:szCs w:val="28"/>
        </w:rPr>
      </w:pPr>
    </w:p>
    <w:p w:rsidR="005F20A7" w:rsidRPr="00176DC0" w:rsidRDefault="005F20A7" w:rsidP="00491C07">
      <w:pPr>
        <w:pStyle w:val="ListParagraph"/>
        <w:numPr>
          <w:ilvl w:val="1"/>
          <w:numId w:val="2"/>
        </w:numPr>
        <w:ind w:left="1080"/>
        <w:jc w:val="both"/>
        <w:rPr>
          <w:rFonts w:ascii="Times New Roman" w:hAnsi="Times New Roman" w:cs="Times New Roman"/>
          <w:b/>
          <w:sz w:val="28"/>
          <w:szCs w:val="28"/>
        </w:rPr>
      </w:pPr>
      <w:r w:rsidRPr="00176DC0">
        <w:rPr>
          <w:rFonts w:ascii="Times New Roman" w:hAnsi="Times New Roman" w:cs="Times New Roman"/>
          <w:b/>
          <w:sz w:val="28"/>
          <w:szCs w:val="28"/>
        </w:rPr>
        <w:t>Harmonic Mixer</w:t>
      </w:r>
    </w:p>
    <w:p w:rsidR="00BF6893" w:rsidRPr="00A0383A" w:rsidRDefault="00BF6893" w:rsidP="00BF6893">
      <w:pPr>
        <w:ind w:firstLine="720"/>
        <w:jc w:val="both"/>
        <w:rPr>
          <w:rFonts w:ascii="Times New Roman" w:hAnsi="Times New Roman" w:cs="Times New Roman"/>
          <w:sz w:val="24"/>
          <w:szCs w:val="24"/>
        </w:rPr>
      </w:pPr>
      <w:r w:rsidRPr="00A0383A">
        <w:rPr>
          <w:rFonts w:ascii="Times New Roman" w:hAnsi="Times New Roman" w:cs="Times New Roman"/>
          <w:sz w:val="24"/>
          <w:szCs w:val="24"/>
        </w:rPr>
        <w:t>The subharmonic mixer use a fraction of desired LO frequency as input LO Signal. The mixer is designed to generate the required harmonics or use the harmonics in the LO signal to generated required IF frequency signal. The sub Harmonic mixer offer many advantages in terms of reduced self-mixing</w:t>
      </w:r>
      <w:r w:rsidR="00931EDA" w:rsidRPr="00A0383A">
        <w:rPr>
          <w:rFonts w:ascii="Times New Roman" w:hAnsi="Times New Roman" w:cs="Times New Roman"/>
          <w:sz w:val="24"/>
          <w:szCs w:val="24"/>
        </w:rPr>
        <w:t xml:space="preserve"> as </w:t>
      </w:r>
      <w:r w:rsidRPr="00A0383A">
        <w:rPr>
          <w:rFonts w:ascii="Times New Roman" w:hAnsi="Times New Roman" w:cs="Times New Roman"/>
          <w:sz w:val="24"/>
          <w:szCs w:val="24"/>
        </w:rPr>
        <w:t xml:space="preserve">local generator does not give RF frequency but a harmonics and any coupling due to harmonic leakage will be out of band from base band signal. </w:t>
      </w:r>
    </w:p>
    <w:p w:rsidR="003917D6" w:rsidRPr="00A0383A" w:rsidRDefault="00931EDA" w:rsidP="003917D6">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In case of passive mixer </w:t>
      </w:r>
      <w:r w:rsidR="00BF6893" w:rsidRPr="00A0383A">
        <w:rPr>
          <w:rFonts w:ascii="Times New Roman" w:hAnsi="Times New Roman" w:cs="Times New Roman"/>
          <w:sz w:val="24"/>
          <w:szCs w:val="24"/>
        </w:rPr>
        <w:t>LO s</w:t>
      </w:r>
      <w:r w:rsidRPr="00A0383A">
        <w:rPr>
          <w:rFonts w:ascii="Times New Roman" w:hAnsi="Times New Roman" w:cs="Times New Roman"/>
          <w:sz w:val="24"/>
          <w:szCs w:val="24"/>
        </w:rPr>
        <w:t xml:space="preserve">ignal with 50% duty cycles </w:t>
      </w:r>
      <w:r w:rsidR="00BF6893" w:rsidRPr="00A0383A">
        <w:rPr>
          <w:rFonts w:ascii="Times New Roman" w:hAnsi="Times New Roman" w:cs="Times New Roman"/>
          <w:sz w:val="24"/>
          <w:szCs w:val="24"/>
        </w:rPr>
        <w:t xml:space="preserve">degenerates </w:t>
      </w:r>
      <w:r w:rsidRPr="00A0383A">
        <w:rPr>
          <w:rFonts w:ascii="Times New Roman" w:hAnsi="Times New Roman" w:cs="Times New Roman"/>
          <w:sz w:val="24"/>
          <w:szCs w:val="24"/>
        </w:rPr>
        <w:t xml:space="preserve">only </w:t>
      </w:r>
      <w:r w:rsidR="00BF6893" w:rsidRPr="00A0383A">
        <w:rPr>
          <w:rFonts w:ascii="Times New Roman" w:hAnsi="Times New Roman" w:cs="Times New Roman"/>
          <w:sz w:val="24"/>
          <w:szCs w:val="24"/>
        </w:rPr>
        <w:t xml:space="preserve">odd harmonics. However, 25% duty cycle LO has required </w:t>
      </w:r>
      <w:r w:rsidR="003917D6" w:rsidRPr="00A0383A">
        <w:rPr>
          <w:rFonts w:ascii="Times New Roman" w:hAnsi="Times New Roman" w:cs="Times New Roman"/>
          <w:sz w:val="24"/>
          <w:szCs w:val="24"/>
        </w:rPr>
        <w:t>second harmonics as shown [5] in Fig</w:t>
      </w:r>
      <w:r w:rsidR="00221CEC" w:rsidRPr="00A0383A">
        <w:rPr>
          <w:rFonts w:ascii="Times New Roman" w:hAnsi="Times New Roman" w:cs="Times New Roman"/>
          <w:sz w:val="24"/>
          <w:szCs w:val="24"/>
        </w:rPr>
        <w:t>4</w:t>
      </w:r>
      <w:r w:rsidR="003917D6" w:rsidRPr="00A0383A">
        <w:rPr>
          <w:rFonts w:ascii="Times New Roman" w:hAnsi="Times New Roman" w:cs="Times New Roman"/>
          <w:sz w:val="24"/>
          <w:szCs w:val="24"/>
        </w:rPr>
        <w:t>.</w:t>
      </w:r>
      <w:r w:rsidR="003917D6" w:rsidRPr="00A0383A">
        <w:rPr>
          <w:rFonts w:ascii="Times New Roman" w:hAnsi="Times New Roman" w:cs="Times New Roman"/>
          <w:noProof/>
          <w:sz w:val="24"/>
          <w:szCs w:val="24"/>
        </w:rPr>
        <w:drawing>
          <wp:inline distT="0" distB="0" distL="0" distR="0" wp14:anchorId="12B0144B" wp14:editId="080729DC">
            <wp:extent cx="5943600" cy="2414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_duty_cyc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rsidR="003917D6" w:rsidRPr="00A0383A" w:rsidRDefault="003917D6" w:rsidP="003917D6">
      <w:pPr>
        <w:ind w:firstLine="720"/>
        <w:jc w:val="both"/>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4</w:t>
      </w:r>
      <w:r w:rsidRPr="00A0383A">
        <w:rPr>
          <w:rFonts w:ascii="Times New Roman" w:hAnsi="Times New Roman" w:cs="Times New Roman"/>
          <w:sz w:val="24"/>
          <w:szCs w:val="24"/>
        </w:rPr>
        <w:t>. LO signal for sub Harmonic Mixing in Passive Mixer</w:t>
      </w:r>
    </w:p>
    <w:p w:rsidR="00E20367" w:rsidRPr="00A0383A" w:rsidRDefault="00EA493F" w:rsidP="00E41164">
      <w:pPr>
        <w:jc w:val="both"/>
        <w:rPr>
          <w:rFonts w:ascii="Times New Roman" w:hAnsi="Times New Roman" w:cs="Times New Roman"/>
          <w:sz w:val="24"/>
          <w:szCs w:val="24"/>
        </w:rPr>
      </w:pPr>
      <w:r w:rsidRPr="00A0383A">
        <w:rPr>
          <w:rFonts w:ascii="Times New Roman" w:hAnsi="Times New Roman" w:cs="Times New Roman"/>
          <w:sz w:val="24"/>
          <w:szCs w:val="24"/>
        </w:rPr>
        <w:t>The sub harmonic mixer topology uses two identical mixers excited by two phases of 25% duty cycles. The RF signal is multiplied by these two delayed 25% LO signals by T/2 relative to each other.</w:t>
      </w:r>
      <w:r w:rsidR="00221CEC" w:rsidRPr="00A0383A">
        <w:rPr>
          <w:rFonts w:ascii="Times New Roman" w:hAnsi="Times New Roman" w:cs="Times New Roman"/>
          <w:sz w:val="24"/>
          <w:szCs w:val="24"/>
        </w:rPr>
        <w:t xml:space="preserve"> T</w:t>
      </w:r>
      <w:r w:rsidRPr="00A0383A">
        <w:rPr>
          <w:rFonts w:ascii="Times New Roman" w:hAnsi="Times New Roman" w:cs="Times New Roman"/>
          <w:sz w:val="24"/>
          <w:szCs w:val="24"/>
        </w:rPr>
        <w:t>he resulting IF output is the product of the RF signal and an effective LO that has twice the sub harmonic LO frequency, which is in fact the desired LO</w:t>
      </w:r>
      <w:r w:rsidR="00221CEC" w:rsidRPr="00A0383A">
        <w:rPr>
          <w:rFonts w:ascii="Times New Roman" w:hAnsi="Times New Roman" w:cs="Times New Roman"/>
          <w:sz w:val="24"/>
          <w:szCs w:val="24"/>
        </w:rPr>
        <w:t xml:space="preserve"> frequency. We can similarly extend the analysis to Quadrature component of the LO signal.</w:t>
      </w:r>
    </w:p>
    <w:p w:rsidR="00010836" w:rsidRPr="00176DC0" w:rsidRDefault="00E41164" w:rsidP="00AF2BC6">
      <w:pPr>
        <w:pStyle w:val="ListParagraph"/>
        <w:numPr>
          <w:ilvl w:val="0"/>
          <w:numId w:val="2"/>
        </w:numPr>
        <w:ind w:left="576"/>
        <w:jc w:val="both"/>
        <w:rPr>
          <w:rFonts w:ascii="Times New Roman" w:hAnsi="Times New Roman" w:cs="Times New Roman"/>
          <w:b/>
          <w:sz w:val="28"/>
          <w:szCs w:val="28"/>
        </w:rPr>
      </w:pPr>
      <w:r w:rsidRPr="00176DC0">
        <w:rPr>
          <w:rFonts w:ascii="Times New Roman" w:hAnsi="Times New Roman" w:cs="Times New Roman"/>
          <w:b/>
          <w:sz w:val="28"/>
          <w:szCs w:val="28"/>
        </w:rPr>
        <w:t xml:space="preserve">Test and </w:t>
      </w:r>
      <w:r w:rsidR="00010836" w:rsidRPr="00176DC0">
        <w:rPr>
          <w:rFonts w:ascii="Times New Roman" w:hAnsi="Times New Roman" w:cs="Times New Roman"/>
          <w:b/>
          <w:sz w:val="28"/>
          <w:szCs w:val="28"/>
        </w:rPr>
        <w:t>Analysis</w:t>
      </w:r>
    </w:p>
    <w:p w:rsidR="004A2C62" w:rsidRPr="00A0383A" w:rsidRDefault="00641C0A" w:rsidP="00176DC0">
      <w:pPr>
        <w:rPr>
          <w:rFonts w:ascii="Times New Roman" w:hAnsi="Times New Roman" w:cs="Times New Roman"/>
          <w:sz w:val="24"/>
          <w:szCs w:val="24"/>
        </w:rPr>
      </w:pPr>
      <w:r w:rsidRPr="00A0383A">
        <w:rPr>
          <w:rFonts w:ascii="Times New Roman" w:hAnsi="Times New Roman" w:cs="Times New Roman"/>
          <w:sz w:val="24"/>
          <w:szCs w:val="24"/>
        </w:rPr>
        <w:t>In this section we summarize the simulation results and test proc</w:t>
      </w:r>
      <w:r w:rsidR="000C2B49" w:rsidRPr="00A0383A">
        <w:rPr>
          <w:rFonts w:ascii="Times New Roman" w:hAnsi="Times New Roman" w:cs="Times New Roman"/>
          <w:sz w:val="24"/>
          <w:szCs w:val="24"/>
        </w:rPr>
        <w:t xml:space="preserve">edures for </w:t>
      </w:r>
      <w:r w:rsidRPr="00A0383A">
        <w:rPr>
          <w:rFonts w:ascii="Times New Roman" w:hAnsi="Times New Roman" w:cs="Times New Roman"/>
          <w:sz w:val="24"/>
          <w:szCs w:val="24"/>
        </w:rPr>
        <w:t xml:space="preserve">LNA and Mixer. </w:t>
      </w:r>
    </w:p>
    <w:p w:rsidR="006D2CBE" w:rsidRPr="00176DC0" w:rsidRDefault="006D2CBE" w:rsidP="00AF2BC6">
      <w:pPr>
        <w:pStyle w:val="ListParagraph"/>
        <w:numPr>
          <w:ilvl w:val="1"/>
          <w:numId w:val="2"/>
        </w:numPr>
        <w:ind w:left="648" w:right="-1296"/>
        <w:jc w:val="both"/>
        <w:rPr>
          <w:rFonts w:ascii="Times New Roman" w:hAnsi="Times New Roman" w:cs="Times New Roman"/>
          <w:b/>
          <w:sz w:val="28"/>
          <w:szCs w:val="28"/>
        </w:rPr>
      </w:pPr>
      <w:r w:rsidRPr="00176DC0">
        <w:rPr>
          <w:rFonts w:ascii="Times New Roman" w:hAnsi="Times New Roman" w:cs="Times New Roman"/>
          <w:b/>
          <w:sz w:val="28"/>
          <w:szCs w:val="28"/>
        </w:rPr>
        <w:t>LNA Results</w:t>
      </w:r>
    </w:p>
    <w:p w:rsidR="006D2CBE" w:rsidRPr="00176DC0" w:rsidRDefault="006D2CBE" w:rsidP="00491C07">
      <w:pPr>
        <w:pStyle w:val="ListParagraph"/>
        <w:numPr>
          <w:ilvl w:val="2"/>
          <w:numId w:val="2"/>
        </w:numPr>
        <w:ind w:left="1044"/>
        <w:jc w:val="both"/>
        <w:rPr>
          <w:rFonts w:ascii="Times New Roman" w:hAnsi="Times New Roman" w:cs="Times New Roman"/>
          <w:b/>
          <w:sz w:val="28"/>
          <w:szCs w:val="28"/>
        </w:rPr>
      </w:pPr>
      <w:r w:rsidRPr="00176DC0">
        <w:rPr>
          <w:rFonts w:ascii="Times New Roman" w:hAnsi="Times New Roman" w:cs="Times New Roman"/>
          <w:b/>
          <w:sz w:val="28"/>
          <w:szCs w:val="28"/>
        </w:rPr>
        <w:t>LNA Circuit Design</w:t>
      </w:r>
    </w:p>
    <w:p w:rsidR="00AF2BC6" w:rsidRPr="00A0383A" w:rsidRDefault="00AF2BC6" w:rsidP="00931EDA">
      <w:pPr>
        <w:ind w:firstLine="720"/>
        <w:jc w:val="both"/>
        <w:rPr>
          <w:rFonts w:ascii="Times New Roman" w:hAnsi="Times New Roman" w:cs="Times New Roman"/>
          <w:sz w:val="24"/>
          <w:szCs w:val="24"/>
        </w:rPr>
      </w:pPr>
      <w:r w:rsidRPr="00A0383A">
        <w:rPr>
          <w:rFonts w:ascii="Times New Roman" w:hAnsi="Times New Roman" w:cs="Times New Roman"/>
          <w:sz w:val="24"/>
          <w:szCs w:val="24"/>
        </w:rPr>
        <w:t>The d</w:t>
      </w:r>
      <w:r w:rsidR="00931EDA" w:rsidRPr="00A0383A">
        <w:rPr>
          <w:rFonts w:ascii="Times New Roman" w:hAnsi="Times New Roman" w:cs="Times New Roman"/>
          <w:sz w:val="24"/>
          <w:szCs w:val="24"/>
        </w:rPr>
        <w:t xml:space="preserve">esign of LNA circuit involves </w:t>
      </w:r>
      <w:r w:rsidRPr="00A0383A">
        <w:rPr>
          <w:rFonts w:ascii="Times New Roman" w:hAnsi="Times New Roman" w:cs="Times New Roman"/>
          <w:sz w:val="24"/>
          <w:szCs w:val="24"/>
        </w:rPr>
        <w:t>selection of reasonable value of degeneration inductance (Ls). We can either cho</w:t>
      </w:r>
      <w:r w:rsidR="00931EDA" w:rsidRPr="00A0383A">
        <w:rPr>
          <w:rFonts w:ascii="Times New Roman" w:hAnsi="Times New Roman" w:cs="Times New Roman"/>
          <w:sz w:val="24"/>
          <w:szCs w:val="24"/>
        </w:rPr>
        <w:t>ose scaling of MOSFET or use</w:t>
      </w:r>
      <w:r w:rsidRPr="00A0383A">
        <w:rPr>
          <w:rFonts w:ascii="Times New Roman" w:hAnsi="Times New Roman" w:cs="Times New Roman"/>
          <w:sz w:val="24"/>
          <w:szCs w:val="24"/>
        </w:rPr>
        <w:t xml:space="preserve"> external capacitance (</w:t>
      </w:r>
      <w:proofErr w:type="spellStart"/>
      <w:r w:rsidRPr="00A0383A">
        <w:rPr>
          <w:rFonts w:ascii="Times New Roman" w:hAnsi="Times New Roman" w:cs="Times New Roman"/>
          <w:sz w:val="24"/>
          <w:szCs w:val="24"/>
        </w:rPr>
        <w:t>C</w:t>
      </w:r>
      <w:r w:rsidR="00931EDA" w:rsidRPr="00A0383A">
        <w:rPr>
          <w:rFonts w:ascii="Times New Roman" w:hAnsi="Times New Roman" w:cs="Times New Roman"/>
          <w:sz w:val="24"/>
          <w:szCs w:val="24"/>
        </w:rPr>
        <w:t>e</w:t>
      </w:r>
      <w:r w:rsidRPr="00A0383A">
        <w:rPr>
          <w:rFonts w:ascii="Times New Roman" w:hAnsi="Times New Roman" w:cs="Times New Roman"/>
          <w:sz w:val="24"/>
          <w:szCs w:val="24"/>
        </w:rPr>
        <w:t>x</w:t>
      </w:r>
      <w:proofErr w:type="spellEnd"/>
      <w:r w:rsidRPr="00A0383A">
        <w:rPr>
          <w:rFonts w:ascii="Times New Roman" w:hAnsi="Times New Roman" w:cs="Times New Roman"/>
          <w:sz w:val="24"/>
          <w:szCs w:val="24"/>
        </w:rPr>
        <w:t xml:space="preserve">) that saves power. </w:t>
      </w:r>
      <w:r w:rsidR="00E41164" w:rsidRPr="00A0383A">
        <w:rPr>
          <w:rFonts w:ascii="Times New Roman" w:hAnsi="Times New Roman" w:cs="Times New Roman"/>
          <w:sz w:val="24"/>
          <w:szCs w:val="24"/>
        </w:rPr>
        <w:t xml:space="preserve">We use an active biasing circuit with high value resistance to avoid any </w:t>
      </w:r>
      <w:r w:rsidR="00E41164" w:rsidRPr="00A0383A">
        <w:rPr>
          <w:rFonts w:ascii="Times New Roman" w:hAnsi="Times New Roman" w:cs="Times New Roman"/>
          <w:sz w:val="24"/>
          <w:szCs w:val="24"/>
        </w:rPr>
        <w:lastRenderedPageBreak/>
        <w:t xml:space="preserve">coupling effects at the input. Input of the LNA is matched to 50 Ohms source impedance using </w:t>
      </w:r>
      <w:proofErr w:type="spellStart"/>
      <w:r w:rsidR="00E41164" w:rsidRPr="00A0383A">
        <w:rPr>
          <w:rFonts w:ascii="Times New Roman" w:hAnsi="Times New Roman" w:cs="Times New Roman"/>
          <w:sz w:val="24"/>
          <w:szCs w:val="24"/>
        </w:rPr>
        <w:t>Lg</w:t>
      </w:r>
      <w:proofErr w:type="spellEnd"/>
      <w:r w:rsidR="00E41164" w:rsidRPr="00A0383A">
        <w:rPr>
          <w:rFonts w:ascii="Times New Roman" w:hAnsi="Times New Roman" w:cs="Times New Roman"/>
          <w:sz w:val="24"/>
          <w:szCs w:val="24"/>
        </w:rPr>
        <w:t xml:space="preserve"> and source degeneration resistance Ls. Proper scaling of current mirror enables us to further reduce any coupling effects of biasing circuits gate-source capacitance. </w:t>
      </w:r>
    </w:p>
    <w:p w:rsidR="00ED226C" w:rsidRPr="00A0383A" w:rsidRDefault="00AF2BC6" w:rsidP="00E41164">
      <w:pPr>
        <w:jc w:val="cente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15DDA1A2" wp14:editId="728E8CFB">
            <wp:extent cx="5738649" cy="239635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A_single_ended.png"/>
                    <pic:cNvPicPr/>
                  </pic:nvPicPr>
                  <pic:blipFill>
                    <a:blip r:embed="rId14">
                      <a:extLst>
                        <a:ext uri="{28A0092B-C50C-407E-A947-70E740481C1C}">
                          <a14:useLocalDpi xmlns:a14="http://schemas.microsoft.com/office/drawing/2010/main" val="0"/>
                        </a:ext>
                      </a:extLst>
                    </a:blip>
                    <a:stretch>
                      <a:fillRect/>
                    </a:stretch>
                  </pic:blipFill>
                  <pic:spPr>
                    <a:xfrm>
                      <a:off x="0" y="0"/>
                      <a:ext cx="5753912" cy="2402732"/>
                    </a:xfrm>
                    <a:prstGeom prst="rect">
                      <a:avLst/>
                    </a:prstGeom>
                  </pic:spPr>
                </pic:pic>
              </a:graphicData>
            </a:graphic>
          </wp:inline>
        </w:drawing>
      </w:r>
    </w:p>
    <w:p w:rsidR="00AF2BC6" w:rsidRPr="00A0383A" w:rsidRDefault="00AF2BC6" w:rsidP="00AF2BC6">
      <w:pPr>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5</w:t>
      </w:r>
      <w:r w:rsidRPr="00A0383A">
        <w:rPr>
          <w:rFonts w:ascii="Times New Roman" w:hAnsi="Times New Roman" w:cs="Times New Roman"/>
          <w:sz w:val="24"/>
          <w:szCs w:val="24"/>
        </w:rPr>
        <w:t>. LNA Schematic Design</w:t>
      </w:r>
    </w:p>
    <w:p w:rsidR="006D2CBE" w:rsidRPr="00346D67" w:rsidRDefault="006D2CBE" w:rsidP="00491C07">
      <w:pPr>
        <w:pStyle w:val="ListParagraph"/>
        <w:numPr>
          <w:ilvl w:val="2"/>
          <w:numId w:val="2"/>
        </w:numPr>
        <w:ind w:left="1044"/>
        <w:jc w:val="both"/>
        <w:rPr>
          <w:rFonts w:ascii="Times New Roman" w:hAnsi="Times New Roman" w:cs="Times New Roman"/>
          <w:b/>
          <w:sz w:val="28"/>
          <w:szCs w:val="28"/>
        </w:rPr>
      </w:pPr>
      <w:r w:rsidRPr="00346D67">
        <w:rPr>
          <w:rFonts w:ascii="Times New Roman" w:hAnsi="Times New Roman" w:cs="Times New Roman"/>
          <w:b/>
          <w:sz w:val="28"/>
          <w:szCs w:val="28"/>
        </w:rPr>
        <w:t>Test Plan and Simulation Results</w:t>
      </w:r>
    </w:p>
    <w:p w:rsidR="00251108" w:rsidRPr="00A0383A" w:rsidRDefault="00641C0A" w:rsidP="00E20367">
      <w:pPr>
        <w:ind w:firstLine="720"/>
        <w:jc w:val="both"/>
        <w:rPr>
          <w:rFonts w:ascii="Times New Roman" w:hAnsi="Times New Roman" w:cs="Times New Roman"/>
          <w:sz w:val="24"/>
          <w:szCs w:val="24"/>
        </w:rPr>
      </w:pPr>
      <w:r w:rsidRPr="00A0383A">
        <w:rPr>
          <w:rFonts w:ascii="Times New Roman" w:hAnsi="Times New Roman" w:cs="Times New Roman"/>
          <w:sz w:val="24"/>
          <w:szCs w:val="24"/>
        </w:rPr>
        <w:t>The S-parameter</w:t>
      </w:r>
      <w:r w:rsidR="004A2C62" w:rsidRPr="00A0383A">
        <w:rPr>
          <w:rFonts w:ascii="Times New Roman" w:hAnsi="Times New Roman" w:cs="Times New Roman"/>
          <w:sz w:val="24"/>
          <w:szCs w:val="24"/>
        </w:rPr>
        <w:t>s</w:t>
      </w:r>
      <w:r w:rsidRPr="00A0383A">
        <w:rPr>
          <w:rFonts w:ascii="Times New Roman" w:hAnsi="Times New Roman" w:cs="Times New Roman"/>
          <w:sz w:val="24"/>
          <w:szCs w:val="24"/>
        </w:rPr>
        <w:t xml:space="preserve"> are generally used to characterize the RF system. They define input-output relation based on incident and reflected wave. </w:t>
      </w:r>
      <w:r w:rsidR="00C5261E" w:rsidRPr="00A0383A">
        <w:rPr>
          <w:rFonts w:ascii="Times New Roman" w:hAnsi="Times New Roman" w:cs="Times New Roman"/>
          <w:sz w:val="24"/>
          <w:szCs w:val="24"/>
        </w:rPr>
        <w:t>In case of LNA, w</w:t>
      </w:r>
      <w:r w:rsidRPr="00A0383A">
        <w:rPr>
          <w:rFonts w:ascii="Times New Roman" w:hAnsi="Times New Roman" w:cs="Times New Roman"/>
          <w:sz w:val="24"/>
          <w:szCs w:val="24"/>
        </w:rPr>
        <w:t xml:space="preserve">e would </w:t>
      </w:r>
      <w:r w:rsidR="004A2C62" w:rsidRPr="00A0383A">
        <w:rPr>
          <w:rFonts w:ascii="Times New Roman" w:hAnsi="Times New Roman" w:cs="Times New Roman"/>
          <w:sz w:val="24"/>
          <w:szCs w:val="24"/>
        </w:rPr>
        <w:t xml:space="preserve">want the input reflection (S11), which is a measure of input matching, which we need to be </w:t>
      </w:r>
      <w:r w:rsidRPr="00A0383A">
        <w:rPr>
          <w:rFonts w:ascii="Times New Roman" w:hAnsi="Times New Roman" w:cs="Times New Roman"/>
          <w:sz w:val="24"/>
          <w:szCs w:val="24"/>
        </w:rPr>
        <w:t>as low as possible (S11&lt;-12dB) over a frequency range of (890-910)</w:t>
      </w:r>
      <w:r w:rsidR="004A2C62" w:rsidRPr="00A0383A">
        <w:rPr>
          <w:rFonts w:ascii="Times New Roman" w:hAnsi="Times New Roman" w:cs="Times New Roman"/>
          <w:sz w:val="24"/>
          <w:szCs w:val="24"/>
        </w:rPr>
        <w:t xml:space="preserve"> </w:t>
      </w:r>
      <w:proofErr w:type="spellStart"/>
      <w:r w:rsidR="000C2B49" w:rsidRPr="00A0383A">
        <w:rPr>
          <w:rFonts w:ascii="Times New Roman" w:hAnsi="Times New Roman" w:cs="Times New Roman"/>
          <w:sz w:val="24"/>
          <w:szCs w:val="24"/>
        </w:rPr>
        <w:t>MHz.</w:t>
      </w:r>
      <w:proofErr w:type="spellEnd"/>
      <w:r w:rsidR="000C2B49" w:rsidRPr="00A0383A">
        <w:rPr>
          <w:rFonts w:ascii="Times New Roman" w:hAnsi="Times New Roman" w:cs="Times New Roman"/>
          <w:sz w:val="24"/>
          <w:szCs w:val="24"/>
        </w:rPr>
        <w:t xml:space="preserve"> </w:t>
      </w:r>
      <w:r w:rsidR="004A2C62" w:rsidRPr="00A0383A">
        <w:rPr>
          <w:rFonts w:ascii="Times New Roman" w:hAnsi="Times New Roman" w:cs="Times New Roman"/>
          <w:sz w:val="24"/>
          <w:szCs w:val="24"/>
        </w:rPr>
        <w:t xml:space="preserve">One of the most important parameter of LNA is its gain that needs to be high to suppress noise contributions from later states. </w:t>
      </w:r>
      <w:r w:rsidR="000C2B49" w:rsidRPr="00A0383A">
        <w:rPr>
          <w:rFonts w:ascii="Times New Roman" w:hAnsi="Times New Roman" w:cs="Times New Roman"/>
          <w:sz w:val="24"/>
          <w:szCs w:val="24"/>
        </w:rPr>
        <w:t xml:space="preserve">S21 describes the forward gain of the LNA circuit, </w:t>
      </w:r>
      <w:r w:rsidR="004A2C62" w:rsidRPr="00A0383A">
        <w:rPr>
          <w:rFonts w:ascii="Times New Roman" w:hAnsi="Times New Roman" w:cs="Times New Roman"/>
          <w:sz w:val="24"/>
          <w:szCs w:val="24"/>
        </w:rPr>
        <w:t xml:space="preserve">we observed a gain </w:t>
      </w:r>
      <w:r w:rsidR="00C5261E" w:rsidRPr="00A0383A">
        <w:rPr>
          <w:rFonts w:ascii="Times New Roman" w:hAnsi="Times New Roman" w:cs="Times New Roman"/>
          <w:sz w:val="24"/>
          <w:szCs w:val="24"/>
        </w:rPr>
        <w:t>S21</w:t>
      </w:r>
      <w:r w:rsidR="004A2C62" w:rsidRPr="00A0383A">
        <w:rPr>
          <w:rFonts w:ascii="Times New Roman" w:hAnsi="Times New Roman" w:cs="Times New Roman"/>
          <w:sz w:val="24"/>
          <w:szCs w:val="24"/>
        </w:rPr>
        <w:t>&gt;20dB within</w:t>
      </w:r>
      <w:r w:rsidR="00C5261E" w:rsidRPr="00A0383A">
        <w:rPr>
          <w:rFonts w:ascii="Times New Roman" w:hAnsi="Times New Roman" w:cs="Times New Roman"/>
          <w:sz w:val="24"/>
          <w:szCs w:val="24"/>
        </w:rPr>
        <w:t xml:space="preserve"> desired frequency-</w:t>
      </w:r>
      <w:r w:rsidR="000C2B49" w:rsidRPr="00A0383A">
        <w:rPr>
          <w:rFonts w:ascii="Times New Roman" w:hAnsi="Times New Roman" w:cs="Times New Roman"/>
          <w:sz w:val="24"/>
          <w:szCs w:val="24"/>
        </w:rPr>
        <w:t>range.</w:t>
      </w:r>
      <w:r w:rsidR="00E20367" w:rsidRPr="00A0383A">
        <w:rPr>
          <w:rFonts w:ascii="Times New Roman" w:hAnsi="Times New Roman" w:cs="Times New Roman"/>
          <w:noProof/>
          <w:sz w:val="24"/>
          <w:szCs w:val="24"/>
        </w:rPr>
        <w:drawing>
          <wp:inline distT="0" distB="0" distL="0" distR="0" wp14:anchorId="61C35DD0" wp14:editId="1EF2CC4E">
            <wp:extent cx="5941483" cy="2412124"/>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1_s11_images.PNG"/>
                    <pic:cNvPicPr/>
                  </pic:nvPicPr>
                  <pic:blipFill>
                    <a:blip r:embed="rId15">
                      <a:extLst>
                        <a:ext uri="{28A0092B-C50C-407E-A947-70E740481C1C}">
                          <a14:useLocalDpi xmlns:a14="http://schemas.microsoft.com/office/drawing/2010/main" val="0"/>
                        </a:ext>
                      </a:extLst>
                    </a:blip>
                    <a:stretch>
                      <a:fillRect/>
                    </a:stretch>
                  </pic:blipFill>
                  <pic:spPr>
                    <a:xfrm>
                      <a:off x="0" y="0"/>
                      <a:ext cx="5953125" cy="2416851"/>
                    </a:xfrm>
                    <a:prstGeom prst="rect">
                      <a:avLst/>
                    </a:prstGeom>
                  </pic:spPr>
                </pic:pic>
              </a:graphicData>
            </a:graphic>
          </wp:inline>
        </w:drawing>
      </w:r>
    </w:p>
    <w:p w:rsidR="00E20367" w:rsidRPr="00A0383A" w:rsidRDefault="00E20367" w:rsidP="00E20367">
      <w:pPr>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6</w:t>
      </w:r>
      <w:r w:rsidRPr="00A0383A">
        <w:rPr>
          <w:rFonts w:ascii="Times New Roman" w:hAnsi="Times New Roman" w:cs="Times New Roman"/>
          <w:sz w:val="24"/>
          <w:szCs w:val="24"/>
        </w:rPr>
        <w:t>. S21</w:t>
      </w:r>
      <w:r w:rsidR="00E41164" w:rsidRPr="00A0383A">
        <w:rPr>
          <w:rFonts w:ascii="Times New Roman" w:hAnsi="Times New Roman" w:cs="Times New Roman"/>
          <w:sz w:val="24"/>
          <w:szCs w:val="24"/>
        </w:rPr>
        <w:t xml:space="preserve"> </w:t>
      </w:r>
      <w:r w:rsidRPr="00A0383A">
        <w:rPr>
          <w:rFonts w:ascii="Times New Roman" w:hAnsi="Times New Roman" w:cs="Times New Roman"/>
          <w:sz w:val="24"/>
          <w:szCs w:val="24"/>
        </w:rPr>
        <w:t>(&gt;20dB) and S11</w:t>
      </w:r>
      <w:r w:rsidR="003F5466" w:rsidRPr="00A0383A">
        <w:rPr>
          <w:rFonts w:ascii="Times New Roman" w:hAnsi="Times New Roman" w:cs="Times New Roman"/>
          <w:sz w:val="24"/>
          <w:szCs w:val="24"/>
        </w:rPr>
        <w:t xml:space="preserve"> </w:t>
      </w:r>
      <w:r w:rsidRPr="00A0383A">
        <w:rPr>
          <w:rFonts w:ascii="Times New Roman" w:hAnsi="Times New Roman" w:cs="Times New Roman"/>
          <w:sz w:val="24"/>
          <w:szCs w:val="24"/>
        </w:rPr>
        <w:t>(&lt;-15d) Parameter for LNA</w:t>
      </w:r>
    </w:p>
    <w:p w:rsidR="00251108" w:rsidRPr="00A0383A" w:rsidRDefault="004A2C62" w:rsidP="00251108">
      <w:pPr>
        <w:ind w:firstLine="720"/>
        <w:jc w:val="both"/>
        <w:rPr>
          <w:rFonts w:ascii="Times New Roman" w:hAnsi="Times New Roman" w:cs="Times New Roman"/>
          <w:sz w:val="24"/>
          <w:szCs w:val="24"/>
        </w:rPr>
      </w:pPr>
      <w:r w:rsidRPr="00A0383A">
        <w:rPr>
          <w:rFonts w:ascii="Times New Roman" w:hAnsi="Times New Roman" w:cs="Times New Roman"/>
          <w:sz w:val="24"/>
          <w:szCs w:val="24"/>
        </w:rPr>
        <w:lastRenderedPageBreak/>
        <w:t>Noise figure (NF) of LNA is crucial parameter as the first stage of transceiver signal chain. NF is defined as the ratio of output noise power divided by noise power of input</w:t>
      </w:r>
      <w:r w:rsidR="00251108" w:rsidRPr="00A0383A">
        <w:rPr>
          <w:rFonts w:ascii="Times New Roman" w:hAnsi="Times New Roman" w:cs="Times New Roman"/>
          <w:sz w:val="24"/>
          <w:szCs w:val="24"/>
        </w:rPr>
        <w:t>. We observe that the minimum possible NF is 1.5dB however it does not match with the input matching for power transfer. For maximum input power matching we get a noise figure of 2.35dB as shown in the figure below.</w:t>
      </w:r>
    </w:p>
    <w:p w:rsidR="00E41164" w:rsidRPr="00A0383A" w:rsidRDefault="003F5466" w:rsidP="00251108">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LNA must be able to handle wide range of signal strengths, when the receiver is close to the station with signal strengths </w:t>
      </w:r>
      <w:proofErr w:type="spellStart"/>
      <w:r w:rsidRPr="00A0383A">
        <w:rPr>
          <w:rFonts w:ascii="Times New Roman" w:hAnsi="Times New Roman" w:cs="Times New Roman"/>
          <w:sz w:val="24"/>
          <w:szCs w:val="24"/>
        </w:rPr>
        <w:t>upto</w:t>
      </w:r>
      <w:proofErr w:type="spellEnd"/>
      <w:r w:rsidRPr="00A0383A">
        <w:rPr>
          <w:rFonts w:ascii="Times New Roman" w:hAnsi="Times New Roman" w:cs="Times New Roman"/>
          <w:sz w:val="24"/>
          <w:szCs w:val="24"/>
        </w:rPr>
        <w:t xml:space="preserve"> -20dB and must be sensitive enough to detect signals with strength of -80dB. Hence, we need a highly linear LNA within this range of signal strengths. The 1dB compression is used as measure of linearity, it the input amplitude where the output amplitude is 1dB less than amplitude for earlier increasing input signal strength. </w:t>
      </w:r>
      <w:r w:rsidR="003C27C0" w:rsidRPr="00A0383A">
        <w:rPr>
          <w:rFonts w:ascii="Times New Roman" w:hAnsi="Times New Roman" w:cs="Times New Roman"/>
          <w:sz w:val="24"/>
          <w:szCs w:val="24"/>
        </w:rPr>
        <w:t xml:space="preserve">Similarly IIP3 (-9.8dB) is used as a measure of LNA linearity [2]. </w:t>
      </w:r>
    </w:p>
    <w:p w:rsidR="00251108" w:rsidRPr="00A0383A" w:rsidRDefault="00E20367" w:rsidP="00ED226C">
      <w:pP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63949AB6" wp14:editId="570011CE">
            <wp:extent cx="5880538" cy="23490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_new_graph_LNA.PNG"/>
                    <pic:cNvPicPr/>
                  </pic:nvPicPr>
                  <pic:blipFill>
                    <a:blip r:embed="rId16">
                      <a:extLst>
                        <a:ext uri="{28A0092B-C50C-407E-A947-70E740481C1C}">
                          <a14:useLocalDpi xmlns:a14="http://schemas.microsoft.com/office/drawing/2010/main" val="0"/>
                        </a:ext>
                      </a:extLst>
                    </a:blip>
                    <a:stretch>
                      <a:fillRect/>
                    </a:stretch>
                  </pic:blipFill>
                  <pic:spPr>
                    <a:xfrm>
                      <a:off x="0" y="0"/>
                      <a:ext cx="5904326" cy="2358564"/>
                    </a:xfrm>
                    <a:prstGeom prst="rect">
                      <a:avLst/>
                    </a:prstGeom>
                  </pic:spPr>
                </pic:pic>
              </a:graphicData>
            </a:graphic>
          </wp:inline>
        </w:drawing>
      </w:r>
    </w:p>
    <w:p w:rsidR="006D2CBE" w:rsidRPr="00A0383A" w:rsidRDefault="00251108" w:rsidP="006D2CBE">
      <w:pPr>
        <w:ind w:firstLine="720"/>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7</w:t>
      </w:r>
      <w:r w:rsidRPr="00A0383A">
        <w:rPr>
          <w:rFonts w:ascii="Times New Roman" w:hAnsi="Times New Roman" w:cs="Times New Roman"/>
          <w:sz w:val="24"/>
          <w:szCs w:val="24"/>
        </w:rPr>
        <w:t xml:space="preserve">. Noise Figure (NF-dB) of LNA </w:t>
      </w:r>
    </w:p>
    <w:p w:rsidR="00366854" w:rsidRPr="00A0383A" w:rsidRDefault="00366854" w:rsidP="00366854">
      <w:pP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38B7F5EF" wp14:editId="0462B376">
            <wp:extent cx="5770179" cy="2490952"/>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bCompression.png"/>
                    <pic:cNvPicPr/>
                  </pic:nvPicPr>
                  <pic:blipFill>
                    <a:blip r:embed="rId17">
                      <a:extLst>
                        <a:ext uri="{28A0092B-C50C-407E-A947-70E740481C1C}">
                          <a14:useLocalDpi xmlns:a14="http://schemas.microsoft.com/office/drawing/2010/main" val="0"/>
                        </a:ext>
                      </a:extLst>
                    </a:blip>
                    <a:stretch>
                      <a:fillRect/>
                    </a:stretch>
                  </pic:blipFill>
                  <pic:spPr>
                    <a:xfrm>
                      <a:off x="0" y="0"/>
                      <a:ext cx="5786371" cy="2497942"/>
                    </a:xfrm>
                    <a:prstGeom prst="rect">
                      <a:avLst/>
                    </a:prstGeom>
                  </pic:spPr>
                </pic:pic>
              </a:graphicData>
            </a:graphic>
          </wp:inline>
        </w:drawing>
      </w:r>
    </w:p>
    <w:p w:rsidR="00366854" w:rsidRPr="00A0383A" w:rsidRDefault="00366854" w:rsidP="00366854">
      <w:pPr>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8</w:t>
      </w:r>
      <w:r w:rsidRPr="00A0383A">
        <w:rPr>
          <w:rFonts w:ascii="Times New Roman" w:hAnsi="Times New Roman" w:cs="Times New Roman"/>
          <w:sz w:val="24"/>
          <w:szCs w:val="24"/>
        </w:rPr>
        <w:t>. Linearity of LNA (1dB Compression Point)</w:t>
      </w:r>
    </w:p>
    <w:p w:rsidR="006D2CBE" w:rsidRPr="00A0383A" w:rsidRDefault="006D2CBE" w:rsidP="00491C07">
      <w:pPr>
        <w:pStyle w:val="ListParagraph"/>
        <w:numPr>
          <w:ilvl w:val="2"/>
          <w:numId w:val="2"/>
        </w:numPr>
        <w:ind w:left="1044"/>
        <w:jc w:val="both"/>
        <w:rPr>
          <w:rFonts w:ascii="Times New Roman" w:hAnsi="Times New Roman" w:cs="Times New Roman"/>
          <w:b/>
          <w:sz w:val="24"/>
          <w:szCs w:val="24"/>
        </w:rPr>
      </w:pPr>
      <w:r w:rsidRPr="00A0383A">
        <w:rPr>
          <w:rFonts w:ascii="Times New Roman" w:hAnsi="Times New Roman" w:cs="Times New Roman"/>
          <w:b/>
          <w:sz w:val="24"/>
          <w:szCs w:val="24"/>
        </w:rPr>
        <w:lastRenderedPageBreak/>
        <w:t>LNA Performance Summary</w:t>
      </w:r>
    </w:p>
    <w:tbl>
      <w:tblPr>
        <w:tblW w:w="9276" w:type="dxa"/>
        <w:jc w:val="center"/>
        <w:tblInd w:w="-396" w:type="dxa"/>
        <w:tblCellMar>
          <w:left w:w="0" w:type="dxa"/>
          <w:right w:w="0" w:type="dxa"/>
        </w:tblCellMar>
        <w:tblLook w:val="0420" w:firstRow="1" w:lastRow="0" w:firstColumn="0" w:lastColumn="0" w:noHBand="0" w:noVBand="1"/>
      </w:tblPr>
      <w:tblGrid>
        <w:gridCol w:w="4874"/>
        <w:gridCol w:w="4402"/>
      </w:tblGrid>
      <w:tr w:rsidR="006D2CBE" w:rsidRPr="00A0383A" w:rsidTr="006D2CBE">
        <w:trPr>
          <w:trHeight w:val="244"/>
          <w:jc w:val="center"/>
        </w:trPr>
        <w:tc>
          <w:tcPr>
            <w:tcW w:w="4874"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bCs/>
                <w:sz w:val="24"/>
                <w:szCs w:val="24"/>
              </w:rPr>
              <w:t>LNA Parameter</w:t>
            </w:r>
          </w:p>
        </w:tc>
        <w:tc>
          <w:tcPr>
            <w:tcW w:w="4402"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bCs/>
                <w:sz w:val="24"/>
                <w:szCs w:val="24"/>
              </w:rPr>
              <w:t>Value</w:t>
            </w:r>
          </w:p>
        </w:tc>
      </w:tr>
      <w:tr w:rsidR="006D2CBE" w:rsidRPr="00A0383A" w:rsidTr="006D2CBE">
        <w:trPr>
          <w:trHeight w:val="253"/>
          <w:jc w:val="center"/>
        </w:trPr>
        <w:tc>
          <w:tcPr>
            <w:tcW w:w="4874"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Noise Figure</w:t>
            </w:r>
          </w:p>
        </w:tc>
        <w:tc>
          <w:tcPr>
            <w:tcW w:w="4402"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2.5dB</w:t>
            </w:r>
          </w:p>
        </w:tc>
      </w:tr>
      <w:tr w:rsidR="006D2CBE" w:rsidRPr="00A0383A" w:rsidTr="006D2CBE">
        <w:trPr>
          <w:trHeight w:val="358"/>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Conversion Gain (S21)</w:t>
            </w:r>
          </w:p>
        </w:tc>
        <w:tc>
          <w:tcPr>
            <w:tcW w:w="4402"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&gt;20dB</w:t>
            </w:r>
          </w:p>
        </w:tc>
      </w:tr>
      <w:tr w:rsidR="006D2CBE" w:rsidRPr="00A0383A" w:rsidTr="006D2CBE">
        <w:trPr>
          <w:trHeight w:val="341"/>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Input Matching (S11)</w:t>
            </w:r>
          </w:p>
        </w:tc>
        <w:tc>
          <w:tcPr>
            <w:tcW w:w="4402"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&lt;-15dB</w:t>
            </w:r>
          </w:p>
        </w:tc>
      </w:tr>
      <w:tr w:rsidR="006D2CBE" w:rsidRPr="00A0383A" w:rsidTr="006D2CBE">
        <w:trPr>
          <w:trHeight w:val="341"/>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1dB Compression</w:t>
            </w:r>
          </w:p>
        </w:tc>
        <w:tc>
          <w:tcPr>
            <w:tcW w:w="4402"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28644F" w:rsidP="006D2CBE">
            <w:pPr>
              <w:ind w:firstLine="720"/>
              <w:jc w:val="center"/>
              <w:rPr>
                <w:rFonts w:ascii="Times New Roman" w:hAnsi="Times New Roman" w:cs="Times New Roman"/>
                <w:b/>
                <w:sz w:val="24"/>
                <w:szCs w:val="24"/>
              </w:rPr>
            </w:pPr>
            <w:r>
              <w:rPr>
                <w:rFonts w:ascii="Times New Roman" w:hAnsi="Times New Roman" w:cs="Times New Roman"/>
                <w:b/>
                <w:sz w:val="24"/>
                <w:szCs w:val="24"/>
              </w:rPr>
              <w:t xml:space="preserve"> -17.6</w:t>
            </w:r>
            <w:r w:rsidR="006D2CBE" w:rsidRPr="00A0383A">
              <w:rPr>
                <w:rFonts w:ascii="Times New Roman" w:hAnsi="Times New Roman" w:cs="Times New Roman"/>
                <w:b/>
                <w:sz w:val="24"/>
                <w:szCs w:val="24"/>
              </w:rPr>
              <w:t>dB</w:t>
            </w:r>
          </w:p>
        </w:tc>
      </w:tr>
      <w:tr w:rsidR="006D2CBE" w:rsidRPr="00A0383A" w:rsidTr="006D2CBE">
        <w:trPr>
          <w:trHeight w:val="347"/>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I-bias Current</w:t>
            </w:r>
          </w:p>
        </w:tc>
        <w:tc>
          <w:tcPr>
            <w:tcW w:w="4402"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2mA</w:t>
            </w:r>
          </w:p>
        </w:tc>
      </w:tr>
      <w:tr w:rsidR="006D2CBE" w:rsidRPr="00A0383A" w:rsidTr="006D2CBE">
        <w:trPr>
          <w:trHeight w:val="216"/>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Power</w:t>
            </w:r>
          </w:p>
        </w:tc>
        <w:tc>
          <w:tcPr>
            <w:tcW w:w="4402"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6.6mW</w:t>
            </w:r>
          </w:p>
        </w:tc>
      </w:tr>
      <w:tr w:rsidR="006D2CBE" w:rsidRPr="00A0383A" w:rsidTr="006D2CBE">
        <w:trPr>
          <w:trHeight w:val="284"/>
          <w:jc w:val="center"/>
        </w:trPr>
        <w:tc>
          <w:tcPr>
            <w:tcW w:w="4874"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IIP3/IIP2</w:t>
            </w:r>
          </w:p>
        </w:tc>
        <w:tc>
          <w:tcPr>
            <w:tcW w:w="4402"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ind w:firstLine="720"/>
              <w:jc w:val="center"/>
              <w:rPr>
                <w:rFonts w:ascii="Times New Roman" w:hAnsi="Times New Roman" w:cs="Times New Roman"/>
                <w:b/>
                <w:sz w:val="24"/>
                <w:szCs w:val="24"/>
              </w:rPr>
            </w:pPr>
            <w:r w:rsidRPr="00A0383A">
              <w:rPr>
                <w:rFonts w:ascii="Times New Roman" w:hAnsi="Times New Roman" w:cs="Times New Roman"/>
                <w:b/>
                <w:sz w:val="24"/>
                <w:szCs w:val="24"/>
              </w:rPr>
              <w:t>-9.8</w:t>
            </w:r>
            <w:r w:rsidR="00214E9D" w:rsidRPr="00A0383A">
              <w:rPr>
                <w:rFonts w:ascii="Times New Roman" w:hAnsi="Times New Roman" w:cs="Times New Roman"/>
                <w:b/>
                <w:sz w:val="24"/>
                <w:szCs w:val="24"/>
              </w:rPr>
              <w:t>dB</w:t>
            </w:r>
            <w:r w:rsidRPr="00A0383A">
              <w:rPr>
                <w:rFonts w:ascii="Times New Roman" w:hAnsi="Times New Roman" w:cs="Times New Roman"/>
                <w:b/>
                <w:sz w:val="24"/>
                <w:szCs w:val="24"/>
              </w:rPr>
              <w:t>/+25</w:t>
            </w:r>
            <w:r w:rsidR="004F6D9E">
              <w:rPr>
                <w:rFonts w:ascii="Times New Roman" w:hAnsi="Times New Roman" w:cs="Times New Roman"/>
                <w:b/>
                <w:sz w:val="24"/>
                <w:szCs w:val="24"/>
              </w:rPr>
              <w:t>.2</w:t>
            </w:r>
            <w:r w:rsidRPr="00A0383A">
              <w:rPr>
                <w:rFonts w:ascii="Times New Roman" w:hAnsi="Times New Roman" w:cs="Times New Roman"/>
                <w:b/>
                <w:sz w:val="24"/>
                <w:szCs w:val="24"/>
              </w:rPr>
              <w:t>dB</w:t>
            </w:r>
          </w:p>
        </w:tc>
      </w:tr>
    </w:tbl>
    <w:p w:rsidR="006D2CBE" w:rsidRPr="00A0383A" w:rsidRDefault="00550000" w:rsidP="00550000">
      <w:pPr>
        <w:jc w:val="center"/>
        <w:rPr>
          <w:rFonts w:ascii="Times New Roman" w:hAnsi="Times New Roman" w:cs="Times New Roman"/>
          <w:sz w:val="24"/>
          <w:szCs w:val="24"/>
        </w:rPr>
      </w:pPr>
      <w:r w:rsidRPr="00A0383A">
        <w:rPr>
          <w:rFonts w:ascii="Times New Roman" w:hAnsi="Times New Roman" w:cs="Times New Roman"/>
          <w:sz w:val="24"/>
          <w:szCs w:val="24"/>
        </w:rPr>
        <w:t>Table1. LNA Performance Summary</w:t>
      </w:r>
    </w:p>
    <w:p w:rsidR="00CE0EC7" w:rsidRPr="00346D67" w:rsidRDefault="00010836" w:rsidP="00CE0EC7">
      <w:pPr>
        <w:pStyle w:val="ListParagraph"/>
        <w:numPr>
          <w:ilvl w:val="1"/>
          <w:numId w:val="2"/>
        </w:numPr>
        <w:ind w:left="648"/>
        <w:jc w:val="both"/>
        <w:rPr>
          <w:rFonts w:ascii="Times New Roman" w:hAnsi="Times New Roman" w:cs="Times New Roman"/>
          <w:b/>
          <w:sz w:val="28"/>
          <w:szCs w:val="28"/>
        </w:rPr>
      </w:pPr>
      <w:r w:rsidRPr="00346D67">
        <w:rPr>
          <w:rFonts w:ascii="Times New Roman" w:hAnsi="Times New Roman" w:cs="Times New Roman"/>
          <w:b/>
          <w:sz w:val="28"/>
          <w:szCs w:val="28"/>
        </w:rPr>
        <w:t>Mixer Results</w:t>
      </w:r>
    </w:p>
    <w:p w:rsidR="006D2CBE" w:rsidRPr="00346D67" w:rsidRDefault="006D2CBE" w:rsidP="006D2CBE">
      <w:pPr>
        <w:pStyle w:val="ListParagraph"/>
        <w:numPr>
          <w:ilvl w:val="2"/>
          <w:numId w:val="2"/>
        </w:numPr>
        <w:ind w:left="1044"/>
        <w:jc w:val="both"/>
        <w:rPr>
          <w:rFonts w:ascii="Times New Roman" w:hAnsi="Times New Roman" w:cs="Times New Roman"/>
          <w:b/>
          <w:sz w:val="28"/>
          <w:szCs w:val="28"/>
        </w:rPr>
      </w:pPr>
      <w:r w:rsidRPr="00346D67">
        <w:rPr>
          <w:rFonts w:ascii="Times New Roman" w:hAnsi="Times New Roman" w:cs="Times New Roman"/>
          <w:b/>
          <w:sz w:val="28"/>
          <w:szCs w:val="28"/>
        </w:rPr>
        <w:t>Mixer Circuit</w:t>
      </w:r>
      <w:r w:rsidR="004D16E5" w:rsidRPr="00346D67">
        <w:rPr>
          <w:rFonts w:ascii="Times New Roman" w:hAnsi="Times New Roman" w:cs="Times New Roman"/>
          <w:b/>
          <w:sz w:val="28"/>
          <w:szCs w:val="28"/>
        </w:rPr>
        <w:t xml:space="preserve"> Design</w:t>
      </w:r>
    </w:p>
    <w:p w:rsidR="00366854" w:rsidRPr="00A0383A" w:rsidRDefault="004D16E5" w:rsidP="003C27C0">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Passive mixers in CMOS do not need any DC current, which minimizes </w:t>
      </w:r>
      <w:r w:rsidR="00C5261E" w:rsidRPr="00A0383A">
        <w:rPr>
          <w:rFonts w:ascii="Times New Roman" w:hAnsi="Times New Roman" w:cs="Times New Roman"/>
          <w:sz w:val="24"/>
          <w:szCs w:val="24"/>
        </w:rPr>
        <w:t>the 1/f Noise</w:t>
      </w:r>
      <w:r w:rsidRPr="00A0383A">
        <w:rPr>
          <w:rFonts w:ascii="Times New Roman" w:hAnsi="Times New Roman" w:cs="Times New Roman"/>
          <w:sz w:val="24"/>
          <w:szCs w:val="24"/>
        </w:rPr>
        <w:t>, which is critical for low frequency applications. We choose NMOS switches for their superior performanc</w:t>
      </w:r>
      <w:r w:rsidR="00C5261E" w:rsidRPr="00A0383A">
        <w:rPr>
          <w:rFonts w:ascii="Times New Roman" w:hAnsi="Times New Roman" w:cs="Times New Roman"/>
          <w:sz w:val="24"/>
          <w:szCs w:val="24"/>
        </w:rPr>
        <w:t>e in</w:t>
      </w:r>
      <w:r w:rsidRPr="00A0383A">
        <w:rPr>
          <w:rFonts w:ascii="Times New Roman" w:hAnsi="Times New Roman" w:cs="Times New Roman"/>
          <w:sz w:val="24"/>
          <w:szCs w:val="24"/>
        </w:rPr>
        <w:t xml:space="preserve"> switching speed, when compared to PMOS devices, due to the mobility of charge carriers. In order to optimize the design we need to have proper transistor sizing and correct biasing such that the DC current through these NMOS switches is zero.</w:t>
      </w:r>
    </w:p>
    <w:p w:rsidR="00CE0EC7" w:rsidRPr="00A0383A" w:rsidRDefault="00366854" w:rsidP="00CE0EC7">
      <w:pPr>
        <w:jc w:val="both"/>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598B5CFB" wp14:editId="527ADBFB">
            <wp:extent cx="5943600" cy="19864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6455"/>
                    </a:xfrm>
                    <a:prstGeom prst="rect">
                      <a:avLst/>
                    </a:prstGeom>
                  </pic:spPr>
                </pic:pic>
              </a:graphicData>
            </a:graphic>
          </wp:inline>
        </w:drawing>
      </w:r>
      <w:r w:rsidR="004D16E5" w:rsidRPr="00A0383A">
        <w:rPr>
          <w:rFonts w:ascii="Times New Roman" w:hAnsi="Times New Roman" w:cs="Times New Roman"/>
          <w:sz w:val="24"/>
          <w:szCs w:val="24"/>
        </w:rPr>
        <w:t xml:space="preserve"> </w:t>
      </w:r>
    </w:p>
    <w:p w:rsidR="00366854" w:rsidRPr="00A0383A" w:rsidRDefault="00366854" w:rsidP="00366854">
      <w:pPr>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9</w:t>
      </w:r>
      <w:r w:rsidRPr="00A0383A">
        <w:rPr>
          <w:rFonts w:ascii="Times New Roman" w:hAnsi="Times New Roman" w:cs="Times New Roman"/>
          <w:sz w:val="24"/>
          <w:szCs w:val="24"/>
        </w:rPr>
        <w:t>. Passive CMOS Mixer Schematic</w:t>
      </w:r>
    </w:p>
    <w:p w:rsidR="006D2CBE" w:rsidRPr="00346D67" w:rsidRDefault="006D2CBE" w:rsidP="00491C07">
      <w:pPr>
        <w:pStyle w:val="ListParagraph"/>
        <w:numPr>
          <w:ilvl w:val="2"/>
          <w:numId w:val="2"/>
        </w:numPr>
        <w:ind w:left="1044"/>
        <w:jc w:val="both"/>
        <w:rPr>
          <w:rFonts w:ascii="Times New Roman" w:hAnsi="Times New Roman" w:cs="Times New Roman"/>
          <w:b/>
          <w:sz w:val="28"/>
          <w:szCs w:val="28"/>
        </w:rPr>
      </w:pPr>
      <w:r w:rsidRPr="00346D67">
        <w:rPr>
          <w:rFonts w:ascii="Times New Roman" w:hAnsi="Times New Roman" w:cs="Times New Roman"/>
          <w:b/>
          <w:sz w:val="28"/>
          <w:szCs w:val="28"/>
        </w:rPr>
        <w:lastRenderedPageBreak/>
        <w:t>Test Plan &amp; Simulation Results</w:t>
      </w:r>
    </w:p>
    <w:p w:rsidR="00E31435" w:rsidRPr="00A0383A" w:rsidRDefault="00BD2D9F" w:rsidP="008967B2">
      <w:pPr>
        <w:ind w:firstLine="720"/>
        <w:jc w:val="both"/>
        <w:rPr>
          <w:rFonts w:ascii="Times New Roman" w:hAnsi="Times New Roman" w:cs="Times New Roman"/>
          <w:sz w:val="24"/>
          <w:szCs w:val="24"/>
        </w:rPr>
      </w:pPr>
      <w:r>
        <w:rPr>
          <w:rFonts w:ascii="Times New Roman" w:hAnsi="Times New Roman" w:cs="Times New Roman"/>
          <w:sz w:val="24"/>
          <w:szCs w:val="24"/>
        </w:rPr>
        <w:t xml:space="preserve">In order to maintain the report within a </w:t>
      </w:r>
      <w:r w:rsidR="008967B2">
        <w:rPr>
          <w:rFonts w:ascii="Times New Roman" w:hAnsi="Times New Roman" w:cs="Times New Roman"/>
          <w:sz w:val="24"/>
          <w:szCs w:val="24"/>
        </w:rPr>
        <w:t xml:space="preserve"> specified </w:t>
      </w:r>
      <w:r>
        <w:rPr>
          <w:rFonts w:ascii="Times New Roman" w:hAnsi="Times New Roman" w:cs="Times New Roman"/>
          <w:sz w:val="24"/>
          <w:szCs w:val="24"/>
        </w:rPr>
        <w:t xml:space="preserve">time frame the simulation results and analysis of the mixer was carried out as a conventional mixer with RF(=900MHz) and LO frequency (1GHz) . </w:t>
      </w:r>
      <w:r w:rsidR="004D16E5" w:rsidRPr="00A0383A">
        <w:rPr>
          <w:rFonts w:ascii="Times New Roman" w:hAnsi="Times New Roman" w:cs="Times New Roman"/>
          <w:sz w:val="24"/>
          <w:szCs w:val="24"/>
        </w:rPr>
        <w:t>In fig.</w:t>
      </w:r>
      <w:r w:rsidR="00366854" w:rsidRPr="00A0383A">
        <w:rPr>
          <w:rFonts w:ascii="Times New Roman" w:hAnsi="Times New Roman" w:cs="Times New Roman"/>
          <w:sz w:val="24"/>
          <w:szCs w:val="24"/>
        </w:rPr>
        <w:t>4</w:t>
      </w:r>
      <w:r w:rsidR="004D16E5" w:rsidRPr="00A0383A">
        <w:rPr>
          <w:rFonts w:ascii="Times New Roman" w:hAnsi="Times New Roman" w:cs="Times New Roman"/>
          <w:sz w:val="24"/>
          <w:szCs w:val="24"/>
        </w:rPr>
        <w:t xml:space="preserve">, you see the transient response of the mixer with LO signal at 1GHz and RF Signal at 900MHz. </w:t>
      </w:r>
      <w:r w:rsidR="00366854" w:rsidRPr="00A0383A">
        <w:rPr>
          <w:rFonts w:ascii="Times New Roman" w:hAnsi="Times New Roman" w:cs="Times New Roman"/>
          <w:sz w:val="24"/>
          <w:szCs w:val="24"/>
        </w:rPr>
        <w:t>we see a resulting signal IF of frequency 100MHz.</w:t>
      </w:r>
      <w:r w:rsidR="008967B2">
        <w:rPr>
          <w:rFonts w:ascii="Times New Roman" w:hAnsi="Times New Roman" w:cs="Times New Roman"/>
          <w:sz w:val="24"/>
          <w:szCs w:val="24"/>
        </w:rPr>
        <w:t xml:space="preserve"> </w:t>
      </w:r>
      <w:r w:rsidR="00E31435" w:rsidRPr="00A0383A">
        <w:rPr>
          <w:rFonts w:ascii="Times New Roman" w:hAnsi="Times New Roman" w:cs="Times New Roman"/>
          <w:sz w:val="24"/>
          <w:szCs w:val="24"/>
        </w:rPr>
        <w:t xml:space="preserve">Similar to LNA we define noise figure (NF) and linearity of mixer. Fig11. Shows the 1dB compression point of the Mixer (-4.1dB) and Fig12. Shows the IIP3 (-10.5dB) and IIP2 (+15dB) respectively. </w:t>
      </w:r>
    </w:p>
    <w:p w:rsidR="006D2CBE" w:rsidRPr="00A0383A" w:rsidRDefault="00366854" w:rsidP="00366854">
      <w:pP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4E55FB02" wp14:editId="538B58DD">
            <wp:extent cx="6227379" cy="255401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esponse.PNG"/>
                    <pic:cNvPicPr/>
                  </pic:nvPicPr>
                  <pic:blipFill>
                    <a:blip r:embed="rId19">
                      <a:extLst>
                        <a:ext uri="{28A0092B-C50C-407E-A947-70E740481C1C}">
                          <a14:useLocalDpi xmlns:a14="http://schemas.microsoft.com/office/drawing/2010/main" val="0"/>
                        </a:ext>
                      </a:extLst>
                    </a:blip>
                    <a:stretch>
                      <a:fillRect/>
                    </a:stretch>
                  </pic:blipFill>
                  <pic:spPr>
                    <a:xfrm>
                      <a:off x="0" y="0"/>
                      <a:ext cx="6256786" cy="2566075"/>
                    </a:xfrm>
                    <a:prstGeom prst="rect">
                      <a:avLst/>
                    </a:prstGeom>
                  </pic:spPr>
                </pic:pic>
              </a:graphicData>
            </a:graphic>
          </wp:inline>
        </w:drawing>
      </w:r>
    </w:p>
    <w:p w:rsidR="00366854" w:rsidRPr="00A0383A" w:rsidRDefault="00550000" w:rsidP="00BD2D9F">
      <w:pPr>
        <w:jc w:val="center"/>
        <w:rPr>
          <w:rFonts w:ascii="Times New Roman" w:hAnsi="Times New Roman" w:cs="Times New Roman"/>
          <w:sz w:val="24"/>
          <w:szCs w:val="24"/>
        </w:rPr>
      </w:pPr>
      <w:r w:rsidRPr="00A0383A">
        <w:rPr>
          <w:rFonts w:ascii="Times New Roman" w:hAnsi="Times New Roman" w:cs="Times New Roman"/>
          <w:sz w:val="24"/>
          <w:szCs w:val="24"/>
        </w:rPr>
        <w:t>Fig10</w:t>
      </w:r>
      <w:r w:rsidR="00366854" w:rsidRPr="00A0383A">
        <w:rPr>
          <w:rFonts w:ascii="Times New Roman" w:hAnsi="Times New Roman" w:cs="Times New Roman"/>
          <w:sz w:val="24"/>
          <w:szCs w:val="24"/>
        </w:rPr>
        <w:t>. Transient response of Mixer (RF, LO and IF Signals)</w:t>
      </w:r>
    </w:p>
    <w:p w:rsidR="00114C0F" w:rsidRPr="00A0383A" w:rsidRDefault="00114C0F" w:rsidP="00114C0F">
      <w:pPr>
        <w:rPr>
          <w:rFonts w:ascii="Times New Roman" w:hAnsi="Times New Roman" w:cs="Times New Roman"/>
          <w:sz w:val="24"/>
          <w:szCs w:val="24"/>
        </w:rPr>
      </w:pPr>
    </w:p>
    <w:p w:rsidR="00F24B26" w:rsidRPr="00A0383A" w:rsidRDefault="00114C0F" w:rsidP="00114C0F">
      <w:pP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23DCE7A9" wp14:editId="6CAFFBE9">
            <wp:extent cx="5957865" cy="2680138"/>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_1dB_CP_Linearity.PNG"/>
                    <pic:cNvPicPr/>
                  </pic:nvPicPr>
                  <pic:blipFill>
                    <a:blip r:embed="rId20">
                      <a:extLst>
                        <a:ext uri="{28A0092B-C50C-407E-A947-70E740481C1C}">
                          <a14:useLocalDpi xmlns:a14="http://schemas.microsoft.com/office/drawing/2010/main" val="0"/>
                        </a:ext>
                      </a:extLst>
                    </a:blip>
                    <a:stretch>
                      <a:fillRect/>
                    </a:stretch>
                  </pic:blipFill>
                  <pic:spPr>
                    <a:xfrm>
                      <a:off x="0" y="0"/>
                      <a:ext cx="5975154" cy="2687915"/>
                    </a:xfrm>
                    <a:prstGeom prst="rect">
                      <a:avLst/>
                    </a:prstGeom>
                  </pic:spPr>
                </pic:pic>
              </a:graphicData>
            </a:graphic>
          </wp:inline>
        </w:drawing>
      </w:r>
    </w:p>
    <w:p w:rsidR="00781BAC" w:rsidRPr="00A0383A" w:rsidRDefault="00781BAC" w:rsidP="00781BAC">
      <w:pPr>
        <w:jc w:val="center"/>
        <w:rPr>
          <w:rFonts w:ascii="Times New Roman" w:hAnsi="Times New Roman" w:cs="Times New Roman"/>
          <w:sz w:val="24"/>
          <w:szCs w:val="24"/>
        </w:rPr>
      </w:pPr>
      <w:r w:rsidRPr="00A0383A">
        <w:rPr>
          <w:rFonts w:ascii="Times New Roman" w:hAnsi="Times New Roman" w:cs="Times New Roman"/>
          <w:sz w:val="24"/>
          <w:szCs w:val="24"/>
        </w:rPr>
        <w:t xml:space="preserve">Fig11. Linearity of Mixer </w:t>
      </w:r>
      <w:r w:rsidR="00114C0F" w:rsidRPr="00A0383A">
        <w:rPr>
          <w:rFonts w:ascii="Times New Roman" w:hAnsi="Times New Roman" w:cs="Times New Roman"/>
          <w:sz w:val="24"/>
          <w:szCs w:val="24"/>
        </w:rPr>
        <w:t>- 1dB Compression Point (-4.8dBm)</w:t>
      </w:r>
    </w:p>
    <w:p w:rsidR="00781BAC" w:rsidRPr="00A0383A" w:rsidRDefault="00781BAC" w:rsidP="00114C0F">
      <w:pPr>
        <w:rPr>
          <w:rFonts w:ascii="Times New Roman" w:hAnsi="Times New Roman" w:cs="Times New Roman"/>
          <w:sz w:val="24"/>
          <w:szCs w:val="24"/>
        </w:rPr>
      </w:pPr>
      <w:r w:rsidRPr="00A0383A">
        <w:rPr>
          <w:rFonts w:ascii="Times New Roman" w:hAnsi="Times New Roman" w:cs="Times New Roman"/>
          <w:noProof/>
          <w:sz w:val="24"/>
          <w:szCs w:val="24"/>
        </w:rPr>
        <w:lastRenderedPageBreak/>
        <w:drawing>
          <wp:inline distT="0" distB="0" distL="0" distR="0" wp14:anchorId="365FF85B" wp14:editId="1AC78551">
            <wp:extent cx="5907463" cy="3436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P3_Mixer_Respons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57907"/>
                    </a:xfrm>
                    <a:prstGeom prst="rect">
                      <a:avLst/>
                    </a:prstGeom>
                  </pic:spPr>
                </pic:pic>
              </a:graphicData>
            </a:graphic>
          </wp:inline>
        </w:drawing>
      </w:r>
    </w:p>
    <w:p w:rsidR="00114C0F" w:rsidRPr="00A0383A" w:rsidRDefault="00781BAC" w:rsidP="00781BAC">
      <w:pPr>
        <w:jc w:val="center"/>
        <w:rPr>
          <w:rFonts w:ascii="Times New Roman" w:hAnsi="Times New Roman" w:cs="Times New Roman"/>
          <w:sz w:val="24"/>
          <w:szCs w:val="24"/>
        </w:rPr>
      </w:pPr>
      <w:r w:rsidRPr="00A0383A">
        <w:rPr>
          <w:rFonts w:ascii="Times New Roman" w:hAnsi="Times New Roman" w:cs="Times New Roman"/>
          <w:sz w:val="24"/>
          <w:szCs w:val="24"/>
        </w:rPr>
        <w:t>Fig12. Linearity of Mixer – IIP3 (-10.5dB)</w:t>
      </w:r>
    </w:p>
    <w:p w:rsidR="00F24B26" w:rsidRPr="00A0383A" w:rsidRDefault="00F24B26" w:rsidP="00F24B26">
      <w:pPr>
        <w:ind w:firstLine="720"/>
        <w:rPr>
          <w:rFonts w:ascii="Times New Roman" w:hAnsi="Times New Roman" w:cs="Times New Roman"/>
          <w:sz w:val="24"/>
          <w:szCs w:val="24"/>
        </w:rPr>
      </w:pPr>
    </w:p>
    <w:p w:rsidR="00366854" w:rsidRPr="00A0383A" w:rsidRDefault="00366854" w:rsidP="00366854">
      <w:pPr>
        <w:rPr>
          <w:rFonts w:ascii="Times New Roman" w:hAnsi="Times New Roman" w:cs="Times New Roman"/>
          <w:sz w:val="24"/>
          <w:szCs w:val="24"/>
        </w:rPr>
      </w:pPr>
      <w:r w:rsidRPr="00A0383A">
        <w:rPr>
          <w:rFonts w:ascii="Times New Roman" w:hAnsi="Times New Roman" w:cs="Times New Roman"/>
          <w:noProof/>
          <w:sz w:val="24"/>
          <w:szCs w:val="24"/>
        </w:rPr>
        <w:drawing>
          <wp:inline distT="0" distB="0" distL="0" distR="0" wp14:anchorId="73522820" wp14:editId="31DA3A34">
            <wp:extent cx="5833241" cy="304274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xer_noise_figure.png"/>
                    <pic:cNvPicPr/>
                  </pic:nvPicPr>
                  <pic:blipFill>
                    <a:blip r:embed="rId22">
                      <a:extLst>
                        <a:ext uri="{28A0092B-C50C-407E-A947-70E740481C1C}">
                          <a14:useLocalDpi xmlns:a14="http://schemas.microsoft.com/office/drawing/2010/main" val="0"/>
                        </a:ext>
                      </a:extLst>
                    </a:blip>
                    <a:stretch>
                      <a:fillRect/>
                    </a:stretch>
                  </pic:blipFill>
                  <pic:spPr>
                    <a:xfrm>
                      <a:off x="0" y="0"/>
                      <a:ext cx="5849613" cy="3051285"/>
                    </a:xfrm>
                    <a:prstGeom prst="rect">
                      <a:avLst/>
                    </a:prstGeom>
                  </pic:spPr>
                </pic:pic>
              </a:graphicData>
            </a:graphic>
          </wp:inline>
        </w:drawing>
      </w:r>
    </w:p>
    <w:p w:rsidR="00E31435" w:rsidRDefault="00366854" w:rsidP="00BD2D9F">
      <w:pPr>
        <w:jc w:val="center"/>
        <w:rPr>
          <w:rFonts w:ascii="Times New Roman" w:hAnsi="Times New Roman" w:cs="Times New Roman"/>
          <w:sz w:val="24"/>
          <w:szCs w:val="24"/>
        </w:rPr>
      </w:pPr>
      <w:r w:rsidRPr="00A0383A">
        <w:rPr>
          <w:rFonts w:ascii="Times New Roman" w:hAnsi="Times New Roman" w:cs="Times New Roman"/>
          <w:sz w:val="24"/>
          <w:szCs w:val="24"/>
        </w:rPr>
        <w:t>Fig</w:t>
      </w:r>
      <w:r w:rsidR="00550000" w:rsidRPr="00A0383A">
        <w:rPr>
          <w:rFonts w:ascii="Times New Roman" w:hAnsi="Times New Roman" w:cs="Times New Roman"/>
          <w:sz w:val="24"/>
          <w:szCs w:val="24"/>
        </w:rPr>
        <w:t>11</w:t>
      </w:r>
      <w:r w:rsidRPr="00A0383A">
        <w:rPr>
          <w:rFonts w:ascii="Times New Roman" w:hAnsi="Times New Roman" w:cs="Times New Roman"/>
          <w:sz w:val="24"/>
          <w:szCs w:val="24"/>
        </w:rPr>
        <w:t>. Noise Figure of Mixer</w:t>
      </w:r>
    </w:p>
    <w:p w:rsidR="00BD2D9F" w:rsidRDefault="00BD2D9F" w:rsidP="00BD2D9F">
      <w:pPr>
        <w:jc w:val="center"/>
        <w:rPr>
          <w:rFonts w:ascii="Times New Roman" w:hAnsi="Times New Roman" w:cs="Times New Roman"/>
          <w:sz w:val="24"/>
          <w:szCs w:val="24"/>
        </w:rPr>
      </w:pPr>
    </w:p>
    <w:p w:rsidR="006D2CBE" w:rsidRPr="00346D67" w:rsidRDefault="006D2CBE" w:rsidP="00491C07">
      <w:pPr>
        <w:pStyle w:val="ListParagraph"/>
        <w:numPr>
          <w:ilvl w:val="2"/>
          <w:numId w:val="2"/>
        </w:numPr>
        <w:ind w:left="1044"/>
        <w:jc w:val="both"/>
        <w:rPr>
          <w:rFonts w:ascii="Times New Roman" w:hAnsi="Times New Roman" w:cs="Times New Roman"/>
          <w:b/>
          <w:sz w:val="28"/>
          <w:szCs w:val="28"/>
        </w:rPr>
      </w:pPr>
      <w:r w:rsidRPr="00346D67">
        <w:rPr>
          <w:rFonts w:ascii="Times New Roman" w:hAnsi="Times New Roman" w:cs="Times New Roman"/>
          <w:b/>
          <w:sz w:val="28"/>
          <w:szCs w:val="28"/>
        </w:rPr>
        <w:lastRenderedPageBreak/>
        <w:t>Mixer Performance Summary</w:t>
      </w:r>
    </w:p>
    <w:p w:rsidR="00B04BE2" w:rsidRPr="00A0383A" w:rsidRDefault="00B04BE2" w:rsidP="00BD2D9F">
      <w:pPr>
        <w:jc w:val="both"/>
        <w:rPr>
          <w:rFonts w:ascii="Times New Roman" w:hAnsi="Times New Roman" w:cs="Times New Roman"/>
          <w:sz w:val="24"/>
          <w:szCs w:val="24"/>
        </w:rPr>
      </w:pPr>
      <w:r w:rsidRPr="00A0383A">
        <w:rPr>
          <w:rFonts w:ascii="Times New Roman" w:hAnsi="Times New Roman" w:cs="Times New Roman"/>
          <w:sz w:val="24"/>
          <w:szCs w:val="24"/>
        </w:rPr>
        <w:t>This section summarizes all the parameters of the Mixer discussed in this section in Table 2.</w:t>
      </w:r>
    </w:p>
    <w:tbl>
      <w:tblPr>
        <w:tblW w:w="8730" w:type="dxa"/>
        <w:tblInd w:w="414" w:type="dxa"/>
        <w:tblCellMar>
          <w:left w:w="0" w:type="dxa"/>
          <w:right w:w="0" w:type="dxa"/>
        </w:tblCellMar>
        <w:tblLook w:val="0420" w:firstRow="1" w:lastRow="0" w:firstColumn="0" w:lastColumn="0" w:noHBand="0" w:noVBand="1"/>
      </w:tblPr>
      <w:tblGrid>
        <w:gridCol w:w="6030"/>
        <w:gridCol w:w="2700"/>
      </w:tblGrid>
      <w:tr w:rsidR="006D2CBE" w:rsidRPr="00A0383A" w:rsidTr="00CE0EC7">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bCs/>
                <w:sz w:val="24"/>
                <w:szCs w:val="24"/>
              </w:rPr>
              <w:t>Mixer Parameter</w:t>
            </w:r>
          </w:p>
        </w:tc>
        <w:tc>
          <w:tcPr>
            <w:tcW w:w="270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bCs/>
                <w:sz w:val="24"/>
                <w:szCs w:val="24"/>
              </w:rPr>
              <w:t>Value</w:t>
            </w:r>
          </w:p>
        </w:tc>
      </w:tr>
      <w:tr w:rsidR="006D2CBE" w:rsidRPr="00A0383A" w:rsidTr="00CE0EC7">
        <w:trPr>
          <w:trHeight w:val="498"/>
        </w:trPr>
        <w:tc>
          <w:tcPr>
            <w:tcW w:w="603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sz w:val="24"/>
                <w:szCs w:val="24"/>
              </w:rPr>
              <w:t>Noise Figure</w:t>
            </w:r>
          </w:p>
        </w:tc>
        <w:tc>
          <w:tcPr>
            <w:tcW w:w="2700" w:type="dxa"/>
            <w:tcBorders>
              <w:top w:val="single" w:sz="24"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sz w:val="24"/>
                <w:szCs w:val="24"/>
              </w:rPr>
              <w:t>6.5dB</w:t>
            </w:r>
          </w:p>
        </w:tc>
      </w:tr>
      <w:tr w:rsidR="006D2CBE" w:rsidRPr="00A0383A" w:rsidTr="00CE0EC7">
        <w:trPr>
          <w:trHeight w:val="525"/>
        </w:trPr>
        <w:tc>
          <w:tcPr>
            <w:tcW w:w="603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DC41FC" w:rsidP="006D2CBE">
            <w:pPr>
              <w:jc w:val="center"/>
              <w:rPr>
                <w:rFonts w:ascii="Times New Roman" w:hAnsi="Times New Roman" w:cs="Times New Roman"/>
                <w:b/>
                <w:sz w:val="24"/>
                <w:szCs w:val="24"/>
              </w:rPr>
            </w:pPr>
            <w:r w:rsidRPr="00A0383A">
              <w:rPr>
                <w:rFonts w:ascii="Times New Roman" w:hAnsi="Times New Roman" w:cs="Times New Roman"/>
                <w:b/>
                <w:sz w:val="24"/>
                <w:szCs w:val="24"/>
              </w:rPr>
              <w:t>Linearity (</w:t>
            </w:r>
            <w:r w:rsidR="006D2CBE" w:rsidRPr="00A0383A">
              <w:rPr>
                <w:rFonts w:ascii="Times New Roman" w:hAnsi="Times New Roman" w:cs="Times New Roman"/>
                <w:b/>
                <w:sz w:val="24"/>
                <w:szCs w:val="24"/>
              </w:rPr>
              <w:t>1dB Compression</w:t>
            </w:r>
            <w:r w:rsidRPr="00A0383A">
              <w:rPr>
                <w:rFonts w:ascii="Times New Roman" w:hAnsi="Times New Roman" w:cs="Times New Roman"/>
                <w:b/>
                <w:sz w:val="24"/>
                <w:szCs w:val="24"/>
              </w:rPr>
              <w:t>)</w:t>
            </w:r>
            <w:r w:rsidR="008967B2">
              <w:rPr>
                <w:rFonts w:ascii="Times New Roman" w:hAnsi="Times New Roman" w:cs="Times New Roman"/>
                <w:b/>
                <w:sz w:val="24"/>
                <w:szCs w:val="24"/>
              </w:rPr>
              <w:t xml:space="preserve"> </w:t>
            </w:r>
          </w:p>
        </w:tc>
        <w:tc>
          <w:tcPr>
            <w:tcW w:w="270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8967B2" w:rsidP="006D2CBE">
            <w:pPr>
              <w:jc w:val="center"/>
              <w:rPr>
                <w:rFonts w:ascii="Times New Roman" w:hAnsi="Times New Roman" w:cs="Times New Roman"/>
                <w:b/>
                <w:sz w:val="24"/>
                <w:szCs w:val="24"/>
              </w:rPr>
            </w:pPr>
            <w:r>
              <w:rPr>
                <w:rFonts w:ascii="Times New Roman" w:hAnsi="Times New Roman" w:cs="Times New Roman"/>
                <w:b/>
                <w:sz w:val="24"/>
                <w:szCs w:val="24"/>
              </w:rPr>
              <w:t>-</w:t>
            </w:r>
            <w:r w:rsidR="006D2CBE" w:rsidRPr="00A0383A">
              <w:rPr>
                <w:rFonts w:ascii="Times New Roman" w:hAnsi="Times New Roman" w:cs="Times New Roman"/>
                <w:b/>
                <w:sz w:val="24"/>
                <w:szCs w:val="24"/>
              </w:rPr>
              <w:t>4</w:t>
            </w:r>
            <w:r>
              <w:rPr>
                <w:rFonts w:ascii="Times New Roman" w:hAnsi="Times New Roman" w:cs="Times New Roman"/>
                <w:b/>
                <w:sz w:val="24"/>
                <w:szCs w:val="24"/>
              </w:rPr>
              <w:t>.1</w:t>
            </w:r>
            <w:r w:rsidR="006D2CBE" w:rsidRPr="00A0383A">
              <w:rPr>
                <w:rFonts w:ascii="Times New Roman" w:hAnsi="Times New Roman" w:cs="Times New Roman"/>
                <w:b/>
                <w:sz w:val="24"/>
                <w:szCs w:val="24"/>
              </w:rPr>
              <w:t>dB</w:t>
            </w:r>
            <w:r>
              <w:rPr>
                <w:rFonts w:ascii="Times New Roman" w:hAnsi="Times New Roman" w:cs="Times New Roman"/>
                <w:b/>
                <w:sz w:val="24"/>
                <w:szCs w:val="24"/>
              </w:rPr>
              <w:t>m</w:t>
            </w:r>
          </w:p>
        </w:tc>
      </w:tr>
      <w:tr w:rsidR="006D2CBE" w:rsidRPr="00A0383A" w:rsidTr="00CE0EC7">
        <w:trPr>
          <w:trHeight w:val="525"/>
        </w:trPr>
        <w:tc>
          <w:tcPr>
            <w:tcW w:w="603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sz w:val="24"/>
                <w:szCs w:val="24"/>
              </w:rPr>
              <w:t>IIP3/IIP2</w:t>
            </w:r>
          </w:p>
        </w:tc>
        <w:tc>
          <w:tcPr>
            <w:tcW w:w="2700" w:type="dxa"/>
            <w:tcBorders>
              <w:top w:val="single" w:sz="8" w:space="0" w:color="FFFFFF"/>
              <w:left w:val="single" w:sz="8" w:space="0" w:color="FFFFFF"/>
              <w:bottom w:val="single" w:sz="8" w:space="0" w:color="FFFFFF"/>
              <w:right w:val="single" w:sz="8" w:space="0" w:color="FFFFFF"/>
            </w:tcBorders>
            <w:shd w:val="clear" w:color="auto" w:fill="F1F0EC"/>
            <w:tcMar>
              <w:top w:w="72" w:type="dxa"/>
              <w:left w:w="144" w:type="dxa"/>
              <w:bottom w:w="72" w:type="dxa"/>
              <w:right w:w="144" w:type="dxa"/>
            </w:tcMar>
            <w:hideMark/>
          </w:tcPr>
          <w:p w:rsidR="008B01BA" w:rsidRPr="00A0383A" w:rsidRDefault="008967B2" w:rsidP="006D2CBE">
            <w:pPr>
              <w:jc w:val="center"/>
              <w:rPr>
                <w:rFonts w:ascii="Times New Roman" w:hAnsi="Times New Roman" w:cs="Times New Roman"/>
                <w:b/>
                <w:sz w:val="24"/>
                <w:szCs w:val="24"/>
              </w:rPr>
            </w:pPr>
            <w:r>
              <w:rPr>
                <w:rFonts w:ascii="Times New Roman" w:hAnsi="Times New Roman" w:cs="Times New Roman"/>
                <w:b/>
                <w:sz w:val="24"/>
                <w:szCs w:val="24"/>
              </w:rPr>
              <w:t>-10.5</w:t>
            </w:r>
            <w:r w:rsidR="00214E9D" w:rsidRPr="00A0383A">
              <w:rPr>
                <w:rFonts w:ascii="Times New Roman" w:hAnsi="Times New Roman" w:cs="Times New Roman"/>
                <w:b/>
                <w:sz w:val="24"/>
                <w:szCs w:val="24"/>
              </w:rPr>
              <w:t>dB</w:t>
            </w:r>
            <w:r w:rsidR="00EC73FE">
              <w:rPr>
                <w:rFonts w:ascii="Times New Roman" w:hAnsi="Times New Roman" w:cs="Times New Roman"/>
                <w:b/>
                <w:sz w:val="24"/>
                <w:szCs w:val="24"/>
              </w:rPr>
              <w:t>m</w:t>
            </w:r>
            <w:r w:rsidR="006D2CBE" w:rsidRPr="00A0383A">
              <w:rPr>
                <w:rFonts w:ascii="Times New Roman" w:hAnsi="Times New Roman" w:cs="Times New Roman"/>
                <w:b/>
                <w:sz w:val="24"/>
                <w:szCs w:val="24"/>
              </w:rPr>
              <w:t>/+15</w:t>
            </w:r>
            <w:r w:rsidR="004F6D9E">
              <w:rPr>
                <w:rFonts w:ascii="Times New Roman" w:hAnsi="Times New Roman" w:cs="Times New Roman"/>
                <w:b/>
                <w:sz w:val="24"/>
                <w:szCs w:val="24"/>
              </w:rPr>
              <w:t>.4</w:t>
            </w:r>
            <w:r w:rsidR="006D2CBE" w:rsidRPr="00A0383A">
              <w:rPr>
                <w:rFonts w:ascii="Times New Roman" w:hAnsi="Times New Roman" w:cs="Times New Roman"/>
                <w:b/>
                <w:sz w:val="24"/>
                <w:szCs w:val="24"/>
              </w:rPr>
              <w:t>dB</w:t>
            </w:r>
            <w:r w:rsidR="00EC73FE">
              <w:rPr>
                <w:rFonts w:ascii="Times New Roman" w:hAnsi="Times New Roman" w:cs="Times New Roman"/>
                <w:b/>
                <w:sz w:val="24"/>
                <w:szCs w:val="24"/>
              </w:rPr>
              <w:t>m</w:t>
            </w:r>
          </w:p>
        </w:tc>
      </w:tr>
      <w:tr w:rsidR="006D2CBE" w:rsidRPr="00A0383A" w:rsidTr="00CE0EC7">
        <w:trPr>
          <w:trHeight w:val="525"/>
        </w:trPr>
        <w:tc>
          <w:tcPr>
            <w:tcW w:w="603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6D2CBE" w:rsidP="006D2CBE">
            <w:pPr>
              <w:jc w:val="center"/>
              <w:rPr>
                <w:rFonts w:ascii="Times New Roman" w:hAnsi="Times New Roman" w:cs="Times New Roman"/>
                <w:b/>
                <w:sz w:val="24"/>
                <w:szCs w:val="24"/>
              </w:rPr>
            </w:pPr>
            <w:r w:rsidRPr="00A0383A">
              <w:rPr>
                <w:rFonts w:ascii="Times New Roman" w:hAnsi="Times New Roman" w:cs="Times New Roman"/>
                <w:b/>
                <w:sz w:val="24"/>
                <w:szCs w:val="24"/>
              </w:rPr>
              <w:t>Technology</w:t>
            </w:r>
          </w:p>
        </w:tc>
        <w:tc>
          <w:tcPr>
            <w:tcW w:w="2700" w:type="dxa"/>
            <w:tcBorders>
              <w:top w:val="single" w:sz="8" w:space="0" w:color="FFFFFF"/>
              <w:left w:val="single" w:sz="8" w:space="0" w:color="FFFFFF"/>
              <w:bottom w:val="single" w:sz="8" w:space="0" w:color="FFFFFF"/>
              <w:right w:val="single" w:sz="8" w:space="0" w:color="FFFFFF"/>
            </w:tcBorders>
            <w:shd w:val="clear" w:color="auto" w:fill="E2E1D7"/>
            <w:tcMar>
              <w:top w:w="72" w:type="dxa"/>
              <w:left w:w="144" w:type="dxa"/>
              <w:bottom w:w="72" w:type="dxa"/>
              <w:right w:w="144" w:type="dxa"/>
            </w:tcMar>
            <w:hideMark/>
          </w:tcPr>
          <w:p w:rsidR="008B01BA" w:rsidRPr="00A0383A" w:rsidRDefault="00081B14" w:rsidP="006D2CBE">
            <w:pPr>
              <w:jc w:val="center"/>
              <w:rPr>
                <w:rFonts w:ascii="Times New Roman" w:hAnsi="Times New Roman" w:cs="Times New Roman"/>
                <w:b/>
                <w:sz w:val="24"/>
                <w:szCs w:val="24"/>
              </w:rPr>
            </w:pPr>
            <w:r>
              <w:rPr>
                <w:rFonts w:ascii="Times New Roman" w:hAnsi="Times New Roman" w:cs="Times New Roman"/>
                <w:b/>
                <w:sz w:val="24"/>
                <w:szCs w:val="24"/>
              </w:rPr>
              <w:t xml:space="preserve">CMOS </w:t>
            </w:r>
            <w:r w:rsidR="006D2CBE" w:rsidRPr="00A0383A">
              <w:rPr>
                <w:rFonts w:ascii="Times New Roman" w:hAnsi="Times New Roman" w:cs="Times New Roman"/>
                <w:b/>
                <w:sz w:val="24"/>
                <w:szCs w:val="24"/>
              </w:rPr>
              <w:t>0.35u</w:t>
            </w:r>
          </w:p>
        </w:tc>
      </w:tr>
    </w:tbl>
    <w:p w:rsidR="006D2CBE" w:rsidRPr="00A0383A" w:rsidRDefault="00550000" w:rsidP="00550000">
      <w:pPr>
        <w:jc w:val="center"/>
        <w:rPr>
          <w:rFonts w:ascii="Times New Roman" w:hAnsi="Times New Roman" w:cs="Times New Roman"/>
          <w:sz w:val="24"/>
          <w:szCs w:val="24"/>
        </w:rPr>
      </w:pPr>
      <w:r w:rsidRPr="00A0383A">
        <w:rPr>
          <w:rFonts w:ascii="Times New Roman" w:hAnsi="Times New Roman" w:cs="Times New Roman"/>
          <w:sz w:val="24"/>
          <w:szCs w:val="24"/>
        </w:rPr>
        <w:t>Table2. Mixer Performance Summary</w:t>
      </w:r>
    </w:p>
    <w:p w:rsidR="00E20367" w:rsidRPr="00346D67" w:rsidRDefault="001054C6" w:rsidP="001054C6">
      <w:pPr>
        <w:jc w:val="both"/>
        <w:rPr>
          <w:rFonts w:ascii="Times New Roman" w:hAnsi="Times New Roman" w:cs="Times New Roman"/>
          <w:b/>
          <w:sz w:val="28"/>
          <w:szCs w:val="28"/>
        </w:rPr>
      </w:pPr>
      <w:r w:rsidRPr="00346D67">
        <w:rPr>
          <w:rFonts w:ascii="Times New Roman" w:hAnsi="Times New Roman" w:cs="Times New Roman"/>
          <w:b/>
          <w:sz w:val="28"/>
          <w:szCs w:val="28"/>
        </w:rPr>
        <w:t xml:space="preserve">Summary </w:t>
      </w:r>
    </w:p>
    <w:p w:rsidR="001054C6" w:rsidRPr="00A0383A" w:rsidRDefault="00544776" w:rsidP="00F24B26">
      <w:pPr>
        <w:ind w:firstLine="720"/>
        <w:jc w:val="both"/>
        <w:rPr>
          <w:rFonts w:ascii="Times New Roman" w:hAnsi="Times New Roman" w:cs="Times New Roman"/>
          <w:sz w:val="24"/>
          <w:szCs w:val="24"/>
        </w:rPr>
      </w:pPr>
      <w:r w:rsidRPr="00A0383A">
        <w:rPr>
          <w:rFonts w:ascii="Times New Roman" w:hAnsi="Times New Roman" w:cs="Times New Roman"/>
          <w:sz w:val="24"/>
          <w:szCs w:val="24"/>
        </w:rPr>
        <w:t>The main goal of the project was to design t</w:t>
      </w:r>
      <w:r w:rsidR="00F24B26" w:rsidRPr="00A0383A">
        <w:rPr>
          <w:rFonts w:ascii="Times New Roman" w:hAnsi="Times New Roman" w:cs="Times New Roman"/>
          <w:sz w:val="24"/>
          <w:szCs w:val="24"/>
        </w:rPr>
        <w:t>wo major blocks (LNA and</w:t>
      </w:r>
      <w:r w:rsidRPr="00A0383A">
        <w:rPr>
          <w:rFonts w:ascii="Times New Roman" w:hAnsi="Times New Roman" w:cs="Times New Roman"/>
          <w:sz w:val="24"/>
          <w:szCs w:val="24"/>
        </w:rPr>
        <w:t xml:space="preserve"> Mixer) of the direct convers</w:t>
      </w:r>
      <w:r w:rsidR="00F24B26" w:rsidRPr="00A0383A">
        <w:rPr>
          <w:rFonts w:ascii="Times New Roman" w:hAnsi="Times New Roman" w:cs="Times New Roman"/>
          <w:sz w:val="24"/>
          <w:szCs w:val="24"/>
        </w:rPr>
        <w:t xml:space="preserve">ion receiver.  We discussed </w:t>
      </w:r>
      <w:r w:rsidRPr="00A0383A">
        <w:rPr>
          <w:rFonts w:ascii="Times New Roman" w:hAnsi="Times New Roman" w:cs="Times New Roman"/>
          <w:sz w:val="24"/>
          <w:szCs w:val="24"/>
        </w:rPr>
        <w:t>LNA and Mixer topologies and most power optimal solution was selected and implement</w:t>
      </w:r>
      <w:r w:rsidR="00F24B26" w:rsidRPr="00A0383A">
        <w:rPr>
          <w:rFonts w:ascii="Times New Roman" w:hAnsi="Times New Roman" w:cs="Times New Roman"/>
          <w:sz w:val="24"/>
          <w:szCs w:val="24"/>
        </w:rPr>
        <w:t>ed</w:t>
      </w:r>
      <w:r w:rsidRPr="00A0383A">
        <w:rPr>
          <w:rFonts w:ascii="Times New Roman" w:hAnsi="Times New Roman" w:cs="Times New Roman"/>
          <w:sz w:val="24"/>
          <w:szCs w:val="24"/>
        </w:rPr>
        <w:t>. T</w:t>
      </w:r>
      <w:r w:rsidR="00366854" w:rsidRPr="00A0383A">
        <w:rPr>
          <w:rFonts w:ascii="Times New Roman" w:hAnsi="Times New Roman" w:cs="Times New Roman"/>
          <w:sz w:val="24"/>
          <w:szCs w:val="24"/>
        </w:rPr>
        <w:t>he summary of results</w:t>
      </w:r>
      <w:r w:rsidRPr="00A0383A">
        <w:rPr>
          <w:rFonts w:ascii="Times New Roman" w:hAnsi="Times New Roman" w:cs="Times New Roman"/>
          <w:sz w:val="24"/>
          <w:szCs w:val="24"/>
        </w:rPr>
        <w:t xml:space="preserve"> and analysis</w:t>
      </w:r>
      <w:r w:rsidR="00366854" w:rsidRPr="00A0383A">
        <w:rPr>
          <w:rFonts w:ascii="Times New Roman" w:hAnsi="Times New Roman" w:cs="Times New Roman"/>
          <w:sz w:val="24"/>
          <w:szCs w:val="24"/>
        </w:rPr>
        <w:t xml:space="preserve"> is present</w:t>
      </w:r>
      <w:r w:rsidRPr="00A0383A">
        <w:rPr>
          <w:rFonts w:ascii="Times New Roman" w:hAnsi="Times New Roman" w:cs="Times New Roman"/>
          <w:sz w:val="24"/>
          <w:szCs w:val="24"/>
        </w:rPr>
        <w:t>ed</w:t>
      </w:r>
      <w:r w:rsidR="00366854" w:rsidRPr="00A0383A">
        <w:rPr>
          <w:rFonts w:ascii="Times New Roman" w:hAnsi="Times New Roman" w:cs="Times New Roman"/>
          <w:sz w:val="24"/>
          <w:szCs w:val="24"/>
        </w:rPr>
        <w:t xml:space="preserve"> in Table</w:t>
      </w:r>
      <w:r w:rsidR="00550000" w:rsidRPr="00A0383A">
        <w:rPr>
          <w:rFonts w:ascii="Times New Roman" w:hAnsi="Times New Roman" w:cs="Times New Roman"/>
          <w:sz w:val="24"/>
          <w:szCs w:val="24"/>
        </w:rPr>
        <w:t>3</w:t>
      </w:r>
      <w:r w:rsidR="00366854" w:rsidRPr="00A0383A">
        <w:rPr>
          <w:rFonts w:ascii="Times New Roman" w:hAnsi="Times New Roman" w:cs="Times New Roman"/>
          <w:sz w:val="24"/>
          <w:szCs w:val="24"/>
        </w:rPr>
        <w:t>.</w:t>
      </w:r>
    </w:p>
    <w:tbl>
      <w:tblPr>
        <w:tblW w:w="8730" w:type="dxa"/>
        <w:tblInd w:w="414" w:type="dxa"/>
        <w:tblCellMar>
          <w:left w:w="0" w:type="dxa"/>
          <w:right w:w="0" w:type="dxa"/>
        </w:tblCellMar>
        <w:tblLook w:val="0420" w:firstRow="1" w:lastRow="0" w:firstColumn="0" w:lastColumn="0" w:noHBand="0" w:noVBand="1"/>
      </w:tblPr>
      <w:tblGrid>
        <w:gridCol w:w="6030"/>
        <w:gridCol w:w="2700"/>
      </w:tblGrid>
      <w:tr w:rsidR="00324DC9" w:rsidRPr="00A0383A" w:rsidTr="0012020A">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System Level Specification</w:t>
            </w:r>
          </w:p>
        </w:tc>
        <w:tc>
          <w:tcPr>
            <w:tcW w:w="2700" w:type="dxa"/>
            <w:tcBorders>
              <w:top w:val="single" w:sz="8" w:space="0" w:color="FFFFFF"/>
              <w:left w:val="single" w:sz="8" w:space="0" w:color="FFFFFF"/>
              <w:bottom w:val="single" w:sz="24" w:space="0" w:color="FFFFFF"/>
              <w:right w:val="single" w:sz="8" w:space="0" w:color="FFFFFF"/>
            </w:tcBorders>
            <w:shd w:val="clear" w:color="auto" w:fill="A9A57C"/>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Value</w:t>
            </w:r>
          </w:p>
        </w:tc>
      </w:tr>
      <w:tr w:rsidR="00324DC9" w:rsidRPr="00A0383A" w:rsidTr="00324DC9">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Frequency Range</w:t>
            </w:r>
          </w:p>
        </w:tc>
        <w:tc>
          <w:tcPr>
            <w:tcW w:w="270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(890-910) MHz</w:t>
            </w:r>
          </w:p>
        </w:tc>
      </w:tr>
      <w:tr w:rsidR="00324DC9" w:rsidRPr="00A0383A" w:rsidTr="00324DC9">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Technology</w:t>
            </w:r>
          </w:p>
        </w:tc>
        <w:tc>
          <w:tcPr>
            <w:tcW w:w="270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CMOS 0.35um</w:t>
            </w:r>
          </w:p>
        </w:tc>
      </w:tr>
      <w:tr w:rsidR="00324DC9" w:rsidRPr="00A0383A" w:rsidTr="00324DC9">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Distance/Range</w:t>
            </w:r>
          </w:p>
        </w:tc>
        <w:tc>
          <w:tcPr>
            <w:tcW w:w="270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Short Range</w:t>
            </w:r>
          </w:p>
        </w:tc>
      </w:tr>
      <w:tr w:rsidR="00324DC9" w:rsidRPr="00A0383A" w:rsidTr="00324DC9">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Power</w:t>
            </w:r>
          </w:p>
        </w:tc>
        <w:tc>
          <w:tcPr>
            <w:tcW w:w="270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92F7A" w:rsidP="0012020A">
            <w:pPr>
              <w:jc w:val="center"/>
              <w:rPr>
                <w:rFonts w:ascii="Times New Roman" w:hAnsi="Times New Roman" w:cs="Times New Roman"/>
                <w:b/>
                <w:bCs/>
                <w:sz w:val="24"/>
                <w:szCs w:val="24"/>
              </w:rPr>
            </w:pPr>
            <w:r>
              <w:rPr>
                <w:rFonts w:ascii="Times New Roman" w:hAnsi="Times New Roman" w:cs="Times New Roman"/>
                <w:b/>
                <w:bCs/>
                <w:sz w:val="24"/>
                <w:szCs w:val="24"/>
              </w:rPr>
              <w:t>~6.6</w:t>
            </w:r>
            <w:r w:rsidR="00324DC9" w:rsidRPr="00A0383A">
              <w:rPr>
                <w:rFonts w:ascii="Times New Roman" w:hAnsi="Times New Roman" w:cs="Times New Roman"/>
                <w:b/>
                <w:bCs/>
                <w:sz w:val="24"/>
                <w:szCs w:val="24"/>
              </w:rPr>
              <w:t>mW</w:t>
            </w:r>
          </w:p>
        </w:tc>
      </w:tr>
      <w:tr w:rsidR="00324DC9" w:rsidRPr="00A0383A" w:rsidTr="00324DC9">
        <w:trPr>
          <w:trHeight w:val="439"/>
        </w:trPr>
        <w:tc>
          <w:tcPr>
            <w:tcW w:w="603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Noise Figure  (LNA</w:t>
            </w:r>
            <w:r w:rsidR="00EC73FE">
              <w:rPr>
                <w:rFonts w:ascii="Times New Roman" w:hAnsi="Times New Roman" w:cs="Times New Roman"/>
                <w:b/>
                <w:bCs/>
                <w:sz w:val="24"/>
                <w:szCs w:val="24"/>
              </w:rPr>
              <w:t>/Mixer</w:t>
            </w:r>
            <w:r w:rsidRPr="00A0383A">
              <w:rPr>
                <w:rFonts w:ascii="Times New Roman" w:hAnsi="Times New Roman" w:cs="Times New Roman"/>
                <w:b/>
                <w:bCs/>
                <w:sz w:val="24"/>
                <w:szCs w:val="24"/>
              </w:rPr>
              <w:t>)</w:t>
            </w:r>
          </w:p>
        </w:tc>
        <w:tc>
          <w:tcPr>
            <w:tcW w:w="270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2.5dB</w:t>
            </w:r>
            <w:r w:rsidR="00EC73FE">
              <w:rPr>
                <w:rFonts w:ascii="Times New Roman" w:hAnsi="Times New Roman" w:cs="Times New Roman"/>
                <w:b/>
                <w:bCs/>
                <w:sz w:val="24"/>
                <w:szCs w:val="24"/>
              </w:rPr>
              <w:t>/6.5dB</w:t>
            </w:r>
          </w:p>
        </w:tc>
      </w:tr>
      <w:tr w:rsidR="00324DC9" w:rsidRPr="00A0383A" w:rsidTr="00324DC9">
        <w:trPr>
          <w:trHeight w:val="439"/>
        </w:trPr>
        <w:tc>
          <w:tcPr>
            <w:tcW w:w="603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Conversion Gain (LNA)</w:t>
            </w:r>
          </w:p>
        </w:tc>
        <w:tc>
          <w:tcPr>
            <w:tcW w:w="2700" w:type="dxa"/>
            <w:tcBorders>
              <w:top w:val="single" w:sz="8" w:space="0" w:color="FFFFFF"/>
              <w:left w:val="single" w:sz="8" w:space="0" w:color="FFFFFF"/>
              <w:bottom w:val="single" w:sz="8"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&gt;20dB</w:t>
            </w:r>
          </w:p>
        </w:tc>
        <w:bookmarkStart w:id="0" w:name="_GoBack"/>
        <w:bookmarkEnd w:id="0"/>
      </w:tr>
      <w:tr w:rsidR="00324DC9" w:rsidRPr="00A0383A" w:rsidTr="00324DC9">
        <w:trPr>
          <w:trHeight w:val="439"/>
        </w:trPr>
        <w:tc>
          <w:tcPr>
            <w:tcW w:w="603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324DC9" w:rsidP="0012020A">
            <w:pPr>
              <w:jc w:val="center"/>
              <w:rPr>
                <w:rFonts w:ascii="Times New Roman" w:hAnsi="Times New Roman" w:cs="Times New Roman"/>
                <w:b/>
                <w:bCs/>
                <w:sz w:val="24"/>
                <w:szCs w:val="24"/>
              </w:rPr>
            </w:pPr>
            <w:r w:rsidRPr="00A0383A">
              <w:rPr>
                <w:rFonts w:ascii="Times New Roman" w:hAnsi="Times New Roman" w:cs="Times New Roman"/>
                <w:b/>
                <w:bCs/>
                <w:sz w:val="24"/>
                <w:szCs w:val="24"/>
              </w:rPr>
              <w:t>Linearity (LNA/Mixer)</w:t>
            </w:r>
          </w:p>
        </w:tc>
        <w:tc>
          <w:tcPr>
            <w:tcW w:w="2700" w:type="dxa"/>
            <w:tcBorders>
              <w:top w:val="single" w:sz="8" w:space="0" w:color="FFFFFF"/>
              <w:left w:val="single" w:sz="8" w:space="0" w:color="FFFFFF"/>
              <w:bottom w:val="single" w:sz="24" w:space="0" w:color="FFFFFF"/>
              <w:right w:val="single" w:sz="8" w:space="0" w:color="FFFFFF"/>
            </w:tcBorders>
            <w:shd w:val="clear" w:color="auto" w:fill="DDD9C3" w:themeFill="background2" w:themeFillShade="E6"/>
            <w:tcMar>
              <w:top w:w="72" w:type="dxa"/>
              <w:left w:w="144" w:type="dxa"/>
              <w:bottom w:w="72" w:type="dxa"/>
              <w:right w:w="144" w:type="dxa"/>
            </w:tcMar>
          </w:tcPr>
          <w:p w:rsidR="00324DC9" w:rsidRPr="00A0383A" w:rsidRDefault="007C4C03" w:rsidP="0012020A">
            <w:pPr>
              <w:jc w:val="center"/>
              <w:rPr>
                <w:rFonts w:ascii="Times New Roman" w:hAnsi="Times New Roman" w:cs="Times New Roman"/>
                <w:b/>
                <w:bCs/>
                <w:sz w:val="24"/>
                <w:szCs w:val="24"/>
              </w:rPr>
            </w:pPr>
            <w:r>
              <w:rPr>
                <w:rFonts w:ascii="Times New Roman" w:hAnsi="Times New Roman" w:cs="Times New Roman"/>
                <w:b/>
                <w:bCs/>
                <w:sz w:val="24"/>
                <w:szCs w:val="24"/>
              </w:rPr>
              <w:t>-17.6</w:t>
            </w:r>
            <w:r w:rsidR="00C4279D">
              <w:rPr>
                <w:rFonts w:ascii="Times New Roman" w:hAnsi="Times New Roman" w:cs="Times New Roman"/>
                <w:b/>
                <w:bCs/>
                <w:sz w:val="24"/>
                <w:szCs w:val="24"/>
              </w:rPr>
              <w:t>dB</w:t>
            </w:r>
            <w:r w:rsidR="0001782A">
              <w:rPr>
                <w:rFonts w:ascii="Times New Roman" w:hAnsi="Times New Roman" w:cs="Times New Roman"/>
                <w:b/>
                <w:bCs/>
                <w:sz w:val="24"/>
                <w:szCs w:val="24"/>
              </w:rPr>
              <w:t>m</w:t>
            </w:r>
            <w:r w:rsidR="00C4279D">
              <w:rPr>
                <w:rFonts w:ascii="Times New Roman" w:hAnsi="Times New Roman" w:cs="Times New Roman"/>
                <w:b/>
                <w:bCs/>
                <w:sz w:val="24"/>
                <w:szCs w:val="24"/>
              </w:rPr>
              <w:t>/-</w:t>
            </w:r>
            <w:r w:rsidR="00324DC9" w:rsidRPr="00A0383A">
              <w:rPr>
                <w:rFonts w:ascii="Times New Roman" w:hAnsi="Times New Roman" w:cs="Times New Roman"/>
                <w:b/>
                <w:bCs/>
                <w:sz w:val="24"/>
                <w:szCs w:val="24"/>
              </w:rPr>
              <w:t>4</w:t>
            </w:r>
            <w:r w:rsidR="00C4279D">
              <w:rPr>
                <w:rFonts w:ascii="Times New Roman" w:hAnsi="Times New Roman" w:cs="Times New Roman"/>
                <w:b/>
                <w:bCs/>
                <w:sz w:val="24"/>
                <w:szCs w:val="24"/>
              </w:rPr>
              <w:t>.1</w:t>
            </w:r>
            <w:r w:rsidR="00324DC9" w:rsidRPr="00A0383A">
              <w:rPr>
                <w:rFonts w:ascii="Times New Roman" w:hAnsi="Times New Roman" w:cs="Times New Roman"/>
                <w:b/>
                <w:bCs/>
                <w:sz w:val="24"/>
                <w:szCs w:val="24"/>
              </w:rPr>
              <w:t>dB</w:t>
            </w:r>
            <w:r w:rsidR="0001782A">
              <w:rPr>
                <w:rFonts w:ascii="Times New Roman" w:hAnsi="Times New Roman" w:cs="Times New Roman"/>
                <w:b/>
                <w:bCs/>
                <w:sz w:val="24"/>
                <w:szCs w:val="24"/>
              </w:rPr>
              <w:t>m</w:t>
            </w:r>
          </w:p>
        </w:tc>
      </w:tr>
    </w:tbl>
    <w:p w:rsidR="00550000" w:rsidRPr="00A0383A" w:rsidRDefault="002F72BE" w:rsidP="002F72BE">
      <w:pPr>
        <w:jc w:val="center"/>
        <w:rPr>
          <w:rFonts w:ascii="Times New Roman" w:hAnsi="Times New Roman" w:cs="Times New Roman"/>
          <w:sz w:val="24"/>
          <w:szCs w:val="24"/>
        </w:rPr>
      </w:pPr>
      <w:r w:rsidRPr="00A0383A">
        <w:rPr>
          <w:rFonts w:ascii="Times New Roman" w:hAnsi="Times New Roman" w:cs="Times New Roman"/>
          <w:sz w:val="24"/>
          <w:szCs w:val="24"/>
        </w:rPr>
        <w:t>Table3. Summary of Specification for the Design</w:t>
      </w:r>
    </w:p>
    <w:p w:rsidR="00544776" w:rsidRPr="00346D67" w:rsidRDefault="00544776" w:rsidP="00010836">
      <w:pPr>
        <w:jc w:val="both"/>
        <w:rPr>
          <w:rFonts w:ascii="Times New Roman" w:hAnsi="Times New Roman" w:cs="Times New Roman"/>
          <w:b/>
          <w:sz w:val="28"/>
          <w:szCs w:val="28"/>
        </w:rPr>
      </w:pPr>
      <w:r w:rsidRPr="00346D67">
        <w:rPr>
          <w:rFonts w:ascii="Times New Roman" w:hAnsi="Times New Roman" w:cs="Times New Roman"/>
          <w:b/>
          <w:sz w:val="28"/>
          <w:szCs w:val="28"/>
        </w:rPr>
        <w:lastRenderedPageBreak/>
        <w:t>Future Work</w:t>
      </w:r>
    </w:p>
    <w:p w:rsidR="00E31435" w:rsidRDefault="00544776" w:rsidP="00C34BB6">
      <w:pPr>
        <w:ind w:firstLine="720"/>
        <w:jc w:val="both"/>
        <w:rPr>
          <w:rFonts w:ascii="Times New Roman" w:hAnsi="Times New Roman" w:cs="Times New Roman"/>
          <w:sz w:val="24"/>
          <w:szCs w:val="24"/>
        </w:rPr>
      </w:pPr>
      <w:r w:rsidRPr="00A0383A">
        <w:rPr>
          <w:rFonts w:ascii="Times New Roman" w:hAnsi="Times New Roman" w:cs="Times New Roman"/>
          <w:sz w:val="24"/>
          <w:szCs w:val="24"/>
        </w:rPr>
        <w:t xml:space="preserve">The </w:t>
      </w:r>
      <w:r w:rsidR="00F24B26" w:rsidRPr="00A0383A">
        <w:rPr>
          <w:rFonts w:ascii="Times New Roman" w:hAnsi="Times New Roman" w:cs="Times New Roman"/>
          <w:sz w:val="24"/>
          <w:szCs w:val="24"/>
        </w:rPr>
        <w:t xml:space="preserve">report does not emphasize on </w:t>
      </w:r>
      <w:r w:rsidRPr="00A0383A">
        <w:rPr>
          <w:rFonts w:ascii="Times New Roman" w:hAnsi="Times New Roman" w:cs="Times New Roman"/>
          <w:sz w:val="24"/>
          <w:szCs w:val="24"/>
        </w:rPr>
        <w:t>bias circuit stability across temp</w:t>
      </w:r>
      <w:r w:rsidR="0050185D" w:rsidRPr="00A0383A">
        <w:rPr>
          <w:rFonts w:ascii="Times New Roman" w:hAnsi="Times New Roman" w:cs="Times New Roman"/>
          <w:sz w:val="24"/>
          <w:szCs w:val="24"/>
        </w:rPr>
        <w:t>erature and process variations.</w:t>
      </w:r>
      <w:r w:rsidR="00F24B26" w:rsidRPr="00A0383A">
        <w:rPr>
          <w:rFonts w:ascii="Times New Roman" w:hAnsi="Times New Roman" w:cs="Times New Roman"/>
          <w:sz w:val="24"/>
          <w:szCs w:val="24"/>
        </w:rPr>
        <w:t xml:space="preserve"> We can use advanced biasing circuits to improve the performance across temperature and process variation. We discussed the components as individual blocks due to limited ti</w:t>
      </w:r>
      <w:r w:rsidR="00B04BE2" w:rsidRPr="00A0383A">
        <w:rPr>
          <w:rFonts w:ascii="Times New Roman" w:hAnsi="Times New Roman" w:cs="Times New Roman"/>
          <w:sz w:val="24"/>
          <w:szCs w:val="24"/>
        </w:rPr>
        <w:t xml:space="preserve">me the combined analysis of </w:t>
      </w:r>
      <w:r w:rsidR="00F24B26" w:rsidRPr="00A0383A">
        <w:rPr>
          <w:rFonts w:ascii="Times New Roman" w:hAnsi="Times New Roman" w:cs="Times New Roman"/>
          <w:sz w:val="24"/>
          <w:szCs w:val="24"/>
        </w:rPr>
        <w:t>system with LO signal wil</w:t>
      </w:r>
      <w:r w:rsidR="00B04BE2" w:rsidRPr="00A0383A">
        <w:rPr>
          <w:rFonts w:ascii="Times New Roman" w:hAnsi="Times New Roman" w:cs="Times New Roman"/>
          <w:sz w:val="24"/>
          <w:szCs w:val="24"/>
        </w:rPr>
        <w:t>l give a better insight into overall</w:t>
      </w:r>
      <w:r w:rsidR="00F24B26" w:rsidRPr="00A0383A">
        <w:rPr>
          <w:rFonts w:ascii="Times New Roman" w:hAnsi="Times New Roman" w:cs="Times New Roman"/>
          <w:sz w:val="24"/>
          <w:szCs w:val="24"/>
        </w:rPr>
        <w:t xml:space="preserve"> system performance. </w:t>
      </w:r>
      <w:r w:rsidR="0050185D" w:rsidRPr="00A0383A">
        <w:rPr>
          <w:rFonts w:ascii="Times New Roman" w:hAnsi="Times New Roman" w:cs="Times New Roman"/>
          <w:sz w:val="24"/>
          <w:szCs w:val="24"/>
        </w:rPr>
        <w:t xml:space="preserve"> </w:t>
      </w:r>
    </w:p>
    <w:p w:rsidR="00C34BB6" w:rsidRPr="00C34BB6" w:rsidRDefault="00C34BB6" w:rsidP="00C34BB6">
      <w:pPr>
        <w:ind w:firstLine="720"/>
        <w:jc w:val="both"/>
        <w:rPr>
          <w:rFonts w:ascii="Times New Roman" w:hAnsi="Times New Roman" w:cs="Times New Roman"/>
          <w:sz w:val="24"/>
          <w:szCs w:val="24"/>
        </w:rPr>
      </w:pPr>
    </w:p>
    <w:p w:rsidR="00010836" w:rsidRPr="00C34BB6" w:rsidRDefault="00010836" w:rsidP="00010836">
      <w:pPr>
        <w:jc w:val="both"/>
        <w:rPr>
          <w:rFonts w:ascii="Times New Roman" w:hAnsi="Times New Roman" w:cs="Times New Roman"/>
          <w:b/>
          <w:sz w:val="28"/>
          <w:szCs w:val="28"/>
        </w:rPr>
      </w:pPr>
      <w:r w:rsidRPr="00C34BB6">
        <w:rPr>
          <w:rFonts w:ascii="Times New Roman" w:hAnsi="Times New Roman" w:cs="Times New Roman"/>
          <w:b/>
          <w:sz w:val="28"/>
          <w:szCs w:val="28"/>
        </w:rPr>
        <w:t>References</w:t>
      </w:r>
    </w:p>
    <w:p w:rsidR="00104A74" w:rsidRPr="00A0383A" w:rsidRDefault="00010836" w:rsidP="00010836">
      <w:pPr>
        <w:jc w:val="both"/>
        <w:rPr>
          <w:rFonts w:ascii="Times New Roman" w:hAnsi="Times New Roman" w:cs="Times New Roman"/>
          <w:sz w:val="24"/>
          <w:szCs w:val="24"/>
        </w:rPr>
      </w:pPr>
      <w:r w:rsidRPr="00A0383A">
        <w:rPr>
          <w:rFonts w:ascii="Times New Roman" w:hAnsi="Times New Roman" w:cs="Times New Roman"/>
          <w:sz w:val="24"/>
          <w:szCs w:val="24"/>
        </w:rPr>
        <w:t xml:space="preserve">[1] </w:t>
      </w:r>
      <w:r w:rsidR="007C4E42" w:rsidRPr="00A0383A">
        <w:rPr>
          <w:rFonts w:ascii="Times New Roman" w:hAnsi="Times New Roman" w:cs="Times New Roman"/>
          <w:sz w:val="24"/>
          <w:szCs w:val="24"/>
        </w:rPr>
        <w:t>A 900 MHz CMOS RF direct conversion receiver front-end with 3-dB NF and 30-KHz 1/f noise corner</w:t>
      </w:r>
    </w:p>
    <w:p w:rsidR="00010836" w:rsidRPr="00A0383A" w:rsidRDefault="00010836" w:rsidP="00010836">
      <w:pPr>
        <w:jc w:val="both"/>
        <w:rPr>
          <w:rFonts w:ascii="Times New Roman" w:hAnsi="Times New Roman" w:cs="Times New Roman"/>
          <w:sz w:val="24"/>
          <w:szCs w:val="24"/>
        </w:rPr>
      </w:pPr>
      <w:r w:rsidRPr="00A0383A">
        <w:rPr>
          <w:rFonts w:ascii="Times New Roman" w:hAnsi="Times New Roman" w:cs="Times New Roman"/>
          <w:sz w:val="24"/>
          <w:szCs w:val="24"/>
        </w:rPr>
        <w:t xml:space="preserve">[2] </w:t>
      </w:r>
      <w:r w:rsidR="007C4E42" w:rsidRPr="00A0383A">
        <w:rPr>
          <w:rFonts w:ascii="Times New Roman" w:hAnsi="Times New Roman" w:cs="Times New Roman"/>
          <w:sz w:val="24"/>
          <w:szCs w:val="24"/>
        </w:rPr>
        <w:t>Design of a Direct-conversion Radio Receiver Front-end in</w:t>
      </w:r>
      <w:r w:rsidRPr="00A0383A">
        <w:rPr>
          <w:rFonts w:ascii="Times New Roman" w:hAnsi="Times New Roman" w:cs="Times New Roman"/>
          <w:sz w:val="24"/>
          <w:szCs w:val="24"/>
        </w:rPr>
        <w:t xml:space="preserve"> CMOS Technology</w:t>
      </w:r>
    </w:p>
    <w:p w:rsidR="00A635E0" w:rsidRPr="00A0383A" w:rsidRDefault="00A635E0" w:rsidP="00A635E0">
      <w:pPr>
        <w:jc w:val="both"/>
        <w:rPr>
          <w:rFonts w:ascii="Times New Roman" w:hAnsi="Times New Roman" w:cs="Times New Roman"/>
          <w:sz w:val="24"/>
          <w:szCs w:val="24"/>
        </w:rPr>
      </w:pPr>
      <w:r w:rsidRPr="00A0383A">
        <w:rPr>
          <w:rFonts w:ascii="Times New Roman" w:hAnsi="Times New Roman" w:cs="Times New Roman"/>
          <w:sz w:val="24"/>
          <w:szCs w:val="24"/>
        </w:rPr>
        <w:t>[3] The Ten Commandments of Wireless Communications</w:t>
      </w:r>
    </w:p>
    <w:p w:rsidR="00331A6C" w:rsidRPr="00A0383A" w:rsidRDefault="00331A6C" w:rsidP="00CA0637">
      <w:pPr>
        <w:autoSpaceDE w:val="0"/>
        <w:autoSpaceDN w:val="0"/>
        <w:adjustRightInd w:val="0"/>
        <w:spacing w:after="0" w:line="240" w:lineRule="auto"/>
        <w:jc w:val="both"/>
        <w:rPr>
          <w:rFonts w:ascii="Times New Roman" w:hAnsi="Times New Roman" w:cs="Times New Roman"/>
          <w:sz w:val="24"/>
          <w:szCs w:val="24"/>
        </w:rPr>
      </w:pPr>
      <w:r w:rsidRPr="00A0383A">
        <w:rPr>
          <w:rFonts w:ascii="Times New Roman" w:hAnsi="Times New Roman" w:cs="Times New Roman"/>
          <w:sz w:val="24"/>
          <w:szCs w:val="24"/>
        </w:rPr>
        <w:t>[4] T.-K. Nguyen, et al., “CMOS Low-Noise Amplifier Design</w:t>
      </w:r>
      <w:r w:rsidR="00CA0637" w:rsidRPr="00A0383A">
        <w:rPr>
          <w:rFonts w:ascii="Times New Roman" w:hAnsi="Times New Roman" w:cs="Times New Roman"/>
          <w:sz w:val="24"/>
          <w:szCs w:val="24"/>
        </w:rPr>
        <w:t xml:space="preserve"> </w:t>
      </w:r>
      <w:r w:rsidRPr="00A0383A">
        <w:rPr>
          <w:rFonts w:ascii="Times New Roman" w:hAnsi="Times New Roman" w:cs="Times New Roman"/>
          <w:sz w:val="24"/>
          <w:szCs w:val="24"/>
        </w:rPr>
        <w:t>Optimization</w:t>
      </w:r>
      <w:r w:rsidR="00CA0637" w:rsidRPr="00A0383A">
        <w:rPr>
          <w:rFonts w:ascii="Times New Roman" w:hAnsi="Times New Roman" w:cs="Times New Roman"/>
          <w:sz w:val="24"/>
          <w:szCs w:val="24"/>
        </w:rPr>
        <w:t xml:space="preserve"> Techniques,</w:t>
      </w:r>
      <w:r w:rsidRPr="00A0383A">
        <w:rPr>
          <w:rFonts w:ascii="Times New Roman" w:hAnsi="Times New Roman" w:cs="Times New Roman"/>
          <w:sz w:val="24"/>
          <w:szCs w:val="24"/>
        </w:rPr>
        <w:t>” IEEE T</w:t>
      </w:r>
      <w:r w:rsidR="00CA0637" w:rsidRPr="00A0383A">
        <w:rPr>
          <w:rFonts w:ascii="Times New Roman" w:hAnsi="Times New Roman" w:cs="Times New Roman"/>
          <w:sz w:val="24"/>
          <w:szCs w:val="24"/>
        </w:rPr>
        <w:t xml:space="preserve">ransactions on Microwave Theory </w:t>
      </w:r>
      <w:r w:rsidRPr="00A0383A">
        <w:rPr>
          <w:rFonts w:ascii="Times New Roman" w:hAnsi="Times New Roman" w:cs="Times New Roman"/>
          <w:sz w:val="24"/>
          <w:szCs w:val="24"/>
        </w:rPr>
        <w:t>and Techniques, vol. 52, pp. 1433-1442, May 2004.</w:t>
      </w:r>
    </w:p>
    <w:p w:rsidR="003917D6" w:rsidRPr="00A0383A" w:rsidRDefault="003917D6" w:rsidP="00CA0637">
      <w:pPr>
        <w:autoSpaceDE w:val="0"/>
        <w:autoSpaceDN w:val="0"/>
        <w:adjustRightInd w:val="0"/>
        <w:spacing w:after="0" w:line="240" w:lineRule="auto"/>
        <w:jc w:val="both"/>
        <w:rPr>
          <w:rFonts w:ascii="Times New Roman" w:hAnsi="Times New Roman" w:cs="Times New Roman"/>
          <w:sz w:val="24"/>
          <w:szCs w:val="24"/>
        </w:rPr>
      </w:pPr>
    </w:p>
    <w:p w:rsidR="003917D6" w:rsidRPr="00A0383A" w:rsidRDefault="003917D6" w:rsidP="003917D6">
      <w:pPr>
        <w:autoSpaceDE w:val="0"/>
        <w:autoSpaceDN w:val="0"/>
        <w:adjustRightInd w:val="0"/>
        <w:spacing w:after="0" w:line="240" w:lineRule="auto"/>
        <w:jc w:val="both"/>
        <w:rPr>
          <w:rFonts w:ascii="Times New Roman" w:hAnsi="Times New Roman" w:cs="Times New Roman"/>
          <w:sz w:val="24"/>
          <w:szCs w:val="24"/>
        </w:rPr>
      </w:pPr>
      <w:r w:rsidRPr="00A0383A">
        <w:rPr>
          <w:rFonts w:ascii="Times New Roman" w:hAnsi="Times New Roman" w:cs="Times New Roman"/>
          <w:sz w:val="24"/>
          <w:szCs w:val="24"/>
        </w:rPr>
        <w:t xml:space="preserve">[5] Professor Ali M. </w:t>
      </w:r>
      <w:proofErr w:type="spellStart"/>
      <w:r w:rsidRPr="00A0383A">
        <w:rPr>
          <w:rFonts w:ascii="Times New Roman" w:hAnsi="Times New Roman" w:cs="Times New Roman"/>
          <w:sz w:val="24"/>
          <w:szCs w:val="24"/>
        </w:rPr>
        <w:t>Niknejad</w:t>
      </w:r>
      <w:proofErr w:type="spellEnd"/>
      <w:r w:rsidRPr="00A0383A">
        <w:rPr>
          <w:rFonts w:ascii="Times New Roman" w:hAnsi="Times New Roman" w:cs="Times New Roman"/>
          <w:sz w:val="24"/>
          <w:szCs w:val="24"/>
        </w:rPr>
        <w:t xml:space="preserve">, Advanced Communication Integrated </w:t>
      </w:r>
      <w:proofErr w:type="spellStart"/>
      <w:r w:rsidRPr="00A0383A">
        <w:rPr>
          <w:rFonts w:ascii="Times New Roman" w:hAnsi="Times New Roman" w:cs="Times New Roman"/>
          <w:sz w:val="24"/>
          <w:szCs w:val="24"/>
        </w:rPr>
        <w:t>Cricuits</w:t>
      </w:r>
      <w:proofErr w:type="gramStart"/>
      <w:r w:rsidRPr="00A0383A">
        <w:rPr>
          <w:rFonts w:ascii="Times New Roman" w:hAnsi="Times New Roman" w:cs="Times New Roman"/>
          <w:sz w:val="24"/>
          <w:szCs w:val="24"/>
        </w:rPr>
        <w:t>,EECS</w:t>
      </w:r>
      <w:proofErr w:type="spellEnd"/>
      <w:proofErr w:type="gramEnd"/>
      <w:r w:rsidRPr="00A0383A">
        <w:rPr>
          <w:rFonts w:ascii="Times New Roman" w:hAnsi="Times New Roman" w:cs="Times New Roman"/>
          <w:sz w:val="24"/>
          <w:szCs w:val="24"/>
        </w:rPr>
        <w:t xml:space="preserve"> 242:  Mixer Noise and Design</w:t>
      </w:r>
    </w:p>
    <w:sectPr w:rsidR="003917D6" w:rsidRPr="00A0383A" w:rsidSect="00544776">
      <w:head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76E0" w:rsidRDefault="00CD76E0" w:rsidP="00071652">
      <w:pPr>
        <w:spacing w:after="0" w:line="240" w:lineRule="auto"/>
      </w:pPr>
      <w:r>
        <w:separator/>
      </w:r>
    </w:p>
  </w:endnote>
  <w:endnote w:type="continuationSeparator" w:id="0">
    <w:p w:rsidR="00CD76E0" w:rsidRDefault="00CD76E0" w:rsidP="00071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76E0" w:rsidRDefault="00CD76E0" w:rsidP="00071652">
      <w:pPr>
        <w:spacing w:after="0" w:line="240" w:lineRule="auto"/>
      </w:pPr>
      <w:r>
        <w:separator/>
      </w:r>
    </w:p>
  </w:footnote>
  <w:footnote w:type="continuationSeparator" w:id="0">
    <w:p w:rsidR="00CD76E0" w:rsidRDefault="00CD76E0" w:rsidP="000716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1652" w:rsidRPr="00071652" w:rsidRDefault="00071652" w:rsidP="00071652">
    <w:pPr>
      <w:pStyle w:val="Header"/>
      <w:jc w:val="center"/>
      <w:rPr>
        <w:rFonts w:ascii="Times New Roman" w:hAnsi="Times New Roman" w:cs="Times New Roman"/>
        <w:sz w:val="32"/>
        <w:szCs w:val="32"/>
      </w:rPr>
    </w:pPr>
    <w:r>
      <w:rPr>
        <w:rFonts w:ascii="Times New Roman" w:hAnsi="Times New Roman" w:cs="Times New Roman"/>
        <w:sz w:val="32"/>
        <w:szCs w:val="32"/>
      </w:rPr>
      <w:t>ENEE 614</w:t>
    </w:r>
    <w:r w:rsidRPr="00071652">
      <w:rPr>
        <w:rFonts w:ascii="Times New Roman" w:hAnsi="Times New Roman" w:cs="Times New Roman"/>
        <w:sz w:val="32"/>
        <w:szCs w:val="32"/>
      </w:rPr>
      <w:t>: RF VLSI Design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339C1"/>
    <w:multiLevelType w:val="hybridMultilevel"/>
    <w:tmpl w:val="7DF488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951438"/>
    <w:multiLevelType w:val="hybridMultilevel"/>
    <w:tmpl w:val="D77C3D4A"/>
    <w:lvl w:ilvl="0" w:tplc="C08A1242">
      <w:start w:val="1"/>
      <w:numFmt w:val="bullet"/>
      <w:lvlText w:val="•"/>
      <w:lvlJc w:val="left"/>
      <w:pPr>
        <w:tabs>
          <w:tab w:val="num" w:pos="720"/>
        </w:tabs>
        <w:ind w:left="720" w:hanging="360"/>
      </w:pPr>
      <w:rPr>
        <w:rFonts w:ascii="Arial" w:hAnsi="Arial" w:hint="default"/>
      </w:rPr>
    </w:lvl>
    <w:lvl w:ilvl="1" w:tplc="DAE2BE18" w:tentative="1">
      <w:start w:val="1"/>
      <w:numFmt w:val="bullet"/>
      <w:lvlText w:val="•"/>
      <w:lvlJc w:val="left"/>
      <w:pPr>
        <w:tabs>
          <w:tab w:val="num" w:pos="1440"/>
        </w:tabs>
        <w:ind w:left="1440" w:hanging="360"/>
      </w:pPr>
      <w:rPr>
        <w:rFonts w:ascii="Arial" w:hAnsi="Arial" w:hint="default"/>
      </w:rPr>
    </w:lvl>
    <w:lvl w:ilvl="2" w:tplc="4C64155A" w:tentative="1">
      <w:start w:val="1"/>
      <w:numFmt w:val="bullet"/>
      <w:lvlText w:val="•"/>
      <w:lvlJc w:val="left"/>
      <w:pPr>
        <w:tabs>
          <w:tab w:val="num" w:pos="2160"/>
        </w:tabs>
        <w:ind w:left="2160" w:hanging="360"/>
      </w:pPr>
      <w:rPr>
        <w:rFonts w:ascii="Arial" w:hAnsi="Arial" w:hint="default"/>
      </w:rPr>
    </w:lvl>
    <w:lvl w:ilvl="3" w:tplc="865AD506" w:tentative="1">
      <w:start w:val="1"/>
      <w:numFmt w:val="bullet"/>
      <w:lvlText w:val="•"/>
      <w:lvlJc w:val="left"/>
      <w:pPr>
        <w:tabs>
          <w:tab w:val="num" w:pos="2880"/>
        </w:tabs>
        <w:ind w:left="2880" w:hanging="360"/>
      </w:pPr>
      <w:rPr>
        <w:rFonts w:ascii="Arial" w:hAnsi="Arial" w:hint="default"/>
      </w:rPr>
    </w:lvl>
    <w:lvl w:ilvl="4" w:tplc="BD26D762" w:tentative="1">
      <w:start w:val="1"/>
      <w:numFmt w:val="bullet"/>
      <w:lvlText w:val="•"/>
      <w:lvlJc w:val="left"/>
      <w:pPr>
        <w:tabs>
          <w:tab w:val="num" w:pos="3600"/>
        </w:tabs>
        <w:ind w:left="3600" w:hanging="360"/>
      </w:pPr>
      <w:rPr>
        <w:rFonts w:ascii="Arial" w:hAnsi="Arial" w:hint="default"/>
      </w:rPr>
    </w:lvl>
    <w:lvl w:ilvl="5" w:tplc="74FA1762" w:tentative="1">
      <w:start w:val="1"/>
      <w:numFmt w:val="bullet"/>
      <w:lvlText w:val="•"/>
      <w:lvlJc w:val="left"/>
      <w:pPr>
        <w:tabs>
          <w:tab w:val="num" w:pos="4320"/>
        </w:tabs>
        <w:ind w:left="4320" w:hanging="360"/>
      </w:pPr>
      <w:rPr>
        <w:rFonts w:ascii="Arial" w:hAnsi="Arial" w:hint="default"/>
      </w:rPr>
    </w:lvl>
    <w:lvl w:ilvl="6" w:tplc="56EE73CC" w:tentative="1">
      <w:start w:val="1"/>
      <w:numFmt w:val="bullet"/>
      <w:lvlText w:val="•"/>
      <w:lvlJc w:val="left"/>
      <w:pPr>
        <w:tabs>
          <w:tab w:val="num" w:pos="5040"/>
        </w:tabs>
        <w:ind w:left="5040" w:hanging="360"/>
      </w:pPr>
      <w:rPr>
        <w:rFonts w:ascii="Arial" w:hAnsi="Arial" w:hint="default"/>
      </w:rPr>
    </w:lvl>
    <w:lvl w:ilvl="7" w:tplc="BE4AC1D2" w:tentative="1">
      <w:start w:val="1"/>
      <w:numFmt w:val="bullet"/>
      <w:lvlText w:val="•"/>
      <w:lvlJc w:val="left"/>
      <w:pPr>
        <w:tabs>
          <w:tab w:val="num" w:pos="5760"/>
        </w:tabs>
        <w:ind w:left="5760" w:hanging="360"/>
      </w:pPr>
      <w:rPr>
        <w:rFonts w:ascii="Arial" w:hAnsi="Arial" w:hint="default"/>
      </w:rPr>
    </w:lvl>
    <w:lvl w:ilvl="8" w:tplc="368ABC4C" w:tentative="1">
      <w:start w:val="1"/>
      <w:numFmt w:val="bullet"/>
      <w:lvlText w:val="•"/>
      <w:lvlJc w:val="left"/>
      <w:pPr>
        <w:tabs>
          <w:tab w:val="num" w:pos="6480"/>
        </w:tabs>
        <w:ind w:left="6480" w:hanging="360"/>
      </w:pPr>
      <w:rPr>
        <w:rFonts w:ascii="Arial" w:hAnsi="Arial" w:hint="default"/>
      </w:rPr>
    </w:lvl>
  </w:abstractNum>
  <w:abstractNum w:abstractNumId="2">
    <w:nsid w:val="419A6542"/>
    <w:multiLevelType w:val="hybridMultilevel"/>
    <w:tmpl w:val="D918FA5E"/>
    <w:lvl w:ilvl="0" w:tplc="A050A868">
      <w:start w:val="1"/>
      <w:numFmt w:val="bullet"/>
      <w:lvlText w:val="•"/>
      <w:lvlJc w:val="left"/>
      <w:pPr>
        <w:tabs>
          <w:tab w:val="num" w:pos="720"/>
        </w:tabs>
        <w:ind w:left="720" w:hanging="360"/>
      </w:pPr>
      <w:rPr>
        <w:rFonts w:ascii="Arial" w:hAnsi="Arial" w:hint="default"/>
      </w:rPr>
    </w:lvl>
    <w:lvl w:ilvl="1" w:tplc="1336762E" w:tentative="1">
      <w:start w:val="1"/>
      <w:numFmt w:val="bullet"/>
      <w:lvlText w:val="•"/>
      <w:lvlJc w:val="left"/>
      <w:pPr>
        <w:tabs>
          <w:tab w:val="num" w:pos="1440"/>
        </w:tabs>
        <w:ind w:left="1440" w:hanging="360"/>
      </w:pPr>
      <w:rPr>
        <w:rFonts w:ascii="Arial" w:hAnsi="Arial" w:hint="default"/>
      </w:rPr>
    </w:lvl>
    <w:lvl w:ilvl="2" w:tplc="39CE063E" w:tentative="1">
      <w:start w:val="1"/>
      <w:numFmt w:val="bullet"/>
      <w:lvlText w:val="•"/>
      <w:lvlJc w:val="left"/>
      <w:pPr>
        <w:tabs>
          <w:tab w:val="num" w:pos="2160"/>
        </w:tabs>
        <w:ind w:left="2160" w:hanging="360"/>
      </w:pPr>
      <w:rPr>
        <w:rFonts w:ascii="Arial" w:hAnsi="Arial" w:hint="default"/>
      </w:rPr>
    </w:lvl>
    <w:lvl w:ilvl="3" w:tplc="B478E436" w:tentative="1">
      <w:start w:val="1"/>
      <w:numFmt w:val="bullet"/>
      <w:lvlText w:val="•"/>
      <w:lvlJc w:val="left"/>
      <w:pPr>
        <w:tabs>
          <w:tab w:val="num" w:pos="2880"/>
        </w:tabs>
        <w:ind w:left="2880" w:hanging="360"/>
      </w:pPr>
      <w:rPr>
        <w:rFonts w:ascii="Arial" w:hAnsi="Arial" w:hint="default"/>
      </w:rPr>
    </w:lvl>
    <w:lvl w:ilvl="4" w:tplc="68D6643A" w:tentative="1">
      <w:start w:val="1"/>
      <w:numFmt w:val="bullet"/>
      <w:lvlText w:val="•"/>
      <w:lvlJc w:val="left"/>
      <w:pPr>
        <w:tabs>
          <w:tab w:val="num" w:pos="3600"/>
        </w:tabs>
        <w:ind w:left="3600" w:hanging="360"/>
      </w:pPr>
      <w:rPr>
        <w:rFonts w:ascii="Arial" w:hAnsi="Arial" w:hint="default"/>
      </w:rPr>
    </w:lvl>
    <w:lvl w:ilvl="5" w:tplc="5FF4AE3C" w:tentative="1">
      <w:start w:val="1"/>
      <w:numFmt w:val="bullet"/>
      <w:lvlText w:val="•"/>
      <w:lvlJc w:val="left"/>
      <w:pPr>
        <w:tabs>
          <w:tab w:val="num" w:pos="4320"/>
        </w:tabs>
        <w:ind w:left="4320" w:hanging="360"/>
      </w:pPr>
      <w:rPr>
        <w:rFonts w:ascii="Arial" w:hAnsi="Arial" w:hint="default"/>
      </w:rPr>
    </w:lvl>
    <w:lvl w:ilvl="6" w:tplc="B5F04864" w:tentative="1">
      <w:start w:val="1"/>
      <w:numFmt w:val="bullet"/>
      <w:lvlText w:val="•"/>
      <w:lvlJc w:val="left"/>
      <w:pPr>
        <w:tabs>
          <w:tab w:val="num" w:pos="5040"/>
        </w:tabs>
        <w:ind w:left="5040" w:hanging="360"/>
      </w:pPr>
      <w:rPr>
        <w:rFonts w:ascii="Arial" w:hAnsi="Arial" w:hint="default"/>
      </w:rPr>
    </w:lvl>
    <w:lvl w:ilvl="7" w:tplc="9B86D2E4" w:tentative="1">
      <w:start w:val="1"/>
      <w:numFmt w:val="bullet"/>
      <w:lvlText w:val="•"/>
      <w:lvlJc w:val="left"/>
      <w:pPr>
        <w:tabs>
          <w:tab w:val="num" w:pos="5760"/>
        </w:tabs>
        <w:ind w:left="5760" w:hanging="360"/>
      </w:pPr>
      <w:rPr>
        <w:rFonts w:ascii="Arial" w:hAnsi="Arial" w:hint="default"/>
      </w:rPr>
    </w:lvl>
    <w:lvl w:ilvl="8" w:tplc="1AF2045A" w:tentative="1">
      <w:start w:val="1"/>
      <w:numFmt w:val="bullet"/>
      <w:lvlText w:val="•"/>
      <w:lvlJc w:val="left"/>
      <w:pPr>
        <w:tabs>
          <w:tab w:val="num" w:pos="6480"/>
        </w:tabs>
        <w:ind w:left="6480" w:hanging="360"/>
      </w:pPr>
      <w:rPr>
        <w:rFonts w:ascii="Arial" w:hAnsi="Arial" w:hint="default"/>
      </w:rPr>
    </w:lvl>
  </w:abstractNum>
  <w:abstractNum w:abstractNumId="3">
    <w:nsid w:val="41DD6B87"/>
    <w:multiLevelType w:val="hybridMultilevel"/>
    <w:tmpl w:val="8F648CC4"/>
    <w:lvl w:ilvl="0" w:tplc="025AB65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CC7D92"/>
    <w:multiLevelType w:val="hybridMultilevel"/>
    <w:tmpl w:val="38D245D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A6D05"/>
    <w:multiLevelType w:val="hybridMultilevel"/>
    <w:tmpl w:val="5D6437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9B05ED"/>
    <w:multiLevelType w:val="hybridMultilevel"/>
    <w:tmpl w:val="05A041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7DA3917"/>
    <w:multiLevelType w:val="hybridMultilevel"/>
    <w:tmpl w:val="14068E52"/>
    <w:lvl w:ilvl="0" w:tplc="2DD838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1"/>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C2"/>
    <w:rsid w:val="00010836"/>
    <w:rsid w:val="0001782A"/>
    <w:rsid w:val="000444B9"/>
    <w:rsid w:val="00070111"/>
    <w:rsid w:val="00071652"/>
    <w:rsid w:val="00081B14"/>
    <w:rsid w:val="000A3A9F"/>
    <w:rsid w:val="000C2B49"/>
    <w:rsid w:val="00104A74"/>
    <w:rsid w:val="001054C6"/>
    <w:rsid w:val="00114C0F"/>
    <w:rsid w:val="00176DC0"/>
    <w:rsid w:val="00195B74"/>
    <w:rsid w:val="001F1942"/>
    <w:rsid w:val="002148B6"/>
    <w:rsid w:val="00214E9D"/>
    <w:rsid w:val="002171C9"/>
    <w:rsid w:val="00221CEC"/>
    <w:rsid w:val="00241BD4"/>
    <w:rsid w:val="00246450"/>
    <w:rsid w:val="002510F3"/>
    <w:rsid w:val="00251108"/>
    <w:rsid w:val="0028644F"/>
    <w:rsid w:val="002D7517"/>
    <w:rsid w:val="002F72BE"/>
    <w:rsid w:val="00324DC9"/>
    <w:rsid w:val="00331A6C"/>
    <w:rsid w:val="00340ED1"/>
    <w:rsid w:val="00346D67"/>
    <w:rsid w:val="00366854"/>
    <w:rsid w:val="00373FBB"/>
    <w:rsid w:val="003917D6"/>
    <w:rsid w:val="00392569"/>
    <w:rsid w:val="00392F7A"/>
    <w:rsid w:val="003B4376"/>
    <w:rsid w:val="003C27C0"/>
    <w:rsid w:val="003F5466"/>
    <w:rsid w:val="00491C07"/>
    <w:rsid w:val="004A2C62"/>
    <w:rsid w:val="004A76ED"/>
    <w:rsid w:val="004C40E0"/>
    <w:rsid w:val="004D16E5"/>
    <w:rsid w:val="004E0AFC"/>
    <w:rsid w:val="004F6D9E"/>
    <w:rsid w:val="0050185D"/>
    <w:rsid w:val="0054111E"/>
    <w:rsid w:val="00544776"/>
    <w:rsid w:val="00550000"/>
    <w:rsid w:val="005F20A7"/>
    <w:rsid w:val="00641C0A"/>
    <w:rsid w:val="006454DF"/>
    <w:rsid w:val="00672EA3"/>
    <w:rsid w:val="006B4BD2"/>
    <w:rsid w:val="006D2CBE"/>
    <w:rsid w:val="006E3A1C"/>
    <w:rsid w:val="00716348"/>
    <w:rsid w:val="00753315"/>
    <w:rsid w:val="00757263"/>
    <w:rsid w:val="00781BAC"/>
    <w:rsid w:val="007C4C03"/>
    <w:rsid w:val="007C4E42"/>
    <w:rsid w:val="007E262F"/>
    <w:rsid w:val="007F169B"/>
    <w:rsid w:val="007F7F78"/>
    <w:rsid w:val="00866E5C"/>
    <w:rsid w:val="00870326"/>
    <w:rsid w:val="0087456F"/>
    <w:rsid w:val="008967B2"/>
    <w:rsid w:val="008B01BA"/>
    <w:rsid w:val="008E0A9C"/>
    <w:rsid w:val="008E6D30"/>
    <w:rsid w:val="00913FDB"/>
    <w:rsid w:val="00931EDA"/>
    <w:rsid w:val="009C04B4"/>
    <w:rsid w:val="009F4CF5"/>
    <w:rsid w:val="00A0383A"/>
    <w:rsid w:val="00A635E0"/>
    <w:rsid w:val="00A934EC"/>
    <w:rsid w:val="00AB128D"/>
    <w:rsid w:val="00AC18F4"/>
    <w:rsid w:val="00AF2BC6"/>
    <w:rsid w:val="00B04BE2"/>
    <w:rsid w:val="00BB4B9C"/>
    <w:rsid w:val="00BD2D9F"/>
    <w:rsid w:val="00BF6893"/>
    <w:rsid w:val="00C22BDC"/>
    <w:rsid w:val="00C34BB6"/>
    <w:rsid w:val="00C4279D"/>
    <w:rsid w:val="00C502FA"/>
    <w:rsid w:val="00C5261E"/>
    <w:rsid w:val="00CA00E1"/>
    <w:rsid w:val="00CA0637"/>
    <w:rsid w:val="00CD76E0"/>
    <w:rsid w:val="00CE0EC7"/>
    <w:rsid w:val="00D3036E"/>
    <w:rsid w:val="00D42C84"/>
    <w:rsid w:val="00DC41FC"/>
    <w:rsid w:val="00DC56B3"/>
    <w:rsid w:val="00DD7E21"/>
    <w:rsid w:val="00DE6E5A"/>
    <w:rsid w:val="00E20367"/>
    <w:rsid w:val="00E31435"/>
    <w:rsid w:val="00E41164"/>
    <w:rsid w:val="00E526A2"/>
    <w:rsid w:val="00EA493F"/>
    <w:rsid w:val="00EC58C2"/>
    <w:rsid w:val="00EC6FD3"/>
    <w:rsid w:val="00EC73FE"/>
    <w:rsid w:val="00ED226C"/>
    <w:rsid w:val="00EF5F25"/>
    <w:rsid w:val="00F24B26"/>
    <w:rsid w:val="00F422BD"/>
    <w:rsid w:val="00FE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652"/>
  </w:style>
  <w:style w:type="paragraph" w:styleId="Footer">
    <w:name w:val="footer"/>
    <w:basedOn w:val="Normal"/>
    <w:link w:val="FooterChar"/>
    <w:uiPriority w:val="99"/>
    <w:unhideWhenUsed/>
    <w:rsid w:val="00071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652"/>
  </w:style>
  <w:style w:type="paragraph" w:styleId="BalloonText">
    <w:name w:val="Balloon Text"/>
    <w:basedOn w:val="Normal"/>
    <w:link w:val="BalloonTextChar"/>
    <w:uiPriority w:val="99"/>
    <w:semiHidden/>
    <w:unhideWhenUsed/>
    <w:rsid w:val="0007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52"/>
    <w:rPr>
      <w:rFonts w:ascii="Tahoma" w:hAnsi="Tahoma" w:cs="Tahoma"/>
      <w:sz w:val="16"/>
      <w:szCs w:val="16"/>
    </w:rPr>
  </w:style>
  <w:style w:type="paragraph" w:styleId="ListParagraph">
    <w:name w:val="List Paragraph"/>
    <w:basedOn w:val="Normal"/>
    <w:uiPriority w:val="34"/>
    <w:qFormat/>
    <w:rsid w:val="00071652"/>
    <w:pPr>
      <w:ind w:left="720"/>
      <w:contextualSpacing/>
    </w:pPr>
  </w:style>
  <w:style w:type="table" w:styleId="TableGrid">
    <w:name w:val="Table Grid"/>
    <w:basedOn w:val="TableNormal"/>
    <w:uiPriority w:val="59"/>
    <w:rsid w:val="00A6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447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4776"/>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652"/>
  </w:style>
  <w:style w:type="paragraph" w:styleId="Footer">
    <w:name w:val="footer"/>
    <w:basedOn w:val="Normal"/>
    <w:link w:val="FooterChar"/>
    <w:uiPriority w:val="99"/>
    <w:unhideWhenUsed/>
    <w:rsid w:val="00071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652"/>
  </w:style>
  <w:style w:type="paragraph" w:styleId="BalloonText">
    <w:name w:val="Balloon Text"/>
    <w:basedOn w:val="Normal"/>
    <w:link w:val="BalloonTextChar"/>
    <w:uiPriority w:val="99"/>
    <w:semiHidden/>
    <w:unhideWhenUsed/>
    <w:rsid w:val="00071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652"/>
    <w:rPr>
      <w:rFonts w:ascii="Tahoma" w:hAnsi="Tahoma" w:cs="Tahoma"/>
      <w:sz w:val="16"/>
      <w:szCs w:val="16"/>
    </w:rPr>
  </w:style>
  <w:style w:type="paragraph" w:styleId="ListParagraph">
    <w:name w:val="List Paragraph"/>
    <w:basedOn w:val="Normal"/>
    <w:uiPriority w:val="34"/>
    <w:qFormat/>
    <w:rsid w:val="00071652"/>
    <w:pPr>
      <w:ind w:left="720"/>
      <w:contextualSpacing/>
    </w:pPr>
  </w:style>
  <w:style w:type="table" w:styleId="TableGrid">
    <w:name w:val="Table Grid"/>
    <w:basedOn w:val="TableNormal"/>
    <w:uiPriority w:val="59"/>
    <w:rsid w:val="00A63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447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4776"/>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55355">
      <w:bodyDiv w:val="1"/>
      <w:marLeft w:val="0"/>
      <w:marRight w:val="0"/>
      <w:marTop w:val="0"/>
      <w:marBottom w:val="0"/>
      <w:divBdr>
        <w:top w:val="none" w:sz="0" w:space="0" w:color="auto"/>
        <w:left w:val="none" w:sz="0" w:space="0" w:color="auto"/>
        <w:bottom w:val="none" w:sz="0" w:space="0" w:color="auto"/>
        <w:right w:val="none" w:sz="0" w:space="0" w:color="auto"/>
      </w:divBdr>
      <w:divsChild>
        <w:div w:id="1455517601">
          <w:marLeft w:val="547"/>
          <w:marRight w:val="0"/>
          <w:marTop w:val="106"/>
          <w:marBottom w:val="0"/>
          <w:divBdr>
            <w:top w:val="none" w:sz="0" w:space="0" w:color="auto"/>
            <w:left w:val="none" w:sz="0" w:space="0" w:color="auto"/>
            <w:bottom w:val="none" w:sz="0" w:space="0" w:color="auto"/>
            <w:right w:val="none" w:sz="0" w:space="0" w:color="auto"/>
          </w:divBdr>
        </w:div>
      </w:divsChild>
    </w:div>
    <w:div w:id="559636863">
      <w:bodyDiv w:val="1"/>
      <w:marLeft w:val="0"/>
      <w:marRight w:val="0"/>
      <w:marTop w:val="0"/>
      <w:marBottom w:val="0"/>
      <w:divBdr>
        <w:top w:val="none" w:sz="0" w:space="0" w:color="auto"/>
        <w:left w:val="none" w:sz="0" w:space="0" w:color="auto"/>
        <w:bottom w:val="none" w:sz="0" w:space="0" w:color="auto"/>
        <w:right w:val="none" w:sz="0" w:space="0" w:color="auto"/>
      </w:divBdr>
      <w:divsChild>
        <w:div w:id="770276191">
          <w:marLeft w:val="547"/>
          <w:marRight w:val="0"/>
          <w:marTop w:val="106"/>
          <w:marBottom w:val="0"/>
          <w:divBdr>
            <w:top w:val="none" w:sz="0" w:space="0" w:color="auto"/>
            <w:left w:val="none" w:sz="0" w:space="0" w:color="auto"/>
            <w:bottom w:val="none" w:sz="0" w:space="0" w:color="auto"/>
            <w:right w:val="none" w:sz="0" w:space="0" w:color="auto"/>
          </w:divBdr>
        </w:div>
      </w:divsChild>
    </w:div>
    <w:div w:id="802381698">
      <w:bodyDiv w:val="1"/>
      <w:marLeft w:val="0"/>
      <w:marRight w:val="0"/>
      <w:marTop w:val="0"/>
      <w:marBottom w:val="0"/>
      <w:divBdr>
        <w:top w:val="none" w:sz="0" w:space="0" w:color="auto"/>
        <w:left w:val="none" w:sz="0" w:space="0" w:color="auto"/>
        <w:bottom w:val="none" w:sz="0" w:space="0" w:color="auto"/>
        <w:right w:val="none" w:sz="0" w:space="0" w:color="auto"/>
      </w:divBdr>
    </w:div>
    <w:div w:id="155276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F85"/>
    <w:rsid w:val="000D5F85"/>
    <w:rsid w:val="00445435"/>
    <w:rsid w:val="00A94595"/>
    <w:rsid w:val="00CB0E96"/>
    <w:rsid w:val="00E87869"/>
    <w:rsid w:val="00FD6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78C4B09F54C929B516A91EA7DB223">
    <w:name w:val="93678C4B09F54C929B516A91EA7DB223"/>
    <w:rsid w:val="000D5F85"/>
  </w:style>
  <w:style w:type="paragraph" w:customStyle="1" w:styleId="3314E793B3A54A3DA017CA660D2260D8">
    <w:name w:val="3314E793B3A54A3DA017CA660D2260D8"/>
    <w:rsid w:val="000D5F85"/>
  </w:style>
  <w:style w:type="paragraph" w:customStyle="1" w:styleId="6702907582C147829C1CF89A60EF9ECC">
    <w:name w:val="6702907582C147829C1CF89A60EF9ECC"/>
    <w:rsid w:val="000D5F85"/>
  </w:style>
  <w:style w:type="paragraph" w:customStyle="1" w:styleId="EE875A60854B43AFACF90B6ABEA3DC78">
    <w:name w:val="EE875A60854B43AFACF90B6ABEA3DC78"/>
    <w:rsid w:val="000D5F85"/>
  </w:style>
  <w:style w:type="paragraph" w:customStyle="1" w:styleId="FDF2FFE1CB0D41E6BD3336C3F360A437">
    <w:name w:val="FDF2FFE1CB0D41E6BD3336C3F360A437"/>
    <w:rsid w:val="000D5F85"/>
  </w:style>
  <w:style w:type="paragraph" w:customStyle="1" w:styleId="65E3B36A9E5049D5A977D79A6EB2918A">
    <w:name w:val="65E3B36A9E5049D5A977D79A6EB2918A"/>
    <w:rsid w:val="000D5F85"/>
  </w:style>
  <w:style w:type="paragraph" w:customStyle="1" w:styleId="A7E8A28A904F4ECAB95E19B931FC89FA">
    <w:name w:val="A7E8A28A904F4ECAB95E19B931FC89FA"/>
    <w:rsid w:val="000D5F85"/>
  </w:style>
  <w:style w:type="paragraph" w:customStyle="1" w:styleId="393BFB0ED2D443CABC1D03785BC25B09">
    <w:name w:val="393BFB0ED2D443CABC1D03785BC25B09"/>
    <w:rsid w:val="000D5F85"/>
  </w:style>
  <w:style w:type="paragraph" w:customStyle="1" w:styleId="8921EE9F8D69474F98439B9F7DB31961">
    <w:name w:val="8921EE9F8D69474F98439B9F7DB31961"/>
    <w:rsid w:val="000D5F85"/>
  </w:style>
  <w:style w:type="paragraph" w:customStyle="1" w:styleId="367BF0B6BA2945CDB4BA2ABC8277A8D6">
    <w:name w:val="367BF0B6BA2945CDB4BA2ABC8277A8D6"/>
    <w:rsid w:val="000D5F85"/>
  </w:style>
  <w:style w:type="paragraph" w:customStyle="1" w:styleId="C494D01F02D94067A5267AC1D202AE55">
    <w:name w:val="C494D01F02D94067A5267AC1D202AE55"/>
    <w:rsid w:val="000D5F85"/>
  </w:style>
  <w:style w:type="paragraph" w:customStyle="1" w:styleId="19D358CF80234D8DAF06AE9D5C83C78C">
    <w:name w:val="19D358CF80234D8DAF06AE9D5C83C78C"/>
    <w:rsid w:val="00A94595"/>
  </w:style>
  <w:style w:type="paragraph" w:customStyle="1" w:styleId="0E70F5B61ED0412B970552CC99FE09A0">
    <w:name w:val="0E70F5B61ED0412B970552CC99FE09A0"/>
    <w:rsid w:val="00A94595"/>
  </w:style>
  <w:style w:type="paragraph" w:customStyle="1" w:styleId="339956ADED2F4D9D80CF6305427B6B3E">
    <w:name w:val="339956ADED2F4D9D80CF6305427B6B3E"/>
    <w:rsid w:val="00A94595"/>
  </w:style>
  <w:style w:type="paragraph" w:customStyle="1" w:styleId="5B8DEEB678AF485A8931AD27ECCB015E">
    <w:name w:val="5B8DEEB678AF485A8931AD27ECCB015E"/>
    <w:rsid w:val="00A94595"/>
  </w:style>
  <w:style w:type="paragraph" w:customStyle="1" w:styleId="E83FBFFF45C2492197BBF6E264CCF25E">
    <w:name w:val="E83FBFFF45C2492197BBF6E264CCF25E"/>
    <w:rsid w:val="00A945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678C4B09F54C929B516A91EA7DB223">
    <w:name w:val="93678C4B09F54C929B516A91EA7DB223"/>
    <w:rsid w:val="000D5F85"/>
  </w:style>
  <w:style w:type="paragraph" w:customStyle="1" w:styleId="3314E793B3A54A3DA017CA660D2260D8">
    <w:name w:val="3314E793B3A54A3DA017CA660D2260D8"/>
    <w:rsid w:val="000D5F85"/>
  </w:style>
  <w:style w:type="paragraph" w:customStyle="1" w:styleId="6702907582C147829C1CF89A60EF9ECC">
    <w:name w:val="6702907582C147829C1CF89A60EF9ECC"/>
    <w:rsid w:val="000D5F85"/>
  </w:style>
  <w:style w:type="paragraph" w:customStyle="1" w:styleId="EE875A60854B43AFACF90B6ABEA3DC78">
    <w:name w:val="EE875A60854B43AFACF90B6ABEA3DC78"/>
    <w:rsid w:val="000D5F85"/>
  </w:style>
  <w:style w:type="paragraph" w:customStyle="1" w:styleId="FDF2FFE1CB0D41E6BD3336C3F360A437">
    <w:name w:val="FDF2FFE1CB0D41E6BD3336C3F360A437"/>
    <w:rsid w:val="000D5F85"/>
  </w:style>
  <w:style w:type="paragraph" w:customStyle="1" w:styleId="65E3B36A9E5049D5A977D79A6EB2918A">
    <w:name w:val="65E3B36A9E5049D5A977D79A6EB2918A"/>
    <w:rsid w:val="000D5F85"/>
  </w:style>
  <w:style w:type="paragraph" w:customStyle="1" w:styleId="A7E8A28A904F4ECAB95E19B931FC89FA">
    <w:name w:val="A7E8A28A904F4ECAB95E19B931FC89FA"/>
    <w:rsid w:val="000D5F85"/>
  </w:style>
  <w:style w:type="paragraph" w:customStyle="1" w:styleId="393BFB0ED2D443CABC1D03785BC25B09">
    <w:name w:val="393BFB0ED2D443CABC1D03785BC25B09"/>
    <w:rsid w:val="000D5F85"/>
  </w:style>
  <w:style w:type="paragraph" w:customStyle="1" w:styleId="8921EE9F8D69474F98439B9F7DB31961">
    <w:name w:val="8921EE9F8D69474F98439B9F7DB31961"/>
    <w:rsid w:val="000D5F85"/>
  </w:style>
  <w:style w:type="paragraph" w:customStyle="1" w:styleId="367BF0B6BA2945CDB4BA2ABC8277A8D6">
    <w:name w:val="367BF0B6BA2945CDB4BA2ABC8277A8D6"/>
    <w:rsid w:val="000D5F85"/>
  </w:style>
  <w:style w:type="paragraph" w:customStyle="1" w:styleId="C494D01F02D94067A5267AC1D202AE55">
    <w:name w:val="C494D01F02D94067A5267AC1D202AE55"/>
    <w:rsid w:val="000D5F85"/>
  </w:style>
  <w:style w:type="paragraph" w:customStyle="1" w:styleId="19D358CF80234D8DAF06AE9D5C83C78C">
    <w:name w:val="19D358CF80234D8DAF06AE9D5C83C78C"/>
    <w:rsid w:val="00A94595"/>
  </w:style>
  <w:style w:type="paragraph" w:customStyle="1" w:styleId="0E70F5B61ED0412B970552CC99FE09A0">
    <w:name w:val="0E70F5B61ED0412B970552CC99FE09A0"/>
    <w:rsid w:val="00A94595"/>
  </w:style>
  <w:style w:type="paragraph" w:customStyle="1" w:styleId="339956ADED2F4D9D80CF6305427B6B3E">
    <w:name w:val="339956ADED2F4D9D80CF6305427B6B3E"/>
    <w:rsid w:val="00A94595"/>
  </w:style>
  <w:style w:type="paragraph" w:customStyle="1" w:styleId="5B8DEEB678AF485A8931AD27ECCB015E">
    <w:name w:val="5B8DEEB678AF485A8931AD27ECCB015E"/>
    <w:rsid w:val="00A94595"/>
  </w:style>
  <w:style w:type="paragraph" w:customStyle="1" w:styleId="E83FBFFF45C2492197BBF6E264CCF25E">
    <w:name w:val="E83FBFFF45C2492197BBF6E264CCF25E"/>
    <w:rsid w:val="00A945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2015-12-20T00:00:00</PublishDate>
  <Abstract>The main goal of the project is to design two major blocks (LNA and Mixer) of the direct conversion receiver.  We discuss Low Noise Amplifier (LNA) and Mixer topologies and most power optimal solution was selected and implemented.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BA1139-E957-4652-B295-5D9C7AF8C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13</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Low Power sub GHz Direct Conversion Front End Design</vt:lpstr>
    </vt:vector>
  </TitlesOfParts>
  <Company>University of Maryland College Park</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Power sub GHz Direct Conversion Front End Design</dc:title>
  <dc:subject>RF VLSI 614 Project Report</dc:subject>
  <dc:creator>Yedukondala Narendra Dwith Chenna</dc:creator>
  <cp:lastModifiedBy>Yedukondale Chenna</cp:lastModifiedBy>
  <cp:revision>62</cp:revision>
  <cp:lastPrinted>2015-12-21T04:51:00Z</cp:lastPrinted>
  <dcterms:created xsi:type="dcterms:W3CDTF">2015-12-20T01:13:00Z</dcterms:created>
  <dcterms:modified xsi:type="dcterms:W3CDTF">2015-12-21T04:51:00Z</dcterms:modified>
</cp:coreProperties>
</file>