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DEA44" w14:textId="77777777" w:rsidR="00F80B22" w:rsidRPr="00E64397" w:rsidRDefault="00927F1F">
      <w:pPr>
        <w:rPr>
          <w:b/>
        </w:rPr>
      </w:pPr>
      <w:r w:rsidRPr="00E64397">
        <w:rPr>
          <w:b/>
        </w:rPr>
        <w:t>UPDATING ASSESSED PROPERTY VALUES: AR001_</w:t>
      </w:r>
    </w:p>
    <w:p w14:paraId="00B139CE" w14:textId="77777777" w:rsidR="00927F1F" w:rsidRPr="00E64397" w:rsidRDefault="00927F1F">
      <w:pPr>
        <w:rPr>
          <w:b/>
        </w:rPr>
      </w:pPr>
    </w:p>
    <w:p w14:paraId="2A033422" w14:textId="77777777" w:rsidR="005A3AFF" w:rsidRPr="00E64397" w:rsidRDefault="005A3AFF" w:rsidP="005A3AFF">
      <w:pPr>
        <w:pStyle w:val="ListParagraph"/>
        <w:numPr>
          <w:ilvl w:val="0"/>
          <w:numId w:val="1"/>
        </w:numPr>
      </w:pPr>
      <w:r w:rsidRPr="00E64397">
        <w:t xml:space="preserve">Latest table, from fiscal year (FY) 2003-present can be found at: </w:t>
      </w:r>
      <w:hyperlink r:id="rId5" w:history="1">
        <w:r w:rsidRPr="00E64397">
          <w:rPr>
            <w:rStyle w:val="Hyperlink"/>
          </w:rPr>
          <w:t>https://dlsgateway.dor.state.ma.us/DLSReports/DLSReportViewer.aspx?ReportName=AssessedValuebyClass&amp;ReportTitle=Assessed%20Values%20by%20Class</w:t>
        </w:r>
      </w:hyperlink>
    </w:p>
    <w:p w14:paraId="57F3BAD7" w14:textId="77777777" w:rsidR="00194557" w:rsidRPr="00E64397" w:rsidRDefault="00194557" w:rsidP="00194557">
      <w:pPr>
        <w:pStyle w:val="ListParagraph"/>
        <w:numPr>
          <w:ilvl w:val="0"/>
          <w:numId w:val="1"/>
        </w:numPr>
      </w:pPr>
      <w:r w:rsidRPr="00E64397">
        <w:t>This is the csv</w:t>
      </w:r>
      <w:r w:rsidR="005A3AFF" w:rsidRPr="00E64397">
        <w:t xml:space="preserve"> file that </w:t>
      </w:r>
      <w:r w:rsidRPr="00E64397">
        <w:t xml:space="preserve">will be adjusted to reflect current dollar, should be saved as </w:t>
      </w:r>
      <w:r w:rsidR="000661DA" w:rsidRPr="00E64397">
        <w:t xml:space="preserve">AR001_n, where n reflects the </w:t>
      </w:r>
      <w:r w:rsidR="00945220" w:rsidRPr="00E64397">
        <w:t>latest data (oldest is _01)</w:t>
      </w:r>
    </w:p>
    <w:p w14:paraId="3C53C22E" w14:textId="57336697" w:rsidR="00945220" w:rsidRPr="00E64397" w:rsidRDefault="00E51446" w:rsidP="00194557">
      <w:pPr>
        <w:pStyle w:val="ListParagraph"/>
        <w:numPr>
          <w:ilvl w:val="0"/>
          <w:numId w:val="1"/>
        </w:numPr>
      </w:pPr>
      <w:r w:rsidRPr="00E64397">
        <w:t xml:space="preserve">Save this file in </w:t>
      </w:r>
      <w:r w:rsidR="006665A5" w:rsidRPr="00E64397">
        <w:t xml:space="preserve">the </w:t>
      </w:r>
      <w:proofErr w:type="spellStart"/>
      <w:r w:rsidR="006665A5" w:rsidRPr="00E64397">
        <w:t>github</w:t>
      </w:r>
      <w:proofErr w:type="spellEnd"/>
      <w:r w:rsidR="006665A5" w:rsidRPr="00E64397">
        <w:t xml:space="preserve"> linked </w:t>
      </w:r>
      <w:proofErr w:type="spellStart"/>
      <w:r w:rsidR="006665A5" w:rsidRPr="00E64397">
        <w:t>seigma</w:t>
      </w:r>
      <w:proofErr w:type="spellEnd"/>
      <w:r w:rsidR="006665A5" w:rsidRPr="00E64397">
        <w:t xml:space="preserve"> file </w:t>
      </w:r>
      <w:proofErr w:type="gramStart"/>
      <w:r w:rsidR="006665A5" w:rsidRPr="00E64397">
        <w:t>- ..</w:t>
      </w:r>
      <w:proofErr w:type="gramEnd"/>
      <w:r w:rsidR="00B753AD" w:rsidRPr="00E64397">
        <w:t>/</w:t>
      </w:r>
      <w:proofErr w:type="spellStart"/>
      <w:r w:rsidR="00B753AD" w:rsidRPr="00E64397">
        <w:t>seigma</w:t>
      </w:r>
      <w:proofErr w:type="spellEnd"/>
      <w:r w:rsidR="00B753AD" w:rsidRPr="00E64397">
        <w:t>/Property values folder as AR001_n</w:t>
      </w:r>
      <w:r w:rsidR="00E64397" w:rsidRPr="00E64397">
        <w:t xml:space="preserve">, where n is </w:t>
      </w:r>
    </w:p>
    <w:p w14:paraId="744D2870" w14:textId="77777777" w:rsidR="00B753AD" w:rsidRPr="00E64397" w:rsidRDefault="00B753AD" w:rsidP="00194557">
      <w:pPr>
        <w:pStyle w:val="ListParagraph"/>
        <w:numPr>
          <w:ilvl w:val="0"/>
          <w:numId w:val="1"/>
        </w:numPr>
      </w:pPr>
      <w:r w:rsidRPr="00E64397">
        <w:t xml:space="preserve">Read this file into the data cleaning file </w:t>
      </w:r>
    </w:p>
    <w:p w14:paraId="4F1546B3" w14:textId="77777777" w:rsidR="00B753AD" w:rsidRPr="00E64397" w:rsidRDefault="00B753AD" w:rsidP="00194557">
      <w:pPr>
        <w:pStyle w:val="ListParagraph"/>
        <w:numPr>
          <w:ilvl w:val="0"/>
          <w:numId w:val="1"/>
        </w:numPr>
      </w:pPr>
      <w:r w:rsidRPr="00E64397">
        <w:t xml:space="preserve">Update inflation adjusted dollar </w:t>
      </w:r>
    </w:p>
    <w:p w14:paraId="7E461E29" w14:textId="77777777" w:rsidR="00322F58" w:rsidRPr="00E64397" w:rsidRDefault="00322F58" w:rsidP="00322F58">
      <w:pPr>
        <w:pStyle w:val="ListParagraph"/>
        <w:numPr>
          <w:ilvl w:val="1"/>
          <w:numId w:val="1"/>
        </w:numPr>
      </w:pPr>
      <w:r w:rsidRPr="00E64397">
        <w:t xml:space="preserve">Go to the Series Report interface at the BLS website: </w:t>
      </w:r>
      <w:hyperlink r:id="rId6" w:history="1">
        <w:r w:rsidRPr="00E64397">
          <w:rPr>
            <w:rStyle w:val="Hyperlink"/>
          </w:rPr>
          <w:t>http://data.bls.gov/cgi-bin/srgate</w:t>
        </w:r>
      </w:hyperlink>
    </w:p>
    <w:p w14:paraId="630002A1" w14:textId="77777777" w:rsidR="00322F58" w:rsidRPr="00E64397" w:rsidRDefault="00322F58" w:rsidP="00322F58">
      <w:pPr>
        <w:pStyle w:val="ListParagraph"/>
        <w:numPr>
          <w:ilvl w:val="1"/>
          <w:numId w:val="1"/>
        </w:numPr>
      </w:pPr>
      <w:r w:rsidRPr="00E64397">
        <w:t>Enter the series name in the box (CUUR0000SA0)</w:t>
      </w:r>
    </w:p>
    <w:p w14:paraId="1271BE85" w14:textId="77777777" w:rsidR="00322F58" w:rsidRPr="00E64397" w:rsidRDefault="00322F58" w:rsidP="00322F58">
      <w:pPr>
        <w:pStyle w:val="ListParagraph"/>
        <w:numPr>
          <w:ilvl w:val="1"/>
          <w:numId w:val="1"/>
        </w:numPr>
      </w:pPr>
      <w:r w:rsidRPr="00E64397">
        <w:t xml:space="preserve">Keep the radio button on “Table Format” unless you want some other format- no need to make a change </w:t>
      </w:r>
    </w:p>
    <w:p w14:paraId="30A6BA9A" w14:textId="77777777" w:rsidR="00322F58" w:rsidRPr="00E64397" w:rsidRDefault="00322F58" w:rsidP="00322F58">
      <w:pPr>
        <w:pStyle w:val="ListParagraph"/>
        <w:numPr>
          <w:ilvl w:val="1"/>
          <w:numId w:val="1"/>
        </w:numPr>
      </w:pPr>
      <w:r w:rsidRPr="00E64397">
        <w:t>Keep the check box on Original Data value - no need to make a change.</w:t>
      </w:r>
    </w:p>
    <w:p w14:paraId="075167F6" w14:textId="77777777" w:rsidR="00322F58" w:rsidRPr="00E64397" w:rsidRDefault="00322F58" w:rsidP="00322F58">
      <w:pPr>
        <w:pStyle w:val="ListParagraph"/>
        <w:numPr>
          <w:ilvl w:val="1"/>
          <w:numId w:val="1"/>
        </w:numPr>
      </w:pPr>
      <w:r w:rsidRPr="00E64397">
        <w:t>Specify year range starting when you want through the latest year. If the data are not yet available it will provide you with everything that is available. We usually pick up back to 2000 just in case there has ever been any revision in any of the underlying data BLS uses to calculate the CPI-U.</w:t>
      </w:r>
    </w:p>
    <w:p w14:paraId="590DFCD1" w14:textId="77777777" w:rsidR="00C632E3" w:rsidRPr="00E64397" w:rsidRDefault="00C549A6" w:rsidP="00322F58">
      <w:pPr>
        <w:pStyle w:val="ListParagraph"/>
        <w:numPr>
          <w:ilvl w:val="1"/>
          <w:numId w:val="1"/>
        </w:numPr>
      </w:pPr>
      <w:r w:rsidRPr="00E64397">
        <w:t>Select the radio button for “one time period” then choose “Annual data”</w:t>
      </w:r>
    </w:p>
    <w:p w14:paraId="08A8BD77" w14:textId="77777777" w:rsidR="00765AFF" w:rsidRPr="00E64397" w:rsidRDefault="00765AFF" w:rsidP="00765AFF">
      <w:pPr>
        <w:pStyle w:val="ListParagraph"/>
        <w:numPr>
          <w:ilvl w:val="1"/>
          <w:numId w:val="1"/>
        </w:numPr>
      </w:pPr>
      <w:r w:rsidRPr="00E64397">
        <w:t>Hit the retrieve data button. This will generate output within the browser window. Check to make sure the dates at the top cover what you wanted, and that above the output data it reads:</w:t>
      </w:r>
    </w:p>
    <w:p w14:paraId="4C79220C" w14:textId="77777777" w:rsidR="00765AFF" w:rsidRPr="00E64397" w:rsidRDefault="00765AFF" w:rsidP="00765AFF">
      <w:pPr>
        <w:pStyle w:val="ListParagraph"/>
        <w:numPr>
          <w:ilvl w:val="2"/>
          <w:numId w:val="1"/>
        </w:numPr>
      </w:pPr>
      <w:r w:rsidRPr="00E64397">
        <w:t>“Consumer Price Index - All Urban Consumers</w:t>
      </w:r>
    </w:p>
    <w:p w14:paraId="5E1BF974" w14:textId="77777777" w:rsidR="00765AFF" w:rsidRPr="00E64397" w:rsidRDefault="00765AFF" w:rsidP="00765AFF">
      <w:pPr>
        <w:pStyle w:val="ListParagraph"/>
        <w:ind w:left="2160"/>
      </w:pPr>
      <w:r w:rsidRPr="00E64397">
        <w:t>Series Id:    CUUR0000SA</w:t>
      </w:r>
    </w:p>
    <w:p w14:paraId="723DC1D6" w14:textId="77777777" w:rsidR="00765AFF" w:rsidRPr="00E64397" w:rsidRDefault="00765AFF" w:rsidP="00765AFF">
      <w:pPr>
        <w:pStyle w:val="ListParagraph"/>
        <w:ind w:left="2160"/>
      </w:pPr>
      <w:r w:rsidRPr="00E64397">
        <w:t>Not Seasonally Adjusted</w:t>
      </w:r>
    </w:p>
    <w:p w14:paraId="464221C2" w14:textId="77777777" w:rsidR="00765AFF" w:rsidRPr="00E64397" w:rsidRDefault="00765AFF" w:rsidP="00765AFF">
      <w:pPr>
        <w:pStyle w:val="ListParagraph"/>
        <w:ind w:left="2160"/>
      </w:pPr>
      <w:r w:rsidRPr="00E64397">
        <w:t>Area:         U.S. city average</w:t>
      </w:r>
    </w:p>
    <w:p w14:paraId="7215E26B" w14:textId="77777777" w:rsidR="00765AFF" w:rsidRPr="00E64397" w:rsidRDefault="00765AFF" w:rsidP="00765AFF">
      <w:pPr>
        <w:pStyle w:val="ListParagraph"/>
        <w:ind w:left="2160"/>
      </w:pPr>
      <w:bookmarkStart w:id="0" w:name="_GoBack"/>
      <w:bookmarkEnd w:id="0"/>
      <w:r w:rsidRPr="00E64397">
        <w:t>Item:         All items</w:t>
      </w:r>
    </w:p>
    <w:p w14:paraId="4C9C25FF" w14:textId="77777777" w:rsidR="00322F58" w:rsidRPr="00E64397" w:rsidRDefault="00765AFF" w:rsidP="007B42FB">
      <w:pPr>
        <w:pStyle w:val="ListParagraph"/>
        <w:ind w:left="2160"/>
      </w:pPr>
      <w:r w:rsidRPr="00E64397">
        <w:t>Base Period:  1982-84=100”</w:t>
      </w:r>
    </w:p>
    <w:p w14:paraId="74C877E0" w14:textId="057E2FDA" w:rsidR="00E64397" w:rsidRPr="00E64397" w:rsidRDefault="00B1614F" w:rsidP="00E64397">
      <w:pPr>
        <w:pStyle w:val="ListParagraph"/>
        <w:numPr>
          <w:ilvl w:val="0"/>
          <w:numId w:val="1"/>
        </w:numPr>
      </w:pPr>
      <w:r w:rsidRPr="00E64397">
        <w:t xml:space="preserve">Use </w:t>
      </w:r>
      <w:proofErr w:type="spellStart"/>
      <w:r w:rsidRPr="00E64397">
        <w:t>DataCleaning.R</w:t>
      </w:r>
      <w:proofErr w:type="spellEnd"/>
      <w:r w:rsidRPr="00E64397">
        <w:t xml:space="preserve"> file to generate the final dataset to be used in app</w:t>
      </w:r>
      <w:r w:rsidR="00E64397" w:rsidRPr="00E64397">
        <w:t>; this cleans and adds in inflation adjusted $</w:t>
      </w:r>
      <w:r w:rsidR="00E64397">
        <w:t>.</w:t>
      </w:r>
    </w:p>
    <w:p w14:paraId="1BC70F86" w14:textId="25ADAFF0" w:rsidR="00E64397" w:rsidRPr="00E64397" w:rsidRDefault="00E64397" w:rsidP="00E64397">
      <w:pPr>
        <w:pStyle w:val="ListParagraph"/>
        <w:numPr>
          <w:ilvl w:val="0"/>
          <w:numId w:val="1"/>
        </w:numPr>
      </w:pPr>
      <w:r w:rsidRPr="00E64397">
        <w:rPr>
          <w:b/>
        </w:rPr>
        <w:t>Update</w:t>
      </w:r>
      <w:r w:rsidRPr="00E64397">
        <w:t xml:space="preserve"> J:\Projects\Gambling\SEIGMA\Data Management Center\SHINY\APPS\Measures for Shiny (Details)_122016 .</w:t>
      </w:r>
      <w:proofErr w:type="spellStart"/>
      <w:r w:rsidRPr="00E64397">
        <w:t>docx</w:t>
      </w:r>
      <w:proofErr w:type="spellEnd"/>
      <w:r w:rsidRPr="00E64397">
        <w:t xml:space="preserve">  (CHANGE DATE IN TITLE)</w:t>
      </w:r>
      <w:r>
        <w:t xml:space="preserve"> –</w:t>
      </w:r>
      <w:r w:rsidRPr="00DC18FD">
        <w:rPr>
          <w:b/>
          <w:color w:val="FF0000"/>
        </w:rPr>
        <w:t>This is the file that includes the ‘queue’ of apps to be finished and specifics on what needs to be completed</w:t>
      </w:r>
      <w:r>
        <w:rPr>
          <w:color w:val="FF0000"/>
        </w:rPr>
        <w:t xml:space="preserve"> </w:t>
      </w:r>
    </w:p>
    <w:p w14:paraId="052D337A" w14:textId="54FE64A2" w:rsidR="00E64397" w:rsidRPr="00E64397" w:rsidRDefault="00E64397" w:rsidP="00E64397">
      <w:pPr>
        <w:pStyle w:val="ListParagraph"/>
        <w:numPr>
          <w:ilvl w:val="0"/>
          <w:numId w:val="1"/>
        </w:numPr>
        <w:rPr>
          <w:b/>
        </w:rPr>
      </w:pPr>
      <w:r w:rsidRPr="00E64397">
        <w:rPr>
          <w:b/>
        </w:rPr>
        <w:t xml:space="preserve">Add record </w:t>
      </w:r>
      <w:r>
        <w:t xml:space="preserve">of downloaded data to </w:t>
      </w:r>
      <w:r w:rsidRPr="00E64397">
        <w:t xml:space="preserve">J:\Projects\Gambling\SEIGMA\Data Management Center\SECONDARY DATA\INCOMING social\INCOMING SOCIAL Secondary Data.xlsx – </w:t>
      </w:r>
      <w:r>
        <w:rPr>
          <w:b/>
          <w:color w:val="FF0000"/>
        </w:rPr>
        <w:t>This</w:t>
      </w:r>
      <w:r w:rsidRPr="00E64397">
        <w:rPr>
          <w:b/>
          <w:color w:val="FF0000"/>
        </w:rPr>
        <w:t xml:space="preserve"> is a file with more specifics about updated data  - where the most recently updated data can be found (\final file name, </w:t>
      </w:r>
      <w:proofErr w:type="spellStart"/>
      <w:r w:rsidRPr="00E64397">
        <w:rPr>
          <w:b/>
          <w:color w:val="FF0000"/>
        </w:rPr>
        <w:t>ie</w:t>
      </w:r>
      <w:proofErr w:type="spellEnd"/>
      <w:r w:rsidRPr="00E64397">
        <w:rPr>
          <w:b/>
          <w:color w:val="FF0000"/>
        </w:rPr>
        <w:t xml:space="preserve"> ba_00), n, )</w:t>
      </w:r>
    </w:p>
    <w:p w14:paraId="3166B0F0" w14:textId="69A0F06E" w:rsidR="00927F1F" w:rsidRDefault="00E64397" w:rsidP="00375603">
      <w:pPr>
        <w:pStyle w:val="ListParagraph"/>
        <w:numPr>
          <w:ilvl w:val="0"/>
          <w:numId w:val="1"/>
        </w:numPr>
      </w:pPr>
      <w:r w:rsidRPr="00E64397">
        <w:rPr>
          <w:b/>
        </w:rPr>
        <w:t xml:space="preserve">Add record </w:t>
      </w:r>
      <w:r w:rsidRPr="00E64397">
        <w:t>of downloading data to J:\Projects\Gambling\SEIGMA\Data Management Center\SECONDARY DATA\INCOMING social\INCOMI</w:t>
      </w:r>
      <w:r>
        <w:t xml:space="preserve">NG SOCIAL Secondary Data.xlsx </w:t>
      </w:r>
      <w:r w:rsidRPr="00E64397">
        <w:t>(PG &amp; related indices BA tab)</w:t>
      </w:r>
    </w:p>
    <w:sectPr w:rsidR="00927F1F" w:rsidSect="00276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F37B9"/>
    <w:multiLevelType w:val="hybridMultilevel"/>
    <w:tmpl w:val="DF9631EC"/>
    <w:lvl w:ilvl="0" w:tplc="A71664B2">
      <w:start w:val="1"/>
      <w:numFmt w:val="bullet"/>
      <w:lvlText w:val=""/>
      <w:lvlJc w:val="left"/>
      <w:pPr>
        <w:ind w:left="1440" w:hanging="360"/>
      </w:pPr>
      <w:rPr>
        <w:rFonts w:ascii="Wingdings" w:hAnsi="Wingdings" w:hint="default"/>
        <w:color w:val="70AD47" w:themeColor="accent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33B5F09"/>
    <w:multiLevelType w:val="hybridMultilevel"/>
    <w:tmpl w:val="1E168346"/>
    <w:lvl w:ilvl="0" w:tplc="83CA65E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F1F"/>
    <w:rsid w:val="000661DA"/>
    <w:rsid w:val="00194557"/>
    <w:rsid w:val="001F0FAB"/>
    <w:rsid w:val="00276E62"/>
    <w:rsid w:val="00322F58"/>
    <w:rsid w:val="00375603"/>
    <w:rsid w:val="00585224"/>
    <w:rsid w:val="005A3AFF"/>
    <w:rsid w:val="006665A5"/>
    <w:rsid w:val="00765AFF"/>
    <w:rsid w:val="007B42FB"/>
    <w:rsid w:val="00802D88"/>
    <w:rsid w:val="008F4210"/>
    <w:rsid w:val="00927F1F"/>
    <w:rsid w:val="00945220"/>
    <w:rsid w:val="00B1614F"/>
    <w:rsid w:val="00B753AD"/>
    <w:rsid w:val="00C549A6"/>
    <w:rsid w:val="00C632E3"/>
    <w:rsid w:val="00CF3CF4"/>
    <w:rsid w:val="00DC18FD"/>
    <w:rsid w:val="00E51446"/>
    <w:rsid w:val="00E6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7B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ferences,Reference,REFERENCES"/>
    <w:basedOn w:val="Normal"/>
    <w:uiPriority w:val="34"/>
    <w:qFormat/>
    <w:rsid w:val="00927F1F"/>
    <w:pPr>
      <w:ind w:left="720"/>
      <w:contextualSpacing/>
    </w:pPr>
  </w:style>
  <w:style w:type="character" w:styleId="Hyperlink">
    <w:name w:val="Hyperlink"/>
    <w:basedOn w:val="DefaultParagraphFont"/>
    <w:uiPriority w:val="99"/>
    <w:unhideWhenUsed/>
    <w:rsid w:val="005A3AFF"/>
    <w:rPr>
      <w:color w:val="0563C1" w:themeColor="hyperlink"/>
      <w:u w:val="single"/>
    </w:rPr>
  </w:style>
  <w:style w:type="character" w:styleId="FollowedHyperlink">
    <w:name w:val="FollowedHyperlink"/>
    <w:basedOn w:val="DefaultParagraphFont"/>
    <w:uiPriority w:val="99"/>
    <w:semiHidden/>
    <w:unhideWhenUsed/>
    <w:rsid w:val="00C632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ls.gov/cgi-bin/srgate" TargetMode="External"/><Relationship Id="rId5" Type="http://schemas.openxmlformats.org/officeDocument/2006/relationships/hyperlink" Target="https://dlsgateway.dor.state.ma.us/DLSReports/DLSReportViewer.aspx?ReportName=AssessedValuebyClass&amp;ReportTitle=Assessed%20Values%20by%20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UMass Amherst</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Frye</dc:creator>
  <cp:keywords/>
  <dc:description/>
  <cp:lastModifiedBy>Valerie Evans</cp:lastModifiedBy>
  <cp:revision>4</cp:revision>
  <dcterms:created xsi:type="dcterms:W3CDTF">2017-07-12T14:55:00Z</dcterms:created>
  <dcterms:modified xsi:type="dcterms:W3CDTF">2018-02-23T20:06:00Z</dcterms:modified>
</cp:coreProperties>
</file>