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292B" w14:textId="0F62CEE4" w:rsidR="00390CF4" w:rsidRPr="00080F59"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7DDFBBC5" w14:textId="121EE956" w:rsidR="00390CF4" w:rsidRPr="00080F59"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5104F073" w14:textId="261C9E8B" w:rsidR="00390CF4" w:rsidRPr="00080F59" w:rsidRDefault="00A35688"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noProof/>
          <w:color w:val="000000" w:themeColor="text1"/>
          <w:sz w:val="22"/>
          <w:szCs w:val="22"/>
        </w:rPr>
        <w:drawing>
          <wp:anchor distT="0" distB="0" distL="114300" distR="114300" simplePos="0" relativeHeight="251660288" behindDoc="1" locked="0" layoutInCell="1" allowOverlap="1" wp14:anchorId="1E61253E" wp14:editId="61BBB8C8">
            <wp:simplePos x="0" y="0"/>
            <wp:positionH relativeFrom="margin">
              <wp:posOffset>2028190</wp:posOffset>
            </wp:positionH>
            <wp:positionV relativeFrom="page">
              <wp:posOffset>1231265</wp:posOffset>
            </wp:positionV>
            <wp:extent cx="1664970" cy="483235"/>
            <wp:effectExtent l="0" t="0" r="0" b="0"/>
            <wp:wrapTight wrapText="bothSides">
              <wp:wrapPolygon edited="0">
                <wp:start x="0" y="0"/>
                <wp:lineTo x="0" y="20436"/>
                <wp:lineTo x="21254" y="20436"/>
                <wp:lineTo x="21254"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4970" cy="483235"/>
                    </a:xfrm>
                    <a:prstGeom prst="rect">
                      <a:avLst/>
                    </a:prstGeom>
                  </pic:spPr>
                </pic:pic>
              </a:graphicData>
            </a:graphic>
            <wp14:sizeRelH relativeFrom="page">
              <wp14:pctWidth>0</wp14:pctWidth>
            </wp14:sizeRelH>
            <wp14:sizeRelV relativeFrom="page">
              <wp14:pctHeight>0</wp14:pctHeight>
            </wp14:sizeRelV>
          </wp:anchor>
        </w:drawing>
      </w:r>
    </w:p>
    <w:p w14:paraId="3F18265F" w14:textId="6EEB25FB" w:rsidR="00390CF4" w:rsidRPr="00080F59"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30D486E5" w14:textId="0230D308" w:rsidR="00390CF4" w:rsidRPr="00080F59"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0EC8D590" w14:textId="1E7A254D" w:rsidR="00390CF4" w:rsidRPr="00080F59" w:rsidRDefault="00390CF4"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4E9840F1" w14:textId="77777777" w:rsidR="00EF6238" w:rsidRPr="00080F59" w:rsidRDefault="00EF6238" w:rsidP="00F13FEA">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662C2110" w14:textId="3B39C297" w:rsidR="00F13FEA" w:rsidRPr="00080F59"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22"/>
          <w:szCs w:val="22"/>
        </w:rPr>
      </w:pPr>
      <w:r w:rsidRPr="00080F59">
        <w:rPr>
          <w:rFonts w:cstheme="majorBidi"/>
          <w:color w:val="000000" w:themeColor="text1"/>
          <w:sz w:val="22"/>
          <w:szCs w:val="22"/>
        </w:rPr>
        <w:t>DEPARTMENT OF COMPUTER SCIENCE</w:t>
      </w:r>
    </w:p>
    <w:p w14:paraId="5783D14A" w14:textId="01DDA31B" w:rsidR="00390CF4" w:rsidRPr="00080F59"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22"/>
          <w:szCs w:val="22"/>
        </w:rPr>
      </w:pPr>
    </w:p>
    <w:p w14:paraId="629CA392" w14:textId="77777777"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22"/>
          <w:szCs w:val="22"/>
        </w:rPr>
      </w:pPr>
    </w:p>
    <w:p w14:paraId="780D2AF4" w14:textId="2C35C2A9" w:rsidR="00390CF4" w:rsidRPr="00080F59"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22"/>
          <w:szCs w:val="22"/>
        </w:rPr>
      </w:pPr>
    </w:p>
    <w:p w14:paraId="25799627" w14:textId="5075B75D" w:rsidR="00390CF4" w:rsidRPr="00080F59" w:rsidRDefault="00A35688" w:rsidP="00C5321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before="100" w:beforeAutospacing="1" w:after="100" w:afterAutospacing="1"/>
        <w:jc w:val="center"/>
        <w:rPr>
          <w:rFonts w:cstheme="majorBidi"/>
          <w:color w:val="000000" w:themeColor="text1"/>
          <w:sz w:val="32"/>
          <w:szCs w:val="32"/>
        </w:rPr>
      </w:pPr>
      <w:r w:rsidRPr="00080F59">
        <w:rPr>
          <w:rFonts w:cstheme="majorBidi"/>
          <w:color w:val="000000" w:themeColor="text1"/>
          <w:sz w:val="32"/>
          <w:szCs w:val="32"/>
        </w:rPr>
        <w:t>GIMBALSCOPE: SPACECRAFT ATTITUDE CONTROL FOR HAPTIC FEEDBACK</w:t>
      </w:r>
    </w:p>
    <w:p w14:paraId="4F0847D8" w14:textId="0C7E432F" w:rsidR="00A35688" w:rsidRPr="00080F59" w:rsidRDefault="00A35688" w:rsidP="00C5321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before="100" w:beforeAutospacing="1" w:after="100" w:afterAutospacing="1"/>
        <w:jc w:val="center"/>
        <w:rPr>
          <w:rFonts w:cstheme="majorBidi"/>
          <w:color w:val="000000" w:themeColor="text1"/>
          <w:sz w:val="28"/>
          <w:szCs w:val="28"/>
        </w:rPr>
      </w:pPr>
      <w:r w:rsidRPr="00080F59">
        <w:rPr>
          <w:rFonts w:cstheme="majorBidi"/>
          <w:color w:val="000000" w:themeColor="text1"/>
          <w:sz w:val="28"/>
          <w:szCs w:val="28"/>
        </w:rPr>
        <w:t>A Dual Parallel Gimbal Controlled Moment Gyroscope for Ungrounded Directional Force Feedback</w:t>
      </w:r>
    </w:p>
    <w:p w14:paraId="0475EC72" w14:textId="6A119AA9" w:rsidR="00390CF4" w:rsidRPr="00080F59"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32"/>
          <w:szCs w:val="32"/>
        </w:rPr>
      </w:pPr>
    </w:p>
    <w:p w14:paraId="40673364" w14:textId="77777777"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32"/>
          <w:szCs w:val="32"/>
        </w:rPr>
      </w:pPr>
    </w:p>
    <w:p w14:paraId="01D9AF28" w14:textId="17212FCE" w:rsidR="00390CF4" w:rsidRPr="00080F59"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sz w:val="32"/>
          <w:szCs w:val="32"/>
        </w:rPr>
      </w:pPr>
    </w:p>
    <w:p w14:paraId="1E78F3A1" w14:textId="226198A1" w:rsidR="00390CF4" w:rsidRPr="00080F59" w:rsidRDefault="00A3568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r w:rsidRPr="00080F59">
        <w:rPr>
          <w:rFonts w:cstheme="majorBidi"/>
          <w:color w:val="000000" w:themeColor="text1"/>
        </w:rPr>
        <w:t>Jordan Taylor</w:t>
      </w:r>
    </w:p>
    <w:p w14:paraId="3D57AF70" w14:textId="09D8300E" w:rsidR="00390CF4" w:rsidRPr="00080F59" w:rsidRDefault="00390CF4"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45B83D16" w14:textId="480C5114"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1B8F4F2C" w14:textId="77777777"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4AFCB5C3" w14:textId="4D650D67" w:rsidR="00106DC8" w:rsidRPr="00080F59" w:rsidRDefault="00106DC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38C012AB" w14:textId="6CB72116"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r w:rsidRPr="00080F59">
        <w:rPr>
          <w:rFonts w:cstheme="majorBidi"/>
          <w:noProof/>
          <w:color w:val="000000" w:themeColor="text1"/>
        </w:rPr>
        <mc:AlternateContent>
          <mc:Choice Requires="wps">
            <w:drawing>
              <wp:anchor distT="0" distB="0" distL="114300" distR="114300" simplePos="0" relativeHeight="251661312" behindDoc="0" locked="0" layoutInCell="1" allowOverlap="1" wp14:anchorId="629FCF36" wp14:editId="5E261BAA">
                <wp:simplePos x="0" y="0"/>
                <wp:positionH relativeFrom="column">
                  <wp:posOffset>778510</wp:posOffset>
                </wp:positionH>
                <wp:positionV relativeFrom="paragraph">
                  <wp:posOffset>66655</wp:posOffset>
                </wp:positionV>
                <wp:extent cx="4721902" cy="0"/>
                <wp:effectExtent l="0" t="0" r="15240" b="12700"/>
                <wp:wrapNone/>
                <wp:docPr id="3" name="Straight Connector 3"/>
                <wp:cNvGraphicFramePr/>
                <a:graphic xmlns:a="http://schemas.openxmlformats.org/drawingml/2006/main">
                  <a:graphicData uri="http://schemas.microsoft.com/office/word/2010/wordprocessingShape">
                    <wps:wsp>
                      <wps:cNvCnPr/>
                      <wps:spPr>
                        <a:xfrm>
                          <a:off x="0" y="0"/>
                          <a:ext cx="47219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CA340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1.3pt,5.25pt" to="433.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" strokecolor="black [3213]" strokeweight=".5pt">
                <v:stroke joinstyle="miter"/>
              </v:line>
            </w:pict>
          </mc:Fallback>
        </mc:AlternateContent>
      </w:r>
    </w:p>
    <w:p w14:paraId="75BBA2BF" w14:textId="5FC9615E"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2B31F875" w14:textId="77777777" w:rsidR="00A35688" w:rsidRPr="00080F59" w:rsidRDefault="00A35688" w:rsidP="00A3568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r w:rsidRPr="00080F59">
        <w:rPr>
          <w:rFonts w:cstheme="majorBidi"/>
          <w:color w:val="000000" w:themeColor="text1"/>
        </w:rPr>
        <w:t xml:space="preserve">A dissertation submitted to the University of Bristol in accordance with the requirements of the </w:t>
      </w:r>
      <w:proofErr w:type="gramStart"/>
      <w:r w:rsidRPr="00080F59">
        <w:rPr>
          <w:rFonts w:cstheme="majorBidi"/>
          <w:color w:val="000000" w:themeColor="text1"/>
        </w:rPr>
        <w:t>degree</w:t>
      </w:r>
      <w:proofErr w:type="gramEnd"/>
    </w:p>
    <w:p w14:paraId="371562E4" w14:textId="77777777" w:rsidR="00A35688" w:rsidRPr="00080F59" w:rsidRDefault="00A35688" w:rsidP="00A3568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r w:rsidRPr="00080F59">
        <w:rPr>
          <w:rFonts w:cstheme="majorBidi"/>
          <w:color w:val="000000" w:themeColor="text1"/>
        </w:rPr>
        <w:t>of Master of Engineering in the Faculty of Engineering.</w:t>
      </w:r>
    </w:p>
    <w:p w14:paraId="66812CBA" w14:textId="487D4BF7"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r w:rsidRPr="00080F59">
        <w:rPr>
          <w:rFonts w:cstheme="majorBidi"/>
          <w:noProof/>
          <w:color w:val="000000" w:themeColor="text1"/>
        </w:rPr>
        <mc:AlternateContent>
          <mc:Choice Requires="wps">
            <w:drawing>
              <wp:anchor distT="0" distB="0" distL="114300" distR="114300" simplePos="0" relativeHeight="251663360" behindDoc="0" locked="0" layoutInCell="1" allowOverlap="1" wp14:anchorId="717ED23B" wp14:editId="6099B395">
                <wp:simplePos x="0" y="0"/>
                <wp:positionH relativeFrom="column">
                  <wp:posOffset>818484</wp:posOffset>
                </wp:positionH>
                <wp:positionV relativeFrom="paragraph">
                  <wp:posOffset>126178</wp:posOffset>
                </wp:positionV>
                <wp:extent cx="4721902" cy="0"/>
                <wp:effectExtent l="0" t="0" r="15240" b="12700"/>
                <wp:wrapNone/>
                <wp:docPr id="4" name="Straight Connector 4"/>
                <wp:cNvGraphicFramePr/>
                <a:graphic xmlns:a="http://schemas.openxmlformats.org/drawingml/2006/main">
                  <a:graphicData uri="http://schemas.microsoft.com/office/word/2010/wordprocessingShape">
                    <wps:wsp>
                      <wps:cNvCnPr/>
                      <wps:spPr>
                        <a:xfrm>
                          <a:off x="0" y="0"/>
                          <a:ext cx="47219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65054"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4.45pt,9.95pt" to="436.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" strokecolor="black [3213]" strokeweight=".5pt">
                <v:stroke joinstyle="miter"/>
              </v:line>
            </w:pict>
          </mc:Fallback>
        </mc:AlternateContent>
      </w:r>
    </w:p>
    <w:p w14:paraId="37192BB2" w14:textId="77777777"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443D67E3" w14:textId="02C748EF" w:rsidR="00EF6238" w:rsidRPr="00080F59" w:rsidRDefault="00EF6238"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3245A7A8" w14:textId="09B8EAAC" w:rsidR="00EF6238" w:rsidRPr="00080F59" w:rsidRDefault="0068323A" w:rsidP="00390CF4">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r w:rsidRPr="00080F59">
        <w:rPr>
          <w:rFonts w:cstheme="majorBidi"/>
          <w:color w:val="000000" w:themeColor="text1"/>
        </w:rPr>
        <w:t>Wednesday, 16 March 2022</w:t>
      </w:r>
    </w:p>
    <w:p w14:paraId="5A5AFF61" w14:textId="7003FFDB" w:rsidR="00B56E17" w:rsidRPr="00080F59" w:rsidRDefault="00B56E17">
      <w:pPr>
        <w:rPr>
          <w:rFonts w:cstheme="majorBidi"/>
          <w:color w:val="000000" w:themeColor="text1"/>
        </w:rPr>
      </w:pPr>
      <w:r w:rsidRPr="00080F59">
        <w:rPr>
          <w:rFonts w:cstheme="majorBidi"/>
          <w:color w:val="000000" w:themeColor="text1"/>
        </w:rPr>
        <w:br w:type="page"/>
      </w:r>
    </w:p>
    <w:p w14:paraId="647B69AB" w14:textId="6D91C1B9" w:rsidR="00B56E17" w:rsidRPr="00080F59" w:rsidRDefault="00B56E17" w:rsidP="00EF623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center"/>
        <w:rPr>
          <w:rFonts w:cstheme="majorBidi"/>
          <w:color w:val="000000" w:themeColor="text1"/>
        </w:rPr>
      </w:pPr>
    </w:p>
    <w:p w14:paraId="101C2492" w14:textId="66E93353" w:rsidR="00FD6D24" w:rsidRPr="00080F59" w:rsidRDefault="00FD6D24" w:rsidP="00FD6D24">
      <w:pPr>
        <w:autoSpaceDE w:val="0"/>
        <w:autoSpaceDN w:val="0"/>
        <w:adjustRightInd w:val="0"/>
        <w:rPr>
          <w:rFonts w:cs="Times New Roman"/>
          <w:sz w:val="50"/>
          <w:szCs w:val="50"/>
        </w:rPr>
      </w:pPr>
      <w:r w:rsidRPr="00080F59">
        <w:rPr>
          <w:rFonts w:cs="Times New Roman"/>
          <w:sz w:val="50"/>
          <w:szCs w:val="50"/>
        </w:rPr>
        <w:t>Abstract</w:t>
      </w:r>
    </w:p>
    <w:p w14:paraId="1B62F0C3" w14:textId="3D54C87C" w:rsidR="00FD6D24" w:rsidRPr="00080F59" w:rsidRDefault="00FD6D24" w:rsidP="00FD6D24">
      <w:pPr>
        <w:autoSpaceDE w:val="0"/>
        <w:autoSpaceDN w:val="0"/>
        <w:adjustRightInd w:val="0"/>
        <w:rPr>
          <w:rFonts w:cs="Times New Roman"/>
        </w:rPr>
      </w:pPr>
    </w:p>
    <w:p w14:paraId="789C1289" w14:textId="77777777" w:rsidR="00FD6D24" w:rsidRPr="00080F59" w:rsidRDefault="00FD6D24" w:rsidP="00FD6D24">
      <w:pPr>
        <w:autoSpaceDE w:val="0"/>
        <w:autoSpaceDN w:val="0"/>
        <w:adjustRightInd w:val="0"/>
        <w:rPr>
          <w:rFonts w:cs="Times New Roman"/>
        </w:rPr>
      </w:pPr>
    </w:p>
    <w:p w14:paraId="22B3A020" w14:textId="3DBB3B1D" w:rsidR="00FD6D24" w:rsidRPr="00080F59" w:rsidRDefault="00FD6D24" w:rsidP="00FD6D24">
      <w:pPr>
        <w:autoSpaceDE w:val="0"/>
        <w:autoSpaceDN w:val="0"/>
        <w:adjustRightInd w:val="0"/>
        <w:rPr>
          <w:rFonts w:cs="Times New Roman"/>
          <w:b/>
          <w:bCs/>
        </w:rPr>
      </w:pPr>
      <w:r w:rsidRPr="00080F59">
        <w:rPr>
          <w:rFonts w:cs="Times New Roman"/>
          <w:b/>
          <w:bCs/>
        </w:rPr>
        <w:t>A compulsory section, of at most 300 words</w:t>
      </w:r>
    </w:p>
    <w:p w14:paraId="52D78BF2" w14:textId="32209689" w:rsidR="00FD6D24" w:rsidRPr="00080F59" w:rsidRDefault="00FD6D24" w:rsidP="00FD6D24">
      <w:pPr>
        <w:autoSpaceDE w:val="0"/>
        <w:autoSpaceDN w:val="0"/>
        <w:adjustRightInd w:val="0"/>
        <w:rPr>
          <w:rFonts w:cs="Times New Roman"/>
        </w:rPr>
      </w:pPr>
    </w:p>
    <w:p w14:paraId="273BD485" w14:textId="77777777" w:rsidR="00FD6D24" w:rsidRPr="00080F59" w:rsidRDefault="00FD6D24" w:rsidP="00FD6D24">
      <w:pPr>
        <w:autoSpaceDE w:val="0"/>
        <w:autoSpaceDN w:val="0"/>
        <w:adjustRightInd w:val="0"/>
        <w:rPr>
          <w:rFonts w:cs="Times New Roman"/>
        </w:rPr>
      </w:pPr>
    </w:p>
    <w:p w14:paraId="09EFC524" w14:textId="585D6C75" w:rsidR="00FD6D24" w:rsidRPr="00080F59" w:rsidRDefault="00FD6D24" w:rsidP="00FD6D24">
      <w:pPr>
        <w:autoSpaceDE w:val="0"/>
        <w:autoSpaceDN w:val="0"/>
        <w:adjustRightInd w:val="0"/>
        <w:rPr>
          <w:rFonts w:cs="Times New Roman"/>
        </w:rPr>
      </w:pPr>
      <w:r w:rsidRPr="00080F59">
        <w:rPr>
          <w:rFonts w:cs="Times New Roman"/>
        </w:rPr>
        <w:t>This section should precis the project context, aims and objectives, and main contributions (e.g., deliverables)</w:t>
      </w:r>
      <w:r w:rsidR="004574A2" w:rsidRPr="00080F59">
        <w:rPr>
          <w:rFonts w:cs="Times New Roman"/>
        </w:rPr>
        <w:t xml:space="preserve"> a</w:t>
      </w:r>
      <w:r w:rsidRPr="00080F59">
        <w:rPr>
          <w:rFonts w:cs="Times New Roman"/>
        </w:rPr>
        <w:t>nd achievements; the same section may be called an abstract elsewhere. The goal is to ensure</w:t>
      </w:r>
      <w:r w:rsidR="004574A2" w:rsidRPr="00080F59">
        <w:rPr>
          <w:rFonts w:cs="Times New Roman"/>
        </w:rPr>
        <w:t xml:space="preserve"> </w:t>
      </w:r>
      <w:r w:rsidRPr="00080F59">
        <w:rPr>
          <w:rFonts w:cs="Times New Roman"/>
        </w:rPr>
        <w:t xml:space="preserve">the reader is clear </w:t>
      </w:r>
      <w:r w:rsidR="004574A2" w:rsidRPr="00080F59">
        <w:rPr>
          <w:rFonts w:cs="Times New Roman"/>
        </w:rPr>
        <w:t>a</w:t>
      </w:r>
      <w:r w:rsidRPr="00080F59">
        <w:rPr>
          <w:rFonts w:cs="Times New Roman"/>
        </w:rPr>
        <w:t>bout what the topic is, what you have done within this topic, and what your view of</w:t>
      </w:r>
      <w:r w:rsidR="004574A2" w:rsidRPr="00080F59">
        <w:rPr>
          <w:rFonts w:cs="Times New Roman"/>
        </w:rPr>
        <w:t xml:space="preserve"> </w:t>
      </w:r>
      <w:r w:rsidRPr="00080F59">
        <w:rPr>
          <w:rFonts w:cs="Times New Roman"/>
        </w:rPr>
        <w:t>the outcome is.</w:t>
      </w:r>
    </w:p>
    <w:p w14:paraId="03677D2F" w14:textId="77777777" w:rsidR="00FD6D24" w:rsidRPr="00080F59" w:rsidRDefault="00FD6D24" w:rsidP="00FD6D24">
      <w:pPr>
        <w:autoSpaceDE w:val="0"/>
        <w:autoSpaceDN w:val="0"/>
        <w:adjustRightInd w:val="0"/>
        <w:rPr>
          <w:rFonts w:cs="Times New Roman"/>
        </w:rPr>
      </w:pPr>
    </w:p>
    <w:p w14:paraId="711DB167" w14:textId="3D2DB70D" w:rsidR="00FD6D24" w:rsidRPr="00080F59" w:rsidRDefault="00FD6D24" w:rsidP="00FD6D24">
      <w:pPr>
        <w:autoSpaceDE w:val="0"/>
        <w:autoSpaceDN w:val="0"/>
        <w:adjustRightInd w:val="0"/>
        <w:rPr>
          <w:rFonts w:cs="Times New Roman"/>
        </w:rPr>
      </w:pPr>
      <w:r w:rsidRPr="00080F59">
        <w:rPr>
          <w:rFonts w:cs="Times New Roman"/>
        </w:rPr>
        <w:t>The former aspects should be guided by your specification: essentially this section is a (very) short</w:t>
      </w:r>
      <w:r w:rsidR="004574A2" w:rsidRPr="00080F59">
        <w:rPr>
          <w:rFonts w:cs="Times New Roman"/>
        </w:rPr>
        <w:t xml:space="preserve"> </w:t>
      </w:r>
      <w:r w:rsidRPr="00080F59">
        <w:rPr>
          <w:rFonts w:cs="Times New Roman"/>
        </w:rPr>
        <w:t>version of what is typically the first chapter. Note that for research-type projects, this must include a</w:t>
      </w:r>
      <w:r w:rsidR="004574A2" w:rsidRPr="00080F59">
        <w:rPr>
          <w:rFonts w:cs="Times New Roman"/>
        </w:rPr>
        <w:t xml:space="preserve"> </w:t>
      </w:r>
      <w:r w:rsidRPr="00080F59">
        <w:rPr>
          <w:rFonts w:cs="Times New Roman"/>
        </w:rPr>
        <w:t>clear research hypothesis. This will obviously differ significantly for each project, but an example might</w:t>
      </w:r>
      <w:r w:rsidR="004574A2" w:rsidRPr="00080F59">
        <w:rPr>
          <w:rFonts w:cs="Times New Roman"/>
        </w:rPr>
        <w:t xml:space="preserve"> </w:t>
      </w:r>
      <w:r w:rsidRPr="00080F59">
        <w:rPr>
          <w:rFonts w:cs="Times New Roman"/>
        </w:rPr>
        <w:t>be as follows:</w:t>
      </w:r>
    </w:p>
    <w:p w14:paraId="37428FEE" w14:textId="77777777" w:rsidR="00FD6D24" w:rsidRPr="00080F59" w:rsidRDefault="00FD6D24" w:rsidP="00FD6D24">
      <w:pPr>
        <w:autoSpaceDE w:val="0"/>
        <w:autoSpaceDN w:val="0"/>
        <w:adjustRightInd w:val="0"/>
        <w:rPr>
          <w:rFonts w:cs="Times New Roman"/>
        </w:rPr>
      </w:pPr>
    </w:p>
    <w:p w14:paraId="1B2BA445" w14:textId="77777777" w:rsidR="00FD6D24" w:rsidRPr="00080F59" w:rsidRDefault="00FD6D24" w:rsidP="00FD6D24">
      <w:pPr>
        <w:autoSpaceDE w:val="0"/>
        <w:autoSpaceDN w:val="0"/>
        <w:adjustRightInd w:val="0"/>
        <w:ind w:left="720"/>
        <w:rPr>
          <w:rFonts w:cs="Times New Roman"/>
        </w:rPr>
      </w:pPr>
      <w:r w:rsidRPr="00080F59">
        <w:rPr>
          <w:rFonts w:cs="Times New Roman"/>
        </w:rPr>
        <w:t xml:space="preserve">My research hypothesis is that a suitable genetic algorithm will yield more accurate </w:t>
      </w:r>
      <w:proofErr w:type="gramStart"/>
      <w:r w:rsidRPr="00080F59">
        <w:rPr>
          <w:rFonts w:cs="Times New Roman"/>
        </w:rPr>
        <w:t>results</w:t>
      </w:r>
      <w:proofErr w:type="gramEnd"/>
    </w:p>
    <w:p w14:paraId="7449BB9D" w14:textId="77777777" w:rsidR="00FD6D24" w:rsidRPr="00080F59" w:rsidRDefault="00FD6D24" w:rsidP="00FD6D24">
      <w:pPr>
        <w:autoSpaceDE w:val="0"/>
        <w:autoSpaceDN w:val="0"/>
        <w:adjustRightInd w:val="0"/>
        <w:ind w:left="720"/>
        <w:rPr>
          <w:rFonts w:cs="Times New Roman"/>
        </w:rPr>
      </w:pPr>
      <w:r w:rsidRPr="00080F59">
        <w:rPr>
          <w:rFonts w:cs="Times New Roman"/>
        </w:rPr>
        <w:t>(</w:t>
      </w:r>
      <w:proofErr w:type="gramStart"/>
      <w:r w:rsidRPr="00080F59">
        <w:rPr>
          <w:rFonts w:cs="Times New Roman"/>
        </w:rPr>
        <w:t>when</w:t>
      </w:r>
      <w:proofErr w:type="gramEnd"/>
      <w:r w:rsidRPr="00080F59">
        <w:rPr>
          <w:rFonts w:cs="Times New Roman"/>
        </w:rPr>
        <w:t xml:space="preserve"> applied to the standard ACME data set) than the algorithm proposed by Jones and</w:t>
      </w:r>
    </w:p>
    <w:p w14:paraId="4BAF59FD" w14:textId="0F985FC7" w:rsidR="00FD6D24" w:rsidRPr="00080F59" w:rsidRDefault="00FD6D24" w:rsidP="00FD6D24">
      <w:pPr>
        <w:autoSpaceDE w:val="0"/>
        <w:autoSpaceDN w:val="0"/>
        <w:adjustRightInd w:val="0"/>
        <w:ind w:left="720"/>
        <w:rPr>
          <w:rFonts w:cs="Times New Roman"/>
        </w:rPr>
      </w:pPr>
      <w:r w:rsidRPr="00080F59">
        <w:rPr>
          <w:rFonts w:cs="Times New Roman"/>
        </w:rPr>
        <w:t>Smith, while also executing in less time.</w:t>
      </w:r>
    </w:p>
    <w:p w14:paraId="639EFF40" w14:textId="77777777" w:rsidR="00FD6D24" w:rsidRPr="00080F59" w:rsidRDefault="00FD6D24" w:rsidP="00FD6D24">
      <w:pPr>
        <w:autoSpaceDE w:val="0"/>
        <w:autoSpaceDN w:val="0"/>
        <w:adjustRightInd w:val="0"/>
        <w:rPr>
          <w:rFonts w:cs="Times New Roman"/>
        </w:rPr>
      </w:pPr>
    </w:p>
    <w:p w14:paraId="4FBA3ABB" w14:textId="722683DD" w:rsidR="00FD6D24" w:rsidRPr="00080F59" w:rsidRDefault="00FD6D24" w:rsidP="00FD6D24">
      <w:pPr>
        <w:autoSpaceDE w:val="0"/>
        <w:autoSpaceDN w:val="0"/>
        <w:adjustRightInd w:val="0"/>
        <w:rPr>
          <w:rFonts w:cs="Times New Roman"/>
        </w:rPr>
      </w:pPr>
      <w:r w:rsidRPr="00080F59">
        <w:rPr>
          <w:rFonts w:cs="Times New Roman"/>
        </w:rPr>
        <w:t>The latter aspects should (ideally) be presented as a concise, factual bullet point list. Again, the points</w:t>
      </w:r>
      <w:r w:rsidR="004574A2" w:rsidRPr="00080F59">
        <w:rPr>
          <w:rFonts w:cs="Times New Roman"/>
        </w:rPr>
        <w:t xml:space="preserve"> </w:t>
      </w:r>
      <w:r w:rsidRPr="00080F59">
        <w:rPr>
          <w:rFonts w:cs="Times New Roman"/>
        </w:rPr>
        <w:t xml:space="preserve">will differ for each project, but </w:t>
      </w:r>
      <w:proofErr w:type="gramStart"/>
      <w:r w:rsidRPr="00080F59">
        <w:rPr>
          <w:rFonts w:cs="Times New Roman"/>
        </w:rPr>
        <w:t>an</w:t>
      </w:r>
      <w:proofErr w:type="gramEnd"/>
      <w:r w:rsidRPr="00080F59">
        <w:rPr>
          <w:rFonts w:cs="Times New Roman"/>
        </w:rPr>
        <w:t xml:space="preserve"> might be as follows:</w:t>
      </w:r>
    </w:p>
    <w:p w14:paraId="26385870" w14:textId="77777777" w:rsidR="00FD6D24" w:rsidRPr="00080F59" w:rsidRDefault="00FD6D24" w:rsidP="00FD6D24">
      <w:pPr>
        <w:autoSpaceDE w:val="0"/>
        <w:autoSpaceDN w:val="0"/>
        <w:adjustRightInd w:val="0"/>
        <w:rPr>
          <w:rFonts w:cs="Times New Roman"/>
        </w:rPr>
      </w:pPr>
    </w:p>
    <w:p w14:paraId="6501D7CA" w14:textId="2077CCE8" w:rsidR="00FD6D24" w:rsidRPr="00080F59" w:rsidRDefault="00FD6D24" w:rsidP="00FD6D24">
      <w:pPr>
        <w:pStyle w:val="ListParagraph"/>
        <w:numPr>
          <w:ilvl w:val="0"/>
          <w:numId w:val="13"/>
        </w:numPr>
        <w:autoSpaceDE w:val="0"/>
        <w:autoSpaceDN w:val="0"/>
        <w:adjustRightInd w:val="0"/>
        <w:rPr>
          <w:rFonts w:cs="Times New Roman"/>
        </w:rPr>
      </w:pPr>
      <w:r w:rsidRPr="00080F59">
        <w:rPr>
          <w:rFonts w:cs="Times New Roman"/>
        </w:rPr>
        <w:t>I spent 120 hours collecting material on and learning about the Java garbage-collection sub-system.</w:t>
      </w:r>
    </w:p>
    <w:p w14:paraId="78F5AFC8" w14:textId="62492ACB" w:rsidR="00FD6D24" w:rsidRPr="00080F59" w:rsidRDefault="00FD6D24" w:rsidP="00FD6D24">
      <w:pPr>
        <w:pStyle w:val="ListParagraph"/>
        <w:numPr>
          <w:ilvl w:val="0"/>
          <w:numId w:val="13"/>
        </w:numPr>
        <w:autoSpaceDE w:val="0"/>
        <w:autoSpaceDN w:val="0"/>
        <w:adjustRightInd w:val="0"/>
        <w:rPr>
          <w:rFonts w:cs="Times New Roman"/>
        </w:rPr>
      </w:pPr>
      <w:r w:rsidRPr="00080F59">
        <w:rPr>
          <w:rFonts w:cs="Times New Roman"/>
        </w:rPr>
        <w:t>I wrote a total of 5000 lines of source code, comprising a Linux device driver for a robot (in C) and a GUI (in Java) that is used to control it.</w:t>
      </w:r>
    </w:p>
    <w:p w14:paraId="46AD88ED" w14:textId="79F32A95" w:rsidR="00FD6D24" w:rsidRPr="00080F59" w:rsidRDefault="00FD6D24" w:rsidP="00FD6D24">
      <w:pPr>
        <w:pStyle w:val="ListParagraph"/>
        <w:numPr>
          <w:ilvl w:val="0"/>
          <w:numId w:val="13"/>
        </w:numPr>
        <w:autoSpaceDE w:val="0"/>
        <w:autoSpaceDN w:val="0"/>
        <w:adjustRightInd w:val="0"/>
        <w:rPr>
          <w:rFonts w:cs="Times New Roman"/>
        </w:rPr>
      </w:pPr>
      <w:r w:rsidRPr="00080F59">
        <w:rPr>
          <w:rFonts w:cs="Times New Roman"/>
        </w:rPr>
        <w:t>I designed a new algorithm for computing the non-linear mapping from A-space to B-space using a genetic algorithm, see page 17.</w:t>
      </w:r>
    </w:p>
    <w:p w14:paraId="271BA0A6" w14:textId="2FF02F46" w:rsidR="00FD6D24" w:rsidRPr="00080F59" w:rsidRDefault="00FD6D24" w:rsidP="00FD6D24">
      <w:pPr>
        <w:pStyle w:val="ListParagraph"/>
        <w:numPr>
          <w:ilvl w:val="0"/>
          <w:numId w:val="13"/>
        </w:numPr>
        <w:autoSpaceDE w:val="0"/>
        <w:autoSpaceDN w:val="0"/>
        <w:adjustRightInd w:val="0"/>
        <w:rPr>
          <w:rFonts w:cs="Times New Roman"/>
        </w:rPr>
      </w:pPr>
      <w:r w:rsidRPr="00080F59">
        <w:rPr>
          <w:rFonts w:cs="Times New Roman"/>
        </w:rPr>
        <w:t>I implemented a version of the algorithm proposed by Jones and Smith in [6], see page 12, corrected a mistake in it, and compared the results with several alternatives.</w:t>
      </w:r>
      <w:r w:rsidRPr="00080F59">
        <w:br w:type="page"/>
      </w:r>
    </w:p>
    <w:p w14:paraId="0BC1D909" w14:textId="4D54E890" w:rsidR="00B56E17" w:rsidRPr="00080F59" w:rsidRDefault="00106468" w:rsidP="000D70DE">
      <w:pPr>
        <w:pStyle w:val="Heading1"/>
        <w:rPr>
          <w:rFonts w:ascii="LM Roman 8" w:hAnsi="LM Roman 8"/>
          <w:b/>
          <w:bCs/>
        </w:rPr>
      </w:pPr>
      <w:bookmarkStart w:id="0" w:name="_Toc98342026"/>
      <w:r w:rsidRPr="00080F59">
        <w:rPr>
          <w:rFonts w:ascii="LM Roman 8" w:hAnsi="LM Roman 8"/>
          <w:b/>
          <w:bCs/>
        </w:rPr>
        <w:lastRenderedPageBreak/>
        <w:t>Dedication</w:t>
      </w:r>
      <w:r w:rsidR="00FD6D24" w:rsidRPr="00080F59">
        <w:rPr>
          <w:rFonts w:ascii="LM Roman 8" w:hAnsi="LM Roman 8"/>
          <w:b/>
          <w:bCs/>
        </w:rPr>
        <w:t xml:space="preserve"> and Acknowledgements</w:t>
      </w:r>
      <w:bookmarkEnd w:id="0"/>
    </w:p>
    <w:p w14:paraId="1A075102" w14:textId="6F2FD4A8" w:rsidR="00390CF4" w:rsidRPr="00080F59" w:rsidRDefault="00390CF4"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p>
    <w:p w14:paraId="27CECEE4" w14:textId="602F2A2B" w:rsidR="00FD6D24" w:rsidRPr="00080F59" w:rsidRDefault="00FD6D24" w:rsidP="00FD6D24">
      <w:pPr>
        <w:autoSpaceDE w:val="0"/>
        <w:autoSpaceDN w:val="0"/>
        <w:adjustRightInd w:val="0"/>
        <w:rPr>
          <w:rFonts w:cs="Times New Roman"/>
          <w:b/>
          <w:bCs/>
        </w:rPr>
      </w:pPr>
      <w:r w:rsidRPr="00080F59">
        <w:rPr>
          <w:rFonts w:cs="Times New Roman"/>
          <w:b/>
          <w:bCs/>
        </w:rPr>
        <w:t>A compulsory section</w:t>
      </w:r>
    </w:p>
    <w:p w14:paraId="0C718ED0" w14:textId="77777777" w:rsidR="00FD6D24" w:rsidRPr="00080F59" w:rsidRDefault="00FD6D24" w:rsidP="00FD6D24">
      <w:pPr>
        <w:autoSpaceDE w:val="0"/>
        <w:autoSpaceDN w:val="0"/>
        <w:adjustRightInd w:val="0"/>
        <w:rPr>
          <w:rFonts w:cs="Times New Roman"/>
        </w:rPr>
      </w:pPr>
    </w:p>
    <w:p w14:paraId="1F674FDB" w14:textId="7916972D" w:rsidR="00A35688" w:rsidRPr="00080F59" w:rsidRDefault="00A35688" w:rsidP="008E58DF">
      <w:pPr>
        <w:autoSpaceDE w:val="0"/>
        <w:autoSpaceDN w:val="0"/>
        <w:adjustRightInd w:val="0"/>
        <w:jc w:val="both"/>
        <w:rPr>
          <w:rFonts w:cs="Times New Roman"/>
        </w:rPr>
      </w:pPr>
      <w:r w:rsidRPr="00080F59">
        <w:rPr>
          <w:rFonts w:cs="Times New Roman"/>
        </w:rPr>
        <w:t xml:space="preserve">I would like to express my appreciation for the Teaching Technologist Team at the University of Bristol, with </w:t>
      </w:r>
      <w:proofErr w:type="gramStart"/>
      <w:r w:rsidRPr="00080F59">
        <w:rPr>
          <w:rFonts w:cs="Times New Roman"/>
        </w:rPr>
        <w:t>particular note</w:t>
      </w:r>
      <w:proofErr w:type="gramEnd"/>
      <w:r w:rsidRPr="00080F59">
        <w:rPr>
          <w:rFonts w:cs="Times New Roman"/>
        </w:rPr>
        <w:t xml:space="preserve"> for the Hackspace. Although not having a direct influence in this Dissertation, I would not be equipped with the practical engineering skills I have today without the opportunity to learn-through-doing afforded by the team.</w:t>
      </w:r>
    </w:p>
    <w:p w14:paraId="72B281DF" w14:textId="4C844C7F" w:rsidR="00A35688" w:rsidRPr="00080F59" w:rsidRDefault="00A35688" w:rsidP="008E58DF">
      <w:pPr>
        <w:autoSpaceDE w:val="0"/>
        <w:autoSpaceDN w:val="0"/>
        <w:adjustRightInd w:val="0"/>
        <w:jc w:val="both"/>
        <w:rPr>
          <w:rFonts w:cs="Times New Roman"/>
        </w:rPr>
      </w:pPr>
    </w:p>
    <w:p w14:paraId="0A779150" w14:textId="762C1D33" w:rsidR="00F72913" w:rsidRPr="00080F59" w:rsidRDefault="00F72913" w:rsidP="008E58DF">
      <w:pPr>
        <w:autoSpaceDE w:val="0"/>
        <w:autoSpaceDN w:val="0"/>
        <w:adjustRightInd w:val="0"/>
        <w:jc w:val="both"/>
        <w:rPr>
          <w:rFonts w:cs="Times New Roman"/>
        </w:rPr>
      </w:pPr>
      <w:r w:rsidRPr="00080F59">
        <w:rPr>
          <w:rFonts w:cs="Times New Roman"/>
        </w:rPr>
        <w:t xml:space="preserve">A massive thank you to my </w:t>
      </w:r>
      <w:proofErr w:type="gramStart"/>
      <w:r w:rsidRPr="00080F59">
        <w:rPr>
          <w:rFonts w:cs="Times New Roman"/>
        </w:rPr>
        <w:t>Mother</w:t>
      </w:r>
      <w:proofErr w:type="gramEnd"/>
      <w:r w:rsidRPr="00080F59">
        <w:rPr>
          <w:rFonts w:cs="Times New Roman"/>
        </w:rPr>
        <w:t>, Father, and The Computer Science Year 4 Pastoral Tutor Chris Priest for supporting and enabling a part-time schedule of study as I deal with post-covid health issues.</w:t>
      </w:r>
    </w:p>
    <w:p w14:paraId="4824BFF4" w14:textId="77777777" w:rsidR="00F72913" w:rsidRPr="00080F59" w:rsidRDefault="00F72913" w:rsidP="008E58DF">
      <w:pPr>
        <w:autoSpaceDE w:val="0"/>
        <w:autoSpaceDN w:val="0"/>
        <w:adjustRightInd w:val="0"/>
        <w:jc w:val="both"/>
        <w:rPr>
          <w:rFonts w:cs="Times New Roman"/>
        </w:rPr>
      </w:pPr>
    </w:p>
    <w:p w14:paraId="13144774" w14:textId="1C142962" w:rsidR="00A35688" w:rsidRPr="00080F59" w:rsidRDefault="00F72913" w:rsidP="008E58DF">
      <w:pPr>
        <w:autoSpaceDE w:val="0"/>
        <w:autoSpaceDN w:val="0"/>
        <w:adjustRightInd w:val="0"/>
        <w:jc w:val="both"/>
        <w:rPr>
          <w:rFonts w:cs="Times New Roman"/>
        </w:rPr>
      </w:pPr>
      <w:r w:rsidRPr="00080F59">
        <w:rPr>
          <w:rFonts w:cs="Times New Roman"/>
        </w:rPr>
        <w:t>Finally, a</w:t>
      </w:r>
      <w:r w:rsidR="00A35688" w:rsidRPr="00080F59">
        <w:rPr>
          <w:rFonts w:cs="Times New Roman"/>
        </w:rPr>
        <w:t xml:space="preserve">n additional thanks to BIG (Bristol Interaction Group) for facilitating </w:t>
      </w:r>
      <w:r w:rsidRPr="00080F59">
        <w:rPr>
          <w:rFonts w:cs="Times New Roman"/>
        </w:rPr>
        <w:t>my work and being a bunch of wonderful people.</w:t>
      </w:r>
    </w:p>
    <w:p w14:paraId="356DDD21" w14:textId="77777777" w:rsidR="00A35688" w:rsidRPr="00080F59" w:rsidRDefault="00A35688" w:rsidP="008E58DF">
      <w:pPr>
        <w:autoSpaceDE w:val="0"/>
        <w:autoSpaceDN w:val="0"/>
        <w:adjustRightInd w:val="0"/>
        <w:jc w:val="both"/>
        <w:rPr>
          <w:rFonts w:cs="Times New Roman"/>
        </w:rPr>
      </w:pPr>
    </w:p>
    <w:p w14:paraId="4F35FBA1" w14:textId="2D7C083A" w:rsidR="00CC2977" w:rsidRPr="00080F59" w:rsidRDefault="00CC2977" w:rsidP="008E58DF">
      <w:pPr>
        <w:jc w:val="both"/>
        <w:rPr>
          <w:rFonts w:cstheme="majorBidi"/>
          <w:color w:val="000000" w:themeColor="text1"/>
          <w:sz w:val="22"/>
          <w:szCs w:val="22"/>
        </w:rPr>
      </w:pPr>
      <w:r w:rsidRPr="00080F59">
        <w:rPr>
          <w:rFonts w:cstheme="majorBidi"/>
          <w:color w:val="000000" w:themeColor="text1"/>
          <w:sz w:val="22"/>
          <w:szCs w:val="22"/>
        </w:rPr>
        <w:br w:type="page"/>
      </w:r>
    </w:p>
    <w:p w14:paraId="090857D1" w14:textId="43BFB518" w:rsidR="00106468" w:rsidRPr="00080F59" w:rsidRDefault="00106468" w:rsidP="00106468">
      <w:pPr>
        <w:autoSpaceDE w:val="0"/>
        <w:autoSpaceDN w:val="0"/>
        <w:adjustRightInd w:val="0"/>
        <w:rPr>
          <w:rFonts w:cs="Times New Roman"/>
          <w:b/>
          <w:bCs/>
          <w:sz w:val="50"/>
          <w:szCs w:val="50"/>
        </w:rPr>
      </w:pPr>
      <w:r w:rsidRPr="00080F59">
        <w:rPr>
          <w:rFonts w:cs="Times New Roman"/>
          <w:b/>
          <w:bCs/>
          <w:sz w:val="50"/>
          <w:szCs w:val="50"/>
        </w:rPr>
        <w:lastRenderedPageBreak/>
        <w:t>Declaration</w:t>
      </w:r>
    </w:p>
    <w:p w14:paraId="2C932EEA" w14:textId="257B8EA4" w:rsidR="00106468" w:rsidRPr="00080F59" w:rsidRDefault="00106468" w:rsidP="00106468">
      <w:pPr>
        <w:autoSpaceDE w:val="0"/>
        <w:autoSpaceDN w:val="0"/>
        <w:adjustRightInd w:val="0"/>
        <w:rPr>
          <w:rFonts w:cs="Times New Roman"/>
        </w:rPr>
      </w:pPr>
    </w:p>
    <w:p w14:paraId="101BF5EF" w14:textId="77777777" w:rsidR="00106468" w:rsidRPr="00080F59" w:rsidRDefault="00106468" w:rsidP="00106468">
      <w:pPr>
        <w:autoSpaceDE w:val="0"/>
        <w:autoSpaceDN w:val="0"/>
        <w:adjustRightInd w:val="0"/>
        <w:rPr>
          <w:rFonts w:cs="Times New Roman"/>
        </w:rPr>
      </w:pPr>
    </w:p>
    <w:p w14:paraId="6218FF43" w14:textId="5EB2363E" w:rsidR="00106468" w:rsidRPr="00080F59" w:rsidRDefault="00106468" w:rsidP="008E58DF">
      <w:pPr>
        <w:autoSpaceDE w:val="0"/>
        <w:autoSpaceDN w:val="0"/>
        <w:adjustRightInd w:val="0"/>
        <w:jc w:val="both"/>
        <w:rPr>
          <w:rFonts w:cs="Times New Roman"/>
        </w:rPr>
      </w:pPr>
      <w:r w:rsidRPr="00080F59">
        <w:rPr>
          <w:rFonts w:cs="Times New Roman"/>
        </w:rPr>
        <w:t>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material which is the work of others, I have included the source in the references. Any views expressed in the dissertation, other than referenced material, are those of the author.</w:t>
      </w:r>
    </w:p>
    <w:p w14:paraId="731D3D25" w14:textId="53BDBF84" w:rsidR="00106468" w:rsidRPr="00080F59" w:rsidRDefault="00106468" w:rsidP="00106468">
      <w:pPr>
        <w:autoSpaceDE w:val="0"/>
        <w:autoSpaceDN w:val="0"/>
        <w:adjustRightInd w:val="0"/>
        <w:rPr>
          <w:rFonts w:cs="Times New Roman"/>
        </w:rPr>
      </w:pPr>
    </w:p>
    <w:p w14:paraId="3168FE59" w14:textId="23F27C8B" w:rsidR="00106468" w:rsidRPr="00080F59" w:rsidRDefault="00106468" w:rsidP="00106468">
      <w:pPr>
        <w:autoSpaceDE w:val="0"/>
        <w:autoSpaceDN w:val="0"/>
        <w:adjustRightInd w:val="0"/>
        <w:rPr>
          <w:rFonts w:cs="Times New Roman"/>
        </w:rPr>
      </w:pPr>
    </w:p>
    <w:p w14:paraId="28A09CAA" w14:textId="77777777" w:rsidR="00106468" w:rsidRPr="00080F59" w:rsidRDefault="00106468" w:rsidP="00106468">
      <w:pPr>
        <w:autoSpaceDE w:val="0"/>
        <w:autoSpaceDN w:val="0"/>
        <w:adjustRightInd w:val="0"/>
        <w:rPr>
          <w:rFonts w:cs="Times New Roman"/>
        </w:rPr>
      </w:pPr>
    </w:p>
    <w:p w14:paraId="74059629" w14:textId="6EE2BD34" w:rsidR="00106468" w:rsidRPr="00080F59" w:rsidRDefault="008E58DF" w:rsidP="00106468">
      <w:pPr>
        <w:autoSpaceDE w:val="0"/>
        <w:autoSpaceDN w:val="0"/>
        <w:adjustRightInd w:val="0"/>
        <w:rPr>
          <w:rFonts w:cs="Times New Roman"/>
        </w:rPr>
      </w:pPr>
      <w:r w:rsidRPr="00080F59">
        <w:rPr>
          <w:rFonts w:cs="Times New Roman"/>
        </w:rPr>
        <w:t>Jordan Taylor</w:t>
      </w:r>
      <w:r w:rsidR="00106468" w:rsidRPr="00080F59">
        <w:rPr>
          <w:rFonts w:cs="Times New Roman"/>
        </w:rPr>
        <w:t xml:space="preserve">, Wednesday, </w:t>
      </w:r>
      <w:r w:rsidRPr="00080F59">
        <w:rPr>
          <w:rFonts w:cs="Times New Roman"/>
        </w:rPr>
        <w:t>1</w:t>
      </w:r>
      <w:r w:rsidRPr="00080F59">
        <w:rPr>
          <w:rFonts w:cs="Times New Roman"/>
          <w:vertAlign w:val="superscript"/>
        </w:rPr>
        <w:t>st</w:t>
      </w:r>
      <w:r w:rsidR="00106468" w:rsidRPr="00080F59">
        <w:rPr>
          <w:rFonts w:cs="Times New Roman"/>
        </w:rPr>
        <w:t xml:space="preserve"> </w:t>
      </w:r>
      <w:r w:rsidRPr="00080F59">
        <w:rPr>
          <w:rFonts w:cs="Times New Roman"/>
        </w:rPr>
        <w:t>May</w:t>
      </w:r>
      <w:r w:rsidR="00106468" w:rsidRPr="00080F59">
        <w:rPr>
          <w:rFonts w:cs="Times New Roman"/>
        </w:rPr>
        <w:t xml:space="preserve"> 202</w:t>
      </w:r>
      <w:r w:rsidRPr="00080F59">
        <w:rPr>
          <w:rFonts w:cs="Times New Roman"/>
        </w:rPr>
        <w:t>3</w:t>
      </w:r>
    </w:p>
    <w:p w14:paraId="6D026C9D" w14:textId="693042FB" w:rsidR="00951936" w:rsidRPr="00080F59" w:rsidRDefault="00951936" w:rsidP="00106468">
      <w:pPr>
        <w:rPr>
          <w:rFonts w:cstheme="majorBidi"/>
          <w:color w:val="000000" w:themeColor="text1"/>
          <w:sz w:val="22"/>
          <w:szCs w:val="22"/>
        </w:rPr>
      </w:pPr>
      <w:r w:rsidRPr="00080F59">
        <w:rPr>
          <w:rFonts w:cstheme="majorBidi"/>
          <w:color w:val="000000" w:themeColor="text1"/>
          <w:sz w:val="22"/>
          <w:szCs w:val="22"/>
        </w:rPr>
        <w:br w:type="page"/>
      </w:r>
    </w:p>
    <w:p w14:paraId="4A415A4D" w14:textId="583AD297" w:rsidR="008E58DF" w:rsidRPr="00080F59" w:rsidRDefault="00176F14" w:rsidP="00176F14">
      <w:pPr>
        <w:pStyle w:val="Heading1"/>
        <w:rPr>
          <w:rFonts w:ascii="LM Roman 8" w:hAnsi="LM Roman 8"/>
        </w:rPr>
      </w:pPr>
      <w:r w:rsidRPr="00080F59">
        <w:rPr>
          <w:rFonts w:ascii="LM Roman 8" w:hAnsi="LM Roman 8"/>
        </w:rPr>
        <w:lastRenderedPageBreak/>
        <w:t>Contents</w:t>
      </w:r>
    </w:p>
    <w:p w14:paraId="46A0A588" w14:textId="77777777" w:rsidR="008E58DF" w:rsidRPr="00080F59" w:rsidRDefault="008E58DF" w:rsidP="008E58DF"/>
    <w:sdt>
      <w:sdtPr>
        <w:rPr>
          <w:rFonts w:ascii="LM Roman 8" w:eastAsiaTheme="minorHAnsi" w:hAnsi="LM Roman 8" w:cs="Times New Roman"/>
          <w:b w:val="0"/>
          <w:bCs w:val="0"/>
          <w:color w:val="auto"/>
          <w:sz w:val="24"/>
          <w:szCs w:val="24"/>
          <w:lang w:val="en-GB"/>
        </w:rPr>
        <w:id w:val="-1420323426"/>
        <w:docPartObj>
          <w:docPartGallery w:val="Table of Contents"/>
          <w:docPartUnique/>
        </w:docPartObj>
      </w:sdtPr>
      <w:sdtEndPr>
        <w:rPr>
          <w:noProof/>
          <w:sz w:val="20"/>
          <w:szCs w:val="20"/>
        </w:rPr>
      </w:sdtEndPr>
      <w:sdtContent>
        <w:p w14:paraId="0CC9331F" w14:textId="2097621A" w:rsidR="00607B92" w:rsidRPr="00080F59" w:rsidRDefault="00607B92">
          <w:pPr>
            <w:pStyle w:val="TOCHeading"/>
            <w:rPr>
              <w:rFonts w:ascii="LM Roman 8" w:hAnsi="LM Roman 8" w:cs="Times New Roman"/>
            </w:rPr>
          </w:pPr>
        </w:p>
        <w:p w14:paraId="5C00B2CF" w14:textId="189624C8" w:rsidR="008E31D0" w:rsidRPr="00080F59" w:rsidRDefault="00607B92">
          <w:pPr>
            <w:pStyle w:val="TOC1"/>
            <w:tabs>
              <w:tab w:val="right" w:leader="dot" w:pos="9060"/>
            </w:tabs>
            <w:rPr>
              <w:rFonts w:eastAsiaTheme="minorEastAsia" w:cs="Times New Roman"/>
              <w:b w:val="0"/>
              <w:bCs w:val="0"/>
              <w:i w:val="0"/>
              <w:iCs w:val="0"/>
              <w:noProof/>
              <w:szCs w:val="24"/>
              <w:lang w:eastAsia="en-GB"/>
            </w:rPr>
          </w:pPr>
          <w:r w:rsidRPr="00080F59">
            <w:rPr>
              <w:rFonts w:cs="Times New Roman"/>
              <w:b w:val="0"/>
              <w:bCs w:val="0"/>
              <w:i w:val="0"/>
              <w:iCs w:val="0"/>
              <w:color w:val="000000" w:themeColor="text1"/>
            </w:rPr>
            <w:fldChar w:fldCharType="begin"/>
          </w:r>
          <w:r w:rsidRPr="00080F59">
            <w:rPr>
              <w:rFonts w:cs="Times New Roman"/>
              <w:i w:val="0"/>
              <w:iCs w:val="0"/>
              <w:color w:val="000000" w:themeColor="text1"/>
            </w:rPr>
            <w:instrText xml:space="preserve"> TOC \o "1-3" \h \z \u </w:instrText>
          </w:r>
          <w:r w:rsidRPr="00080F59">
            <w:rPr>
              <w:rFonts w:cs="Times New Roman"/>
              <w:b w:val="0"/>
              <w:bCs w:val="0"/>
              <w:i w:val="0"/>
              <w:iCs w:val="0"/>
              <w:color w:val="000000" w:themeColor="text1"/>
            </w:rPr>
            <w:fldChar w:fldCharType="separate"/>
          </w:r>
          <w:hyperlink w:anchor="_Toc98342026" w:history="1">
            <w:r w:rsidR="008E31D0" w:rsidRPr="00080F59">
              <w:rPr>
                <w:rStyle w:val="Hyperlink"/>
                <w:rFonts w:cs="Times New Roman"/>
                <w:i w:val="0"/>
                <w:iCs w:val="0"/>
                <w:noProof/>
              </w:rPr>
              <w:t>Dedication and Acknowledgements</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_Toc98342026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3</w:t>
            </w:r>
            <w:r w:rsidR="008E31D0" w:rsidRPr="00080F59">
              <w:rPr>
                <w:rFonts w:cs="Times New Roman"/>
                <w:i w:val="0"/>
                <w:iCs w:val="0"/>
                <w:noProof/>
                <w:webHidden/>
              </w:rPr>
              <w:fldChar w:fldCharType="end"/>
            </w:r>
          </w:hyperlink>
        </w:p>
        <w:p w14:paraId="21D89507" w14:textId="4AB92BA3"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27" w:history="1">
            <w:r w:rsidR="008E31D0" w:rsidRPr="00080F59">
              <w:rPr>
                <w:rStyle w:val="Hyperlink"/>
                <w:rFonts w:cs="Times New Roman"/>
                <w:i w:val="0"/>
                <w:iCs w:val="0"/>
                <w:noProof/>
              </w:rPr>
              <w:t>List of Figures</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_Toc98342027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6</w:t>
            </w:r>
            <w:r w:rsidR="008E31D0" w:rsidRPr="00080F59">
              <w:rPr>
                <w:rFonts w:cs="Times New Roman"/>
                <w:i w:val="0"/>
                <w:iCs w:val="0"/>
                <w:noProof/>
                <w:webHidden/>
              </w:rPr>
              <w:fldChar w:fldCharType="end"/>
            </w:r>
          </w:hyperlink>
        </w:p>
        <w:p w14:paraId="0CDA019E" w14:textId="73E6C888"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28" w:history="1">
            <w:r w:rsidR="008E31D0" w:rsidRPr="00080F59">
              <w:rPr>
                <w:rStyle w:val="Hyperlink"/>
                <w:rFonts w:cs="Times New Roman"/>
                <w:i w:val="0"/>
                <w:iCs w:val="0"/>
                <w:noProof/>
              </w:rPr>
              <w:t>List of Tables</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_Toc98342028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7</w:t>
            </w:r>
            <w:r w:rsidR="008E31D0" w:rsidRPr="00080F59">
              <w:rPr>
                <w:rFonts w:cs="Times New Roman"/>
                <w:i w:val="0"/>
                <w:iCs w:val="0"/>
                <w:noProof/>
                <w:webHidden/>
              </w:rPr>
              <w:fldChar w:fldCharType="end"/>
            </w:r>
          </w:hyperlink>
        </w:p>
        <w:p w14:paraId="227CB63C" w14:textId="3C239F24"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29" w:history="1">
            <w:r w:rsidR="008E31D0" w:rsidRPr="00080F59">
              <w:rPr>
                <w:rStyle w:val="Hyperlink"/>
                <w:rFonts w:cs="Times New Roman"/>
                <w:i w:val="0"/>
                <w:iCs w:val="0"/>
                <w:noProof/>
              </w:rPr>
              <w:t>Summary of Changes</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_Toc98342029 \h </w:instrText>
            </w:r>
            <w:r w:rsidR="008E31D0" w:rsidRPr="00080F59">
              <w:rPr>
                <w:rFonts w:cs="Times New Roman"/>
                <w:i w:val="0"/>
                <w:iCs w:val="0"/>
                <w:noProof/>
                <w:webHidden/>
              </w:rPr>
              <w:fldChar w:fldCharType="separate"/>
            </w:r>
            <w:r w:rsidR="00902C53">
              <w:rPr>
                <w:rFonts w:cs="Times New Roman"/>
                <w:b w:val="0"/>
                <w:bCs w:val="0"/>
                <w:i w:val="0"/>
                <w:iCs w:val="0"/>
                <w:noProof/>
                <w:webHidden/>
                <w:lang w:val="en-US"/>
              </w:rPr>
              <w:t>Error! Bookmark not defined.</w:t>
            </w:r>
            <w:r w:rsidR="008E31D0" w:rsidRPr="00080F59">
              <w:rPr>
                <w:rFonts w:cs="Times New Roman"/>
                <w:i w:val="0"/>
                <w:iCs w:val="0"/>
                <w:noProof/>
                <w:webHidden/>
              </w:rPr>
              <w:fldChar w:fldCharType="end"/>
            </w:r>
          </w:hyperlink>
        </w:p>
        <w:p w14:paraId="2567D93D" w14:textId="4C1D1D82"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0" w:history="1">
            <w:r w:rsidR="008E31D0" w:rsidRPr="00080F59">
              <w:rPr>
                <w:rStyle w:val="Hyperlink"/>
                <w:rFonts w:cs="Times New Roman"/>
                <w:i w:val="0"/>
                <w:iCs w:val="0"/>
                <w:noProof/>
              </w:rPr>
              <w:t>Supporting Technologies</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_Toc98342030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9</w:t>
            </w:r>
            <w:r w:rsidR="008E31D0" w:rsidRPr="00080F59">
              <w:rPr>
                <w:rFonts w:cs="Times New Roman"/>
                <w:i w:val="0"/>
                <w:iCs w:val="0"/>
                <w:noProof/>
                <w:webHidden/>
              </w:rPr>
              <w:fldChar w:fldCharType="end"/>
            </w:r>
          </w:hyperlink>
        </w:p>
        <w:p w14:paraId="1C05D0E7" w14:textId="261B8A93"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1" w:history="1">
            <w:r w:rsidR="008E31D0" w:rsidRPr="00080F59">
              <w:rPr>
                <w:rStyle w:val="Hyperlink"/>
                <w:rFonts w:cs="Times New Roman"/>
                <w:i w:val="0"/>
                <w:iCs w:val="0"/>
                <w:noProof/>
              </w:rPr>
              <w:t>Notions and Acronyms</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_Toc98342031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10</w:t>
            </w:r>
            <w:r w:rsidR="008E31D0" w:rsidRPr="00080F59">
              <w:rPr>
                <w:rFonts w:cs="Times New Roman"/>
                <w:i w:val="0"/>
                <w:iCs w:val="0"/>
                <w:noProof/>
                <w:webHidden/>
              </w:rPr>
              <w:fldChar w:fldCharType="end"/>
            </w:r>
          </w:hyperlink>
        </w:p>
        <w:p w14:paraId="262BFC4B" w14:textId="58368F63"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2" w:history="1">
            <w:r w:rsidR="008E31D0" w:rsidRPr="00080F59">
              <w:rPr>
                <w:rStyle w:val="Hyperlink"/>
                <w:rFonts w:cs="Times New Roman"/>
                <w:i w:val="0"/>
                <w:iCs w:val="0"/>
                <w:noProof/>
              </w:rPr>
              <w:t>Chapter 1: Introduction</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_Toc98342032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11</w:t>
            </w:r>
            <w:r w:rsidR="008E31D0" w:rsidRPr="00080F59">
              <w:rPr>
                <w:rFonts w:cs="Times New Roman"/>
                <w:i w:val="0"/>
                <w:iCs w:val="0"/>
                <w:noProof/>
                <w:webHidden/>
              </w:rPr>
              <w:fldChar w:fldCharType="end"/>
            </w:r>
          </w:hyperlink>
        </w:p>
        <w:p w14:paraId="007AA2F1" w14:textId="4DF36F9C"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3" w:history="1">
            <w:r w:rsidR="008E31D0" w:rsidRPr="00080F59">
              <w:rPr>
                <w:rStyle w:val="Hyperlink"/>
                <w:rFonts w:cs="Times New Roman"/>
                <w:i w:val="0"/>
                <w:iCs w:val="0"/>
                <w:noProof/>
              </w:rPr>
              <w:t>Chapter 2: Background</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_Toc98342033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12</w:t>
            </w:r>
            <w:r w:rsidR="008E31D0" w:rsidRPr="00080F59">
              <w:rPr>
                <w:rFonts w:cs="Times New Roman"/>
                <w:i w:val="0"/>
                <w:iCs w:val="0"/>
                <w:noProof/>
                <w:webHidden/>
              </w:rPr>
              <w:fldChar w:fldCharType="end"/>
            </w:r>
          </w:hyperlink>
        </w:p>
        <w:p w14:paraId="7BC994EB" w14:textId="13EF83CD"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4" w:history="1">
            <w:r w:rsidR="008E31D0" w:rsidRPr="00080F59">
              <w:rPr>
                <w:rStyle w:val="Hyperlink"/>
                <w:rFonts w:cs="Times New Roman"/>
                <w:i w:val="0"/>
                <w:iCs w:val="0"/>
                <w:noProof/>
              </w:rPr>
              <w:t>Chapter 3: Project Execution</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_Toc98342034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13</w:t>
            </w:r>
            <w:r w:rsidR="008E31D0" w:rsidRPr="00080F59">
              <w:rPr>
                <w:rFonts w:cs="Times New Roman"/>
                <w:i w:val="0"/>
                <w:iCs w:val="0"/>
                <w:noProof/>
                <w:webHidden/>
              </w:rPr>
              <w:fldChar w:fldCharType="end"/>
            </w:r>
          </w:hyperlink>
        </w:p>
        <w:p w14:paraId="7F63035D" w14:textId="26B75242" w:rsidR="008E31D0" w:rsidRPr="00080F59" w:rsidRDefault="00000000">
          <w:pPr>
            <w:pStyle w:val="TOC2"/>
            <w:tabs>
              <w:tab w:val="left" w:pos="960"/>
              <w:tab w:val="right" w:leader="dot" w:pos="9060"/>
            </w:tabs>
            <w:rPr>
              <w:rFonts w:eastAsiaTheme="minorEastAsia" w:cs="Times New Roman"/>
              <w:b w:val="0"/>
              <w:bCs w:val="0"/>
              <w:noProof/>
              <w:sz w:val="24"/>
              <w:szCs w:val="24"/>
              <w:lang w:eastAsia="en-GB"/>
            </w:rPr>
          </w:pPr>
          <w:hyperlink w:anchor="_Toc98342035" w:history="1">
            <w:r w:rsidR="008E31D0" w:rsidRPr="00080F59">
              <w:rPr>
                <w:rStyle w:val="Hyperlink"/>
                <w:rFonts w:cs="Times New Roman"/>
                <w:noProof/>
              </w:rPr>
              <w:t>3.1.</w:t>
            </w:r>
            <w:r w:rsidR="008E31D0" w:rsidRPr="00080F59">
              <w:rPr>
                <w:rFonts w:eastAsiaTheme="minorEastAsia" w:cs="Times New Roman"/>
                <w:b w:val="0"/>
                <w:bCs w:val="0"/>
                <w:noProof/>
                <w:sz w:val="24"/>
                <w:szCs w:val="24"/>
                <w:lang w:eastAsia="en-GB"/>
              </w:rPr>
              <w:tab/>
            </w:r>
            <w:r w:rsidR="008E31D0" w:rsidRPr="00080F59">
              <w:rPr>
                <w:rStyle w:val="Hyperlink"/>
                <w:rFonts w:cs="Times New Roman"/>
                <w:noProof/>
              </w:rPr>
              <w:t>Example Section</w:t>
            </w:r>
            <w:r w:rsidR="008E31D0" w:rsidRPr="00080F59">
              <w:rPr>
                <w:rFonts w:cs="Times New Roman"/>
                <w:noProof/>
                <w:webHidden/>
              </w:rPr>
              <w:tab/>
            </w:r>
            <w:r w:rsidR="008E31D0" w:rsidRPr="00080F59">
              <w:rPr>
                <w:rFonts w:cs="Times New Roman"/>
                <w:noProof/>
                <w:webHidden/>
              </w:rPr>
              <w:fldChar w:fldCharType="begin"/>
            </w:r>
            <w:r w:rsidR="008E31D0" w:rsidRPr="00080F59">
              <w:rPr>
                <w:rFonts w:cs="Times New Roman"/>
                <w:noProof/>
                <w:webHidden/>
              </w:rPr>
              <w:instrText xml:space="preserve"> PAGEREF _Toc98342035 \h </w:instrText>
            </w:r>
            <w:r w:rsidR="008E31D0" w:rsidRPr="00080F59">
              <w:rPr>
                <w:rFonts w:cs="Times New Roman"/>
                <w:noProof/>
                <w:webHidden/>
              </w:rPr>
            </w:r>
            <w:r w:rsidR="008E31D0" w:rsidRPr="00080F59">
              <w:rPr>
                <w:rFonts w:cs="Times New Roman"/>
                <w:noProof/>
                <w:webHidden/>
              </w:rPr>
              <w:fldChar w:fldCharType="separate"/>
            </w:r>
            <w:r w:rsidR="00902C53">
              <w:rPr>
                <w:rFonts w:cs="Times New Roman"/>
                <w:noProof/>
                <w:webHidden/>
              </w:rPr>
              <w:t>14</w:t>
            </w:r>
            <w:r w:rsidR="008E31D0" w:rsidRPr="00080F59">
              <w:rPr>
                <w:rFonts w:cs="Times New Roman"/>
                <w:noProof/>
                <w:webHidden/>
              </w:rPr>
              <w:fldChar w:fldCharType="end"/>
            </w:r>
          </w:hyperlink>
        </w:p>
        <w:p w14:paraId="1485063E" w14:textId="3A2A9A4F" w:rsidR="008E31D0" w:rsidRPr="00080F59" w:rsidRDefault="00000000">
          <w:pPr>
            <w:pStyle w:val="TOC3"/>
            <w:tabs>
              <w:tab w:val="left" w:pos="1200"/>
              <w:tab w:val="right" w:leader="dot" w:pos="9060"/>
            </w:tabs>
            <w:rPr>
              <w:rFonts w:eastAsiaTheme="minorEastAsia" w:cs="Times New Roman"/>
              <w:noProof/>
              <w:sz w:val="24"/>
              <w:lang w:eastAsia="en-GB"/>
            </w:rPr>
          </w:pPr>
          <w:hyperlink w:anchor="_Toc98342036" w:history="1">
            <w:r w:rsidR="008E31D0" w:rsidRPr="00080F59">
              <w:rPr>
                <w:rStyle w:val="Hyperlink"/>
                <w:rFonts w:cs="Times New Roman"/>
                <w:noProof/>
              </w:rPr>
              <w:t>3.1.1.</w:t>
            </w:r>
            <w:r w:rsidR="008E31D0" w:rsidRPr="00080F59">
              <w:rPr>
                <w:rFonts w:eastAsiaTheme="minorEastAsia" w:cs="Times New Roman"/>
                <w:noProof/>
                <w:sz w:val="24"/>
                <w:lang w:eastAsia="en-GB"/>
              </w:rPr>
              <w:tab/>
            </w:r>
            <w:r w:rsidR="008E31D0" w:rsidRPr="00080F59">
              <w:rPr>
                <w:rStyle w:val="Hyperlink"/>
                <w:rFonts w:cs="Times New Roman"/>
                <w:noProof/>
              </w:rPr>
              <w:t>Example sub-section</w:t>
            </w:r>
            <w:r w:rsidR="008E31D0" w:rsidRPr="00080F59">
              <w:rPr>
                <w:rFonts w:cs="Times New Roman"/>
                <w:noProof/>
                <w:webHidden/>
              </w:rPr>
              <w:tab/>
            </w:r>
            <w:r w:rsidR="008E31D0" w:rsidRPr="00080F59">
              <w:rPr>
                <w:rFonts w:cs="Times New Roman"/>
                <w:noProof/>
                <w:webHidden/>
              </w:rPr>
              <w:fldChar w:fldCharType="begin"/>
            </w:r>
            <w:r w:rsidR="008E31D0" w:rsidRPr="00080F59">
              <w:rPr>
                <w:rFonts w:cs="Times New Roman"/>
                <w:noProof/>
                <w:webHidden/>
              </w:rPr>
              <w:instrText xml:space="preserve"> PAGEREF _Toc98342036 \h </w:instrText>
            </w:r>
            <w:r w:rsidR="008E31D0" w:rsidRPr="00080F59">
              <w:rPr>
                <w:rFonts w:cs="Times New Roman"/>
                <w:noProof/>
                <w:webHidden/>
              </w:rPr>
            </w:r>
            <w:r w:rsidR="008E31D0" w:rsidRPr="00080F59">
              <w:rPr>
                <w:rFonts w:cs="Times New Roman"/>
                <w:noProof/>
                <w:webHidden/>
              </w:rPr>
              <w:fldChar w:fldCharType="separate"/>
            </w:r>
            <w:r w:rsidR="00902C53">
              <w:rPr>
                <w:rFonts w:cs="Times New Roman"/>
                <w:noProof/>
                <w:webHidden/>
              </w:rPr>
              <w:t>16</w:t>
            </w:r>
            <w:r w:rsidR="008E31D0" w:rsidRPr="00080F59">
              <w:rPr>
                <w:rFonts w:cs="Times New Roman"/>
                <w:noProof/>
                <w:webHidden/>
              </w:rPr>
              <w:fldChar w:fldCharType="end"/>
            </w:r>
          </w:hyperlink>
        </w:p>
        <w:p w14:paraId="4E4D2AF3" w14:textId="24134626"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7" w:history="1">
            <w:r w:rsidR="008E31D0" w:rsidRPr="00080F59">
              <w:rPr>
                <w:rStyle w:val="Hyperlink"/>
                <w:rFonts w:cs="Times New Roman"/>
                <w:i w:val="0"/>
                <w:iCs w:val="0"/>
                <w:noProof/>
              </w:rPr>
              <w:t>Chapter 4: Critical Evaluation</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_Toc98342037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19</w:t>
            </w:r>
            <w:r w:rsidR="008E31D0" w:rsidRPr="00080F59">
              <w:rPr>
                <w:rFonts w:cs="Times New Roman"/>
                <w:i w:val="0"/>
                <w:iCs w:val="0"/>
                <w:noProof/>
                <w:webHidden/>
              </w:rPr>
              <w:fldChar w:fldCharType="end"/>
            </w:r>
          </w:hyperlink>
        </w:p>
        <w:p w14:paraId="01758F7D" w14:textId="775FD71D"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8" w:history="1">
            <w:r w:rsidR="008E31D0" w:rsidRPr="00080F59">
              <w:rPr>
                <w:rStyle w:val="Hyperlink"/>
                <w:rFonts w:cs="Times New Roman"/>
                <w:i w:val="0"/>
                <w:iCs w:val="0"/>
                <w:noProof/>
              </w:rPr>
              <w:t>Chapter 5: Conclusion</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_Toc98342038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20</w:t>
            </w:r>
            <w:r w:rsidR="008E31D0" w:rsidRPr="00080F59">
              <w:rPr>
                <w:rFonts w:cs="Times New Roman"/>
                <w:i w:val="0"/>
                <w:iCs w:val="0"/>
                <w:noProof/>
                <w:webHidden/>
              </w:rPr>
              <w:fldChar w:fldCharType="end"/>
            </w:r>
          </w:hyperlink>
        </w:p>
        <w:p w14:paraId="160E4E68" w14:textId="66A9809D"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39" w:history="1">
            <w:r w:rsidR="008E31D0" w:rsidRPr="00080F59">
              <w:rPr>
                <w:rStyle w:val="Hyperlink"/>
                <w:rFonts w:cs="Times New Roman"/>
                <w:i w:val="0"/>
                <w:iCs w:val="0"/>
                <w:noProof/>
              </w:rPr>
              <w:t>Bibliography</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_Toc98342039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21</w:t>
            </w:r>
            <w:r w:rsidR="008E31D0" w:rsidRPr="00080F59">
              <w:rPr>
                <w:rFonts w:cs="Times New Roman"/>
                <w:i w:val="0"/>
                <w:iCs w:val="0"/>
                <w:noProof/>
                <w:webHidden/>
              </w:rPr>
              <w:fldChar w:fldCharType="end"/>
            </w:r>
          </w:hyperlink>
        </w:p>
        <w:p w14:paraId="3DE2B4C3" w14:textId="20C12EEE" w:rsidR="008E31D0" w:rsidRPr="00080F59" w:rsidRDefault="00000000">
          <w:pPr>
            <w:pStyle w:val="TOC1"/>
            <w:tabs>
              <w:tab w:val="right" w:leader="dot" w:pos="9060"/>
            </w:tabs>
            <w:rPr>
              <w:rFonts w:eastAsiaTheme="minorEastAsia" w:cs="Times New Roman"/>
              <w:b w:val="0"/>
              <w:bCs w:val="0"/>
              <w:i w:val="0"/>
              <w:iCs w:val="0"/>
              <w:noProof/>
              <w:szCs w:val="24"/>
              <w:lang w:eastAsia="en-GB"/>
            </w:rPr>
          </w:pPr>
          <w:hyperlink w:anchor="_Toc98342040" w:history="1">
            <w:r w:rsidR="008E31D0" w:rsidRPr="00080F59">
              <w:rPr>
                <w:rStyle w:val="Hyperlink"/>
                <w:rFonts w:cs="Times New Roman"/>
                <w:i w:val="0"/>
                <w:iCs w:val="0"/>
                <w:noProof/>
              </w:rPr>
              <w:t>Appendix A: An Example Appendix</w:t>
            </w:r>
            <w:r w:rsidR="008E31D0" w:rsidRPr="00080F59">
              <w:rPr>
                <w:rFonts w:cs="Times New Roman"/>
                <w:i w:val="0"/>
                <w:iCs w:val="0"/>
                <w:noProof/>
                <w:webHidden/>
              </w:rPr>
              <w:tab/>
            </w:r>
            <w:r w:rsidR="008E31D0" w:rsidRPr="00080F59">
              <w:rPr>
                <w:rFonts w:cs="Times New Roman"/>
                <w:i w:val="0"/>
                <w:iCs w:val="0"/>
                <w:noProof/>
                <w:webHidden/>
              </w:rPr>
              <w:fldChar w:fldCharType="begin"/>
            </w:r>
            <w:r w:rsidR="008E31D0" w:rsidRPr="00080F59">
              <w:rPr>
                <w:rFonts w:cs="Times New Roman"/>
                <w:i w:val="0"/>
                <w:iCs w:val="0"/>
                <w:noProof/>
                <w:webHidden/>
              </w:rPr>
              <w:instrText xml:space="preserve"> PAGEREF _Toc98342040 \h </w:instrText>
            </w:r>
            <w:r w:rsidR="008E31D0" w:rsidRPr="00080F59">
              <w:rPr>
                <w:rFonts w:cs="Times New Roman"/>
                <w:i w:val="0"/>
                <w:iCs w:val="0"/>
                <w:noProof/>
                <w:webHidden/>
              </w:rPr>
            </w:r>
            <w:r w:rsidR="008E31D0" w:rsidRPr="00080F59">
              <w:rPr>
                <w:rFonts w:cs="Times New Roman"/>
                <w:i w:val="0"/>
                <w:iCs w:val="0"/>
                <w:noProof/>
                <w:webHidden/>
              </w:rPr>
              <w:fldChar w:fldCharType="separate"/>
            </w:r>
            <w:r w:rsidR="00902C53">
              <w:rPr>
                <w:rFonts w:cs="Times New Roman"/>
                <w:i w:val="0"/>
                <w:iCs w:val="0"/>
                <w:noProof/>
                <w:webHidden/>
              </w:rPr>
              <w:t>22</w:t>
            </w:r>
            <w:r w:rsidR="008E31D0" w:rsidRPr="00080F59">
              <w:rPr>
                <w:rFonts w:cs="Times New Roman"/>
                <w:i w:val="0"/>
                <w:iCs w:val="0"/>
                <w:noProof/>
                <w:webHidden/>
              </w:rPr>
              <w:fldChar w:fldCharType="end"/>
            </w:r>
          </w:hyperlink>
        </w:p>
        <w:p w14:paraId="1DBAE1EA" w14:textId="3D3D7F09" w:rsidR="00607B92" w:rsidRPr="00080F59" w:rsidRDefault="00607B92">
          <w:pPr>
            <w:rPr>
              <w:rFonts w:cs="Times New Roman"/>
              <w:color w:val="000000" w:themeColor="text1"/>
            </w:rPr>
          </w:pPr>
          <w:r w:rsidRPr="00080F59">
            <w:rPr>
              <w:rFonts w:cs="Times New Roman"/>
              <w:b/>
              <w:bCs/>
              <w:noProof/>
              <w:color w:val="000000" w:themeColor="text1"/>
            </w:rPr>
            <w:fldChar w:fldCharType="end"/>
          </w:r>
        </w:p>
      </w:sdtContent>
    </w:sdt>
    <w:p w14:paraId="3C17A272" w14:textId="63569CC6" w:rsidR="00CD4AFB" w:rsidRPr="00080F59" w:rsidRDefault="00CD4AFB" w:rsidP="00823672">
      <w:pPr>
        <w:pStyle w:val="TOC3"/>
        <w:tabs>
          <w:tab w:val="right" w:pos="8828"/>
        </w:tabs>
        <w:rPr>
          <w:rFonts w:cs="Times New Roman"/>
          <w:noProof/>
          <w:color w:val="000000" w:themeColor="text1"/>
        </w:rPr>
      </w:pPr>
    </w:p>
    <w:p w14:paraId="2F4E6902" w14:textId="77777777" w:rsidR="000913E1" w:rsidRPr="00080F59" w:rsidRDefault="000913E1" w:rsidP="000913E1">
      <w:pPr>
        <w:rPr>
          <w:rFonts w:cstheme="majorBidi"/>
          <w:color w:val="000000" w:themeColor="text1"/>
        </w:rPr>
      </w:pPr>
    </w:p>
    <w:p w14:paraId="569D9D33" w14:textId="2DE48447" w:rsidR="00951936" w:rsidRPr="00080F59" w:rsidRDefault="0095193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0B8E5C44" w14:textId="02063556" w:rsidR="00CC2977" w:rsidRPr="00080F59" w:rsidRDefault="00951936">
      <w:pPr>
        <w:rPr>
          <w:rFonts w:cstheme="majorBidi"/>
          <w:color w:val="000000" w:themeColor="text1"/>
          <w:sz w:val="22"/>
          <w:szCs w:val="22"/>
        </w:rPr>
      </w:pPr>
      <w:r w:rsidRPr="00080F59">
        <w:rPr>
          <w:rFonts w:cstheme="majorBidi"/>
          <w:color w:val="000000" w:themeColor="text1"/>
          <w:sz w:val="22"/>
          <w:szCs w:val="22"/>
        </w:rPr>
        <w:br w:type="page"/>
      </w:r>
    </w:p>
    <w:p w14:paraId="0CBA7082" w14:textId="07694A00" w:rsidR="00886646" w:rsidRPr="00080F59" w:rsidRDefault="00886646" w:rsidP="00886646">
      <w:pPr>
        <w:pStyle w:val="Heading1"/>
        <w:rPr>
          <w:rFonts w:ascii="LM Roman 8" w:hAnsi="LM Roman 8"/>
        </w:rPr>
      </w:pPr>
      <w:bookmarkStart w:id="1" w:name="_Toc98342027"/>
      <w:bookmarkStart w:id="2" w:name="_Hlk130569670"/>
      <w:r w:rsidRPr="00080F59">
        <w:rPr>
          <w:rFonts w:ascii="LM Roman 8" w:hAnsi="LM Roman 8"/>
        </w:rPr>
        <w:lastRenderedPageBreak/>
        <w:t>List of Figures</w:t>
      </w:r>
      <w:bookmarkEnd w:id="1"/>
    </w:p>
    <w:bookmarkEnd w:id="2"/>
    <w:p w14:paraId="72705206" w14:textId="77777777" w:rsidR="0088664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5528604B" w14:textId="305B55D8" w:rsidR="008E31D0" w:rsidRPr="00080F59" w:rsidRDefault="00886646">
      <w:pPr>
        <w:pStyle w:val="TableofFigures"/>
        <w:tabs>
          <w:tab w:val="right" w:pos="9060"/>
        </w:tabs>
        <w:rPr>
          <w:rFonts w:eastAsiaTheme="minorEastAsia"/>
          <w:noProof/>
          <w:lang w:eastAsia="en-GB"/>
        </w:rPr>
      </w:pPr>
      <w:r w:rsidRPr="00080F59">
        <w:rPr>
          <w:rFonts w:cstheme="majorBidi"/>
          <w:color w:val="000000" w:themeColor="text1"/>
          <w:sz w:val="22"/>
          <w:szCs w:val="22"/>
        </w:rPr>
        <w:fldChar w:fldCharType="begin"/>
      </w:r>
      <w:r w:rsidRPr="00080F59">
        <w:rPr>
          <w:rFonts w:cstheme="majorBidi"/>
          <w:color w:val="000000" w:themeColor="text1"/>
          <w:sz w:val="22"/>
          <w:szCs w:val="22"/>
        </w:rPr>
        <w:instrText xml:space="preserve"> TOC \h \z \c "Figure" </w:instrText>
      </w:r>
      <w:r w:rsidRPr="00080F59">
        <w:rPr>
          <w:rFonts w:cstheme="majorBidi"/>
          <w:color w:val="000000" w:themeColor="text1"/>
          <w:sz w:val="22"/>
          <w:szCs w:val="22"/>
        </w:rPr>
        <w:fldChar w:fldCharType="separate"/>
      </w:r>
      <w:hyperlink w:anchor="_Toc98342041" w:history="1">
        <w:r w:rsidR="008E31D0" w:rsidRPr="00080F59">
          <w:rPr>
            <w:rStyle w:val="Hyperlink"/>
            <w:noProof/>
          </w:rPr>
          <w:t>Figure 1: This is an example figure caption</w:t>
        </w:r>
        <w:r w:rsidR="008E31D0" w:rsidRPr="00080F59">
          <w:rPr>
            <w:noProof/>
            <w:webHidden/>
          </w:rPr>
          <w:tab/>
        </w:r>
        <w:r w:rsidR="008E31D0" w:rsidRPr="00080F59">
          <w:rPr>
            <w:noProof/>
            <w:webHidden/>
          </w:rPr>
          <w:fldChar w:fldCharType="begin"/>
        </w:r>
        <w:r w:rsidR="008E31D0" w:rsidRPr="00080F59">
          <w:rPr>
            <w:noProof/>
            <w:webHidden/>
          </w:rPr>
          <w:instrText xml:space="preserve"> PAGEREF _Toc98342041 \h </w:instrText>
        </w:r>
        <w:r w:rsidR="008E31D0" w:rsidRPr="00080F59">
          <w:rPr>
            <w:noProof/>
            <w:webHidden/>
          </w:rPr>
        </w:r>
        <w:r w:rsidR="008E31D0" w:rsidRPr="00080F59">
          <w:rPr>
            <w:noProof/>
            <w:webHidden/>
          </w:rPr>
          <w:fldChar w:fldCharType="separate"/>
        </w:r>
        <w:r w:rsidR="00902C53">
          <w:rPr>
            <w:noProof/>
            <w:webHidden/>
          </w:rPr>
          <w:t>15</w:t>
        </w:r>
        <w:r w:rsidR="008E31D0" w:rsidRPr="00080F59">
          <w:rPr>
            <w:noProof/>
            <w:webHidden/>
          </w:rPr>
          <w:fldChar w:fldCharType="end"/>
        </w:r>
      </w:hyperlink>
    </w:p>
    <w:p w14:paraId="3E665E60" w14:textId="0902EF72" w:rsidR="0095193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fldChar w:fldCharType="end"/>
      </w:r>
    </w:p>
    <w:p w14:paraId="7437E34C" w14:textId="1F17E035" w:rsidR="0088664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280310FD" w14:textId="69813A79" w:rsidR="00CC2977" w:rsidRPr="00080F59" w:rsidRDefault="00886646">
      <w:pPr>
        <w:rPr>
          <w:rFonts w:cstheme="majorBidi"/>
          <w:color w:val="000000" w:themeColor="text1"/>
          <w:sz w:val="22"/>
          <w:szCs w:val="22"/>
        </w:rPr>
      </w:pPr>
      <w:r w:rsidRPr="00080F59">
        <w:rPr>
          <w:rFonts w:cstheme="majorBidi"/>
          <w:color w:val="000000" w:themeColor="text1"/>
          <w:sz w:val="22"/>
          <w:szCs w:val="22"/>
        </w:rPr>
        <w:br w:type="page"/>
      </w:r>
    </w:p>
    <w:p w14:paraId="21990BE0" w14:textId="77777777" w:rsidR="00CC2977" w:rsidRPr="00080F59" w:rsidRDefault="00CC2977" w:rsidP="00886646">
      <w:pPr>
        <w:pStyle w:val="Heading1"/>
        <w:rPr>
          <w:rFonts w:ascii="LM Roman 8" w:hAnsi="LM Roman 8"/>
        </w:rPr>
      </w:pPr>
    </w:p>
    <w:p w14:paraId="026F4385" w14:textId="18AF8BF6" w:rsidR="00886646" w:rsidRPr="00080F59" w:rsidRDefault="00886646" w:rsidP="00886646">
      <w:pPr>
        <w:pStyle w:val="Heading1"/>
        <w:rPr>
          <w:rFonts w:ascii="LM Roman 8" w:hAnsi="LM Roman 8"/>
        </w:rPr>
      </w:pPr>
      <w:bookmarkStart w:id="3" w:name="_Toc98342028"/>
      <w:r w:rsidRPr="00080F59">
        <w:rPr>
          <w:rFonts w:ascii="LM Roman 8" w:hAnsi="LM Roman 8"/>
        </w:rPr>
        <w:t>List of Tables</w:t>
      </w:r>
      <w:bookmarkEnd w:id="3"/>
    </w:p>
    <w:p w14:paraId="572BE786" w14:textId="77777777" w:rsidR="0088664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11091202" w14:textId="77777777" w:rsidR="0088664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39D308D0" w14:textId="01A2F97F" w:rsidR="008E31D0" w:rsidRPr="00080F59" w:rsidRDefault="00886646">
      <w:pPr>
        <w:pStyle w:val="TableofFigures"/>
        <w:tabs>
          <w:tab w:val="right" w:pos="9060"/>
        </w:tabs>
        <w:rPr>
          <w:rFonts w:eastAsiaTheme="minorEastAsia"/>
          <w:noProof/>
          <w:lang w:eastAsia="en-GB"/>
        </w:rPr>
      </w:pPr>
      <w:r w:rsidRPr="00080F59">
        <w:rPr>
          <w:rFonts w:cstheme="majorBidi"/>
          <w:color w:val="000000" w:themeColor="text1"/>
          <w:sz w:val="22"/>
          <w:szCs w:val="22"/>
        </w:rPr>
        <w:fldChar w:fldCharType="begin"/>
      </w:r>
      <w:r w:rsidRPr="00080F59">
        <w:rPr>
          <w:rFonts w:cstheme="majorBidi"/>
          <w:color w:val="000000" w:themeColor="text1"/>
          <w:sz w:val="22"/>
          <w:szCs w:val="22"/>
        </w:rPr>
        <w:instrText xml:space="preserve"> TOC \h \z \c "Table" </w:instrText>
      </w:r>
      <w:r w:rsidRPr="00080F59">
        <w:rPr>
          <w:rFonts w:cstheme="majorBidi"/>
          <w:color w:val="000000" w:themeColor="text1"/>
          <w:sz w:val="22"/>
          <w:szCs w:val="22"/>
        </w:rPr>
        <w:fldChar w:fldCharType="separate"/>
      </w:r>
      <w:hyperlink w:anchor="_Toc98342047" w:history="1">
        <w:r w:rsidR="008E31D0" w:rsidRPr="00080F59">
          <w:rPr>
            <w:rStyle w:val="Hyperlink"/>
            <w:noProof/>
          </w:rPr>
          <w:t>Table 1: Example table caption</w:t>
        </w:r>
        <w:r w:rsidR="008E31D0" w:rsidRPr="00080F59">
          <w:rPr>
            <w:noProof/>
            <w:webHidden/>
          </w:rPr>
          <w:tab/>
        </w:r>
        <w:r w:rsidR="008E31D0" w:rsidRPr="00080F59">
          <w:rPr>
            <w:noProof/>
            <w:webHidden/>
          </w:rPr>
          <w:fldChar w:fldCharType="begin"/>
        </w:r>
        <w:r w:rsidR="008E31D0" w:rsidRPr="00080F59">
          <w:rPr>
            <w:noProof/>
            <w:webHidden/>
          </w:rPr>
          <w:instrText xml:space="preserve"> PAGEREF _Toc98342047 \h </w:instrText>
        </w:r>
        <w:r w:rsidR="008E31D0" w:rsidRPr="00080F59">
          <w:rPr>
            <w:noProof/>
            <w:webHidden/>
          </w:rPr>
        </w:r>
        <w:r w:rsidR="008E31D0" w:rsidRPr="00080F59">
          <w:rPr>
            <w:noProof/>
            <w:webHidden/>
          </w:rPr>
          <w:fldChar w:fldCharType="separate"/>
        </w:r>
        <w:r w:rsidR="00902C53">
          <w:rPr>
            <w:noProof/>
            <w:webHidden/>
          </w:rPr>
          <w:t>18</w:t>
        </w:r>
        <w:r w:rsidR="008E31D0" w:rsidRPr="00080F59">
          <w:rPr>
            <w:noProof/>
            <w:webHidden/>
          </w:rPr>
          <w:fldChar w:fldCharType="end"/>
        </w:r>
      </w:hyperlink>
    </w:p>
    <w:p w14:paraId="09C3FA4E" w14:textId="7005DE0A" w:rsidR="0088664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fldChar w:fldCharType="end"/>
      </w:r>
    </w:p>
    <w:p w14:paraId="0838C028" w14:textId="04307EE6" w:rsidR="00886646" w:rsidRPr="00080F59" w:rsidRDefault="00886646" w:rsidP="000D70D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5380F227" w14:textId="14D6AFA4" w:rsidR="00886646" w:rsidRPr="00080F59" w:rsidRDefault="00886646">
      <w:pPr>
        <w:rPr>
          <w:rFonts w:cstheme="majorBidi"/>
          <w:color w:val="000000" w:themeColor="text1"/>
          <w:sz w:val="22"/>
          <w:szCs w:val="22"/>
        </w:rPr>
      </w:pPr>
      <w:r w:rsidRPr="00080F59">
        <w:rPr>
          <w:rFonts w:cstheme="majorBidi"/>
          <w:color w:val="000000" w:themeColor="text1"/>
          <w:sz w:val="22"/>
          <w:szCs w:val="22"/>
        </w:rPr>
        <w:br w:type="page"/>
      </w:r>
    </w:p>
    <w:p w14:paraId="11E344EE" w14:textId="77777777" w:rsidR="00712E39" w:rsidRPr="00080F59" w:rsidRDefault="00712E39" w:rsidP="00886646">
      <w:pPr>
        <w:pStyle w:val="Heading1"/>
        <w:rPr>
          <w:rFonts w:ascii="LM Roman 8" w:hAnsi="LM Roman 8"/>
        </w:rPr>
      </w:pPr>
    </w:p>
    <w:p w14:paraId="1058323D" w14:textId="1D8F6C13" w:rsidR="00DC15B5" w:rsidRPr="00080F59" w:rsidRDefault="00DC15B5" w:rsidP="00DC15B5">
      <w:pPr>
        <w:autoSpaceDE w:val="0"/>
        <w:autoSpaceDN w:val="0"/>
        <w:adjustRightInd w:val="0"/>
        <w:rPr>
          <w:rFonts w:cs="Times New Roman"/>
          <w:sz w:val="50"/>
          <w:szCs w:val="50"/>
        </w:rPr>
      </w:pPr>
      <w:r w:rsidRPr="00080F59">
        <w:rPr>
          <w:rFonts w:cs="Times New Roman"/>
          <w:sz w:val="50"/>
          <w:szCs w:val="50"/>
        </w:rPr>
        <w:t>Ethics Statement</w:t>
      </w:r>
    </w:p>
    <w:p w14:paraId="2231CD53" w14:textId="6B9EBA5F" w:rsidR="00DC15B5" w:rsidRPr="00080F59" w:rsidRDefault="00DC15B5" w:rsidP="00DC15B5">
      <w:pPr>
        <w:autoSpaceDE w:val="0"/>
        <w:autoSpaceDN w:val="0"/>
        <w:adjustRightInd w:val="0"/>
        <w:rPr>
          <w:rFonts w:cs="Times New Roman"/>
          <w:sz w:val="22"/>
          <w:szCs w:val="22"/>
        </w:rPr>
      </w:pPr>
    </w:p>
    <w:p w14:paraId="4360CAD1" w14:textId="77777777" w:rsidR="00DC15B5" w:rsidRPr="00080F59" w:rsidRDefault="00DC15B5" w:rsidP="00DC15B5">
      <w:pPr>
        <w:autoSpaceDE w:val="0"/>
        <w:autoSpaceDN w:val="0"/>
        <w:adjustRightInd w:val="0"/>
        <w:rPr>
          <w:rFonts w:cs="Times New Roman"/>
          <w:sz w:val="22"/>
          <w:szCs w:val="22"/>
        </w:rPr>
      </w:pPr>
    </w:p>
    <w:p w14:paraId="6B5D8F8F" w14:textId="199C39ED" w:rsidR="00CC2977" w:rsidRPr="00080F59" w:rsidRDefault="00176F14" w:rsidP="00176F14">
      <w:pPr>
        <w:autoSpaceDE w:val="0"/>
        <w:autoSpaceDN w:val="0"/>
        <w:adjustRightInd w:val="0"/>
        <w:rPr>
          <w:rFonts w:cs="Times New Roman"/>
        </w:rPr>
      </w:pPr>
      <w:r w:rsidRPr="0038567E">
        <w:rPr>
          <w:rFonts w:cs="Times New Roman"/>
        </w:rPr>
        <w:t xml:space="preserve">This project did not require ethical review, as determined by my supervisor, Anne </w:t>
      </w:r>
      <w:proofErr w:type="spellStart"/>
      <w:r w:rsidRPr="0038567E">
        <w:rPr>
          <w:rFonts w:cs="Times New Roman"/>
        </w:rPr>
        <w:t>Roudaut</w:t>
      </w:r>
      <w:proofErr w:type="spellEnd"/>
      <w:r w:rsidRPr="0038567E">
        <w:rPr>
          <w:rFonts w:cs="Times New Roman"/>
        </w:rPr>
        <w:t>.</w:t>
      </w:r>
      <w:r w:rsidRPr="0038567E">
        <w:rPr>
          <w:rFonts w:cstheme="majorBidi"/>
          <w:color w:val="000000" w:themeColor="text1"/>
          <w:sz w:val="24"/>
          <w:szCs w:val="24"/>
        </w:rPr>
        <w:t xml:space="preserve"> </w:t>
      </w:r>
      <w:r w:rsidR="00CC2977" w:rsidRPr="00080F59">
        <w:rPr>
          <w:rFonts w:cstheme="majorBidi"/>
          <w:color w:val="000000" w:themeColor="text1"/>
        </w:rPr>
        <w:br w:type="page"/>
      </w:r>
    </w:p>
    <w:p w14:paraId="6F6C7A10" w14:textId="77777777" w:rsidR="006E7167" w:rsidRPr="0038567E" w:rsidRDefault="006E7167" w:rsidP="006E7167">
      <w:pPr>
        <w:pStyle w:val="Heading1"/>
        <w:rPr>
          <w:rFonts w:ascii="LM Roman 8" w:hAnsi="LM Roman 8"/>
          <w:b/>
          <w:bCs/>
        </w:rPr>
      </w:pPr>
      <w:bookmarkStart w:id="4" w:name="_Toc98342030"/>
      <w:r w:rsidRPr="0038567E">
        <w:rPr>
          <w:rFonts w:ascii="LM Roman 8" w:hAnsi="LM Roman 8"/>
          <w:b/>
          <w:bCs/>
        </w:rPr>
        <w:lastRenderedPageBreak/>
        <w:t>Supporting Technologies</w:t>
      </w:r>
      <w:bookmarkEnd w:id="4"/>
    </w:p>
    <w:p w14:paraId="2F93B505" w14:textId="77777777" w:rsidR="006E7167" w:rsidRPr="00080F59" w:rsidRDefault="006E7167" w:rsidP="006E7167">
      <w:pPr>
        <w:rPr>
          <w:rFonts w:cstheme="majorBidi"/>
          <w:color w:val="000000" w:themeColor="text1"/>
        </w:rPr>
      </w:pPr>
    </w:p>
    <w:p w14:paraId="44385AEE" w14:textId="5004232C" w:rsidR="00FF016C" w:rsidRPr="00080F59"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I used a pair of standard 1806 2300K</w:t>
      </w:r>
      <w:r w:rsidR="00ED1155" w:rsidRPr="00080F59">
        <w:rPr>
          <w:rFonts w:cstheme="majorBidi"/>
          <w:color w:val="000000" w:themeColor="text1"/>
        </w:rPr>
        <w:t>v</w:t>
      </w:r>
      <w:r w:rsidRPr="00080F59">
        <w:rPr>
          <w:rFonts w:cstheme="majorBidi"/>
          <w:color w:val="000000" w:themeColor="text1"/>
        </w:rPr>
        <w:t xml:space="preserve"> brushless motors as the core of the gyroscope rotors.</w:t>
      </w:r>
    </w:p>
    <w:p w14:paraId="2277FED1" w14:textId="77777777" w:rsidR="00FF016C" w:rsidRPr="00080F59"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I used a pair of 12V Micro Metal Geared Motors with Quadrature Encoders at 210:1 reduction for actuating the outer gimbals.</w:t>
      </w:r>
    </w:p>
    <w:p w14:paraId="528A790B" w14:textId="5EDE0058" w:rsidR="00FF016C" w:rsidRPr="00080F59"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I used a Bluebird BMS-620MG Metal Gear Analogue Servo for actuating the central gimbal.</w:t>
      </w:r>
    </w:p>
    <w:p w14:paraId="3ABBC77F" w14:textId="265CD600" w:rsidR="009C3C8D" w:rsidRPr="00080F59" w:rsidRDefault="009C3C8D"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I used a pair of Adafruit RFM69HCW 900MHz Radio Transceivers for wireless communication between the Gimbalscope and PC</w:t>
      </w:r>
      <w:r w:rsidR="008E6F62" w:rsidRPr="00080F59">
        <w:rPr>
          <w:rFonts w:cstheme="majorBidi"/>
          <w:color w:val="000000" w:themeColor="text1"/>
        </w:rPr>
        <w:t xml:space="preserve"> in conjunction with the official RH_RF69 radio driver library</w:t>
      </w:r>
      <w:r w:rsidRPr="00080F59">
        <w:rPr>
          <w:rFonts w:cstheme="majorBidi"/>
          <w:color w:val="000000" w:themeColor="text1"/>
        </w:rPr>
        <w:t>.</w:t>
      </w:r>
    </w:p>
    <w:p w14:paraId="45819AAF" w14:textId="5CBF579A" w:rsidR="009C3C8D" w:rsidRPr="00080F59" w:rsidRDefault="009C3C8D"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I used a pair of Arduino Mega 2560 Rev3s to provide a </w:t>
      </w:r>
      <w:r w:rsidR="008E6F62" w:rsidRPr="00080F59">
        <w:rPr>
          <w:rFonts w:cstheme="majorBidi"/>
          <w:color w:val="000000" w:themeColor="text1"/>
        </w:rPr>
        <w:t>platform</w:t>
      </w:r>
      <w:r w:rsidRPr="00080F59">
        <w:rPr>
          <w:rFonts w:cstheme="majorBidi"/>
          <w:color w:val="000000" w:themeColor="text1"/>
        </w:rPr>
        <w:t xml:space="preserve"> for Gimbalscope control </w:t>
      </w:r>
      <w:r w:rsidR="008E6F62" w:rsidRPr="00080F59">
        <w:rPr>
          <w:rFonts w:cstheme="majorBidi"/>
          <w:color w:val="000000" w:themeColor="text1"/>
        </w:rPr>
        <w:t>and PC communication dongle.</w:t>
      </w:r>
    </w:p>
    <w:p w14:paraId="6177110F" w14:textId="5362AFE9" w:rsidR="009C3C8D" w:rsidRPr="00080F59"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I used an Arduino Micro </w:t>
      </w:r>
      <w:r w:rsidR="00FF016C" w:rsidRPr="00080F59">
        <w:rPr>
          <w:rFonts w:cstheme="majorBidi"/>
          <w:color w:val="000000" w:themeColor="text1"/>
        </w:rPr>
        <w:t>in the role of The</w:t>
      </w:r>
      <w:r w:rsidRPr="00080F59">
        <w:rPr>
          <w:rFonts w:cstheme="majorBidi"/>
          <w:color w:val="000000" w:themeColor="text1"/>
        </w:rPr>
        <w:t xml:space="preserve"> Gimbalscope’s dedicated radio transceiver operator.</w:t>
      </w:r>
    </w:p>
    <w:p w14:paraId="76363358" w14:textId="30BF6B20" w:rsidR="008E6F62" w:rsidRPr="00080F59"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I used an Adafruit L3GD20H Triple-Axis Gyro Breakout Board in conjunction with the Unified L3GD20 driver library for Gimbalscope orientation tracking.</w:t>
      </w:r>
    </w:p>
    <w:p w14:paraId="3A7D8584" w14:textId="5B9CE664" w:rsidR="008E6F62" w:rsidRPr="00080F59"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I used a standard MPU-6050 breakout board to provide a platform for vibration and gyroscopic force measurements.</w:t>
      </w:r>
    </w:p>
    <w:p w14:paraId="2D3F6D16" w14:textId="69FF47E3" w:rsidR="00FF016C" w:rsidRPr="00080F59" w:rsidRDefault="00FF016C"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I used Microsoft 3D builder and Autodesk Fusion 360 to design the 3D printed parts used in the creation of </w:t>
      </w:r>
      <w:r w:rsidR="009C7B9A" w:rsidRPr="00080F59">
        <w:rPr>
          <w:rFonts w:cstheme="majorBidi"/>
          <w:color w:val="000000" w:themeColor="text1"/>
        </w:rPr>
        <w:t>Th</w:t>
      </w:r>
      <w:r w:rsidRPr="00080F59">
        <w:rPr>
          <w:rFonts w:cstheme="majorBidi"/>
          <w:color w:val="000000" w:themeColor="text1"/>
        </w:rPr>
        <w:t>e Gimbalscope.</w:t>
      </w:r>
    </w:p>
    <w:p w14:paraId="388876B8" w14:textId="0AD0B14B" w:rsidR="009C7B9A" w:rsidRPr="00080F59" w:rsidRDefault="009C7B9A"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I used an </w:t>
      </w:r>
      <w:proofErr w:type="spellStart"/>
      <w:r w:rsidRPr="00080F59">
        <w:rPr>
          <w:rFonts w:cstheme="majorBidi"/>
          <w:color w:val="000000" w:themeColor="text1"/>
        </w:rPr>
        <w:t>Ultimaker</w:t>
      </w:r>
      <w:proofErr w:type="spellEnd"/>
      <w:r w:rsidRPr="00080F59">
        <w:rPr>
          <w:rFonts w:cstheme="majorBidi"/>
          <w:color w:val="000000" w:themeColor="text1"/>
        </w:rPr>
        <w:t xml:space="preserve"> 2 Extended + 3D printer to print the 3D printed parts used in The Gimbalscope.</w:t>
      </w:r>
    </w:p>
    <w:p w14:paraId="37681DFF" w14:textId="5309DB42" w:rsidR="008E6F62" w:rsidRPr="00080F59"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I used the Unity </w:t>
      </w:r>
      <w:r w:rsidR="00FF016C" w:rsidRPr="00080F59">
        <w:rPr>
          <w:rFonts w:cstheme="majorBidi"/>
          <w:color w:val="000000" w:themeColor="text1"/>
        </w:rPr>
        <w:t>Real-Time Development Platform</w:t>
      </w:r>
      <w:r w:rsidRPr="00080F59">
        <w:rPr>
          <w:rFonts w:cstheme="majorBidi"/>
          <w:color w:val="000000" w:themeColor="text1"/>
        </w:rPr>
        <w:t xml:space="preserve"> in conjunction with the </w:t>
      </w:r>
      <w:proofErr w:type="spellStart"/>
      <w:r w:rsidRPr="00080F59">
        <w:rPr>
          <w:rFonts w:cstheme="majorBidi"/>
          <w:color w:val="000000" w:themeColor="text1"/>
        </w:rPr>
        <w:t>Ardity</w:t>
      </w:r>
      <w:proofErr w:type="spellEnd"/>
      <w:r w:rsidRPr="00080F59">
        <w:rPr>
          <w:rFonts w:cstheme="majorBidi"/>
          <w:color w:val="000000" w:themeColor="text1"/>
        </w:rPr>
        <w:t xml:space="preserve"> Arduino Serial Package to create bespoke Gimbalscope control software.</w:t>
      </w:r>
    </w:p>
    <w:p w14:paraId="0AD02A4D" w14:textId="4BD09B18" w:rsidR="008E6F62" w:rsidRPr="00080F59" w:rsidRDefault="008E6F62" w:rsidP="009C3C8D">
      <w:pPr>
        <w:pStyle w:val="ListParagraph"/>
        <w:numPr>
          <w:ilvl w:val="0"/>
          <w:numId w:val="21"/>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I used NumPy and matplotlib </w:t>
      </w:r>
      <w:r w:rsidR="00ED1155" w:rsidRPr="00080F59">
        <w:rPr>
          <w:rFonts w:cstheme="majorBidi"/>
          <w:color w:val="000000" w:themeColor="text1"/>
        </w:rPr>
        <w:t xml:space="preserve">Python libraries </w:t>
      </w:r>
      <w:r w:rsidRPr="00080F59">
        <w:rPr>
          <w:rFonts w:cstheme="majorBidi"/>
          <w:color w:val="000000" w:themeColor="text1"/>
        </w:rPr>
        <w:t xml:space="preserve">to compute and plot results from user trials, as well as </w:t>
      </w:r>
      <w:r w:rsidR="00FF016C" w:rsidRPr="00080F59">
        <w:rPr>
          <w:rFonts w:cstheme="majorBidi"/>
          <w:color w:val="000000" w:themeColor="text1"/>
        </w:rPr>
        <w:t>vibration and gyroscopic force data.</w:t>
      </w:r>
    </w:p>
    <w:p w14:paraId="2B0557C7" w14:textId="34F950C8" w:rsidR="00FF016C" w:rsidRPr="00080F59" w:rsidRDefault="00FF016C" w:rsidP="00393580">
      <w:pPr>
        <w:pStyle w:val="ListParagraph"/>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356F0BE1" w14:textId="77777777" w:rsidR="00FE60D1" w:rsidRPr="00080F59" w:rsidRDefault="00FE60D1" w:rsidP="00FE60D1">
      <w:pPr>
        <w:rPr>
          <w:rFonts w:cstheme="majorBidi"/>
          <w:color w:val="000000" w:themeColor="text1"/>
        </w:rPr>
      </w:pPr>
    </w:p>
    <w:p w14:paraId="3C281B44" w14:textId="60D1CED2" w:rsidR="00FE60D1" w:rsidRPr="00080F59" w:rsidRDefault="00FE60D1" w:rsidP="00FE60D1">
      <w:pPr>
        <w:rPr>
          <w:rFonts w:cstheme="majorBidi"/>
          <w:color w:val="000000" w:themeColor="text1"/>
        </w:rPr>
      </w:pPr>
    </w:p>
    <w:p w14:paraId="7FE30220" w14:textId="77777777" w:rsidR="00CE6070" w:rsidRPr="0038567E" w:rsidRDefault="00663A9A" w:rsidP="00CE6070">
      <w:pPr>
        <w:pStyle w:val="Heading1"/>
        <w:rPr>
          <w:rFonts w:ascii="LM Roman 8" w:hAnsi="LM Roman 8"/>
          <w:b/>
          <w:bCs/>
        </w:rPr>
      </w:pPr>
      <w:r w:rsidRPr="00080F59">
        <w:rPr>
          <w:rFonts w:ascii="LM Roman 8" w:hAnsi="LM Roman 8"/>
        </w:rPr>
        <w:br w:type="page"/>
      </w:r>
      <w:bookmarkStart w:id="5" w:name="_Toc98342031"/>
      <w:r w:rsidR="00CE6070" w:rsidRPr="0038567E">
        <w:rPr>
          <w:rFonts w:ascii="LM Roman 8" w:hAnsi="LM Roman 8"/>
          <w:b/>
          <w:bCs/>
        </w:rPr>
        <w:lastRenderedPageBreak/>
        <w:t>Notions and Acronyms</w:t>
      </w:r>
      <w:bookmarkEnd w:id="5"/>
    </w:p>
    <w:p w14:paraId="6B009238" w14:textId="77777777" w:rsidR="00CE6070" w:rsidRPr="00080F59" w:rsidRDefault="00CE6070" w:rsidP="00CE6070">
      <w:pPr>
        <w:rPr>
          <w:rFonts w:cstheme="majorBidi"/>
          <w:b/>
          <w:bCs/>
          <w:color w:val="000000" w:themeColor="text1"/>
        </w:rPr>
      </w:pPr>
    </w:p>
    <w:tbl>
      <w:tblPr>
        <w:tblStyle w:val="PlainTable4"/>
        <w:tblW w:w="0" w:type="auto"/>
        <w:shd w:val="clear" w:color="auto" w:fill="FFFFFF" w:themeFill="background1"/>
        <w:tblLook w:val="04A0" w:firstRow="1" w:lastRow="0" w:firstColumn="1" w:lastColumn="0" w:noHBand="0" w:noVBand="1"/>
      </w:tblPr>
      <w:tblGrid>
        <w:gridCol w:w="937"/>
        <w:gridCol w:w="283"/>
        <w:gridCol w:w="7850"/>
      </w:tblGrid>
      <w:tr w:rsidR="00CE6070" w:rsidRPr="00080F59" w14:paraId="406D247A" w14:textId="77777777" w:rsidTr="004C7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068E1FA" w14:textId="5FC73CB9" w:rsidR="00CE6070" w:rsidRPr="00080F59" w:rsidRDefault="00ED1155" w:rsidP="00ED1155">
            <w:pPr>
              <w:jc w:val="right"/>
              <w:rPr>
                <w:rFonts w:cstheme="majorBidi"/>
                <w:color w:val="000000" w:themeColor="text1"/>
              </w:rPr>
            </w:pPr>
            <w:r w:rsidRPr="00080F59">
              <w:rPr>
                <w:rFonts w:cstheme="majorBidi"/>
                <w:color w:val="000000" w:themeColor="text1"/>
              </w:rPr>
              <w:t>CMG</w:t>
            </w:r>
          </w:p>
        </w:tc>
        <w:tc>
          <w:tcPr>
            <w:tcW w:w="283" w:type="dxa"/>
            <w:shd w:val="clear" w:color="auto" w:fill="FFFFFF" w:themeFill="background1"/>
          </w:tcPr>
          <w:p w14:paraId="35072AE8" w14:textId="369CA794" w:rsidR="00CE6070" w:rsidRPr="00080F59" w:rsidRDefault="00CE6070">
            <w:pPr>
              <w:cnfStyle w:val="100000000000" w:firstRow="1"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42B1F768" w14:textId="5D5C6AAB" w:rsidR="00CE6070" w:rsidRPr="00080F59" w:rsidRDefault="00ED1155">
            <w:pPr>
              <w:cnfStyle w:val="100000000000" w:firstRow="1" w:lastRow="0" w:firstColumn="0" w:lastColumn="0" w:oddVBand="0" w:evenVBand="0" w:oddHBand="0" w:evenHBand="0" w:firstRowFirstColumn="0" w:firstRowLastColumn="0" w:lastRowFirstColumn="0" w:lastRowLastColumn="0"/>
              <w:rPr>
                <w:rFonts w:cstheme="majorBidi"/>
                <w:b w:val="0"/>
                <w:bCs w:val="0"/>
                <w:color w:val="000000" w:themeColor="text1"/>
              </w:rPr>
            </w:pPr>
            <w:r w:rsidRPr="00080F59">
              <w:rPr>
                <w:rFonts w:cstheme="majorBidi"/>
                <w:b w:val="0"/>
                <w:bCs w:val="0"/>
                <w:color w:val="000000" w:themeColor="text1"/>
              </w:rPr>
              <w:t>Controlled Moment Gyroscope</w:t>
            </w:r>
          </w:p>
        </w:tc>
      </w:tr>
      <w:tr w:rsidR="00CE6070" w:rsidRPr="00080F59" w14:paraId="68369814"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61D320A" w14:textId="1900A488" w:rsidR="00CE6070" w:rsidRPr="00080F59" w:rsidRDefault="00ED1155" w:rsidP="00ED1155">
            <w:pPr>
              <w:jc w:val="right"/>
              <w:rPr>
                <w:rFonts w:cstheme="majorBidi"/>
                <w:color w:val="000000" w:themeColor="text1"/>
              </w:rPr>
            </w:pPr>
            <w:r w:rsidRPr="00080F59">
              <w:rPr>
                <w:rFonts w:cstheme="majorBidi"/>
                <w:color w:val="000000" w:themeColor="text1"/>
              </w:rPr>
              <w:t>DCMG</w:t>
            </w:r>
          </w:p>
        </w:tc>
        <w:tc>
          <w:tcPr>
            <w:tcW w:w="283" w:type="dxa"/>
            <w:shd w:val="clear" w:color="auto" w:fill="FFFFFF" w:themeFill="background1"/>
          </w:tcPr>
          <w:p w14:paraId="4BFB9EE5" w14:textId="32D5BAEC" w:rsidR="00CE6070" w:rsidRPr="00080F59" w:rsidRDefault="00CE6070">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19157BAF" w14:textId="4C3BBBDA" w:rsidR="00CE6070" w:rsidRPr="00080F59" w:rsidRDefault="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Dual Controlled Moment Gyroscope</w:t>
            </w:r>
          </w:p>
        </w:tc>
      </w:tr>
      <w:tr w:rsidR="00CE6070" w:rsidRPr="00080F59" w14:paraId="1512D51C"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11751740" w14:textId="1B8ED5B9" w:rsidR="00CE6070" w:rsidRPr="00080F59" w:rsidRDefault="00ED1155" w:rsidP="00ED1155">
            <w:pPr>
              <w:jc w:val="right"/>
              <w:rPr>
                <w:rFonts w:cstheme="majorBidi"/>
                <w:color w:val="000000" w:themeColor="text1"/>
              </w:rPr>
            </w:pPr>
            <w:r w:rsidRPr="00080F59">
              <w:rPr>
                <w:rFonts w:eastAsiaTheme="minorEastAsia" w:cstheme="majorBidi"/>
                <w:iCs/>
                <w:color w:val="000000" w:themeColor="text1"/>
              </w:rPr>
              <w:t xml:space="preserve">LED  </w:t>
            </w:r>
          </w:p>
        </w:tc>
        <w:tc>
          <w:tcPr>
            <w:tcW w:w="283" w:type="dxa"/>
            <w:shd w:val="clear" w:color="auto" w:fill="FFFFFF" w:themeFill="background1"/>
          </w:tcPr>
          <w:p w14:paraId="4AD5E56C" w14:textId="4C70C7A0" w:rsidR="00CE6070" w:rsidRPr="00080F59" w:rsidRDefault="00CE6070">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5409BFE0" w14:textId="2E438E08" w:rsidR="00CE6070" w:rsidRPr="00080F59" w:rsidRDefault="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Light Emitting Diode</w:t>
            </w:r>
          </w:p>
        </w:tc>
      </w:tr>
      <w:tr w:rsidR="00ED1155" w:rsidRPr="00080F59" w14:paraId="166CAA5E"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68D93EB" w14:textId="4A77618E" w:rsidR="00ED1155" w:rsidRPr="00080F59" w:rsidRDefault="00ED1155" w:rsidP="00ED1155">
            <w:pPr>
              <w:jc w:val="right"/>
              <w:rPr>
                <w:rFonts w:eastAsia="Calibri" w:cs="Arial"/>
                <w:color w:val="000000" w:themeColor="text1"/>
              </w:rPr>
            </w:pPr>
            <w:r w:rsidRPr="00080F59">
              <w:rPr>
                <w:rFonts w:eastAsiaTheme="minorEastAsia" w:cstheme="majorBidi"/>
                <w:iCs/>
                <w:color w:val="000000" w:themeColor="text1"/>
              </w:rPr>
              <w:t xml:space="preserve">RPM  </w:t>
            </w:r>
          </w:p>
        </w:tc>
        <w:tc>
          <w:tcPr>
            <w:tcW w:w="283" w:type="dxa"/>
            <w:shd w:val="clear" w:color="auto" w:fill="FFFFFF" w:themeFill="background1"/>
          </w:tcPr>
          <w:p w14:paraId="70707775" w14:textId="17CC0D68" w:rsidR="00ED1155" w:rsidRPr="00080F59" w:rsidRDefault="00ED1155"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25A3C296" w14:textId="3F199F8B" w:rsidR="00ED1155" w:rsidRPr="00080F59" w:rsidRDefault="00ED1155"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Revolutions-Per-Minute</w:t>
            </w:r>
          </w:p>
        </w:tc>
      </w:tr>
      <w:tr w:rsidR="00ED1155" w:rsidRPr="00080F59" w14:paraId="2B680D55"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0E8659C2" w14:textId="22A20932" w:rsidR="00ED1155" w:rsidRPr="00080F59" w:rsidRDefault="00ED1155" w:rsidP="00ED1155">
            <w:pPr>
              <w:jc w:val="right"/>
              <w:rPr>
                <w:rFonts w:cstheme="majorBidi"/>
                <w:iCs/>
                <w:color w:val="000000" w:themeColor="text1"/>
              </w:rPr>
            </w:pPr>
            <w:proofErr w:type="spellStart"/>
            <w:r w:rsidRPr="00080F59">
              <w:rPr>
                <w:rFonts w:eastAsiaTheme="minorEastAsia" w:cstheme="majorBidi"/>
                <w:iCs/>
                <w:color w:val="000000" w:themeColor="text1"/>
              </w:rPr>
              <w:t>Kv</w:t>
            </w:r>
            <w:proofErr w:type="spellEnd"/>
            <w:r w:rsidRPr="00080F59">
              <w:rPr>
                <w:rFonts w:eastAsiaTheme="minorEastAsia" w:cstheme="majorBidi"/>
                <w:iCs/>
                <w:color w:val="000000" w:themeColor="text1"/>
              </w:rPr>
              <w:t xml:space="preserve">  </w:t>
            </w:r>
          </w:p>
        </w:tc>
        <w:tc>
          <w:tcPr>
            <w:tcW w:w="283" w:type="dxa"/>
            <w:shd w:val="clear" w:color="auto" w:fill="FFFFFF" w:themeFill="background1"/>
          </w:tcPr>
          <w:p w14:paraId="4A52C3D1" w14:textId="1DA72170" w:rsidR="00ED1155" w:rsidRPr="00080F59" w:rsidRDefault="00ED1155"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532E1EFF" w14:textId="135D99F9" w:rsidR="00ED1155" w:rsidRPr="00080F59" w:rsidRDefault="00ED1155"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Estimation of RPM-per-Volt of a brushless motor in a no-load condition.</w:t>
            </w:r>
          </w:p>
        </w:tc>
      </w:tr>
      <w:tr w:rsidR="001D1D1D" w:rsidRPr="00080F59" w14:paraId="4E5DE403"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780C7998" w14:textId="204E028C"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ESC</w:t>
            </w:r>
          </w:p>
        </w:tc>
        <w:tc>
          <w:tcPr>
            <w:tcW w:w="283" w:type="dxa"/>
            <w:shd w:val="clear" w:color="auto" w:fill="FFFFFF" w:themeFill="background1"/>
          </w:tcPr>
          <w:p w14:paraId="11A1BD79" w14:textId="6BC47957"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04EE8B2D" w14:textId="649B0E92"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Electronic Speed Controller. Governs speed of a motor.</w:t>
            </w:r>
          </w:p>
        </w:tc>
      </w:tr>
      <w:tr w:rsidR="001D1D1D" w:rsidRPr="00080F59" w14:paraId="38C82201"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455B0ADD" w14:textId="25941CD3"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BEC</w:t>
            </w:r>
          </w:p>
        </w:tc>
        <w:tc>
          <w:tcPr>
            <w:tcW w:w="283" w:type="dxa"/>
            <w:shd w:val="clear" w:color="auto" w:fill="FFFFFF" w:themeFill="background1"/>
          </w:tcPr>
          <w:p w14:paraId="50BCA3B7" w14:textId="3E229F8C" w:rsidR="001D1D1D"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6FE17EBE" w14:textId="22D53F8E" w:rsidR="001D1D1D"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Battery Eliminator Circuit. Regulates voltage to connected circuit.</w:t>
            </w:r>
          </w:p>
        </w:tc>
      </w:tr>
      <w:tr w:rsidR="001D1D1D" w:rsidRPr="00080F59" w14:paraId="65C05702"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4ED45ADF" w14:textId="3948C5C1"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PWM</w:t>
            </w:r>
          </w:p>
        </w:tc>
        <w:tc>
          <w:tcPr>
            <w:tcW w:w="283" w:type="dxa"/>
            <w:shd w:val="clear" w:color="auto" w:fill="FFFFFF" w:themeFill="background1"/>
          </w:tcPr>
          <w:p w14:paraId="43AEFA4C" w14:textId="37D73E3A"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2AC514EB" w14:textId="6491AB5C"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Pulse Width Modulation. Digital square wave with duty cycle to imitate analogue control signals.</w:t>
            </w:r>
          </w:p>
        </w:tc>
      </w:tr>
      <w:tr w:rsidR="00ED1155" w:rsidRPr="00080F59" w14:paraId="343DE9D4"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51D4308C" w14:textId="1889AE28" w:rsidR="00ED1155" w:rsidRPr="00080F59" w:rsidRDefault="00ED1155" w:rsidP="00ED1155">
            <w:pPr>
              <w:jc w:val="right"/>
              <w:rPr>
                <w:rFonts w:cstheme="majorBidi"/>
                <w:color w:val="000000" w:themeColor="text1"/>
              </w:rPr>
            </w:pPr>
            <w:r w:rsidRPr="00080F59">
              <w:rPr>
                <w:rFonts w:eastAsiaTheme="minorEastAsia" w:cstheme="majorBidi"/>
                <w:iCs/>
                <w:color w:val="000000" w:themeColor="text1"/>
              </w:rPr>
              <w:t xml:space="preserve">PLA  </w:t>
            </w:r>
          </w:p>
        </w:tc>
        <w:tc>
          <w:tcPr>
            <w:tcW w:w="283" w:type="dxa"/>
            <w:shd w:val="clear" w:color="auto" w:fill="FFFFFF" w:themeFill="background1"/>
          </w:tcPr>
          <w:p w14:paraId="7A8FAA9D" w14:textId="2FBA9723" w:rsidR="00ED1155" w:rsidRPr="00080F59" w:rsidRDefault="00ED1155"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54574D50" w14:textId="7CFAD936" w:rsidR="00ED1155" w:rsidRPr="00080F59" w:rsidRDefault="00ED1155"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Polylactic acid, a commonly used bioplastic 3D printing filament.</w:t>
            </w:r>
          </w:p>
        </w:tc>
      </w:tr>
      <w:tr w:rsidR="00ED1155" w:rsidRPr="00080F59" w14:paraId="4E49DDF1"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066C9994" w14:textId="52669BB8" w:rsidR="00ED1155" w:rsidRPr="00080F59" w:rsidRDefault="00393580" w:rsidP="00ED1155">
            <w:pPr>
              <w:jc w:val="right"/>
              <w:rPr>
                <w:rFonts w:eastAsiaTheme="minorEastAsia" w:cstheme="majorBidi"/>
                <w:iCs/>
                <w:color w:val="000000" w:themeColor="text1"/>
              </w:rPr>
            </w:pPr>
            <w:r w:rsidRPr="00080F59">
              <w:rPr>
                <w:rFonts w:eastAsiaTheme="minorEastAsia" w:cstheme="majorBidi"/>
                <w:iCs/>
                <w:color w:val="000000" w:themeColor="text1"/>
              </w:rPr>
              <w:t>PID</w:t>
            </w:r>
          </w:p>
        </w:tc>
        <w:tc>
          <w:tcPr>
            <w:tcW w:w="283" w:type="dxa"/>
            <w:shd w:val="clear" w:color="auto" w:fill="FFFFFF" w:themeFill="background1"/>
          </w:tcPr>
          <w:p w14:paraId="0F4C6F20" w14:textId="4570C38D" w:rsidR="00ED1155" w:rsidRPr="00080F59" w:rsidRDefault="00393580"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024FE67C" w14:textId="42F67D8D" w:rsidR="00355C6E" w:rsidRPr="00080F59" w:rsidRDefault="00393580"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Proportional-integral-derivative controller; a mechanical control loop mechanism.</w:t>
            </w:r>
          </w:p>
        </w:tc>
      </w:tr>
      <w:tr w:rsidR="00355C6E" w:rsidRPr="00080F59" w14:paraId="4BA42462"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71CF561F" w14:textId="67FD550A" w:rsidR="00355C6E" w:rsidRPr="00080F59" w:rsidRDefault="00355C6E" w:rsidP="00ED1155">
            <w:pPr>
              <w:jc w:val="right"/>
              <w:rPr>
                <w:rFonts w:eastAsiaTheme="minorEastAsia" w:cstheme="majorBidi"/>
                <w:iCs/>
                <w:color w:val="000000" w:themeColor="text1"/>
              </w:rPr>
            </w:pPr>
            <w:r w:rsidRPr="00080F59">
              <w:rPr>
                <w:rFonts w:eastAsiaTheme="minorEastAsia" w:cstheme="majorBidi"/>
                <w:iCs/>
                <w:color w:val="000000" w:themeColor="text1"/>
              </w:rPr>
              <w:t>IMU</w:t>
            </w:r>
          </w:p>
        </w:tc>
        <w:tc>
          <w:tcPr>
            <w:tcW w:w="283" w:type="dxa"/>
            <w:shd w:val="clear" w:color="auto" w:fill="FFFFFF" w:themeFill="background1"/>
          </w:tcPr>
          <w:p w14:paraId="3A27E20B" w14:textId="7CB43F44" w:rsidR="00355C6E" w:rsidRPr="00080F59" w:rsidRDefault="00355C6E"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2717805D" w14:textId="143DFA0B" w:rsidR="00355C6E" w:rsidRPr="00080F59" w:rsidRDefault="00355C6E"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Inertial Measurement Unit – a combined electronic apparatus using a combination of accelerometers and gyroscopes to report forces and angular rates.</w:t>
            </w:r>
          </w:p>
        </w:tc>
      </w:tr>
      <w:tr w:rsidR="00355C6E" w:rsidRPr="00080F59" w14:paraId="6692DB4D"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2933106B" w14:textId="53201E02" w:rsidR="00355C6E" w:rsidRPr="00080F59" w:rsidRDefault="00355C6E" w:rsidP="00ED1155">
            <w:pPr>
              <w:jc w:val="right"/>
              <w:rPr>
                <w:rFonts w:eastAsiaTheme="minorEastAsia" w:cstheme="majorBidi"/>
                <w:iCs/>
                <w:color w:val="000000" w:themeColor="text1"/>
              </w:rPr>
            </w:pPr>
            <w:r w:rsidRPr="00080F59">
              <w:rPr>
                <w:rFonts w:eastAsiaTheme="minorEastAsia" w:cstheme="majorBidi"/>
                <w:iCs/>
                <w:color w:val="000000" w:themeColor="text1"/>
              </w:rPr>
              <w:t>I</w:t>
            </w:r>
            <w:r w:rsidRPr="00080F59">
              <w:rPr>
                <w:rFonts w:eastAsiaTheme="minorEastAsia" w:cstheme="majorBidi"/>
                <w:iCs/>
                <w:color w:val="000000" w:themeColor="text1"/>
                <w:vertAlign w:val="superscript"/>
              </w:rPr>
              <w:t>2</w:t>
            </w:r>
            <w:r w:rsidRPr="00080F59">
              <w:rPr>
                <w:rFonts w:eastAsiaTheme="minorEastAsia" w:cstheme="majorBidi"/>
                <w:iCs/>
                <w:color w:val="000000" w:themeColor="text1"/>
              </w:rPr>
              <w:t>C</w:t>
            </w:r>
          </w:p>
        </w:tc>
        <w:tc>
          <w:tcPr>
            <w:tcW w:w="283" w:type="dxa"/>
            <w:shd w:val="clear" w:color="auto" w:fill="FFFFFF" w:themeFill="background1"/>
          </w:tcPr>
          <w:p w14:paraId="270990C5" w14:textId="122C0467" w:rsidR="00355C6E" w:rsidRPr="00080F59" w:rsidRDefault="00355C6E"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35039C60" w14:textId="201E3D43" w:rsidR="00355C6E" w:rsidRPr="00080F59" w:rsidRDefault="00355C6E"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 xml:space="preserve">Inter-Integrated Circuit. A synchronous multi-master/multi-slave communication bus. Used by Arduino boards to communicate with </w:t>
            </w:r>
            <w:proofErr w:type="gramStart"/>
            <w:r w:rsidRPr="00080F59">
              <w:rPr>
                <w:rFonts w:cstheme="majorBidi"/>
                <w:color w:val="000000" w:themeColor="text1"/>
              </w:rPr>
              <w:t>a number of</w:t>
            </w:r>
            <w:proofErr w:type="gramEnd"/>
            <w:r w:rsidRPr="00080F59">
              <w:rPr>
                <w:rFonts w:cstheme="majorBidi"/>
                <w:color w:val="000000" w:themeColor="text1"/>
              </w:rPr>
              <w:t xml:space="preserve"> peripheral devices.</w:t>
            </w:r>
          </w:p>
        </w:tc>
      </w:tr>
      <w:tr w:rsidR="00393580" w:rsidRPr="00080F59" w14:paraId="48D964EF"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2A0D16F1" w14:textId="3D33D921" w:rsidR="00393580"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SPI</w:t>
            </w:r>
          </w:p>
        </w:tc>
        <w:tc>
          <w:tcPr>
            <w:tcW w:w="283" w:type="dxa"/>
            <w:shd w:val="clear" w:color="auto" w:fill="FFFFFF" w:themeFill="background1"/>
          </w:tcPr>
          <w:p w14:paraId="5335D41F" w14:textId="091D8927" w:rsidR="00393580"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5317886B" w14:textId="354B7A28" w:rsidR="00393580"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Serial Parallel Interface. Single master/multi-slave setup. Synchronous serial communication protocol. Data transfer is timed with clock pulses.</w:t>
            </w:r>
          </w:p>
        </w:tc>
      </w:tr>
      <w:tr w:rsidR="001D1D1D" w:rsidRPr="00080F59" w14:paraId="6310A7B9"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0624077A" w14:textId="3487A924"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MOSI</w:t>
            </w:r>
          </w:p>
        </w:tc>
        <w:tc>
          <w:tcPr>
            <w:tcW w:w="283" w:type="dxa"/>
            <w:shd w:val="clear" w:color="auto" w:fill="FFFFFF" w:themeFill="background1"/>
          </w:tcPr>
          <w:p w14:paraId="2F3F9569" w14:textId="5370A15E"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35539890" w14:textId="769267A7"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 xml:space="preserve">Part of </w:t>
            </w:r>
            <w:r w:rsidRPr="00080F59">
              <w:rPr>
                <w:rFonts w:cstheme="majorBidi"/>
                <w:b/>
                <w:bCs/>
                <w:color w:val="000000" w:themeColor="text1"/>
              </w:rPr>
              <w:t>SPI</w:t>
            </w:r>
            <w:r w:rsidRPr="00080F59">
              <w:rPr>
                <w:rFonts w:cstheme="majorBidi"/>
                <w:color w:val="000000" w:themeColor="text1"/>
              </w:rPr>
              <w:t>. Master Out Slave In. Connection from master device to slave device.</w:t>
            </w:r>
          </w:p>
        </w:tc>
      </w:tr>
      <w:tr w:rsidR="001D1D1D" w:rsidRPr="00080F59" w14:paraId="1D918B13"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22037A7" w14:textId="58562D37"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MISO</w:t>
            </w:r>
          </w:p>
        </w:tc>
        <w:tc>
          <w:tcPr>
            <w:tcW w:w="283" w:type="dxa"/>
            <w:shd w:val="clear" w:color="auto" w:fill="FFFFFF" w:themeFill="background1"/>
          </w:tcPr>
          <w:p w14:paraId="1903C4CE" w14:textId="7D117948" w:rsidR="001D1D1D"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40A1E316" w14:textId="25EB9156" w:rsidR="001D1D1D"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 xml:space="preserve">Part of </w:t>
            </w:r>
            <w:r w:rsidRPr="00080F59">
              <w:rPr>
                <w:rFonts w:cstheme="majorBidi"/>
                <w:b/>
                <w:bCs/>
                <w:color w:val="000000" w:themeColor="text1"/>
              </w:rPr>
              <w:t>SPI</w:t>
            </w:r>
            <w:r w:rsidRPr="00080F59">
              <w:rPr>
                <w:rFonts w:cstheme="majorBidi"/>
                <w:color w:val="000000" w:themeColor="text1"/>
              </w:rPr>
              <w:t>.</w:t>
            </w:r>
            <w:r w:rsidRPr="00080F59">
              <w:rPr>
                <w:rFonts w:cstheme="majorBidi"/>
                <w:b/>
                <w:bCs/>
                <w:color w:val="000000" w:themeColor="text1"/>
              </w:rPr>
              <w:t xml:space="preserve"> </w:t>
            </w:r>
            <w:r w:rsidRPr="00080F59">
              <w:rPr>
                <w:rFonts w:cstheme="majorBidi"/>
                <w:color w:val="000000" w:themeColor="text1"/>
              </w:rPr>
              <w:t>Master In Slave Out. Connection from slave device to master device.</w:t>
            </w:r>
          </w:p>
        </w:tc>
      </w:tr>
      <w:tr w:rsidR="001D1D1D" w:rsidRPr="00080F59" w14:paraId="185D06FE" w14:textId="77777777" w:rsidTr="004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3F575049" w14:textId="14B32D13"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SCLK</w:t>
            </w:r>
          </w:p>
        </w:tc>
        <w:tc>
          <w:tcPr>
            <w:tcW w:w="283" w:type="dxa"/>
            <w:shd w:val="clear" w:color="auto" w:fill="FFFFFF" w:themeFill="background1"/>
          </w:tcPr>
          <w:p w14:paraId="13AFE826" w14:textId="38D4E275"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5E69B54C" w14:textId="34AAF486" w:rsidR="001D1D1D" w:rsidRPr="00080F59" w:rsidRDefault="001D1D1D" w:rsidP="00ED1155">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 xml:space="preserve">Part of </w:t>
            </w:r>
            <w:r w:rsidRPr="00080F59">
              <w:rPr>
                <w:rFonts w:cstheme="majorBidi"/>
                <w:b/>
                <w:bCs/>
                <w:color w:val="000000" w:themeColor="text1"/>
              </w:rPr>
              <w:t>SPI</w:t>
            </w:r>
            <w:r w:rsidRPr="00080F59">
              <w:rPr>
                <w:rFonts w:cstheme="majorBidi"/>
                <w:color w:val="000000" w:themeColor="text1"/>
              </w:rPr>
              <w:t>. Serial Clock pulse carrier.</w:t>
            </w:r>
          </w:p>
        </w:tc>
      </w:tr>
      <w:tr w:rsidR="001D1D1D" w:rsidRPr="00080F59" w14:paraId="3C98E860" w14:textId="77777777" w:rsidTr="004C746E">
        <w:tc>
          <w:tcPr>
            <w:cnfStyle w:val="001000000000" w:firstRow="0" w:lastRow="0" w:firstColumn="1" w:lastColumn="0" w:oddVBand="0" w:evenVBand="0" w:oddHBand="0" w:evenHBand="0" w:firstRowFirstColumn="0" w:firstRowLastColumn="0" w:lastRowFirstColumn="0" w:lastRowLastColumn="0"/>
            <w:tcW w:w="937" w:type="dxa"/>
            <w:shd w:val="clear" w:color="auto" w:fill="FFFFFF" w:themeFill="background1"/>
          </w:tcPr>
          <w:p w14:paraId="5C62F228" w14:textId="0AF57891" w:rsidR="001D1D1D" w:rsidRPr="00080F59" w:rsidRDefault="001D1D1D" w:rsidP="00ED1155">
            <w:pPr>
              <w:jc w:val="right"/>
              <w:rPr>
                <w:rFonts w:eastAsiaTheme="minorEastAsia" w:cstheme="majorBidi"/>
                <w:iCs/>
                <w:color w:val="000000" w:themeColor="text1"/>
              </w:rPr>
            </w:pPr>
            <w:r w:rsidRPr="00080F59">
              <w:rPr>
                <w:rFonts w:eastAsiaTheme="minorEastAsia" w:cstheme="majorBidi"/>
                <w:iCs/>
                <w:color w:val="000000" w:themeColor="text1"/>
              </w:rPr>
              <w:t>CS</w:t>
            </w:r>
          </w:p>
        </w:tc>
        <w:tc>
          <w:tcPr>
            <w:tcW w:w="283" w:type="dxa"/>
            <w:shd w:val="clear" w:color="auto" w:fill="FFFFFF" w:themeFill="background1"/>
          </w:tcPr>
          <w:p w14:paraId="5AF0C7EA" w14:textId="061F0209" w:rsidR="001D1D1D"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w:t>
            </w:r>
          </w:p>
        </w:tc>
        <w:tc>
          <w:tcPr>
            <w:tcW w:w="7850" w:type="dxa"/>
            <w:shd w:val="clear" w:color="auto" w:fill="FFFFFF" w:themeFill="background1"/>
          </w:tcPr>
          <w:p w14:paraId="62323E9D" w14:textId="4E69C614" w:rsidR="001D1D1D" w:rsidRPr="00080F59" w:rsidRDefault="001D1D1D" w:rsidP="00ED1155">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r w:rsidRPr="00080F59">
              <w:rPr>
                <w:rFonts w:cstheme="majorBidi"/>
                <w:color w:val="000000" w:themeColor="text1"/>
              </w:rPr>
              <w:t xml:space="preserve">Part of </w:t>
            </w:r>
            <w:r w:rsidRPr="00080F59">
              <w:rPr>
                <w:rFonts w:cstheme="majorBidi"/>
                <w:b/>
                <w:bCs/>
                <w:color w:val="000000" w:themeColor="text1"/>
              </w:rPr>
              <w:t>SPI</w:t>
            </w:r>
            <w:r w:rsidRPr="00080F59">
              <w:rPr>
                <w:rFonts w:cstheme="majorBidi"/>
                <w:color w:val="000000" w:themeColor="text1"/>
              </w:rPr>
              <w:t>. Chip Select. Connection from master device to slave device to inform an imminent send or request of data.</w:t>
            </w:r>
          </w:p>
        </w:tc>
      </w:tr>
    </w:tbl>
    <w:p w14:paraId="4FBD0D18" w14:textId="70EE66A3" w:rsidR="00CE6070" w:rsidRPr="00080F59" w:rsidRDefault="00CE6070">
      <w:pPr>
        <w:rPr>
          <w:rFonts w:cstheme="majorBidi"/>
          <w:color w:val="000000" w:themeColor="text1"/>
        </w:rPr>
      </w:pPr>
    </w:p>
    <w:p w14:paraId="04E46877" w14:textId="49884A69" w:rsidR="008417D6" w:rsidRPr="00080F59" w:rsidRDefault="008417D6">
      <w:pPr>
        <w:rPr>
          <w:rFonts w:cstheme="majorBidi"/>
          <w:color w:val="000000" w:themeColor="text1"/>
        </w:rPr>
      </w:pPr>
    </w:p>
    <w:p w14:paraId="0C9B8C4B" w14:textId="3D705A79" w:rsidR="008417D6" w:rsidRPr="00080F59" w:rsidRDefault="008417D6">
      <w:pPr>
        <w:rPr>
          <w:rFonts w:cstheme="majorBidi"/>
          <w:color w:val="000000" w:themeColor="text1"/>
        </w:rPr>
      </w:pPr>
    </w:p>
    <w:p w14:paraId="1A4BA46F" w14:textId="2C4FD73E" w:rsidR="008417D6" w:rsidRPr="00080F59" w:rsidRDefault="008417D6">
      <w:pPr>
        <w:rPr>
          <w:rFonts w:cstheme="majorBidi"/>
          <w:color w:val="000000" w:themeColor="text1"/>
        </w:rPr>
      </w:pPr>
    </w:p>
    <w:p w14:paraId="0E011D20" w14:textId="481FF3C1" w:rsidR="008417D6" w:rsidRPr="00080F59" w:rsidRDefault="008417D6">
      <w:pPr>
        <w:rPr>
          <w:rFonts w:cstheme="majorBidi"/>
          <w:color w:val="000000" w:themeColor="text1"/>
        </w:rPr>
      </w:pPr>
    </w:p>
    <w:p w14:paraId="0CD6FD12" w14:textId="7A68B160" w:rsidR="008417D6" w:rsidRPr="00080F59" w:rsidRDefault="008417D6">
      <w:pPr>
        <w:rPr>
          <w:rFonts w:cstheme="majorBidi"/>
          <w:color w:val="000000" w:themeColor="text1"/>
        </w:rPr>
      </w:pPr>
    </w:p>
    <w:p w14:paraId="1D69B3AD" w14:textId="17DEBFC4" w:rsidR="008417D6" w:rsidRPr="00080F59" w:rsidRDefault="008417D6">
      <w:pPr>
        <w:rPr>
          <w:rFonts w:cstheme="majorBidi"/>
          <w:color w:val="000000" w:themeColor="text1"/>
        </w:rPr>
      </w:pPr>
    </w:p>
    <w:p w14:paraId="576F8CAE" w14:textId="6112EFBF" w:rsidR="008417D6" w:rsidRDefault="008417D6">
      <w:pPr>
        <w:rPr>
          <w:rFonts w:cstheme="majorBidi"/>
          <w:color w:val="000000" w:themeColor="text1"/>
        </w:rPr>
      </w:pPr>
    </w:p>
    <w:p w14:paraId="2E8466C0" w14:textId="2866B0F6" w:rsidR="0038567E" w:rsidRDefault="0038567E">
      <w:pPr>
        <w:rPr>
          <w:rFonts w:cstheme="majorBidi"/>
          <w:color w:val="000000" w:themeColor="text1"/>
        </w:rPr>
      </w:pPr>
    </w:p>
    <w:p w14:paraId="069FA5B6" w14:textId="77777777" w:rsidR="0038567E" w:rsidRPr="00080F59" w:rsidRDefault="0038567E">
      <w:pPr>
        <w:rPr>
          <w:rFonts w:cstheme="majorBidi"/>
          <w:color w:val="000000" w:themeColor="text1"/>
        </w:rPr>
      </w:pPr>
    </w:p>
    <w:p w14:paraId="2A4EAA09" w14:textId="2431E613" w:rsidR="008417D6" w:rsidRPr="00080F59" w:rsidRDefault="008417D6">
      <w:pPr>
        <w:rPr>
          <w:rFonts w:cstheme="majorBidi"/>
          <w:color w:val="000000" w:themeColor="text1"/>
        </w:rPr>
      </w:pPr>
    </w:p>
    <w:p w14:paraId="29542ACA" w14:textId="75A923E6" w:rsidR="008417D6" w:rsidRPr="00080F59" w:rsidRDefault="008417D6">
      <w:pPr>
        <w:rPr>
          <w:rFonts w:cstheme="majorBidi"/>
          <w:color w:val="000000" w:themeColor="text1"/>
        </w:rPr>
      </w:pPr>
    </w:p>
    <w:p w14:paraId="74D31CB2" w14:textId="7E72E82C" w:rsidR="008417D6" w:rsidRPr="00080F59" w:rsidRDefault="008417D6">
      <w:pPr>
        <w:rPr>
          <w:rFonts w:cstheme="majorBidi"/>
          <w:color w:val="000000" w:themeColor="text1"/>
        </w:rPr>
      </w:pPr>
    </w:p>
    <w:p w14:paraId="1941D374" w14:textId="580377A8" w:rsidR="008417D6" w:rsidRDefault="008417D6">
      <w:pPr>
        <w:rPr>
          <w:rFonts w:cstheme="majorBidi"/>
          <w:color w:val="000000" w:themeColor="text1"/>
        </w:rPr>
      </w:pPr>
    </w:p>
    <w:p w14:paraId="181255A7" w14:textId="126CB78B" w:rsidR="00080F59" w:rsidRDefault="00080F59">
      <w:pPr>
        <w:rPr>
          <w:rFonts w:cstheme="majorBidi"/>
          <w:color w:val="000000" w:themeColor="text1"/>
        </w:rPr>
      </w:pPr>
    </w:p>
    <w:p w14:paraId="6FCA1B19" w14:textId="77777777" w:rsidR="00080F59" w:rsidRPr="00080F59" w:rsidRDefault="00080F59">
      <w:pPr>
        <w:rPr>
          <w:rFonts w:cstheme="majorBidi"/>
          <w:color w:val="000000" w:themeColor="text1"/>
        </w:rPr>
      </w:pPr>
    </w:p>
    <w:p w14:paraId="7ACCF15B" w14:textId="2B352C71" w:rsidR="008417D6" w:rsidRPr="00080F59" w:rsidRDefault="008417D6">
      <w:pPr>
        <w:rPr>
          <w:rFonts w:cstheme="majorBidi"/>
          <w:color w:val="000000" w:themeColor="text1"/>
        </w:rPr>
      </w:pPr>
    </w:p>
    <w:p w14:paraId="31F6BFCC" w14:textId="77777777" w:rsidR="008417D6" w:rsidRPr="00080F59" w:rsidRDefault="008417D6">
      <w:pPr>
        <w:rPr>
          <w:rFonts w:cstheme="majorBidi"/>
          <w:color w:val="000000" w:themeColor="text1"/>
        </w:rPr>
      </w:pPr>
    </w:p>
    <w:p w14:paraId="00896E2D" w14:textId="35A4F083" w:rsidR="004C746E" w:rsidRPr="00080F59" w:rsidRDefault="008929C8" w:rsidP="008929C8">
      <w:pPr>
        <w:pStyle w:val="Heading1"/>
        <w:rPr>
          <w:rFonts w:ascii="LM Roman 8" w:hAnsi="LM Roman 8"/>
          <w:b/>
          <w:bCs/>
        </w:rPr>
      </w:pPr>
      <w:bookmarkStart w:id="6" w:name="_Toc98342032"/>
      <w:r w:rsidRPr="00080F59">
        <w:rPr>
          <w:rFonts w:ascii="LM Roman 8" w:hAnsi="LM Roman 8"/>
          <w:b/>
          <w:bCs/>
        </w:rPr>
        <w:lastRenderedPageBreak/>
        <w:t>Chapter 1</w:t>
      </w:r>
    </w:p>
    <w:p w14:paraId="2AB8934E" w14:textId="720BB821" w:rsidR="008929C8" w:rsidRPr="00080F59" w:rsidRDefault="00CD4AFB" w:rsidP="008417D6">
      <w:pPr>
        <w:pStyle w:val="Heading1"/>
        <w:rPr>
          <w:rFonts w:ascii="LM Roman 8" w:hAnsi="LM Roman 8"/>
          <w:b/>
          <w:bCs/>
        </w:rPr>
      </w:pPr>
      <w:r w:rsidRPr="00080F59">
        <w:rPr>
          <w:rFonts w:ascii="LM Roman 8" w:hAnsi="LM Roman 8"/>
          <w:b/>
          <w:bCs/>
        </w:rPr>
        <w:t>Introduction</w:t>
      </w:r>
      <w:bookmarkEnd w:id="6"/>
      <w:r w:rsidRPr="00080F59">
        <w:rPr>
          <w:rFonts w:ascii="LM Roman 8" w:hAnsi="LM Roman 8"/>
          <w:b/>
          <w:bCs/>
        </w:rPr>
        <w:t xml:space="preserve"> </w:t>
      </w:r>
    </w:p>
    <w:p w14:paraId="5853CB34" w14:textId="77777777" w:rsidR="008929C8" w:rsidRPr="00080F59" w:rsidRDefault="008929C8">
      <w:pPr>
        <w:rPr>
          <w:rFonts w:cstheme="majorBidi"/>
          <w:color w:val="000000" w:themeColor="text1"/>
          <w:sz w:val="22"/>
          <w:szCs w:val="22"/>
        </w:rPr>
      </w:pPr>
    </w:p>
    <w:p w14:paraId="319DA115" w14:textId="77777777" w:rsidR="008929C8" w:rsidRPr="00080F59" w:rsidRDefault="008929C8">
      <w:pPr>
        <w:rPr>
          <w:rFonts w:cstheme="majorBidi"/>
          <w:color w:val="000000" w:themeColor="text1"/>
          <w:sz w:val="22"/>
          <w:szCs w:val="22"/>
        </w:rPr>
      </w:pPr>
    </w:p>
    <w:p w14:paraId="05CA4FAC" w14:textId="5D7F86B3" w:rsidR="005004DF" w:rsidRPr="00080F59" w:rsidRDefault="00815FF7" w:rsidP="00815FF7">
      <w:pPr>
        <w:ind w:firstLine="720"/>
        <w:jc w:val="both"/>
        <w:rPr>
          <w:rFonts w:cstheme="majorBidi"/>
          <w:color w:val="000000" w:themeColor="text1"/>
          <w:sz w:val="22"/>
          <w:szCs w:val="22"/>
        </w:rPr>
      </w:pPr>
      <w:r w:rsidRPr="00080F59">
        <w:rPr>
          <w:rFonts w:cstheme="majorBidi"/>
          <w:color w:val="000000" w:themeColor="text1"/>
          <w:sz w:val="22"/>
          <w:szCs w:val="22"/>
        </w:rPr>
        <w:t xml:space="preserve">A key problem with current force feedback haptic devices is balancing the three-way </w:t>
      </w:r>
      <w:proofErr w:type="spellStart"/>
      <w:r w:rsidRPr="00080F59">
        <w:rPr>
          <w:rFonts w:cstheme="majorBidi"/>
          <w:color w:val="000000" w:themeColor="text1"/>
          <w:sz w:val="22"/>
          <w:szCs w:val="22"/>
        </w:rPr>
        <w:t>tradeoff</w:t>
      </w:r>
      <w:proofErr w:type="spellEnd"/>
      <w:r w:rsidRPr="00080F59">
        <w:rPr>
          <w:rFonts w:cstheme="majorBidi"/>
          <w:color w:val="000000" w:themeColor="text1"/>
          <w:sz w:val="22"/>
          <w:szCs w:val="22"/>
        </w:rPr>
        <w:t xml:space="preserve"> between form factor, workspace of interaction, and force fidelity. It is difficult to design a device with two of these tenets without sacrificing the third. In the hands of a user, the quality of a device can be evaluated as a function of all three.</w:t>
      </w:r>
    </w:p>
    <w:p w14:paraId="481F6268" w14:textId="04ECC89F" w:rsidR="00815FF7" w:rsidRPr="00080F59" w:rsidRDefault="00815FF7" w:rsidP="00C8301F">
      <w:pPr>
        <w:jc w:val="both"/>
        <w:rPr>
          <w:rFonts w:cstheme="majorBidi"/>
          <w:color w:val="000000" w:themeColor="text1"/>
          <w:sz w:val="22"/>
          <w:szCs w:val="22"/>
        </w:rPr>
      </w:pPr>
      <w:r w:rsidRPr="00080F59">
        <w:rPr>
          <w:rFonts w:cstheme="majorBidi"/>
          <w:color w:val="000000" w:themeColor="text1"/>
          <w:sz w:val="22"/>
          <w:szCs w:val="22"/>
        </w:rPr>
        <w:tab/>
      </w:r>
      <w:r w:rsidR="00D1362A" w:rsidRPr="00080F59">
        <w:rPr>
          <w:rFonts w:cstheme="majorBidi"/>
          <w:color w:val="000000" w:themeColor="text1"/>
          <w:sz w:val="22"/>
          <w:szCs w:val="22"/>
        </w:rPr>
        <w:t xml:space="preserve">Conventional high-fidelity haptic feedback devices tend to rely on transmitting ground-based reaction forces to the user via a series of rigid joints and links, thus restricting their portability. Contrastingly, ungrounded haptic feedback devices afford users with </w:t>
      </w:r>
      <w:proofErr w:type="spellStart"/>
      <w:r w:rsidR="00D1362A" w:rsidRPr="00080F59">
        <w:rPr>
          <w:rFonts w:cstheme="majorBidi"/>
          <w:color w:val="000000" w:themeColor="text1"/>
          <w:sz w:val="22"/>
          <w:szCs w:val="22"/>
        </w:rPr>
        <w:t>kinesthetic</w:t>
      </w:r>
      <w:proofErr w:type="spellEnd"/>
      <w:r w:rsidR="00D1362A" w:rsidRPr="00080F59">
        <w:rPr>
          <w:rFonts w:cstheme="majorBidi"/>
          <w:color w:val="000000" w:themeColor="text1"/>
          <w:sz w:val="22"/>
          <w:szCs w:val="22"/>
        </w:rPr>
        <w:t xml:space="preserve"> or tactile feedback over a wider workspace. Despite this, many approaches to portable haptic feedback are designed to solely stimulate the skin, through means such as vibration</w:t>
      </w:r>
      <w:sdt>
        <w:sdtPr>
          <w:rPr>
            <w:rFonts w:cstheme="majorBidi"/>
            <w:color w:val="000000" w:themeColor="text1"/>
            <w:sz w:val="22"/>
            <w:szCs w:val="22"/>
          </w:rPr>
          <w:id w:val="-331989988"/>
          <w:citation/>
        </w:sdtPr>
        <w:sdtContent>
          <w:r w:rsidR="009A1C2A" w:rsidRPr="00080F59">
            <w:rPr>
              <w:rFonts w:cstheme="majorBidi"/>
              <w:color w:val="000000" w:themeColor="text1"/>
              <w:sz w:val="22"/>
              <w:szCs w:val="22"/>
            </w:rPr>
            <w:fldChar w:fldCharType="begin"/>
          </w:r>
          <w:r w:rsidR="009A1C2A" w:rsidRPr="00080F59">
            <w:rPr>
              <w:rFonts w:cstheme="majorBidi"/>
              <w:color w:val="000000" w:themeColor="text1"/>
              <w:sz w:val="22"/>
              <w:szCs w:val="22"/>
            </w:rPr>
            <w:instrText xml:space="preserve"> CITATION TOr07 \l 2057 </w:instrText>
          </w:r>
          <w:r w:rsidR="009A1C2A"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 xml:space="preserve"> [1]</w:t>
          </w:r>
          <w:r w:rsidR="009A1C2A" w:rsidRPr="00080F59">
            <w:rPr>
              <w:rFonts w:cstheme="majorBidi"/>
              <w:color w:val="000000" w:themeColor="text1"/>
              <w:sz w:val="22"/>
              <w:szCs w:val="22"/>
            </w:rPr>
            <w:fldChar w:fldCharType="end"/>
          </w:r>
        </w:sdtContent>
      </w:sdt>
      <w:r w:rsidR="00D1362A" w:rsidRPr="00080F59">
        <w:rPr>
          <w:rFonts w:cstheme="majorBidi"/>
          <w:color w:val="000000" w:themeColor="text1"/>
          <w:sz w:val="22"/>
          <w:szCs w:val="22"/>
        </w:rPr>
        <w:t>, skin deformation</w:t>
      </w:r>
      <w:sdt>
        <w:sdtPr>
          <w:rPr>
            <w:rFonts w:cstheme="majorBidi"/>
            <w:color w:val="000000" w:themeColor="text1"/>
            <w:sz w:val="22"/>
            <w:szCs w:val="22"/>
          </w:rPr>
          <w:id w:val="-522096153"/>
          <w:citation/>
        </w:sdtPr>
        <w:sdtContent>
          <w:r w:rsidR="009A1C2A" w:rsidRPr="00080F59">
            <w:rPr>
              <w:rFonts w:cstheme="majorBidi"/>
              <w:color w:val="000000" w:themeColor="text1"/>
              <w:sz w:val="22"/>
              <w:szCs w:val="22"/>
            </w:rPr>
            <w:fldChar w:fldCharType="begin"/>
          </w:r>
          <w:r w:rsidR="009A1C2A" w:rsidRPr="00080F59">
            <w:rPr>
              <w:rFonts w:cstheme="majorBidi"/>
              <w:color w:val="000000" w:themeColor="text1"/>
              <w:sz w:val="22"/>
              <w:szCs w:val="22"/>
            </w:rPr>
            <w:instrText xml:space="preserve"> CITATION TSm20 \l 2057 </w:instrText>
          </w:r>
          <w:r w:rsidR="009A1C2A"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 xml:space="preserve"> [2]</w:t>
          </w:r>
          <w:r w:rsidR="009A1C2A" w:rsidRPr="00080F59">
            <w:rPr>
              <w:rFonts w:cstheme="majorBidi"/>
              <w:color w:val="000000" w:themeColor="text1"/>
              <w:sz w:val="22"/>
              <w:szCs w:val="22"/>
            </w:rPr>
            <w:fldChar w:fldCharType="end"/>
          </w:r>
        </w:sdtContent>
      </w:sdt>
      <w:r w:rsidR="009A1C2A" w:rsidRPr="00080F59">
        <w:rPr>
          <w:rFonts w:cstheme="majorBidi"/>
          <w:color w:val="000000" w:themeColor="text1"/>
          <w:sz w:val="22"/>
          <w:szCs w:val="22"/>
        </w:rPr>
        <w:t xml:space="preserve"> </w:t>
      </w:r>
      <w:r w:rsidR="00D1362A" w:rsidRPr="00080F59">
        <w:rPr>
          <w:rFonts w:cstheme="majorBidi"/>
          <w:color w:val="000000" w:themeColor="text1"/>
          <w:sz w:val="22"/>
          <w:szCs w:val="22"/>
        </w:rPr>
        <w:t>, or shape alteration</w:t>
      </w:r>
      <w:r w:rsidR="00C8301F" w:rsidRPr="00080F59">
        <w:rPr>
          <w:rFonts w:cstheme="majorBidi"/>
          <w:color w:val="000000" w:themeColor="text1"/>
          <w:sz w:val="22"/>
          <w:szCs w:val="22"/>
        </w:rPr>
        <w:t xml:space="preserve"> </w:t>
      </w:r>
      <w:sdt>
        <w:sdtPr>
          <w:rPr>
            <w:rFonts w:cstheme="majorBidi"/>
            <w:color w:val="000000" w:themeColor="text1"/>
            <w:sz w:val="22"/>
            <w:szCs w:val="22"/>
          </w:rPr>
          <w:id w:val="1305196981"/>
          <w:citation/>
        </w:sdtPr>
        <w:sdtContent>
          <w:r w:rsidR="00C8301F" w:rsidRPr="00080F59">
            <w:rPr>
              <w:rFonts w:cstheme="majorBidi"/>
              <w:color w:val="000000" w:themeColor="text1"/>
              <w:sz w:val="22"/>
              <w:szCs w:val="22"/>
            </w:rPr>
            <w:fldChar w:fldCharType="begin"/>
          </w:r>
          <w:r w:rsidR="00C8301F" w:rsidRPr="00080F59">
            <w:rPr>
              <w:rFonts w:cstheme="majorBidi"/>
              <w:color w:val="000000" w:themeColor="text1"/>
              <w:sz w:val="22"/>
              <w:szCs w:val="22"/>
            </w:rPr>
            <w:instrText xml:space="preserve"> CITATION AJS17 \l 2057 </w:instrText>
          </w:r>
          <w:r w:rsidR="00C8301F"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[3]</w:t>
          </w:r>
          <w:r w:rsidR="00C8301F" w:rsidRPr="00080F59">
            <w:rPr>
              <w:rFonts w:cstheme="majorBidi"/>
              <w:color w:val="000000" w:themeColor="text1"/>
              <w:sz w:val="22"/>
              <w:szCs w:val="22"/>
            </w:rPr>
            <w:fldChar w:fldCharType="end"/>
          </w:r>
        </w:sdtContent>
      </w:sdt>
      <w:sdt>
        <w:sdtPr>
          <w:rPr>
            <w:rFonts w:cstheme="majorBidi"/>
            <w:color w:val="000000" w:themeColor="text1"/>
            <w:sz w:val="22"/>
            <w:szCs w:val="22"/>
          </w:rPr>
          <w:id w:val="-341700414"/>
          <w:citation/>
        </w:sdtPr>
        <w:sdtContent>
          <w:r w:rsidR="00C8301F" w:rsidRPr="00080F59">
            <w:rPr>
              <w:rFonts w:cstheme="majorBidi"/>
              <w:color w:val="000000" w:themeColor="text1"/>
              <w:sz w:val="22"/>
              <w:szCs w:val="22"/>
            </w:rPr>
            <w:fldChar w:fldCharType="begin"/>
          </w:r>
          <w:r w:rsidR="00C8301F" w:rsidRPr="00080F59">
            <w:rPr>
              <w:rFonts w:cstheme="majorBidi"/>
              <w:color w:val="000000" w:themeColor="text1"/>
              <w:sz w:val="22"/>
              <w:szCs w:val="22"/>
            </w:rPr>
            <w:instrText xml:space="preserve"> CITATION CSw03 \l 2057 </w:instrText>
          </w:r>
          <w:r w:rsidR="00C8301F"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 xml:space="preserve"> [4]</w:t>
          </w:r>
          <w:r w:rsidR="00C8301F" w:rsidRPr="00080F59">
            <w:rPr>
              <w:rFonts w:cstheme="majorBidi"/>
              <w:color w:val="000000" w:themeColor="text1"/>
              <w:sz w:val="22"/>
              <w:szCs w:val="22"/>
            </w:rPr>
            <w:fldChar w:fldCharType="end"/>
          </w:r>
        </w:sdtContent>
      </w:sdt>
      <w:r w:rsidR="00C8301F" w:rsidRPr="00080F59">
        <w:rPr>
          <w:rFonts w:cstheme="majorBidi"/>
          <w:color w:val="000000" w:themeColor="text1"/>
          <w:sz w:val="22"/>
          <w:szCs w:val="22"/>
        </w:rPr>
        <w:t xml:space="preserve"> </w:t>
      </w:r>
      <w:sdt>
        <w:sdtPr>
          <w:rPr>
            <w:rFonts w:cstheme="majorBidi"/>
            <w:color w:val="000000" w:themeColor="text1"/>
            <w:sz w:val="22"/>
            <w:szCs w:val="22"/>
          </w:rPr>
          <w:id w:val="1805966780"/>
          <w:citation/>
        </w:sdtPr>
        <w:sdtContent>
          <w:r w:rsidR="00C8301F" w:rsidRPr="00080F59">
            <w:rPr>
              <w:rFonts w:cstheme="majorBidi"/>
              <w:color w:val="000000" w:themeColor="text1"/>
              <w:sz w:val="22"/>
              <w:szCs w:val="22"/>
            </w:rPr>
            <w:fldChar w:fldCharType="begin"/>
          </w:r>
          <w:r w:rsidR="00C8301F" w:rsidRPr="00080F59">
            <w:rPr>
              <w:rFonts w:cstheme="majorBidi"/>
              <w:color w:val="000000" w:themeColor="text1"/>
              <w:sz w:val="22"/>
              <w:szCs w:val="22"/>
            </w:rPr>
            <w:instrText xml:space="preserve"> CITATION AZe19 \l 2057 </w:instrText>
          </w:r>
          <w:r w:rsidR="00C8301F"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[5]</w:t>
          </w:r>
          <w:r w:rsidR="00C8301F" w:rsidRPr="00080F59">
            <w:rPr>
              <w:rFonts w:cstheme="majorBidi"/>
              <w:color w:val="000000" w:themeColor="text1"/>
              <w:sz w:val="22"/>
              <w:szCs w:val="22"/>
            </w:rPr>
            <w:fldChar w:fldCharType="end"/>
          </w:r>
        </w:sdtContent>
      </w:sdt>
      <w:r w:rsidR="00D1362A" w:rsidRPr="00080F59">
        <w:rPr>
          <w:rFonts w:cstheme="majorBidi"/>
          <w:color w:val="000000" w:themeColor="text1"/>
          <w:sz w:val="22"/>
          <w:szCs w:val="22"/>
        </w:rPr>
        <w:t xml:space="preserve">. </w:t>
      </w:r>
      <w:r w:rsidR="00C8301F" w:rsidRPr="00080F59">
        <w:rPr>
          <w:rFonts w:cstheme="majorBidi"/>
          <w:color w:val="000000" w:themeColor="text1"/>
          <w:sz w:val="22"/>
          <w:szCs w:val="22"/>
        </w:rPr>
        <w:t xml:space="preserve"> These devices have many benefits such as their small size, light weight. However, according to </w:t>
      </w:r>
      <w:proofErr w:type="spellStart"/>
      <w:r w:rsidR="00C8301F" w:rsidRPr="00080F59">
        <w:rPr>
          <w:rFonts w:cstheme="majorBidi"/>
          <w:color w:val="000000" w:themeColor="text1"/>
          <w:sz w:val="22"/>
          <w:szCs w:val="22"/>
        </w:rPr>
        <w:t>Haptipdeia</w:t>
      </w:r>
      <w:proofErr w:type="spellEnd"/>
      <w:r w:rsidR="00C8301F" w:rsidRPr="00080F59">
        <w:rPr>
          <w:rFonts w:cstheme="majorBidi"/>
          <w:color w:val="000000" w:themeColor="text1"/>
          <w:sz w:val="22"/>
          <w:szCs w:val="22"/>
        </w:rPr>
        <w:t xml:space="preserve"> </w:t>
      </w:r>
      <w:sdt>
        <w:sdtPr>
          <w:rPr>
            <w:rFonts w:cstheme="majorBidi"/>
            <w:color w:val="000000" w:themeColor="text1"/>
            <w:sz w:val="22"/>
            <w:szCs w:val="22"/>
          </w:rPr>
          <w:id w:val="-184132638"/>
          <w:citation/>
        </w:sdtPr>
        <w:sdtContent>
          <w:r w:rsidR="00C8301F" w:rsidRPr="00080F59">
            <w:rPr>
              <w:rFonts w:cstheme="majorBidi"/>
              <w:color w:val="000000" w:themeColor="text1"/>
              <w:sz w:val="22"/>
              <w:szCs w:val="22"/>
            </w:rPr>
            <w:fldChar w:fldCharType="begin"/>
          </w:r>
          <w:r w:rsidR="00C8301F" w:rsidRPr="00080F59">
            <w:rPr>
              <w:rFonts w:cstheme="majorBidi"/>
              <w:color w:val="000000" w:themeColor="text1"/>
              <w:sz w:val="22"/>
              <w:szCs w:val="22"/>
            </w:rPr>
            <w:instrText xml:space="preserve"> CITATION Has19 \l 2057 </w:instrText>
          </w:r>
          <w:r w:rsidR="00C8301F"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[6]</w:t>
          </w:r>
          <w:r w:rsidR="00C8301F" w:rsidRPr="00080F59">
            <w:rPr>
              <w:rFonts w:cstheme="majorBidi"/>
              <w:color w:val="000000" w:themeColor="text1"/>
              <w:sz w:val="22"/>
              <w:szCs w:val="22"/>
            </w:rPr>
            <w:fldChar w:fldCharType="end"/>
          </w:r>
        </w:sdtContent>
      </w:sdt>
      <w:r w:rsidR="00C8301F" w:rsidRPr="00080F59">
        <w:rPr>
          <w:rFonts w:cstheme="majorBidi"/>
          <w:color w:val="000000" w:themeColor="text1"/>
          <w:sz w:val="22"/>
          <w:szCs w:val="22"/>
        </w:rPr>
        <w:t xml:space="preserve"> - the database of haptic devices – there are </w:t>
      </w:r>
      <w:r w:rsidR="009044FB" w:rsidRPr="00080F59">
        <w:rPr>
          <w:rFonts w:cstheme="majorBidi"/>
          <w:color w:val="000000" w:themeColor="text1"/>
          <w:sz w:val="22"/>
          <w:szCs w:val="22"/>
        </w:rPr>
        <w:t xml:space="preserve">very </w:t>
      </w:r>
      <w:r w:rsidR="00C8301F" w:rsidRPr="00080F59">
        <w:rPr>
          <w:rFonts w:cstheme="majorBidi"/>
          <w:color w:val="000000" w:themeColor="text1"/>
          <w:sz w:val="22"/>
          <w:szCs w:val="22"/>
        </w:rPr>
        <w:t>few</w:t>
      </w:r>
      <w:r w:rsidR="009044FB" w:rsidRPr="00080F59">
        <w:rPr>
          <w:rFonts w:cstheme="majorBidi"/>
          <w:color w:val="000000" w:themeColor="text1"/>
          <w:sz w:val="22"/>
          <w:szCs w:val="22"/>
        </w:rPr>
        <w:t xml:space="preserve"> ungrounded handheld devices capable of directional force feedback, and even fewer capable of </w:t>
      </w:r>
      <w:r w:rsidR="00C21CE0" w:rsidRPr="00080F59">
        <w:rPr>
          <w:rFonts w:cstheme="majorBidi"/>
          <w:color w:val="000000" w:themeColor="text1"/>
          <w:sz w:val="22"/>
          <w:szCs w:val="22"/>
        </w:rPr>
        <w:t>three</w:t>
      </w:r>
      <w:r w:rsidR="009044FB" w:rsidRPr="00080F59">
        <w:rPr>
          <w:rFonts w:cstheme="majorBidi"/>
          <w:color w:val="000000" w:themeColor="text1"/>
          <w:sz w:val="22"/>
          <w:szCs w:val="22"/>
        </w:rPr>
        <w:t xml:space="preserve">-degrees-of-freedom </w:t>
      </w:r>
      <w:r w:rsidR="00830FD6" w:rsidRPr="00080F59">
        <w:rPr>
          <w:rFonts w:cstheme="majorBidi"/>
          <w:color w:val="000000" w:themeColor="text1"/>
          <w:sz w:val="22"/>
          <w:szCs w:val="22"/>
        </w:rPr>
        <w:t>forces</w:t>
      </w:r>
      <w:r w:rsidR="009044FB" w:rsidRPr="00080F59">
        <w:rPr>
          <w:rFonts w:cstheme="majorBidi"/>
          <w:color w:val="000000" w:themeColor="text1"/>
          <w:sz w:val="22"/>
          <w:szCs w:val="22"/>
        </w:rPr>
        <w:t>.</w:t>
      </w:r>
    </w:p>
    <w:p w14:paraId="3A6D2559" w14:textId="15DC31A7" w:rsidR="009044FB" w:rsidRPr="00080F59" w:rsidRDefault="009044FB" w:rsidP="00C8301F">
      <w:pPr>
        <w:jc w:val="both"/>
        <w:rPr>
          <w:rFonts w:cstheme="majorBidi"/>
          <w:color w:val="000000" w:themeColor="text1"/>
          <w:sz w:val="22"/>
          <w:szCs w:val="22"/>
        </w:rPr>
      </w:pPr>
      <w:r w:rsidRPr="00080F59">
        <w:rPr>
          <w:rFonts w:cstheme="majorBidi"/>
          <w:color w:val="000000" w:themeColor="text1"/>
          <w:sz w:val="22"/>
          <w:szCs w:val="22"/>
        </w:rPr>
        <w:tab/>
        <w:t>A solution to this is the use of DCMGs (Dual Controlled Moment Gyroscopes). DCMGs are a form of gyroscope that use a pair of counter-rotating flywheels to induce a torque about a</w:t>
      </w:r>
      <w:r w:rsidR="00064B13" w:rsidRPr="00080F59">
        <w:rPr>
          <w:rFonts w:cstheme="majorBidi"/>
          <w:color w:val="000000" w:themeColor="text1"/>
          <w:sz w:val="22"/>
          <w:szCs w:val="22"/>
        </w:rPr>
        <w:t>n arbitrary</w:t>
      </w:r>
      <w:r w:rsidRPr="00080F59">
        <w:rPr>
          <w:rFonts w:cstheme="majorBidi"/>
          <w:color w:val="000000" w:themeColor="text1"/>
          <w:sz w:val="22"/>
          <w:szCs w:val="22"/>
        </w:rPr>
        <w:t xml:space="preserve"> </w:t>
      </w:r>
      <w:proofErr w:type="gramStart"/>
      <w:r w:rsidR="00D62D13" w:rsidRPr="00080F59">
        <w:rPr>
          <w:rFonts w:cstheme="majorBidi"/>
          <w:color w:val="000000" w:themeColor="text1"/>
          <w:sz w:val="22"/>
          <w:szCs w:val="22"/>
        </w:rPr>
        <w:t>axis,</w:t>
      </w:r>
      <w:r w:rsidR="00064B13" w:rsidRPr="00080F59">
        <w:rPr>
          <w:rFonts w:cstheme="majorBidi"/>
          <w:color w:val="000000" w:themeColor="text1"/>
          <w:sz w:val="22"/>
          <w:szCs w:val="22"/>
        </w:rPr>
        <w:t xml:space="preserve"> and</w:t>
      </w:r>
      <w:proofErr w:type="gramEnd"/>
      <w:r w:rsidR="00064B13" w:rsidRPr="00080F59">
        <w:rPr>
          <w:rFonts w:cstheme="majorBidi"/>
          <w:color w:val="000000" w:themeColor="text1"/>
          <w:sz w:val="22"/>
          <w:szCs w:val="22"/>
        </w:rPr>
        <w:t xml:space="preserve"> are </w:t>
      </w:r>
      <w:r w:rsidRPr="00080F59">
        <w:rPr>
          <w:rFonts w:cstheme="majorBidi"/>
          <w:color w:val="000000" w:themeColor="text1"/>
          <w:sz w:val="22"/>
          <w:szCs w:val="22"/>
        </w:rPr>
        <w:t xml:space="preserve">most commonly used in spacecraft attitude control systems </w:t>
      </w:r>
      <w:sdt>
        <w:sdtPr>
          <w:rPr>
            <w:rFonts w:cstheme="majorBidi"/>
            <w:color w:val="000000" w:themeColor="text1"/>
            <w:sz w:val="22"/>
            <w:szCs w:val="22"/>
          </w:rPr>
          <w:id w:val="-227531368"/>
          <w:citation/>
        </w:sdtPr>
        <w:sdtContent>
          <w:r w:rsidRPr="00080F59">
            <w:rPr>
              <w:rFonts w:cstheme="majorBidi"/>
              <w:color w:val="000000" w:themeColor="text1"/>
              <w:sz w:val="22"/>
              <w:szCs w:val="22"/>
            </w:rPr>
            <w:fldChar w:fldCharType="begin"/>
          </w:r>
          <w:r w:rsidRPr="00080F59">
            <w:rPr>
              <w:rFonts w:cstheme="majorBidi"/>
              <w:color w:val="000000" w:themeColor="text1"/>
              <w:sz w:val="22"/>
              <w:szCs w:val="22"/>
            </w:rPr>
            <w:instrText xml:space="preserve"> CITATION PCu14 \l 2057 </w:instrText>
          </w:r>
          <w:r w:rsidRPr="00080F59">
            <w:rPr>
              <w:rFonts w:cstheme="majorBidi"/>
              <w:color w:val="000000" w:themeColor="text1"/>
              <w:sz w:val="22"/>
              <w:szCs w:val="22"/>
            </w:rPr>
            <w:fldChar w:fldCharType="separate"/>
          </w:r>
          <w:r w:rsidR="00D62D13" w:rsidRPr="00080F59">
            <w:rPr>
              <w:rFonts w:cstheme="majorBidi"/>
              <w:noProof/>
              <w:color w:val="000000" w:themeColor="text1"/>
              <w:sz w:val="22"/>
              <w:szCs w:val="22"/>
            </w:rPr>
            <w:t>[7]</w:t>
          </w:r>
          <w:r w:rsidRPr="00080F59">
            <w:rPr>
              <w:rFonts w:cstheme="majorBidi"/>
              <w:color w:val="000000" w:themeColor="text1"/>
              <w:sz w:val="22"/>
              <w:szCs w:val="22"/>
            </w:rPr>
            <w:fldChar w:fldCharType="end"/>
          </w:r>
        </w:sdtContent>
      </w:sdt>
      <w:r w:rsidRPr="00080F59">
        <w:rPr>
          <w:rFonts w:cstheme="majorBidi"/>
          <w:color w:val="000000" w:themeColor="text1"/>
          <w:sz w:val="22"/>
          <w:szCs w:val="22"/>
        </w:rPr>
        <w:t>.</w:t>
      </w:r>
    </w:p>
    <w:p w14:paraId="7DFC8184" w14:textId="1204712C" w:rsidR="00EF42C1" w:rsidRPr="00080F59" w:rsidRDefault="00D62D13" w:rsidP="00C8301F">
      <w:pPr>
        <w:jc w:val="both"/>
        <w:rPr>
          <w:rFonts w:cstheme="majorBidi"/>
          <w:color w:val="000000" w:themeColor="text1"/>
          <w:sz w:val="22"/>
          <w:szCs w:val="22"/>
        </w:rPr>
      </w:pPr>
      <w:r w:rsidRPr="00080F59">
        <w:rPr>
          <w:rFonts w:cstheme="majorBidi"/>
          <w:color w:val="000000" w:themeColor="text1"/>
          <w:sz w:val="22"/>
          <w:szCs w:val="22"/>
        </w:rPr>
        <w:tab/>
        <w:t xml:space="preserve">This dissertation presents a prototype handheld DCMG-based haptic device nicknamed </w:t>
      </w:r>
      <w:r w:rsidRPr="00080F59">
        <w:rPr>
          <w:rFonts w:cstheme="majorBidi"/>
          <w:i/>
          <w:iCs/>
          <w:color w:val="000000" w:themeColor="text1"/>
          <w:sz w:val="22"/>
          <w:szCs w:val="22"/>
        </w:rPr>
        <w:t>‘The Gimbalscope’</w:t>
      </w:r>
      <w:r w:rsidRPr="00080F59">
        <w:rPr>
          <w:rFonts w:cstheme="majorBidi"/>
          <w:color w:val="000000" w:themeColor="text1"/>
          <w:sz w:val="22"/>
          <w:szCs w:val="22"/>
        </w:rPr>
        <w:t xml:space="preserve">. Truly ungrounded, remotely operated, and battery powered, </w:t>
      </w:r>
      <w:r w:rsidRPr="00080F59">
        <w:rPr>
          <w:rFonts w:cstheme="majorBidi"/>
          <w:i/>
          <w:iCs/>
          <w:color w:val="000000" w:themeColor="text1"/>
          <w:sz w:val="22"/>
          <w:szCs w:val="22"/>
        </w:rPr>
        <w:t xml:space="preserve">The Gimbalscope </w:t>
      </w:r>
      <w:r w:rsidRPr="00080F59">
        <w:rPr>
          <w:rFonts w:cstheme="majorBidi"/>
          <w:color w:val="000000" w:themeColor="text1"/>
          <w:sz w:val="22"/>
          <w:szCs w:val="22"/>
        </w:rPr>
        <w:t>seeks to</w:t>
      </w:r>
      <w:r w:rsidR="00EF42C1" w:rsidRPr="00080F59">
        <w:rPr>
          <w:rFonts w:cstheme="majorBidi"/>
          <w:color w:val="000000" w:themeColor="text1"/>
          <w:sz w:val="22"/>
          <w:szCs w:val="22"/>
        </w:rPr>
        <w:t xml:space="preserve"> make a novel contribution to the field of ungrounded haptics, </w:t>
      </w:r>
      <w:r w:rsidR="00EC4810" w:rsidRPr="00080F59">
        <w:rPr>
          <w:rFonts w:cstheme="majorBidi"/>
          <w:color w:val="000000" w:themeColor="text1"/>
          <w:sz w:val="22"/>
          <w:szCs w:val="22"/>
        </w:rPr>
        <w:t>as well as increase the accessibility of performing such</w:t>
      </w:r>
      <w:r w:rsidR="00EF42C1" w:rsidRPr="00080F59">
        <w:rPr>
          <w:rFonts w:cstheme="majorBidi"/>
          <w:color w:val="000000" w:themeColor="text1"/>
          <w:sz w:val="22"/>
          <w:szCs w:val="22"/>
        </w:rPr>
        <w:t xml:space="preserve"> research with its low-cost, open-standard components</w:t>
      </w:r>
      <w:r w:rsidR="00EC4810" w:rsidRPr="00080F59">
        <w:rPr>
          <w:rFonts w:cstheme="majorBidi"/>
          <w:color w:val="000000" w:themeColor="text1"/>
          <w:sz w:val="22"/>
          <w:szCs w:val="22"/>
        </w:rPr>
        <w:t xml:space="preserve"> and open-source implementation. </w:t>
      </w:r>
      <w:r w:rsidR="00EF42C1" w:rsidRPr="00080F59">
        <w:rPr>
          <w:rFonts w:cstheme="majorBidi"/>
          <w:i/>
          <w:iCs/>
          <w:color w:val="000000" w:themeColor="text1"/>
          <w:sz w:val="22"/>
          <w:szCs w:val="22"/>
        </w:rPr>
        <w:t>The Gimbalscope</w:t>
      </w:r>
      <w:r w:rsidR="00830FD6" w:rsidRPr="00080F59">
        <w:rPr>
          <w:rFonts w:cstheme="majorBidi"/>
          <w:i/>
          <w:iCs/>
          <w:color w:val="000000" w:themeColor="text1"/>
          <w:sz w:val="22"/>
          <w:szCs w:val="22"/>
        </w:rPr>
        <w:t xml:space="preserve"> </w:t>
      </w:r>
      <w:r w:rsidR="00830FD6" w:rsidRPr="00080F59">
        <w:rPr>
          <w:rFonts w:cstheme="majorBidi"/>
          <w:color w:val="000000" w:themeColor="text1"/>
          <w:sz w:val="22"/>
          <w:szCs w:val="22"/>
        </w:rPr>
        <w:t>shall be evaluated</w:t>
      </w:r>
      <w:r w:rsidR="00EF42C1" w:rsidRPr="00080F59">
        <w:rPr>
          <w:rFonts w:cstheme="majorBidi"/>
          <w:i/>
          <w:iCs/>
          <w:color w:val="000000" w:themeColor="text1"/>
          <w:sz w:val="22"/>
          <w:szCs w:val="22"/>
        </w:rPr>
        <w:t xml:space="preserve"> </w:t>
      </w:r>
      <w:r w:rsidR="00EF42C1" w:rsidRPr="00080F59">
        <w:rPr>
          <w:rFonts w:cstheme="majorBidi"/>
          <w:color w:val="000000" w:themeColor="text1"/>
          <w:sz w:val="22"/>
          <w:szCs w:val="22"/>
        </w:rPr>
        <w:t xml:space="preserve">in a variety of </w:t>
      </w:r>
      <w:r w:rsidR="007B18E1" w:rsidRPr="00080F59">
        <w:rPr>
          <w:rFonts w:cstheme="majorBidi"/>
          <w:color w:val="000000" w:themeColor="text1"/>
          <w:sz w:val="22"/>
          <w:szCs w:val="22"/>
        </w:rPr>
        <w:t>experiments</w:t>
      </w:r>
      <w:r w:rsidR="00EF42C1" w:rsidRPr="00080F59">
        <w:rPr>
          <w:rFonts w:cstheme="majorBidi"/>
          <w:color w:val="000000" w:themeColor="text1"/>
          <w:sz w:val="22"/>
          <w:szCs w:val="22"/>
        </w:rPr>
        <w:t xml:space="preserve"> </w:t>
      </w:r>
      <w:r w:rsidR="00EC4810" w:rsidRPr="00080F59">
        <w:rPr>
          <w:rFonts w:cstheme="majorBidi"/>
          <w:color w:val="000000" w:themeColor="text1"/>
          <w:sz w:val="22"/>
          <w:szCs w:val="22"/>
        </w:rPr>
        <w:t>designed to</w:t>
      </w:r>
      <w:r w:rsidR="007B18E1" w:rsidRPr="00080F59">
        <w:rPr>
          <w:rFonts w:cstheme="majorBidi"/>
          <w:color w:val="000000" w:themeColor="text1"/>
          <w:sz w:val="22"/>
          <w:szCs w:val="22"/>
        </w:rPr>
        <w:t xml:space="preserve"> quantify the ability of humans to perceive torque generated from an ungrounded DCMG</w:t>
      </w:r>
      <w:r w:rsidR="00EC4810" w:rsidRPr="00080F59">
        <w:rPr>
          <w:rFonts w:cstheme="majorBidi"/>
          <w:color w:val="000000" w:themeColor="text1"/>
          <w:sz w:val="22"/>
          <w:szCs w:val="22"/>
        </w:rPr>
        <w:t xml:space="preserve"> haptic feedback</w:t>
      </w:r>
      <w:r w:rsidR="007B18E1" w:rsidRPr="00080F59">
        <w:rPr>
          <w:rFonts w:cstheme="majorBidi"/>
          <w:color w:val="000000" w:themeColor="text1"/>
          <w:sz w:val="22"/>
          <w:szCs w:val="22"/>
        </w:rPr>
        <w:t xml:space="preserve"> device.</w:t>
      </w:r>
    </w:p>
    <w:p w14:paraId="65047513" w14:textId="77777777" w:rsidR="008504C7" w:rsidRPr="00080F59"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i/>
          <w:iCs/>
          <w:color w:val="000000" w:themeColor="text1"/>
          <w:sz w:val="22"/>
          <w:szCs w:val="22"/>
        </w:rPr>
      </w:pPr>
    </w:p>
    <w:p w14:paraId="2CD8D2CA" w14:textId="77777777" w:rsidR="008504C7" w:rsidRPr="00080F59" w:rsidRDefault="008504C7"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i/>
          <w:iCs/>
          <w:color w:val="000000" w:themeColor="text1"/>
          <w:sz w:val="22"/>
          <w:szCs w:val="22"/>
        </w:rPr>
      </w:pPr>
    </w:p>
    <w:p w14:paraId="622A8CB2" w14:textId="102E97A1" w:rsidR="004C746E" w:rsidRPr="00080F59" w:rsidRDefault="004C746E" w:rsidP="004C746E">
      <w:pPr>
        <w:rPr>
          <w:rFonts w:cs="Times New Roman"/>
          <w:b/>
          <w:bCs/>
          <w:sz w:val="32"/>
          <w:szCs w:val="32"/>
        </w:rPr>
      </w:pPr>
      <w:r w:rsidRPr="00080F59">
        <w:rPr>
          <w:rFonts w:cs="Times New Roman"/>
          <w:b/>
          <w:bCs/>
          <w:sz w:val="32"/>
          <w:szCs w:val="32"/>
        </w:rPr>
        <w:t xml:space="preserve">1.1 </w:t>
      </w:r>
      <w:r w:rsidRPr="00080F59">
        <w:rPr>
          <w:rFonts w:cs="Times New Roman"/>
          <w:b/>
          <w:bCs/>
          <w:sz w:val="32"/>
          <w:szCs w:val="32"/>
        </w:rPr>
        <w:tab/>
        <w:t>Aims and Objectives</w:t>
      </w:r>
    </w:p>
    <w:p w14:paraId="21C1038D" w14:textId="2AC7D95C" w:rsidR="004C746E" w:rsidRPr="00080F59" w:rsidRDefault="004C746E" w:rsidP="004C746E">
      <w:pPr>
        <w:pStyle w:val="ListParagraph"/>
        <w:rPr>
          <w:rFonts w:cs="Times New Roman"/>
        </w:rPr>
      </w:pPr>
    </w:p>
    <w:p w14:paraId="4FEA744A" w14:textId="6F1339E9" w:rsidR="004C746E" w:rsidRPr="00080F59" w:rsidRDefault="00EF42C1" w:rsidP="004C746E">
      <w:pPr>
        <w:pStyle w:val="ListParagraph"/>
        <w:numPr>
          <w:ilvl w:val="0"/>
          <w:numId w:val="23"/>
        </w:numPr>
        <w:rPr>
          <w:rFonts w:cs="Times New Roman"/>
        </w:rPr>
      </w:pPr>
      <w:r w:rsidRPr="00080F59">
        <w:rPr>
          <w:rFonts w:cs="Times New Roman"/>
        </w:rPr>
        <w:t>Produce a working battery powered Dual Controlled Moment Gyroscope.</w:t>
      </w:r>
    </w:p>
    <w:p w14:paraId="4FA1A012" w14:textId="77777777" w:rsidR="007B18E1" w:rsidRPr="00080F59" w:rsidRDefault="007B18E1" w:rsidP="007B18E1">
      <w:pPr>
        <w:pStyle w:val="ListParagraph"/>
        <w:ind w:left="1440"/>
        <w:rPr>
          <w:rFonts w:cs="Times New Roman"/>
        </w:rPr>
      </w:pPr>
    </w:p>
    <w:p w14:paraId="511CA35E" w14:textId="0686B945" w:rsidR="00815FF7" w:rsidRPr="00080F59" w:rsidRDefault="00EF42C1" w:rsidP="004C746E">
      <w:pPr>
        <w:pStyle w:val="ListParagraph"/>
        <w:numPr>
          <w:ilvl w:val="0"/>
          <w:numId w:val="23"/>
        </w:numPr>
        <w:rPr>
          <w:rFonts w:cs="Times New Roman"/>
        </w:rPr>
      </w:pPr>
      <w:r w:rsidRPr="00080F59">
        <w:rPr>
          <w:rFonts w:cs="Times New Roman"/>
        </w:rPr>
        <w:t>Wirelessly control the device from a computer.</w:t>
      </w:r>
    </w:p>
    <w:p w14:paraId="797E40AA" w14:textId="77777777" w:rsidR="007B18E1" w:rsidRPr="00080F59" w:rsidRDefault="007B18E1" w:rsidP="007B18E1">
      <w:pPr>
        <w:rPr>
          <w:rFonts w:cs="Times New Roman"/>
        </w:rPr>
      </w:pPr>
    </w:p>
    <w:p w14:paraId="3D6751B1" w14:textId="26426301" w:rsidR="007B18E1" w:rsidRPr="00080F59" w:rsidRDefault="007B18E1" w:rsidP="007B18E1">
      <w:pPr>
        <w:pStyle w:val="ListParagraph"/>
        <w:numPr>
          <w:ilvl w:val="0"/>
          <w:numId w:val="23"/>
        </w:numPr>
        <w:rPr>
          <w:rFonts w:cs="Times New Roman"/>
        </w:rPr>
      </w:pPr>
      <w:r w:rsidRPr="00080F59">
        <w:rPr>
          <w:rFonts w:cs="Times New Roman"/>
        </w:rPr>
        <w:t>Evaluate the ability for users to perceive a range of torques</w:t>
      </w:r>
      <w:r w:rsidR="00EC4810" w:rsidRPr="00080F59">
        <w:rPr>
          <w:rFonts w:cs="Times New Roman"/>
        </w:rPr>
        <w:t xml:space="preserve"> in three degrees-of-freedom.</w:t>
      </w:r>
    </w:p>
    <w:p w14:paraId="236D21CA" w14:textId="77777777" w:rsidR="007B18E1" w:rsidRPr="00080F59" w:rsidRDefault="007B18E1" w:rsidP="007B18E1">
      <w:pPr>
        <w:rPr>
          <w:rFonts w:cs="Times New Roman"/>
        </w:rPr>
      </w:pPr>
    </w:p>
    <w:p w14:paraId="506A5BC0" w14:textId="116E9270" w:rsidR="00815FF7" w:rsidRPr="00080F59" w:rsidRDefault="007B18E1" w:rsidP="004C746E">
      <w:pPr>
        <w:pStyle w:val="ListParagraph"/>
        <w:numPr>
          <w:ilvl w:val="0"/>
          <w:numId w:val="23"/>
        </w:numPr>
        <w:rPr>
          <w:rFonts w:cs="Times New Roman"/>
        </w:rPr>
      </w:pPr>
      <w:r w:rsidRPr="00080F59">
        <w:rPr>
          <w:rFonts w:cs="Times New Roman"/>
        </w:rPr>
        <w:t xml:space="preserve">Evaluate the ability of users to use </w:t>
      </w:r>
      <w:r w:rsidRPr="00080F59">
        <w:rPr>
          <w:rFonts w:cs="Times New Roman"/>
          <w:i/>
          <w:iCs/>
        </w:rPr>
        <w:t>The Gimbalscope</w:t>
      </w:r>
      <w:r w:rsidRPr="00080F59">
        <w:rPr>
          <w:rFonts w:cs="Times New Roman"/>
        </w:rPr>
        <w:t xml:space="preserve"> in </w:t>
      </w:r>
      <w:r w:rsidR="00EC4810" w:rsidRPr="00080F59">
        <w:rPr>
          <w:rFonts w:cs="Times New Roman"/>
        </w:rPr>
        <w:t>real-world target identification scenarios.</w:t>
      </w:r>
    </w:p>
    <w:p w14:paraId="7680532F" w14:textId="77777777" w:rsidR="007B18E1" w:rsidRPr="00080F59" w:rsidRDefault="007B18E1" w:rsidP="007B18E1">
      <w:pPr>
        <w:pStyle w:val="ListParagraph"/>
        <w:rPr>
          <w:rFonts w:cs="Times New Roman"/>
        </w:rPr>
      </w:pPr>
    </w:p>
    <w:p w14:paraId="523FD94D" w14:textId="3D2DA4EC" w:rsidR="007B18E1" w:rsidRPr="00080F59" w:rsidRDefault="007B18E1" w:rsidP="007B18E1">
      <w:pPr>
        <w:rPr>
          <w:rFonts w:cs="Times New Roman"/>
        </w:rPr>
      </w:pPr>
    </w:p>
    <w:p w14:paraId="32F61DAC" w14:textId="501100E1" w:rsidR="008417D6" w:rsidRPr="0030487B" w:rsidRDefault="008504C7" w:rsidP="008417D6">
      <w:pPr>
        <w:pStyle w:val="Heading1"/>
        <w:rPr>
          <w:rFonts w:ascii="LM Roman 9" w:hAnsi="LM Roman 9"/>
          <w:b/>
          <w:bCs/>
        </w:rPr>
      </w:pPr>
      <w:bookmarkStart w:id="7" w:name="_Toc98342033"/>
      <w:r w:rsidRPr="0030487B">
        <w:rPr>
          <w:rFonts w:ascii="LM Roman 9" w:hAnsi="LM Roman 9"/>
          <w:b/>
          <w:bCs/>
        </w:rPr>
        <w:lastRenderedPageBreak/>
        <w:t>Chapter 2:</w:t>
      </w:r>
      <w:bookmarkEnd w:id="7"/>
    </w:p>
    <w:p w14:paraId="4A193E4F" w14:textId="65369F0A" w:rsidR="008417D6" w:rsidRPr="0030487B" w:rsidRDefault="008417D6" w:rsidP="008417D6">
      <w:pPr>
        <w:pStyle w:val="Heading1"/>
        <w:rPr>
          <w:rFonts w:ascii="LM Roman 9" w:hAnsi="LM Roman 9"/>
          <w:b/>
          <w:bCs/>
        </w:rPr>
      </w:pPr>
      <w:r w:rsidRPr="0030487B">
        <w:rPr>
          <w:rFonts w:ascii="LM Roman 9" w:hAnsi="LM Roman 9"/>
          <w:b/>
          <w:bCs/>
        </w:rPr>
        <w:t>Background</w:t>
      </w:r>
    </w:p>
    <w:p w14:paraId="609B9B15" w14:textId="6896E000" w:rsidR="00A81AE4" w:rsidRPr="0030487B" w:rsidRDefault="008417D6" w:rsidP="008417D6">
      <w:pPr>
        <w:pStyle w:val="Heading1"/>
        <w:numPr>
          <w:ilvl w:val="1"/>
          <w:numId w:val="26"/>
        </w:numPr>
        <w:rPr>
          <w:rFonts w:ascii="LM Roman 9" w:hAnsi="LM Roman 9"/>
          <w:b/>
          <w:bCs/>
          <w:sz w:val="32"/>
        </w:rPr>
      </w:pPr>
      <w:r w:rsidRPr="0030487B">
        <w:rPr>
          <w:rFonts w:ascii="LM Roman 9" w:hAnsi="LM Roman 9"/>
          <w:b/>
          <w:bCs/>
          <w:sz w:val="32"/>
        </w:rPr>
        <w:t>Related Work</w:t>
      </w:r>
    </w:p>
    <w:p w14:paraId="7AA9EA57" w14:textId="126E474B" w:rsidR="00CD42E5" w:rsidRPr="0030487B" w:rsidRDefault="00902C53" w:rsidP="00CD42E5">
      <w:pPr>
        <w:pStyle w:val="Heading1"/>
        <w:numPr>
          <w:ilvl w:val="2"/>
          <w:numId w:val="26"/>
        </w:numPr>
        <w:rPr>
          <w:rFonts w:ascii="LM Roman 9" w:hAnsi="LM Roman 9"/>
          <w:b/>
          <w:bCs/>
          <w:sz w:val="28"/>
          <w:szCs w:val="28"/>
        </w:rPr>
      </w:pPr>
      <w:r>
        <w:rPr>
          <w:rFonts w:ascii="LM Roman 9" w:hAnsi="LM Roman 9"/>
          <w:b/>
          <w:bCs/>
          <w:sz w:val="28"/>
          <w:szCs w:val="28"/>
        </w:rPr>
        <w:t xml:space="preserve">Classifying </w:t>
      </w:r>
      <w:r w:rsidR="00B23CE6" w:rsidRPr="0030487B">
        <w:rPr>
          <w:rFonts w:ascii="LM Roman 9" w:hAnsi="LM Roman 9"/>
          <w:b/>
          <w:bCs/>
          <w:sz w:val="28"/>
          <w:szCs w:val="28"/>
        </w:rPr>
        <w:t>Haptic Force Feedback Devices</w:t>
      </w:r>
    </w:p>
    <w:p w14:paraId="65D3011B" w14:textId="6ADE651D" w:rsidR="0030487B" w:rsidRDefault="0030487B" w:rsidP="00080F59">
      <w:pPr>
        <w:jc w:val="both"/>
      </w:pPr>
    </w:p>
    <w:p w14:paraId="70D9F07C" w14:textId="77777777" w:rsidR="0030487B" w:rsidRDefault="0030487B" w:rsidP="00DF776A">
      <w:pPr>
        <w:ind w:firstLine="720"/>
        <w:jc w:val="both"/>
        <w:rPr>
          <w:rFonts w:cs="CMU Serif"/>
        </w:rPr>
      </w:pPr>
    </w:p>
    <w:p w14:paraId="6C182E37" w14:textId="58235821" w:rsidR="00C70E1D" w:rsidRPr="0030487B" w:rsidRDefault="00B23CE6" w:rsidP="00DF776A">
      <w:pPr>
        <w:ind w:firstLine="720"/>
        <w:jc w:val="both"/>
        <w:rPr>
          <w:rFonts w:cs="CMU Serif"/>
        </w:rPr>
      </w:pPr>
      <w:proofErr w:type="gramStart"/>
      <w:r w:rsidRPr="0030487B">
        <w:rPr>
          <w:rFonts w:cs="CMU Serif"/>
        </w:rPr>
        <w:t>In order for</w:t>
      </w:r>
      <w:proofErr w:type="gramEnd"/>
      <w:r w:rsidRPr="0030487B">
        <w:rPr>
          <w:rFonts w:cs="CMU Serif"/>
        </w:rPr>
        <w:t xml:space="preserve"> a human to experience a mechanical influence from a haptic device, it must impart either a force or torque to the user. Newton’s 3</w:t>
      </w:r>
      <w:r w:rsidRPr="0030487B">
        <w:rPr>
          <w:rFonts w:cs="CMU Serif"/>
          <w:vertAlign w:val="superscript"/>
        </w:rPr>
        <w:t>rd</w:t>
      </w:r>
      <w:r w:rsidRPr="0030487B">
        <w:rPr>
          <w:rFonts w:cs="CMU Serif"/>
        </w:rPr>
        <w:t xml:space="preserve"> law</w:t>
      </w:r>
      <w:r w:rsidR="0070759F" w:rsidRPr="0030487B">
        <w:rPr>
          <w:rFonts w:cs="CMU Serif"/>
        </w:rPr>
        <w:t xml:space="preserve"> states that</w:t>
      </w:r>
      <w:r w:rsidRPr="0030487B">
        <w:rPr>
          <w:rFonts w:cs="CMU Serif"/>
        </w:rPr>
        <w:t xml:space="preserve"> forces always occur in equal and opposite pairs. </w:t>
      </w:r>
      <w:r w:rsidR="0070759F" w:rsidRPr="0030487B">
        <w:rPr>
          <w:rFonts w:cs="CMU Serif"/>
        </w:rPr>
        <w:t>Adhering to this</w:t>
      </w:r>
      <w:r w:rsidRPr="0030487B">
        <w:rPr>
          <w:rFonts w:cs="CMU Serif"/>
        </w:rPr>
        <w:t>, one may classify haptic interfaces</w:t>
      </w:r>
      <w:r w:rsidR="00DF776A" w:rsidRPr="0030487B">
        <w:rPr>
          <w:rFonts w:cs="CMU Serif"/>
        </w:rPr>
        <w:t xml:space="preserve"> into three categories</w:t>
      </w:r>
      <w:r w:rsidRPr="0030487B">
        <w:rPr>
          <w:rFonts w:cs="CMU Serif"/>
        </w:rPr>
        <w:t xml:space="preserve"> based on their mechanical grounding configuration</w:t>
      </w:r>
      <w:r w:rsidR="00DF776A" w:rsidRPr="0030487B">
        <w:rPr>
          <w:rFonts w:cs="CMU Serif"/>
        </w:rPr>
        <w:t xml:space="preserve"> </w:t>
      </w:r>
      <w:sdt>
        <w:sdtPr>
          <w:rPr>
            <w:rFonts w:cs="CMU Serif"/>
          </w:rPr>
          <w:id w:val="-231623933"/>
          <w:citation/>
        </w:sdtPr>
        <w:sdtContent>
          <w:r w:rsidR="00DF776A" w:rsidRPr="0030487B">
            <w:rPr>
              <w:rFonts w:cs="CMU Serif"/>
            </w:rPr>
            <w:fldChar w:fldCharType="begin"/>
          </w:r>
          <w:r w:rsidR="00DF776A" w:rsidRPr="0030487B">
            <w:rPr>
              <w:rFonts w:cs="CMU Serif"/>
            </w:rPr>
            <w:instrText xml:space="preserve"> CITATION ABi05 \l 2057 </w:instrText>
          </w:r>
          <w:r w:rsidR="00DF776A" w:rsidRPr="0030487B">
            <w:rPr>
              <w:rFonts w:cs="CMU Serif"/>
            </w:rPr>
            <w:fldChar w:fldCharType="separate"/>
          </w:r>
          <w:r w:rsidR="00DF776A" w:rsidRPr="0030487B">
            <w:rPr>
              <w:rFonts w:cs="CMU Serif"/>
              <w:noProof/>
            </w:rPr>
            <w:t>[8]</w:t>
          </w:r>
          <w:r w:rsidR="00DF776A" w:rsidRPr="0030487B">
            <w:rPr>
              <w:rFonts w:cs="CMU Serif"/>
            </w:rPr>
            <w:fldChar w:fldCharType="end"/>
          </w:r>
        </w:sdtContent>
      </w:sdt>
      <w:r w:rsidR="00DF776A" w:rsidRPr="0030487B">
        <w:rPr>
          <w:rFonts w:cs="CMU Serif"/>
        </w:rPr>
        <w:t xml:space="preserve">. </w:t>
      </w:r>
    </w:p>
    <w:p w14:paraId="00EE30EC" w14:textId="34CCC2D8" w:rsidR="00B23CE6" w:rsidRPr="0030487B" w:rsidRDefault="00DF776A" w:rsidP="00C70E1D">
      <w:pPr>
        <w:ind w:firstLine="720"/>
        <w:jc w:val="both"/>
        <w:rPr>
          <w:rFonts w:cs="CMU Serif"/>
        </w:rPr>
      </w:pPr>
      <w:r w:rsidRPr="0030487B">
        <w:rPr>
          <w:rFonts w:cs="CMU Serif"/>
        </w:rPr>
        <w:t xml:space="preserve">A classically grounded device is one that rests on a table, floor, or other static object that can be used as leverage – usually made of mechanical linkages with rotational and translational joints. Thus, these devices employ actuators or brakes to create forces and torques between the user and the grounding element. Such an example is the </w:t>
      </w:r>
      <w:r w:rsidR="00014114" w:rsidRPr="0030487B">
        <w:rPr>
          <w:rFonts w:cs="CMU Serif"/>
        </w:rPr>
        <w:t xml:space="preserve">statically </w:t>
      </w:r>
      <w:r w:rsidRPr="0030487B">
        <w:rPr>
          <w:rFonts w:cs="CMU Serif"/>
        </w:rPr>
        <w:t xml:space="preserve">mounted variant of Mantis </w:t>
      </w:r>
      <w:sdt>
        <w:sdtPr>
          <w:rPr>
            <w:rFonts w:cs="CMU Serif"/>
          </w:rPr>
          <w:id w:val="1148244032"/>
          <w:citation/>
        </w:sdtPr>
        <w:sdtContent>
          <w:r w:rsidRPr="0030487B">
            <w:rPr>
              <w:rFonts w:cs="CMU Serif"/>
            </w:rPr>
            <w:fldChar w:fldCharType="begin"/>
          </w:r>
          <w:r w:rsidRPr="0030487B">
            <w:rPr>
              <w:rFonts w:cs="CMU Serif"/>
            </w:rPr>
            <w:instrText xml:space="preserve"> CITATION GBa191 \l 2057 </w:instrText>
          </w:r>
          <w:r w:rsidRPr="0030487B">
            <w:rPr>
              <w:rFonts w:cs="CMU Serif"/>
            </w:rPr>
            <w:fldChar w:fldCharType="separate"/>
          </w:r>
          <w:r w:rsidRPr="0030487B">
            <w:rPr>
              <w:rFonts w:cs="CMU Serif"/>
              <w:noProof/>
            </w:rPr>
            <w:t>[9]</w:t>
          </w:r>
          <w:r w:rsidRPr="0030487B">
            <w:rPr>
              <w:rFonts w:cs="CMU Serif"/>
            </w:rPr>
            <w:fldChar w:fldCharType="end"/>
          </w:r>
        </w:sdtContent>
      </w:sdt>
      <w:r w:rsidRPr="0030487B">
        <w:rPr>
          <w:rFonts w:cs="CMU Serif"/>
        </w:rPr>
        <w:t xml:space="preserve">. </w:t>
      </w:r>
      <w:r w:rsidR="001A514D" w:rsidRPr="0030487B">
        <w:rPr>
          <w:rFonts w:cs="CMU Serif"/>
        </w:rPr>
        <w:t>Capable of producing high-fidelity feedback, grounded devices are well represented in the commercial market, with particular prevalence in the fields of medical robotics and teleoperation hazardous environments</w:t>
      </w:r>
      <w:r w:rsidR="00C70E1D" w:rsidRPr="0030487B">
        <w:rPr>
          <w:rFonts w:cs="CMU Serif"/>
        </w:rPr>
        <w:t xml:space="preserve"> </w:t>
      </w:r>
      <w:sdt>
        <w:sdtPr>
          <w:rPr>
            <w:rFonts w:cs="CMU Serif"/>
          </w:rPr>
          <w:id w:val="-138962622"/>
          <w:citation/>
        </w:sdtPr>
        <w:sdtContent>
          <w:r w:rsidR="00C70E1D" w:rsidRPr="0030487B">
            <w:rPr>
              <w:rFonts w:cs="CMU Serif"/>
            </w:rPr>
            <w:fldChar w:fldCharType="begin"/>
          </w:r>
          <w:r w:rsidR="00C70E1D" w:rsidRPr="0030487B">
            <w:rPr>
              <w:rFonts w:cs="CMU Serif"/>
            </w:rPr>
            <w:instrText xml:space="preserve"> CITATION SAv16 \l 2057 </w:instrText>
          </w:r>
          <w:r w:rsidR="00C70E1D" w:rsidRPr="0030487B">
            <w:rPr>
              <w:rFonts w:cs="CMU Serif"/>
            </w:rPr>
            <w:fldChar w:fldCharType="separate"/>
          </w:r>
          <w:r w:rsidR="00C70E1D" w:rsidRPr="0030487B">
            <w:rPr>
              <w:rFonts w:cs="CMU Serif"/>
              <w:noProof/>
            </w:rPr>
            <w:t>[10]</w:t>
          </w:r>
          <w:r w:rsidR="00C70E1D" w:rsidRPr="0030487B">
            <w:rPr>
              <w:rFonts w:cs="CMU Serif"/>
            </w:rPr>
            <w:fldChar w:fldCharType="end"/>
          </w:r>
        </w:sdtContent>
      </w:sdt>
      <w:r w:rsidR="00C70E1D" w:rsidRPr="0030487B">
        <w:rPr>
          <w:rFonts w:cs="CMU Serif"/>
        </w:rPr>
        <w:t xml:space="preserve"> </w:t>
      </w:r>
      <w:sdt>
        <w:sdtPr>
          <w:rPr>
            <w:rFonts w:cs="CMU Serif"/>
          </w:rPr>
          <w:id w:val="529767169"/>
          <w:citation/>
        </w:sdtPr>
        <w:sdtContent>
          <w:r w:rsidR="00C70E1D" w:rsidRPr="0030487B">
            <w:rPr>
              <w:rFonts w:cs="CMU Serif"/>
            </w:rPr>
            <w:fldChar w:fldCharType="begin"/>
          </w:r>
          <w:r w:rsidR="00C70E1D" w:rsidRPr="0030487B">
            <w:rPr>
              <w:rFonts w:cs="CMU Serif"/>
            </w:rPr>
            <w:instrText xml:space="preserve"> CITATION IVi21 \l 2057 </w:instrText>
          </w:r>
          <w:r w:rsidR="00C70E1D" w:rsidRPr="0030487B">
            <w:rPr>
              <w:rFonts w:cs="CMU Serif"/>
            </w:rPr>
            <w:fldChar w:fldCharType="separate"/>
          </w:r>
          <w:r w:rsidR="00C70E1D" w:rsidRPr="0030487B">
            <w:rPr>
              <w:rFonts w:cs="CMU Serif"/>
              <w:noProof/>
            </w:rPr>
            <w:t>[11]</w:t>
          </w:r>
          <w:r w:rsidR="00C70E1D" w:rsidRPr="0030487B">
            <w:rPr>
              <w:rFonts w:cs="CMU Serif"/>
            </w:rPr>
            <w:fldChar w:fldCharType="end"/>
          </w:r>
        </w:sdtContent>
      </w:sdt>
      <w:r w:rsidR="001A514D" w:rsidRPr="0030487B">
        <w:rPr>
          <w:rFonts w:cs="CMU Serif"/>
        </w:rPr>
        <w:t>.</w:t>
      </w:r>
      <w:r w:rsidR="00C70E1D" w:rsidRPr="0030487B">
        <w:rPr>
          <w:rFonts w:cs="CMU Serif"/>
        </w:rPr>
        <w:t xml:space="preserve"> However, grounded haptic devices suffer from finite workspace constraints and are therefore costly to pursue for large areas of operation </w:t>
      </w:r>
      <w:sdt>
        <w:sdtPr>
          <w:rPr>
            <w:rFonts w:cs="CMU Serif"/>
          </w:rPr>
          <w:id w:val="-565180574"/>
          <w:citation/>
        </w:sdtPr>
        <w:sdtContent>
          <w:r w:rsidR="00C70E1D" w:rsidRPr="0030487B">
            <w:rPr>
              <w:rFonts w:cs="CMU Serif"/>
            </w:rPr>
            <w:fldChar w:fldCharType="begin"/>
          </w:r>
          <w:r w:rsidR="00C70E1D" w:rsidRPr="0030487B">
            <w:rPr>
              <w:rFonts w:cs="CMU Serif"/>
            </w:rPr>
            <w:instrText xml:space="preserve"> CITATION VHa04 \l 2057 </w:instrText>
          </w:r>
          <w:r w:rsidR="00C70E1D" w:rsidRPr="0030487B">
            <w:rPr>
              <w:rFonts w:cs="CMU Serif"/>
            </w:rPr>
            <w:fldChar w:fldCharType="separate"/>
          </w:r>
          <w:r w:rsidR="00C70E1D" w:rsidRPr="0030487B">
            <w:rPr>
              <w:rFonts w:cs="CMU Serif"/>
              <w:noProof/>
            </w:rPr>
            <w:t>[12]</w:t>
          </w:r>
          <w:r w:rsidR="00C70E1D" w:rsidRPr="0030487B">
            <w:rPr>
              <w:rFonts w:cs="CMU Serif"/>
            </w:rPr>
            <w:fldChar w:fldCharType="end"/>
          </w:r>
        </w:sdtContent>
      </w:sdt>
      <w:r w:rsidR="00C70E1D" w:rsidRPr="0030487B">
        <w:rPr>
          <w:rFonts w:cs="CMU Serif"/>
        </w:rPr>
        <w:t>.</w:t>
      </w:r>
    </w:p>
    <w:p w14:paraId="1C4B8124" w14:textId="36C965FB" w:rsidR="00014114" w:rsidRPr="0030487B" w:rsidRDefault="00014114" w:rsidP="00C70E1D">
      <w:pPr>
        <w:ind w:firstLine="720"/>
        <w:jc w:val="both"/>
        <w:rPr>
          <w:rFonts w:cs="CMU Serif"/>
        </w:rPr>
      </w:pPr>
      <w:r w:rsidRPr="0030487B">
        <w:rPr>
          <w:rFonts w:cs="CMU Serif"/>
        </w:rPr>
        <w:t xml:space="preserve">Body grounded systems account for the second major category of haptic devices. Such devices are mounted to the user </w:t>
      </w:r>
      <w:proofErr w:type="gramStart"/>
      <w:r w:rsidRPr="0030487B">
        <w:rPr>
          <w:rFonts w:cs="CMU Serif"/>
        </w:rPr>
        <w:t>directly, and</w:t>
      </w:r>
      <w:proofErr w:type="gramEnd"/>
      <w:r w:rsidRPr="0030487B">
        <w:rPr>
          <w:rFonts w:cs="CMU Serif"/>
        </w:rPr>
        <w:t xml:space="preserve"> use this mount as a point of leverage for applying mechanical forces to parts of the wearer’s body. Despite the consideration of Newton Pairs (being a </w:t>
      </w:r>
      <w:r w:rsidR="00C543E1" w:rsidRPr="0030487B">
        <w:rPr>
          <w:rFonts w:cs="CMU Serif"/>
        </w:rPr>
        <w:t>zero-sum</w:t>
      </w:r>
      <w:r w:rsidRPr="0030487B">
        <w:rPr>
          <w:rFonts w:cs="CMU Serif"/>
        </w:rPr>
        <w:t xml:space="preserve"> force system), precise positioning and distribution of mounts and grounding forces can induce the perception of directed forces </w:t>
      </w:r>
      <w:sdt>
        <w:sdtPr>
          <w:rPr>
            <w:rFonts w:cs="CMU Serif"/>
          </w:rPr>
          <w:id w:val="-1883708285"/>
          <w:citation/>
        </w:sdtPr>
        <w:sdtContent>
          <w:r w:rsidRPr="0030487B">
            <w:rPr>
              <w:rFonts w:cs="CMU Serif"/>
            </w:rPr>
            <w:fldChar w:fldCharType="begin"/>
          </w:r>
          <w:r w:rsidRPr="0030487B">
            <w:rPr>
              <w:rFonts w:cs="CMU Serif"/>
            </w:rPr>
            <w:instrText xml:space="preserve"> CITATION HZT94 \l 2057 </w:instrText>
          </w:r>
          <w:r w:rsidRPr="0030487B">
            <w:rPr>
              <w:rFonts w:cs="CMU Serif"/>
            </w:rPr>
            <w:fldChar w:fldCharType="separate"/>
          </w:r>
          <w:r w:rsidRPr="0030487B">
            <w:rPr>
              <w:rFonts w:cs="CMU Serif"/>
              <w:noProof/>
            </w:rPr>
            <w:t>[13]</w:t>
          </w:r>
          <w:r w:rsidRPr="0030487B">
            <w:rPr>
              <w:rFonts w:cs="CMU Serif"/>
            </w:rPr>
            <w:fldChar w:fldCharType="end"/>
          </w:r>
        </w:sdtContent>
      </w:sdt>
      <w:r w:rsidRPr="0030487B">
        <w:rPr>
          <w:rFonts w:cs="CMU Serif"/>
        </w:rPr>
        <w:t xml:space="preserve">. </w:t>
      </w:r>
      <w:r w:rsidR="00C543E1" w:rsidRPr="0030487B">
        <w:rPr>
          <w:rFonts w:cs="CMU Serif"/>
        </w:rPr>
        <w:t>In practise, force fidelity and resolution are likely to be reduced in wearable systems compared to static mounts</w:t>
      </w:r>
      <w:r w:rsidR="00B87077" w:rsidRPr="0030487B">
        <w:rPr>
          <w:rFonts w:cs="CMU Serif"/>
        </w:rPr>
        <w:t xml:space="preserve"> </w:t>
      </w:r>
      <w:sdt>
        <w:sdtPr>
          <w:rPr>
            <w:rFonts w:cs="CMU Serif"/>
          </w:rPr>
          <w:id w:val="-1528860897"/>
          <w:citation/>
        </w:sdtPr>
        <w:sdtContent>
          <w:r w:rsidR="00C543E1" w:rsidRPr="0030487B">
            <w:rPr>
              <w:rFonts w:cs="CMU Serif"/>
            </w:rPr>
            <w:fldChar w:fldCharType="begin"/>
          </w:r>
          <w:r w:rsidR="00C543E1" w:rsidRPr="0030487B">
            <w:rPr>
              <w:rFonts w:cs="CMU Serif"/>
            </w:rPr>
            <w:instrText xml:space="preserve"> CITATION GBa191 \l 2057 </w:instrText>
          </w:r>
          <w:r w:rsidR="00C543E1" w:rsidRPr="0030487B">
            <w:rPr>
              <w:rFonts w:cs="CMU Serif"/>
            </w:rPr>
            <w:fldChar w:fldCharType="separate"/>
          </w:r>
          <w:r w:rsidR="00C543E1" w:rsidRPr="0030487B">
            <w:rPr>
              <w:rFonts w:cs="CMU Serif"/>
              <w:noProof/>
            </w:rPr>
            <w:t>[9]</w:t>
          </w:r>
          <w:r w:rsidR="00C543E1" w:rsidRPr="0030487B">
            <w:rPr>
              <w:rFonts w:cs="CMU Serif"/>
            </w:rPr>
            <w:fldChar w:fldCharType="end"/>
          </w:r>
        </w:sdtContent>
      </w:sdt>
      <w:r w:rsidR="00B87077" w:rsidRPr="0030487B">
        <w:rPr>
          <w:rFonts w:cs="CMU Serif"/>
        </w:rPr>
        <w:t xml:space="preserve"> </w:t>
      </w:r>
      <w:sdt>
        <w:sdtPr>
          <w:rPr>
            <w:rFonts w:cs="CMU Serif"/>
          </w:rPr>
          <w:id w:val="-1810777897"/>
          <w:citation/>
        </w:sdtPr>
        <w:sdtContent>
          <w:r w:rsidR="00B87077" w:rsidRPr="0030487B">
            <w:rPr>
              <w:rFonts w:cs="CMU Serif"/>
            </w:rPr>
            <w:fldChar w:fldCharType="begin"/>
          </w:r>
          <w:r w:rsidR="00B87077" w:rsidRPr="0030487B">
            <w:rPr>
              <w:rFonts w:cs="CMU Serif"/>
            </w:rPr>
            <w:instrText xml:space="preserve"> CITATION JBi17 \l 2057 </w:instrText>
          </w:r>
          <w:r w:rsidR="00B87077" w:rsidRPr="0030487B">
            <w:rPr>
              <w:rFonts w:cs="CMU Serif"/>
            </w:rPr>
            <w:fldChar w:fldCharType="separate"/>
          </w:r>
          <w:r w:rsidR="00B87077" w:rsidRPr="0030487B">
            <w:rPr>
              <w:rFonts w:cs="CMU Serif"/>
              <w:noProof/>
            </w:rPr>
            <w:t>[14]</w:t>
          </w:r>
          <w:r w:rsidR="00B87077" w:rsidRPr="0030487B">
            <w:rPr>
              <w:rFonts w:cs="CMU Serif"/>
            </w:rPr>
            <w:fldChar w:fldCharType="end"/>
          </w:r>
        </w:sdtContent>
      </w:sdt>
      <w:r w:rsidR="00B87077" w:rsidRPr="0030487B">
        <w:rPr>
          <w:rFonts w:cs="CMU Serif"/>
        </w:rPr>
        <w:t>. Furthermore, accessibility concerns can pose design challenges when trying to optimise weight, strength, and ergonomics.</w:t>
      </w:r>
    </w:p>
    <w:p w14:paraId="091EF5FD" w14:textId="6014D067" w:rsidR="00080F59" w:rsidRDefault="00B87077" w:rsidP="00080F59">
      <w:pPr>
        <w:ind w:firstLine="720"/>
        <w:jc w:val="both"/>
        <w:rPr>
          <w:rFonts w:cs="CMU Serif"/>
        </w:rPr>
      </w:pPr>
      <w:r w:rsidRPr="0030487B">
        <w:rPr>
          <w:rFonts w:cs="CMU Serif"/>
        </w:rPr>
        <w:t xml:space="preserve">The haptic devices in the third category are not mechanically grounded and utilize linear or angular momentum to create an inertial reference. They are not required to be mounted to a table or a person's body to produce the desired interaction forces, making them highly portable. </w:t>
      </w:r>
      <w:r w:rsidR="00074306" w:rsidRPr="0030487B">
        <w:rPr>
          <w:rFonts w:cs="CMU Serif"/>
        </w:rPr>
        <w:t xml:space="preserve">Researchers have explored novel techniques for generating ungrounded directed force feedback, </w:t>
      </w:r>
      <w:r w:rsidR="009214DE" w:rsidRPr="0030487B">
        <w:rPr>
          <w:rFonts w:cs="CMU Serif"/>
        </w:rPr>
        <w:t>such as</w:t>
      </w:r>
      <w:r w:rsidR="00074306" w:rsidRPr="0030487B">
        <w:rPr>
          <w:rFonts w:cs="CMU Serif"/>
        </w:rPr>
        <w:t xml:space="preserve"> using </w:t>
      </w:r>
      <w:r w:rsidR="009214DE" w:rsidRPr="0030487B">
        <w:rPr>
          <w:rFonts w:cs="CMU Serif"/>
        </w:rPr>
        <w:t>jets of air</w:t>
      </w:r>
      <w:r w:rsidR="00074306" w:rsidRPr="0030487B">
        <w:rPr>
          <w:rFonts w:cs="CMU Serif"/>
        </w:rPr>
        <w:t xml:space="preserve"> </w:t>
      </w:r>
      <w:sdt>
        <w:sdtPr>
          <w:rPr>
            <w:rFonts w:cs="CMU Serif"/>
          </w:rPr>
          <w:id w:val="-277797909"/>
          <w:citation/>
        </w:sdtPr>
        <w:sdtContent>
          <w:r w:rsidR="009214DE" w:rsidRPr="0030487B">
            <w:rPr>
              <w:rFonts w:cs="CMU Serif"/>
            </w:rPr>
            <w:fldChar w:fldCharType="begin"/>
          </w:r>
          <w:r w:rsidR="009214DE" w:rsidRPr="0030487B">
            <w:rPr>
              <w:rFonts w:cs="CMU Serif"/>
            </w:rPr>
            <w:instrText xml:space="preserve"> CITATION HGu13 \l 2057 </w:instrText>
          </w:r>
          <w:r w:rsidR="009214DE" w:rsidRPr="0030487B">
            <w:rPr>
              <w:rFonts w:cs="CMU Serif"/>
            </w:rPr>
            <w:fldChar w:fldCharType="separate"/>
          </w:r>
          <w:r w:rsidR="009214DE" w:rsidRPr="0030487B">
            <w:rPr>
              <w:rFonts w:cs="CMU Serif"/>
              <w:noProof/>
            </w:rPr>
            <w:t>[15]</w:t>
          </w:r>
          <w:r w:rsidR="009214DE" w:rsidRPr="0030487B">
            <w:rPr>
              <w:rFonts w:cs="CMU Serif"/>
            </w:rPr>
            <w:fldChar w:fldCharType="end"/>
          </w:r>
        </w:sdtContent>
      </w:sdt>
      <w:r w:rsidR="009214DE" w:rsidRPr="0030487B">
        <w:rPr>
          <w:rFonts w:cs="CMU Serif"/>
        </w:rPr>
        <w:t xml:space="preserve"> or utilising</w:t>
      </w:r>
      <w:r w:rsidR="00074306" w:rsidRPr="0030487B">
        <w:rPr>
          <w:rFonts w:cs="CMU Serif"/>
        </w:rPr>
        <w:t xml:space="preserve"> asymmetric oscillation</w:t>
      </w:r>
      <w:r w:rsidR="009214DE" w:rsidRPr="0030487B">
        <w:rPr>
          <w:rFonts w:cs="CMU Serif"/>
        </w:rPr>
        <w:t xml:space="preserve"> </w:t>
      </w:r>
      <w:sdt>
        <w:sdtPr>
          <w:rPr>
            <w:rFonts w:cs="CMU Serif"/>
          </w:rPr>
          <w:id w:val="-883562410"/>
          <w:citation/>
        </w:sdtPr>
        <w:sdtContent>
          <w:r w:rsidR="009214DE" w:rsidRPr="0030487B">
            <w:rPr>
              <w:rFonts w:cs="CMU Serif"/>
            </w:rPr>
            <w:fldChar w:fldCharType="begin"/>
          </w:r>
          <w:r w:rsidR="009214DE" w:rsidRPr="0030487B">
            <w:rPr>
              <w:rFonts w:cs="CMU Serif"/>
            </w:rPr>
            <w:instrText xml:space="preserve"> CITATION TAm08 \l 2057 </w:instrText>
          </w:r>
          <w:r w:rsidR="009214DE" w:rsidRPr="0030487B">
            <w:rPr>
              <w:rFonts w:cs="CMU Serif"/>
            </w:rPr>
            <w:fldChar w:fldCharType="separate"/>
          </w:r>
          <w:r w:rsidR="009214DE" w:rsidRPr="0030487B">
            <w:rPr>
              <w:rFonts w:cs="CMU Serif"/>
              <w:noProof/>
            </w:rPr>
            <w:t>[16]</w:t>
          </w:r>
          <w:r w:rsidR="009214DE" w:rsidRPr="0030487B">
            <w:rPr>
              <w:rFonts w:cs="CMU Serif"/>
            </w:rPr>
            <w:fldChar w:fldCharType="end"/>
          </w:r>
        </w:sdtContent>
      </w:sdt>
      <w:r w:rsidR="009214DE" w:rsidRPr="0030487B">
        <w:rPr>
          <w:rFonts w:cs="CMU Serif"/>
        </w:rPr>
        <w:t xml:space="preserve"> </w:t>
      </w:r>
      <w:sdt>
        <w:sdtPr>
          <w:rPr>
            <w:rFonts w:cs="CMU Serif"/>
          </w:rPr>
          <w:id w:val="1603448969"/>
          <w:citation/>
        </w:sdtPr>
        <w:sdtContent>
          <w:r w:rsidR="009214DE" w:rsidRPr="0030487B">
            <w:rPr>
              <w:rFonts w:cs="CMU Serif"/>
            </w:rPr>
            <w:fldChar w:fldCharType="begin"/>
          </w:r>
          <w:r w:rsidR="009214DE" w:rsidRPr="0030487B">
            <w:rPr>
              <w:rFonts w:cs="CMU Serif"/>
            </w:rPr>
            <w:instrText xml:space="preserve"> CITATION VHa96 \l 2057 </w:instrText>
          </w:r>
          <w:r w:rsidR="009214DE" w:rsidRPr="0030487B">
            <w:rPr>
              <w:rFonts w:cs="CMU Serif"/>
            </w:rPr>
            <w:fldChar w:fldCharType="separate"/>
          </w:r>
          <w:r w:rsidR="009214DE" w:rsidRPr="0030487B">
            <w:rPr>
              <w:rFonts w:cs="CMU Serif"/>
              <w:noProof/>
            </w:rPr>
            <w:t>[17]</w:t>
          </w:r>
          <w:r w:rsidR="009214DE" w:rsidRPr="0030487B">
            <w:rPr>
              <w:rFonts w:cs="CMU Serif"/>
            </w:rPr>
            <w:fldChar w:fldCharType="end"/>
          </w:r>
        </w:sdtContent>
      </w:sdt>
      <w:r w:rsidR="009214DE" w:rsidRPr="0030487B">
        <w:rPr>
          <w:rFonts w:cs="CMU Serif"/>
        </w:rPr>
        <w:t xml:space="preserve">. These methods are relatively energy inefficient as they must either </w:t>
      </w:r>
      <w:r w:rsidR="00FE4627" w:rsidRPr="0030487B">
        <w:rPr>
          <w:rFonts w:cs="CMU Serif"/>
        </w:rPr>
        <w:t xml:space="preserve">move a large amount of air </w:t>
      </w:r>
      <w:r w:rsidR="009214DE" w:rsidRPr="0030487B">
        <w:rPr>
          <w:rFonts w:cs="CMU Serif"/>
        </w:rPr>
        <w:t>or constantly add energy to a degrading mechanical system</w:t>
      </w:r>
      <w:r w:rsidR="00FE4627" w:rsidRPr="0030487B">
        <w:rPr>
          <w:rFonts w:cs="CMU Serif"/>
        </w:rPr>
        <w:t>. A</w:t>
      </w:r>
      <w:r w:rsidR="009214DE" w:rsidRPr="0030487B">
        <w:rPr>
          <w:rFonts w:cs="CMU Serif"/>
        </w:rPr>
        <w:t>s such</w:t>
      </w:r>
      <w:r w:rsidR="00FE4627" w:rsidRPr="0030487B">
        <w:rPr>
          <w:rFonts w:cs="CMU Serif"/>
        </w:rPr>
        <w:t>, these</w:t>
      </w:r>
      <w:r w:rsidR="009214DE" w:rsidRPr="0030487B">
        <w:rPr>
          <w:rFonts w:cs="CMU Serif"/>
        </w:rPr>
        <w:t xml:space="preserve"> are </w:t>
      </w:r>
      <w:r w:rsidR="00FE4627" w:rsidRPr="0030487B">
        <w:rPr>
          <w:rFonts w:cs="CMU Serif"/>
        </w:rPr>
        <w:t xml:space="preserve">typically </w:t>
      </w:r>
      <w:r w:rsidR="009214DE" w:rsidRPr="0030487B">
        <w:rPr>
          <w:rFonts w:cs="CMU Serif"/>
        </w:rPr>
        <w:t xml:space="preserve">tethered to a </w:t>
      </w:r>
      <w:r w:rsidR="00FE4627" w:rsidRPr="0030487B">
        <w:rPr>
          <w:rFonts w:cs="CMU Serif"/>
        </w:rPr>
        <w:t xml:space="preserve">static </w:t>
      </w:r>
      <w:r w:rsidR="009214DE" w:rsidRPr="0030487B">
        <w:rPr>
          <w:rFonts w:cs="CMU Serif"/>
        </w:rPr>
        <w:t xml:space="preserve">power </w:t>
      </w:r>
      <w:r w:rsidR="00FE4627" w:rsidRPr="0030487B">
        <w:rPr>
          <w:rFonts w:cs="CMU Serif"/>
        </w:rPr>
        <w:t>supply to avoid the added weight/bulkiness of on-board batteries. Despite this</w:t>
      </w:r>
      <w:r w:rsidR="009214DE" w:rsidRPr="0030487B">
        <w:rPr>
          <w:rFonts w:cs="CMU Serif"/>
        </w:rPr>
        <w:t xml:space="preserve">, the </w:t>
      </w:r>
      <w:r w:rsidR="00FE4627" w:rsidRPr="0030487B">
        <w:rPr>
          <w:rFonts w:cs="CMU Serif"/>
        </w:rPr>
        <w:t>idea</w:t>
      </w:r>
      <w:r w:rsidR="009214DE" w:rsidRPr="0030487B">
        <w:rPr>
          <w:rFonts w:cs="CMU Serif"/>
        </w:rPr>
        <w:t xml:space="preserve"> of </w:t>
      </w:r>
      <w:r w:rsidR="00FE4627" w:rsidRPr="0030487B">
        <w:rPr>
          <w:rFonts w:cs="CMU Serif"/>
        </w:rPr>
        <w:t>using gyroscopes to generate torque in ungrounded haptic feedback</w:t>
      </w:r>
      <w:r w:rsidR="009214DE" w:rsidRPr="0030487B">
        <w:rPr>
          <w:rFonts w:cs="CMU Serif"/>
        </w:rPr>
        <w:t xml:space="preserve"> </w:t>
      </w:r>
      <w:r w:rsidR="00FE4627" w:rsidRPr="0030487B">
        <w:rPr>
          <w:rFonts w:cs="CMU Serif"/>
        </w:rPr>
        <w:t xml:space="preserve">devices </w:t>
      </w:r>
      <w:r w:rsidR="009214DE" w:rsidRPr="0030487B">
        <w:rPr>
          <w:rFonts w:cs="CMU Serif"/>
        </w:rPr>
        <w:t xml:space="preserve">remains relatively unexplored </w:t>
      </w:r>
      <w:sdt>
        <w:sdtPr>
          <w:rPr>
            <w:rFonts w:cs="CMU Serif"/>
          </w:rPr>
          <w:id w:val="-1204472268"/>
          <w:citation/>
        </w:sdtPr>
        <w:sdtContent>
          <w:r w:rsidR="009214DE" w:rsidRPr="0030487B">
            <w:rPr>
              <w:rFonts w:cs="CMU Serif"/>
            </w:rPr>
            <w:fldChar w:fldCharType="begin"/>
          </w:r>
          <w:r w:rsidR="009214DE" w:rsidRPr="0030487B">
            <w:rPr>
              <w:rFonts w:cs="CMU Serif"/>
            </w:rPr>
            <w:instrText xml:space="preserve"> CITATION Has19 \l 2057 </w:instrText>
          </w:r>
          <w:r w:rsidR="009214DE" w:rsidRPr="0030487B">
            <w:rPr>
              <w:rFonts w:cs="CMU Serif"/>
            </w:rPr>
            <w:fldChar w:fldCharType="separate"/>
          </w:r>
          <w:r w:rsidR="009214DE" w:rsidRPr="0030487B">
            <w:rPr>
              <w:rFonts w:cs="CMU Serif"/>
              <w:noProof/>
            </w:rPr>
            <w:t>[6]</w:t>
          </w:r>
          <w:r w:rsidR="009214DE" w:rsidRPr="0030487B">
            <w:rPr>
              <w:rFonts w:cs="CMU Serif"/>
            </w:rPr>
            <w:fldChar w:fldCharType="end"/>
          </w:r>
        </w:sdtContent>
      </w:sdt>
      <w:r w:rsidR="009214DE" w:rsidRPr="0030487B">
        <w:rPr>
          <w:rFonts w:cs="CMU Serif"/>
        </w:rPr>
        <w:t>.</w:t>
      </w:r>
    </w:p>
    <w:p w14:paraId="198BD67D" w14:textId="24B02F6F" w:rsidR="00080F59" w:rsidRPr="00080F59" w:rsidRDefault="00080F59" w:rsidP="00080F59">
      <w:pPr>
        <w:ind w:firstLine="720"/>
        <w:jc w:val="both"/>
        <w:rPr>
          <w:rFonts w:cs="CMU Serif"/>
        </w:rPr>
      </w:pPr>
    </w:p>
    <w:p w14:paraId="16188DBE" w14:textId="47027263" w:rsidR="00080F59" w:rsidRPr="00080F59" w:rsidRDefault="00080F59" w:rsidP="00080F59">
      <w:pPr>
        <w:ind w:firstLine="720"/>
        <w:jc w:val="both"/>
        <w:rPr>
          <w:rFonts w:cs="CMU Serif"/>
        </w:rPr>
      </w:pPr>
    </w:p>
    <w:p w14:paraId="43EB1AEE" w14:textId="2D74E392" w:rsidR="00080F59" w:rsidRPr="00080F59" w:rsidRDefault="00080F59" w:rsidP="00080F59">
      <w:pPr>
        <w:ind w:firstLine="720"/>
        <w:jc w:val="both"/>
        <w:rPr>
          <w:rFonts w:cs="CMU Serif"/>
        </w:rPr>
      </w:pPr>
    </w:p>
    <w:p w14:paraId="784B19F9" w14:textId="74305FAA" w:rsidR="00080F59" w:rsidRPr="00080F59" w:rsidRDefault="00080F59" w:rsidP="00080F59">
      <w:pPr>
        <w:ind w:firstLine="720"/>
        <w:jc w:val="both"/>
        <w:rPr>
          <w:rFonts w:cs="CMU Serif"/>
        </w:rPr>
      </w:pPr>
    </w:p>
    <w:p w14:paraId="7ED2E07C" w14:textId="7AFAEC41" w:rsidR="00080F59" w:rsidRPr="00080F59" w:rsidRDefault="00080F59" w:rsidP="00080F59">
      <w:pPr>
        <w:ind w:firstLine="720"/>
        <w:jc w:val="both"/>
        <w:rPr>
          <w:rFonts w:cs="CMU Serif"/>
        </w:rPr>
      </w:pPr>
    </w:p>
    <w:p w14:paraId="07467985" w14:textId="35B09931" w:rsidR="00080F59" w:rsidRPr="00080F59" w:rsidRDefault="00080F59" w:rsidP="00080F59">
      <w:pPr>
        <w:ind w:firstLine="720"/>
        <w:jc w:val="both"/>
        <w:rPr>
          <w:rFonts w:cs="CMU Serif"/>
        </w:rPr>
      </w:pPr>
    </w:p>
    <w:p w14:paraId="52F1B747" w14:textId="77777777" w:rsidR="00080F59" w:rsidRPr="00080F59" w:rsidRDefault="00080F59" w:rsidP="00080F59">
      <w:pPr>
        <w:ind w:firstLine="720"/>
        <w:jc w:val="both"/>
        <w:rPr>
          <w:rFonts w:cs="CMU Serif"/>
        </w:rPr>
      </w:pPr>
    </w:p>
    <w:p w14:paraId="4A914B31" w14:textId="77777777" w:rsidR="00C70E1D" w:rsidRPr="00080F59" w:rsidRDefault="00C70E1D" w:rsidP="00C70E1D">
      <w:pPr>
        <w:ind w:firstLine="720"/>
        <w:jc w:val="both"/>
        <w:rPr>
          <w:rFonts w:cs="Times New Roman"/>
          <w:sz w:val="22"/>
          <w:szCs w:val="22"/>
        </w:rPr>
      </w:pPr>
    </w:p>
    <w:p w14:paraId="6E58C411" w14:textId="77777777" w:rsidR="001A514D" w:rsidRPr="00080F59" w:rsidRDefault="001A514D" w:rsidP="00DF776A">
      <w:pPr>
        <w:ind w:firstLine="720"/>
        <w:jc w:val="both"/>
        <w:rPr>
          <w:rFonts w:cs="Times New Roman"/>
          <w:sz w:val="22"/>
          <w:szCs w:val="22"/>
        </w:rPr>
      </w:pPr>
    </w:p>
    <w:p w14:paraId="60D82089" w14:textId="236E17C4" w:rsidR="00B23CE6" w:rsidRPr="00080F59" w:rsidRDefault="00B23CE6" w:rsidP="00B23CE6">
      <w:pPr>
        <w:pStyle w:val="Heading1"/>
        <w:numPr>
          <w:ilvl w:val="2"/>
          <w:numId w:val="26"/>
        </w:numPr>
        <w:rPr>
          <w:rFonts w:ascii="LM Roman 8" w:hAnsi="LM Roman 8"/>
          <w:b/>
          <w:bCs/>
          <w:sz w:val="28"/>
          <w:szCs w:val="28"/>
        </w:rPr>
      </w:pPr>
      <w:r w:rsidRPr="00080F59">
        <w:rPr>
          <w:rFonts w:ascii="LM Roman 8" w:hAnsi="LM Roman 8"/>
          <w:b/>
          <w:bCs/>
          <w:sz w:val="28"/>
          <w:szCs w:val="28"/>
        </w:rPr>
        <w:lastRenderedPageBreak/>
        <w:t xml:space="preserve">Existing </w:t>
      </w:r>
      <w:r w:rsidR="0070759F" w:rsidRPr="00080F59">
        <w:rPr>
          <w:rFonts w:ascii="LM Roman 8" w:hAnsi="LM Roman 8"/>
          <w:b/>
          <w:bCs/>
          <w:sz w:val="28"/>
          <w:szCs w:val="28"/>
        </w:rPr>
        <w:t xml:space="preserve">Handheld </w:t>
      </w:r>
      <w:r w:rsidRPr="00080F59">
        <w:rPr>
          <w:rFonts w:ascii="LM Roman 8" w:hAnsi="LM Roman 8"/>
          <w:b/>
          <w:bCs/>
          <w:sz w:val="28"/>
          <w:szCs w:val="28"/>
        </w:rPr>
        <w:t>Gyroscopic</w:t>
      </w:r>
      <w:r w:rsidR="0070759F" w:rsidRPr="00080F59">
        <w:rPr>
          <w:rFonts w:ascii="LM Roman 8" w:hAnsi="LM Roman 8"/>
          <w:b/>
          <w:bCs/>
          <w:sz w:val="28"/>
          <w:szCs w:val="28"/>
        </w:rPr>
        <w:t xml:space="preserve"> Feedback</w:t>
      </w:r>
      <w:r w:rsidRPr="00080F59">
        <w:rPr>
          <w:rFonts w:ascii="LM Roman 8" w:hAnsi="LM Roman 8"/>
          <w:b/>
          <w:bCs/>
          <w:sz w:val="28"/>
          <w:szCs w:val="28"/>
        </w:rPr>
        <w:t xml:space="preserve"> Devices</w:t>
      </w:r>
    </w:p>
    <w:p w14:paraId="61A3A753" w14:textId="38357782" w:rsidR="0070759F" w:rsidRPr="00080F59" w:rsidRDefault="0070759F" w:rsidP="00B23CE6"/>
    <w:p w14:paraId="0A6ACE9A" w14:textId="77777777" w:rsidR="00080F59" w:rsidRPr="00080F59" w:rsidRDefault="00080F59" w:rsidP="00080F59">
      <w:pPr>
        <w:jc w:val="both"/>
        <w:rPr>
          <w:rFonts w:cs="Times New Roman"/>
          <w:sz w:val="22"/>
          <w:szCs w:val="22"/>
        </w:rPr>
      </w:pPr>
      <w:r w:rsidRPr="00080F59">
        <w:rPr>
          <w:rFonts w:cs="Times New Roman"/>
          <w:sz w:val="22"/>
          <w:szCs w:val="22"/>
        </w:rPr>
        <w:t>Reaction wheels, CMGs, DCMGs, weapon stabilisation</w:t>
      </w:r>
    </w:p>
    <w:p w14:paraId="3E849BA0" w14:textId="77777777" w:rsidR="00080F59" w:rsidRPr="00080F59" w:rsidRDefault="00080F59" w:rsidP="00080F59">
      <w:pPr>
        <w:jc w:val="both"/>
        <w:rPr>
          <w:rFonts w:cs="Times New Roman"/>
          <w:sz w:val="22"/>
          <w:szCs w:val="22"/>
        </w:rPr>
      </w:pPr>
      <w:r w:rsidRPr="00080F59">
        <w:rPr>
          <w:rFonts w:cs="Times New Roman"/>
          <w:sz w:val="22"/>
          <w:szCs w:val="22"/>
        </w:rPr>
        <w:t xml:space="preserve">Talk about how J M Walker’s work is basis of </w:t>
      </w:r>
      <w:proofErr w:type="gramStart"/>
      <w:r w:rsidRPr="00080F59">
        <w:rPr>
          <w:rFonts w:cs="Times New Roman"/>
          <w:sz w:val="22"/>
          <w:szCs w:val="22"/>
        </w:rPr>
        <w:t>project</w:t>
      </w:r>
      <w:proofErr w:type="gramEnd"/>
    </w:p>
    <w:p w14:paraId="62A5B703" w14:textId="77777777" w:rsidR="00080F59" w:rsidRPr="00080F59" w:rsidRDefault="00080F59" w:rsidP="0070759F">
      <w:pPr>
        <w:ind w:firstLine="720"/>
        <w:rPr>
          <w:rFonts w:cs="Times New Roman"/>
          <w:sz w:val="22"/>
          <w:szCs w:val="22"/>
        </w:rPr>
      </w:pPr>
    </w:p>
    <w:p w14:paraId="76368B58" w14:textId="5656FFF1" w:rsidR="0070759F" w:rsidRPr="00080F59" w:rsidRDefault="0070759F" w:rsidP="0070759F">
      <w:pPr>
        <w:ind w:firstLine="720"/>
        <w:rPr>
          <w:rFonts w:cs="Times New Roman"/>
          <w:sz w:val="22"/>
          <w:szCs w:val="22"/>
        </w:rPr>
      </w:pPr>
      <w:r w:rsidRPr="00080F59">
        <w:rPr>
          <w:rFonts w:cs="Times New Roman"/>
          <w:sz w:val="22"/>
          <w:szCs w:val="22"/>
        </w:rPr>
        <w:t xml:space="preserve">Exploring the space of existing gyroscopic feedback devices, devices can be categorised into a set of architypes based on the method they use to impart a torque. </w:t>
      </w:r>
    </w:p>
    <w:p w14:paraId="4F0E0826" w14:textId="77777777" w:rsidR="00B23CE6" w:rsidRPr="00080F59" w:rsidRDefault="00830FD6" w:rsidP="00B23CE6">
      <w:pPr>
        <w:rPr>
          <w:rFonts w:cs="Times New Roman"/>
          <w:sz w:val="22"/>
          <w:szCs w:val="22"/>
        </w:rPr>
      </w:pPr>
      <w:proofErr w:type="spellStart"/>
      <w:r w:rsidRPr="00080F59">
        <w:rPr>
          <w:rFonts w:cs="Times New Roman"/>
          <w:sz w:val="22"/>
          <w:szCs w:val="22"/>
        </w:rPr>
        <w:t>iTorqU</w:t>
      </w:r>
      <w:proofErr w:type="spellEnd"/>
      <w:r w:rsidRPr="00080F59">
        <w:rPr>
          <w:rFonts w:cs="Times New Roman"/>
          <w:sz w:val="22"/>
          <w:szCs w:val="22"/>
        </w:rPr>
        <w:t xml:space="preserve"> 1.0, 2.0, 2.1.  </w:t>
      </w:r>
    </w:p>
    <w:p w14:paraId="1BBE6468" w14:textId="08DF9C2D" w:rsidR="00C055FA" w:rsidRPr="00080F59" w:rsidRDefault="00C055FA" w:rsidP="00C055FA">
      <w:pPr>
        <w:pStyle w:val="ListParagraph"/>
        <w:numPr>
          <w:ilvl w:val="0"/>
          <w:numId w:val="27"/>
        </w:numPr>
      </w:pPr>
      <w:r w:rsidRPr="00080F59">
        <w:t>three fixed-axis, orthogonal flywheels that can be positively or negatively accelerated to generate torques about the major axes. (</w:t>
      </w:r>
      <w:proofErr w:type="spellStart"/>
      <w:r w:rsidRPr="00080F59">
        <w:t>gyrocube</w:t>
      </w:r>
      <w:proofErr w:type="spellEnd"/>
      <w:r w:rsidRPr="00080F59">
        <w:t>)</w:t>
      </w:r>
      <w:r w:rsidR="0041243A" w:rsidRPr="00080F59">
        <w:t xml:space="preserve"> </w:t>
      </w:r>
      <w:sdt>
        <w:sdtPr>
          <w:id w:val="1606536597"/>
          <w:citation/>
        </w:sdtPr>
        <w:sdtContent>
          <w:r w:rsidR="0041243A" w:rsidRPr="00080F59">
            <w:fldChar w:fldCharType="begin"/>
          </w:r>
          <w:r w:rsidR="0041243A" w:rsidRPr="00080F59">
            <w:instrText xml:space="preserve"> CITATION YTa01 \l 2057 </w:instrText>
          </w:r>
          <w:r w:rsidR="0041243A" w:rsidRPr="00080F59">
            <w:fldChar w:fldCharType="separate"/>
          </w:r>
          <w:r w:rsidR="0041243A" w:rsidRPr="00080F59">
            <w:rPr>
              <w:noProof/>
            </w:rPr>
            <w:t>[18]</w:t>
          </w:r>
          <w:r w:rsidR="0041243A" w:rsidRPr="00080F59">
            <w:fldChar w:fldCharType="end"/>
          </w:r>
        </w:sdtContent>
      </w:sdt>
      <w:r w:rsidRPr="00080F59">
        <w:t xml:space="preserve"> </w:t>
      </w:r>
      <w:r w:rsidRPr="00080F59">
        <w:rPr>
          <w:color w:val="333333"/>
          <w:sz w:val="16"/>
          <w:szCs w:val="16"/>
          <w:shd w:val="clear" w:color="auto" w:fill="FFFFFF"/>
        </w:rPr>
        <w:t>Unfortunately, experimental results found that users had difficulty distinguishing the direction of the generated torques, most likely due to gyroscopic effects (i.e., because all three wheels were spinning when the angular momentum of one was changed, the other two may have acted as steered momentum wheels, thereby creating unintended gyroscopic moments that interfered with the intended torque output).</w:t>
      </w:r>
    </w:p>
    <w:p w14:paraId="05771B81" w14:textId="4A9C796D" w:rsidR="0041243A" w:rsidRPr="00080F59" w:rsidRDefault="0041243A" w:rsidP="00C055FA">
      <w:pPr>
        <w:pStyle w:val="ListParagraph"/>
        <w:numPr>
          <w:ilvl w:val="0"/>
          <w:numId w:val="27"/>
        </w:numPr>
        <w:rPr>
          <w:sz w:val="32"/>
          <w:szCs w:val="32"/>
        </w:rPr>
      </w:pPr>
      <w:r w:rsidRPr="00080F59">
        <w:rPr>
          <w:color w:val="333333"/>
          <w:shd w:val="clear" w:color="auto" w:fill="FFFFFF"/>
        </w:rPr>
        <w:t>Reaction Wheels</w:t>
      </w:r>
    </w:p>
    <w:p w14:paraId="31A11518" w14:textId="16B80D02" w:rsidR="00C055FA" w:rsidRPr="00080F59" w:rsidRDefault="00C055FA" w:rsidP="00C055FA">
      <w:pPr>
        <w:pStyle w:val="ListParagraph"/>
        <w:numPr>
          <w:ilvl w:val="0"/>
          <w:numId w:val="27"/>
        </w:numPr>
      </w:pPr>
      <w:r w:rsidRPr="00080F59">
        <w:rPr>
          <w:color w:val="333333"/>
          <w:sz w:val="16"/>
          <w:szCs w:val="16"/>
          <w:shd w:val="clear" w:color="auto" w:fill="FFFFFF"/>
        </w:rPr>
        <w:t xml:space="preserve">Disk in two-axis gimbal. One significant benefit of using controlled-rate gyros (as opposed to momentum wheels) is that when the inertia and speed of the flywheel are both relatively large, small changes in the gimbal rates result in significant output torques. </w:t>
      </w:r>
      <w:proofErr w:type="spellStart"/>
      <w:r w:rsidR="0041243A" w:rsidRPr="00080F59">
        <w:rPr>
          <w:color w:val="333333"/>
          <w:sz w:val="16"/>
          <w:szCs w:val="16"/>
          <w:shd w:val="clear" w:color="auto" w:fill="FFFFFF"/>
        </w:rPr>
        <w:t>Torquescreen</w:t>
      </w:r>
      <w:proofErr w:type="spellEnd"/>
      <w:r w:rsidR="0041243A" w:rsidRPr="00080F59">
        <w:rPr>
          <w:color w:val="333333"/>
          <w:sz w:val="16"/>
          <w:szCs w:val="16"/>
          <w:shd w:val="clear" w:color="auto" w:fill="FFFFFF"/>
        </w:rPr>
        <w:t xml:space="preserve"> </w:t>
      </w:r>
      <w:sdt>
        <w:sdtPr>
          <w:rPr>
            <w:color w:val="333333"/>
            <w:sz w:val="16"/>
            <w:szCs w:val="16"/>
            <w:shd w:val="clear" w:color="auto" w:fill="FFFFFF"/>
          </w:rPr>
          <w:id w:val="1396619435"/>
          <w:citation/>
        </w:sdtPr>
        <w:sdtContent>
          <w:r w:rsidR="0041243A" w:rsidRPr="00080F59">
            <w:rPr>
              <w:color w:val="333333"/>
              <w:sz w:val="16"/>
              <w:szCs w:val="16"/>
              <w:shd w:val="clear" w:color="auto" w:fill="FFFFFF"/>
            </w:rPr>
            <w:fldChar w:fldCharType="begin"/>
          </w:r>
          <w:r w:rsidR="0041243A" w:rsidRPr="00080F59">
            <w:rPr>
              <w:color w:val="333333"/>
              <w:sz w:val="16"/>
              <w:szCs w:val="16"/>
              <w:shd w:val="clear" w:color="auto" w:fill="FFFFFF"/>
            </w:rPr>
            <w:instrText xml:space="preserve"> CITATION MMu15 \l 2057 </w:instrText>
          </w:r>
          <w:r w:rsidR="0041243A" w:rsidRPr="00080F59">
            <w:rPr>
              <w:color w:val="333333"/>
              <w:sz w:val="16"/>
              <w:szCs w:val="16"/>
              <w:shd w:val="clear" w:color="auto" w:fill="FFFFFF"/>
            </w:rPr>
            <w:fldChar w:fldCharType="separate"/>
          </w:r>
          <w:r w:rsidR="0041243A" w:rsidRPr="00080F59">
            <w:rPr>
              <w:noProof/>
              <w:color w:val="333333"/>
              <w:sz w:val="22"/>
              <w:szCs w:val="22"/>
              <w:shd w:val="clear" w:color="auto" w:fill="FFFFFF"/>
            </w:rPr>
            <w:t>[19</w:t>
          </w:r>
          <w:r w:rsidR="0041243A" w:rsidRPr="00080F59">
            <w:rPr>
              <w:noProof/>
              <w:color w:val="333333"/>
              <w:sz w:val="16"/>
              <w:szCs w:val="16"/>
              <w:shd w:val="clear" w:color="auto" w:fill="FFFFFF"/>
            </w:rPr>
            <w:t>]</w:t>
          </w:r>
          <w:r w:rsidR="0041243A" w:rsidRPr="00080F59">
            <w:rPr>
              <w:color w:val="333333"/>
              <w:sz w:val="16"/>
              <w:szCs w:val="16"/>
              <w:shd w:val="clear" w:color="auto" w:fill="FFFFFF"/>
            </w:rPr>
            <w:fldChar w:fldCharType="end"/>
          </w:r>
        </w:sdtContent>
      </w:sdt>
      <w:r w:rsidR="0041243A" w:rsidRPr="00080F59">
        <w:rPr>
          <w:color w:val="333333"/>
          <w:sz w:val="16"/>
          <w:szCs w:val="16"/>
          <w:shd w:val="clear" w:color="auto" w:fill="FFFFFF"/>
        </w:rPr>
        <w:t xml:space="preserve">   </w:t>
      </w:r>
      <w:r w:rsidRPr="00080F59">
        <w:rPr>
          <w:color w:val="333333"/>
          <w:sz w:val="16"/>
          <w:szCs w:val="16"/>
          <w:shd w:val="clear" w:color="auto" w:fill="FFFFFF"/>
        </w:rPr>
        <w:t>Sense of orientation to the ground was not sensed – causing inadvertent gyroscopic moments</w:t>
      </w:r>
      <w:r w:rsidR="006B668E" w:rsidRPr="00080F59">
        <w:rPr>
          <w:color w:val="333333"/>
          <w:sz w:val="16"/>
          <w:szCs w:val="16"/>
          <w:shd w:val="clear" w:color="auto" w:fill="FFFFFF"/>
        </w:rPr>
        <w:t xml:space="preserve"> if perturbed</w:t>
      </w:r>
      <w:r w:rsidR="00C21CE0" w:rsidRPr="00080F59">
        <w:rPr>
          <w:color w:val="333333"/>
          <w:sz w:val="16"/>
          <w:szCs w:val="16"/>
          <w:shd w:val="clear" w:color="auto" w:fill="FFFFFF"/>
        </w:rPr>
        <w:t xml:space="preserve"> [Gyro Moment Display]</w:t>
      </w:r>
      <w:r w:rsidR="0041243A" w:rsidRPr="00080F59">
        <w:rPr>
          <w:color w:val="333333"/>
          <w:sz w:val="16"/>
          <w:szCs w:val="16"/>
          <w:shd w:val="clear" w:color="auto" w:fill="FFFFFF"/>
        </w:rPr>
        <w:t xml:space="preserve">  </w:t>
      </w:r>
      <w:sdt>
        <w:sdtPr>
          <w:rPr>
            <w:color w:val="333333"/>
            <w:shd w:val="clear" w:color="auto" w:fill="FFFFFF"/>
          </w:rPr>
          <w:id w:val="-721208625"/>
          <w:citation/>
        </w:sdtPr>
        <w:sdtContent>
          <w:r w:rsidR="0041243A" w:rsidRPr="00080F59">
            <w:rPr>
              <w:color w:val="333333"/>
              <w:shd w:val="clear" w:color="auto" w:fill="FFFFFF"/>
            </w:rPr>
            <w:fldChar w:fldCharType="begin"/>
          </w:r>
          <w:r w:rsidR="0041243A" w:rsidRPr="00080F59">
            <w:rPr>
              <w:color w:val="333333"/>
              <w:shd w:val="clear" w:color="auto" w:fill="FFFFFF"/>
            </w:rPr>
            <w:instrText xml:space="preserve"> CITATION HYa03 \l 2057 </w:instrText>
          </w:r>
          <w:r w:rsidR="0041243A" w:rsidRPr="00080F59">
            <w:rPr>
              <w:color w:val="333333"/>
              <w:shd w:val="clear" w:color="auto" w:fill="FFFFFF"/>
            </w:rPr>
            <w:fldChar w:fldCharType="separate"/>
          </w:r>
          <w:r w:rsidR="0041243A" w:rsidRPr="00080F59">
            <w:rPr>
              <w:noProof/>
              <w:color w:val="333333"/>
              <w:shd w:val="clear" w:color="auto" w:fill="FFFFFF"/>
            </w:rPr>
            <w:t>[20]</w:t>
          </w:r>
          <w:r w:rsidR="0041243A" w:rsidRPr="00080F59">
            <w:rPr>
              <w:color w:val="333333"/>
              <w:shd w:val="clear" w:color="auto" w:fill="FFFFFF"/>
            </w:rPr>
            <w:fldChar w:fldCharType="end"/>
          </w:r>
        </w:sdtContent>
      </w:sdt>
      <w:r w:rsidR="00C21CE0" w:rsidRPr="00080F59">
        <w:rPr>
          <w:color w:val="333333"/>
          <w:sz w:val="16"/>
          <w:szCs w:val="16"/>
          <w:shd w:val="clear" w:color="auto" w:fill="FFFFFF"/>
        </w:rPr>
        <w:t xml:space="preserve"> but not with I torque 1.0</w:t>
      </w:r>
      <w:r w:rsidR="006B668E" w:rsidRPr="00080F59">
        <w:rPr>
          <w:color w:val="333333"/>
          <w:sz w:val="16"/>
          <w:szCs w:val="16"/>
          <w:shd w:val="clear" w:color="auto" w:fill="FFFFFF"/>
        </w:rPr>
        <w:t>.</w:t>
      </w:r>
    </w:p>
    <w:p w14:paraId="54295AD6" w14:textId="275AAAD8" w:rsidR="00C21CE0" w:rsidRPr="00080F59" w:rsidRDefault="00C21CE0" w:rsidP="00C055FA">
      <w:pPr>
        <w:pStyle w:val="ListParagraph"/>
        <w:numPr>
          <w:ilvl w:val="0"/>
          <w:numId w:val="27"/>
        </w:numPr>
      </w:pPr>
      <w:r w:rsidRPr="00080F59">
        <w:t xml:space="preserve">Two axis 3-dof single </w:t>
      </w:r>
      <w:proofErr w:type="spellStart"/>
      <w:r w:rsidRPr="00080F59">
        <w:t>cmg</w:t>
      </w:r>
      <w:proofErr w:type="spellEnd"/>
      <w:r w:rsidR="00653BD2" w:rsidRPr="00080F59">
        <w:t>. Must stabilise its gyroscope to the vertical to avoid unwanted torques. I torque u 2.0</w:t>
      </w:r>
      <w:r w:rsidR="00350448" w:rsidRPr="00080F59">
        <w:t xml:space="preserve"> </w:t>
      </w:r>
      <w:sdt>
        <w:sdtPr>
          <w:id w:val="-694309486"/>
          <w:citation/>
        </w:sdtPr>
        <w:sdtContent>
          <w:r w:rsidR="00350448" w:rsidRPr="00080F59">
            <w:fldChar w:fldCharType="begin"/>
          </w:r>
          <w:r w:rsidR="00350448" w:rsidRPr="00080F59">
            <w:instrText xml:space="preserve"> CITATION KNW09 \l 2057 </w:instrText>
          </w:r>
          <w:r w:rsidR="00350448" w:rsidRPr="00080F59">
            <w:fldChar w:fldCharType="separate"/>
          </w:r>
          <w:r w:rsidR="00350448" w:rsidRPr="00080F59">
            <w:rPr>
              <w:noProof/>
            </w:rPr>
            <w:t>[21]</w:t>
          </w:r>
          <w:r w:rsidR="00350448" w:rsidRPr="00080F59">
            <w:fldChar w:fldCharType="end"/>
          </w:r>
        </w:sdtContent>
      </w:sdt>
      <w:r w:rsidR="00350448" w:rsidRPr="00080F59">
        <w:t xml:space="preserve"> and 2.1 </w:t>
      </w:r>
      <w:sdt>
        <w:sdtPr>
          <w:id w:val="-669797195"/>
          <w:citation/>
        </w:sdtPr>
        <w:sdtContent>
          <w:r w:rsidR="00350448" w:rsidRPr="00080F59">
            <w:fldChar w:fldCharType="begin"/>
          </w:r>
          <w:r w:rsidR="00350448" w:rsidRPr="00080F59">
            <w:instrText xml:space="preserve"> CITATION KNW10 \l 2057 </w:instrText>
          </w:r>
          <w:r w:rsidR="00350448" w:rsidRPr="00080F59">
            <w:fldChar w:fldCharType="separate"/>
          </w:r>
          <w:r w:rsidR="00350448" w:rsidRPr="00080F59">
            <w:rPr>
              <w:noProof/>
            </w:rPr>
            <w:t>[22]</w:t>
          </w:r>
          <w:r w:rsidR="00350448" w:rsidRPr="00080F59">
            <w:fldChar w:fldCharType="end"/>
          </w:r>
        </w:sdtContent>
      </w:sdt>
    </w:p>
    <w:p w14:paraId="73D8E89A" w14:textId="2BC68C7E" w:rsidR="0041243A" w:rsidRPr="00080F59" w:rsidRDefault="0041243A" w:rsidP="00C055FA">
      <w:pPr>
        <w:pStyle w:val="ListParagraph"/>
        <w:numPr>
          <w:ilvl w:val="0"/>
          <w:numId w:val="27"/>
        </w:numPr>
      </w:pPr>
      <w:r w:rsidRPr="00080F59">
        <w:t>DCMG (J. M Walker)</w:t>
      </w:r>
      <w:r w:rsidR="00350448" w:rsidRPr="00080F59">
        <w:t xml:space="preserve"> </w:t>
      </w:r>
      <w:sdt>
        <w:sdtPr>
          <w:id w:val="501473803"/>
          <w:citation/>
        </w:sdtPr>
        <w:sdtContent>
          <w:r w:rsidR="00350448" w:rsidRPr="00080F59">
            <w:fldChar w:fldCharType="begin"/>
          </w:r>
          <w:r w:rsidR="00350448" w:rsidRPr="00080F59">
            <w:instrText xml:space="preserve"> CITATION JMW16 \l 2057 </w:instrText>
          </w:r>
          <w:r w:rsidR="00350448" w:rsidRPr="00080F59">
            <w:fldChar w:fldCharType="separate"/>
          </w:r>
          <w:r w:rsidR="00350448" w:rsidRPr="00080F59">
            <w:rPr>
              <w:noProof/>
            </w:rPr>
            <w:t>[23]</w:t>
          </w:r>
          <w:r w:rsidR="00350448" w:rsidRPr="00080F59">
            <w:fldChar w:fldCharType="end"/>
          </w:r>
        </w:sdtContent>
      </w:sdt>
      <w:r w:rsidR="00350448" w:rsidRPr="00080F59">
        <w:t xml:space="preserve"> </w:t>
      </w:r>
      <w:sdt>
        <w:sdtPr>
          <w:id w:val="-662389576"/>
          <w:citation/>
        </w:sdtPr>
        <w:sdtContent>
          <w:r w:rsidR="00350448" w:rsidRPr="00080F59">
            <w:fldChar w:fldCharType="begin"/>
          </w:r>
          <w:r w:rsidR="00350448" w:rsidRPr="00080F59">
            <w:instrText xml:space="preserve"> CITATION JMW18 \l 2057 </w:instrText>
          </w:r>
          <w:r w:rsidR="00350448" w:rsidRPr="00080F59">
            <w:fldChar w:fldCharType="separate"/>
          </w:r>
          <w:r w:rsidR="00350448" w:rsidRPr="00080F59">
            <w:rPr>
              <w:noProof/>
            </w:rPr>
            <w:t>[24]</w:t>
          </w:r>
          <w:r w:rsidR="00350448" w:rsidRPr="00080F59">
            <w:fldChar w:fldCharType="end"/>
          </w:r>
        </w:sdtContent>
      </w:sdt>
    </w:p>
    <w:p w14:paraId="569F9BC7" w14:textId="21A827AC" w:rsidR="00B23CE6" w:rsidRPr="00080F59" w:rsidRDefault="00B23CE6" w:rsidP="00B23CE6">
      <w:pPr>
        <w:pStyle w:val="Heading1"/>
        <w:numPr>
          <w:ilvl w:val="2"/>
          <w:numId w:val="26"/>
        </w:numPr>
        <w:rPr>
          <w:rFonts w:ascii="LM Roman 8" w:hAnsi="LM Roman 8"/>
          <w:b/>
          <w:bCs/>
          <w:sz w:val="28"/>
          <w:szCs w:val="28"/>
        </w:rPr>
      </w:pPr>
      <w:r w:rsidRPr="00080F59">
        <w:rPr>
          <w:rFonts w:ascii="LM Roman 8" w:hAnsi="LM Roman 8"/>
          <w:b/>
          <w:bCs/>
          <w:sz w:val="28"/>
          <w:szCs w:val="28"/>
        </w:rPr>
        <w:t>Work of J. M Walker</w:t>
      </w:r>
    </w:p>
    <w:p w14:paraId="5F3A3211" w14:textId="77777777" w:rsidR="00B23CE6" w:rsidRPr="00080F59" w:rsidRDefault="00B23CE6" w:rsidP="00B23CE6"/>
    <w:p w14:paraId="57F804AC" w14:textId="306DA502" w:rsidR="00B23CE6" w:rsidRPr="00080F59" w:rsidRDefault="00B23CE6" w:rsidP="00CD42E5">
      <w:pPr>
        <w:rPr>
          <w:rFonts w:cs="Times New Roman"/>
          <w:sz w:val="22"/>
          <w:szCs w:val="22"/>
        </w:rPr>
      </w:pPr>
      <w:proofErr w:type="gramStart"/>
      <w:r w:rsidRPr="00080F59">
        <w:rPr>
          <w:rFonts w:cs="Times New Roman"/>
          <w:sz w:val="22"/>
          <w:szCs w:val="22"/>
        </w:rPr>
        <w:t>how</w:t>
      </w:r>
      <w:proofErr w:type="gramEnd"/>
    </w:p>
    <w:p w14:paraId="5ADDC229" w14:textId="77777777" w:rsidR="00CD42E5" w:rsidRPr="00080F59" w:rsidRDefault="00CD42E5" w:rsidP="00CD42E5">
      <w:pPr>
        <w:rPr>
          <w:rFonts w:cs="Times New Roman"/>
          <w:sz w:val="22"/>
          <w:szCs w:val="22"/>
        </w:rPr>
      </w:pPr>
    </w:p>
    <w:p w14:paraId="2139F3C2" w14:textId="7960140A" w:rsidR="00CD42E5" w:rsidRPr="00080F59" w:rsidRDefault="00481D64" w:rsidP="00CD42E5">
      <w:pPr>
        <w:pStyle w:val="Heading1"/>
        <w:numPr>
          <w:ilvl w:val="2"/>
          <w:numId w:val="26"/>
        </w:numPr>
        <w:rPr>
          <w:rFonts w:ascii="LM Roman 8" w:hAnsi="LM Roman 8"/>
          <w:b/>
          <w:bCs/>
          <w:sz w:val="28"/>
          <w:szCs w:val="28"/>
        </w:rPr>
      </w:pPr>
      <w:r w:rsidRPr="00080F59">
        <w:rPr>
          <w:rFonts w:ascii="LM Roman 8" w:hAnsi="LM Roman 8"/>
          <w:b/>
          <w:bCs/>
          <w:sz w:val="28"/>
          <w:szCs w:val="28"/>
        </w:rPr>
        <w:t>Accessible Fabrication and Components</w:t>
      </w:r>
    </w:p>
    <w:p w14:paraId="75EDCD6C" w14:textId="3C486EED" w:rsidR="00B23CE6" w:rsidRPr="00080F59" w:rsidRDefault="00C543E1" w:rsidP="00B23CE6">
      <w:r w:rsidRPr="00080F59">
        <w:rPr>
          <w:rFonts w:cs="Times New Roman"/>
          <w:sz w:val="22"/>
          <w:szCs w:val="22"/>
        </w:rPr>
        <w:t xml:space="preserve">Cost. </w:t>
      </w:r>
      <w:r w:rsidR="00EC4810" w:rsidRPr="00080F59">
        <w:rPr>
          <w:rFonts w:cs="Times New Roman"/>
          <w:sz w:val="22"/>
          <w:szCs w:val="22"/>
        </w:rPr>
        <w:t xml:space="preserve">Discuss how other designs are expensive. Discuss how using generic, off the shelf components will increase the accessibility of performing gyroscopic haptics research. </w:t>
      </w:r>
      <w:r w:rsidRPr="00080F59">
        <w:rPr>
          <w:rFonts w:cs="Times New Roman"/>
          <w:sz w:val="22"/>
          <w:szCs w:val="22"/>
        </w:rPr>
        <w:t xml:space="preserve">Discuss other ways to reduce cost. Discuss how mantis reduced </w:t>
      </w:r>
      <w:proofErr w:type="gramStart"/>
      <w:r w:rsidRPr="00080F59">
        <w:rPr>
          <w:rFonts w:cs="Times New Roman"/>
          <w:sz w:val="22"/>
          <w:szCs w:val="22"/>
        </w:rPr>
        <w:t>cost</w:t>
      </w:r>
      <w:proofErr w:type="gramEnd"/>
    </w:p>
    <w:p w14:paraId="70657E16" w14:textId="3E30937C" w:rsidR="00CD42E5" w:rsidRPr="00080F59" w:rsidRDefault="00CD42E5" w:rsidP="00CD42E5">
      <w:pPr>
        <w:pStyle w:val="Heading1"/>
        <w:numPr>
          <w:ilvl w:val="1"/>
          <w:numId w:val="26"/>
        </w:numPr>
        <w:rPr>
          <w:rFonts w:ascii="LM Roman 8" w:hAnsi="LM Roman 8"/>
          <w:b/>
          <w:bCs/>
          <w:sz w:val="32"/>
        </w:rPr>
      </w:pPr>
      <w:r w:rsidRPr="00080F59">
        <w:rPr>
          <w:rFonts w:ascii="LM Roman 8" w:hAnsi="LM Roman 8"/>
          <w:b/>
          <w:bCs/>
          <w:sz w:val="32"/>
        </w:rPr>
        <w:t>Technical Background</w:t>
      </w:r>
    </w:p>
    <w:p w14:paraId="27932AE4" w14:textId="77DA77D5" w:rsidR="00EC4810" w:rsidRPr="00080F59" w:rsidRDefault="00EC4810" w:rsidP="00EC4810">
      <w:pPr>
        <w:pStyle w:val="Heading1"/>
        <w:numPr>
          <w:ilvl w:val="2"/>
          <w:numId w:val="26"/>
        </w:numPr>
        <w:rPr>
          <w:rFonts w:ascii="LM Roman 8" w:hAnsi="LM Roman 8"/>
          <w:b/>
          <w:bCs/>
          <w:sz w:val="28"/>
          <w:szCs w:val="28"/>
        </w:rPr>
      </w:pPr>
      <w:r w:rsidRPr="00080F59">
        <w:rPr>
          <w:rFonts w:ascii="LM Roman 8" w:hAnsi="LM Roman 8"/>
          <w:b/>
          <w:bCs/>
          <w:sz w:val="28"/>
          <w:szCs w:val="28"/>
        </w:rPr>
        <w:t>Controlled-Moment-Gyroscopes</w:t>
      </w:r>
    </w:p>
    <w:p w14:paraId="13341068" w14:textId="77777777" w:rsidR="00EC4810" w:rsidRPr="00080F59" w:rsidRDefault="00EC4810" w:rsidP="00EC4810"/>
    <w:p w14:paraId="6CDD1C81" w14:textId="442C3322" w:rsidR="00EC4810" w:rsidRPr="00080F59" w:rsidRDefault="00EC4810" w:rsidP="00EC4810">
      <w:pPr>
        <w:pStyle w:val="Heading1"/>
        <w:numPr>
          <w:ilvl w:val="2"/>
          <w:numId w:val="26"/>
        </w:numPr>
        <w:rPr>
          <w:rFonts w:ascii="LM Roman 8" w:hAnsi="LM Roman 8"/>
          <w:b/>
          <w:bCs/>
          <w:sz w:val="28"/>
          <w:szCs w:val="28"/>
        </w:rPr>
      </w:pPr>
      <w:r w:rsidRPr="00080F59">
        <w:rPr>
          <w:rFonts w:ascii="LM Roman 8" w:hAnsi="LM Roman 8"/>
          <w:b/>
          <w:bCs/>
          <w:sz w:val="28"/>
          <w:szCs w:val="28"/>
        </w:rPr>
        <w:t>3D Printing</w:t>
      </w:r>
    </w:p>
    <w:p w14:paraId="2CA9597A" w14:textId="77777777" w:rsidR="00EC4810" w:rsidRPr="00080F59" w:rsidRDefault="00EC4810" w:rsidP="00EC4810"/>
    <w:p w14:paraId="38DD30DD" w14:textId="3D97E4BE" w:rsidR="00CD42E5" w:rsidRPr="00080F59" w:rsidRDefault="00CD42E5"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072F1A0E" w14:textId="77777777" w:rsidR="00CD42E5" w:rsidRPr="00080F59" w:rsidRDefault="00CD42E5" w:rsidP="008504C7">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6EA14E57" w14:textId="72D2148D" w:rsidR="00A608E6" w:rsidRPr="00080F59" w:rsidRDefault="00A608E6" w:rsidP="00A608E6">
      <w:pPr>
        <w:pStyle w:val="Heading1"/>
        <w:rPr>
          <w:rFonts w:ascii="LM Roman 8" w:hAnsi="LM Roman 8"/>
        </w:rPr>
      </w:pPr>
      <w:bookmarkStart w:id="8" w:name="_Toc98342034"/>
      <w:r w:rsidRPr="00080F59">
        <w:rPr>
          <w:rFonts w:ascii="LM Roman 8" w:hAnsi="LM Roman 8"/>
        </w:rPr>
        <w:t>Chapter 3: Project Execution</w:t>
      </w:r>
      <w:bookmarkEnd w:id="8"/>
    </w:p>
    <w:p w14:paraId="5B3A1A4D" w14:textId="5F0FD6C9" w:rsidR="00A608E6" w:rsidRPr="00080F59" w:rsidRDefault="00A608E6" w:rsidP="00A608E6">
      <w:pPr>
        <w:rPr>
          <w:rFonts w:cstheme="majorBidi"/>
          <w:color w:val="000000" w:themeColor="text1"/>
        </w:rPr>
      </w:pPr>
    </w:p>
    <w:p w14:paraId="6DCE4BF8" w14:textId="7E52CA14" w:rsidR="00A608E6" w:rsidRPr="00080F59" w:rsidRDefault="00A608E6" w:rsidP="00A608E6">
      <w:pPr>
        <w:rPr>
          <w:rFonts w:cstheme="majorBidi"/>
          <w:b/>
          <w:bCs/>
          <w:color w:val="000000" w:themeColor="text1"/>
          <w:sz w:val="22"/>
          <w:szCs w:val="22"/>
        </w:rPr>
      </w:pPr>
    </w:p>
    <w:p w14:paraId="491F6E6E" w14:textId="77777777" w:rsidR="00A41E9F" w:rsidRPr="00080F59" w:rsidRDefault="00A41E9F" w:rsidP="00A608E6">
      <w:pPr>
        <w:rPr>
          <w:rFonts w:cstheme="majorBidi"/>
          <w:color w:val="000000" w:themeColor="text1"/>
          <w:sz w:val="22"/>
          <w:szCs w:val="22"/>
        </w:rPr>
      </w:pPr>
    </w:p>
    <w:p w14:paraId="663BED7F" w14:textId="66B69072" w:rsidR="00A608E6" w:rsidRPr="00080F59" w:rsidRDefault="00A608E6"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This chapter is intended to describe what you did: the goal is to explain the main activity or activities, of any type, which constituted your work during the project. The content is highly topic-specific, but for many projects it will make sense to split the chapter into two</w:t>
      </w:r>
      <w:r w:rsidR="002410AC" w:rsidRPr="00080F59">
        <w:rPr>
          <w:rFonts w:cstheme="majorBidi"/>
          <w:color w:val="000000" w:themeColor="text1"/>
          <w:sz w:val="22"/>
          <w:szCs w:val="22"/>
        </w:rPr>
        <w:t xml:space="preserve"> </w:t>
      </w:r>
      <w:r w:rsidRPr="00080F59">
        <w:rPr>
          <w:rFonts w:cstheme="majorBidi"/>
          <w:color w:val="000000" w:themeColor="text1"/>
          <w:sz w:val="22"/>
          <w:szCs w:val="22"/>
        </w:rPr>
        <w:t xml:space="preserve">sections: one will discuss the design of something (e.g., some hardware or software, or an algorithm, or experiment), including any rationale or decisions made, and the other will discuss how this design was realised via some form of implementation.  </w:t>
      </w:r>
    </w:p>
    <w:p w14:paraId="3B734456" w14:textId="50115C1A" w:rsidR="00A608E6" w:rsidRPr="00080F59" w:rsidRDefault="00A608E6" w:rsidP="002410AC">
      <w:pPr>
        <w:jc w:val="both"/>
        <w:rPr>
          <w:rFonts w:cstheme="majorBidi"/>
          <w:color w:val="000000" w:themeColor="text1"/>
          <w:sz w:val="22"/>
          <w:szCs w:val="22"/>
        </w:rPr>
      </w:pPr>
    </w:p>
    <w:p w14:paraId="45072883" w14:textId="29A6FD78" w:rsidR="00A608E6" w:rsidRPr="00080F59" w:rsidRDefault="00A608E6"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 xml:space="preserve">This is, of course, far from ideal for </w:t>
      </w:r>
      <w:r w:rsidRPr="00080F59">
        <w:rPr>
          <w:rFonts w:cstheme="majorBidi"/>
          <w:i/>
          <w:iCs/>
          <w:color w:val="000000" w:themeColor="text1"/>
          <w:sz w:val="22"/>
          <w:szCs w:val="22"/>
        </w:rPr>
        <w:t>many</w:t>
      </w:r>
      <w:r w:rsidRPr="00080F59">
        <w:rPr>
          <w:rFonts w:cstheme="majorBidi"/>
          <w:color w:val="000000" w:themeColor="text1"/>
          <w:sz w:val="22"/>
          <w:szCs w:val="22"/>
        </w:rPr>
        <w:t xml:space="preserve"> project topics. Some situations which clearly require a different approach include:</w:t>
      </w:r>
    </w:p>
    <w:p w14:paraId="42065ED1" w14:textId="097041BC" w:rsidR="00A608E6" w:rsidRPr="00080F59" w:rsidRDefault="00A608E6" w:rsidP="002410AC">
      <w:pPr>
        <w:jc w:val="both"/>
        <w:rPr>
          <w:rFonts w:cstheme="majorBidi"/>
          <w:color w:val="000000" w:themeColor="text1"/>
          <w:sz w:val="22"/>
          <w:szCs w:val="22"/>
        </w:rPr>
      </w:pPr>
    </w:p>
    <w:p w14:paraId="3296798D" w14:textId="017AB6A3" w:rsidR="00A608E6" w:rsidRPr="00080F59" w:rsidRDefault="00A608E6" w:rsidP="002410AC">
      <w:pPr>
        <w:pStyle w:val="ListParagraph"/>
        <w:numPr>
          <w:ilvl w:val="0"/>
          <w:numId w:val="5"/>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In a project where asymptotic analysis of some algorithm is the goal, there is no real “design and implementation” in a traditional sense even though the activity of analysis is clearly within the remit of this chapter.</w:t>
      </w:r>
    </w:p>
    <w:p w14:paraId="75564FE5" w14:textId="0656AF00" w:rsidR="00A608E6" w:rsidRPr="00080F59" w:rsidRDefault="00A608E6" w:rsidP="002410AC">
      <w:pPr>
        <w:pStyle w:val="ListParagraph"/>
        <w:numPr>
          <w:ilvl w:val="0"/>
          <w:numId w:val="5"/>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sz w:val="22"/>
          <w:szCs w:val="22"/>
        </w:rPr>
        <w:t>In a project where analysis of some results is as major, or a more major goal than the implementation that produced them, it might be sensible to merge this chapter with the next one: the main activity is such that discussion of the</w:t>
      </w:r>
      <w:r w:rsidRPr="00080F59">
        <w:rPr>
          <w:rFonts w:cstheme="majorBidi"/>
          <w:color w:val="000000" w:themeColor="text1"/>
        </w:rPr>
        <w:t xml:space="preserve"> results cannot be viewed separately.</w:t>
      </w:r>
    </w:p>
    <w:p w14:paraId="468454A3" w14:textId="21C8A403" w:rsidR="002410AC" w:rsidRPr="00080F59" w:rsidRDefault="002410AC"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p>
    <w:p w14:paraId="2D827B17" w14:textId="41FCDDF9" w:rsidR="002410AC" w:rsidRPr="00080F59" w:rsidRDefault="002410AC" w:rsidP="002410A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Note that it is common to include evidence of “best practice” project management (e.g., use of version control, choice of programming language and so on). Rather than simply a rote list, make sure any such content is useful and/or informative in some way: for example, if there was a decision to be made then explain the trade-offs and implications involved.</w:t>
      </w:r>
    </w:p>
    <w:p w14:paraId="2E5E68A4" w14:textId="77777777" w:rsidR="002410AC" w:rsidRPr="00080F59" w:rsidRDefault="002410AC" w:rsidP="002410AC">
      <w:pPr>
        <w:rPr>
          <w:rFonts w:cstheme="majorBidi"/>
          <w:color w:val="000000" w:themeColor="text1"/>
        </w:rPr>
      </w:pPr>
    </w:p>
    <w:p w14:paraId="519DE921" w14:textId="1A291253" w:rsidR="00020D25" w:rsidRPr="00080F59" w:rsidRDefault="00020D25" w:rsidP="00020D25">
      <w:pPr>
        <w:pStyle w:val="Heading2"/>
        <w:ind w:left="567" w:hanging="567"/>
        <w:rPr>
          <w:rFonts w:ascii="LM Roman 8" w:hAnsi="LM Roman 8"/>
        </w:rPr>
      </w:pPr>
      <w:bookmarkStart w:id="9" w:name="_Toc98342035"/>
      <w:r w:rsidRPr="00080F59">
        <w:rPr>
          <w:rFonts w:ascii="LM Roman 8" w:hAnsi="LM Roman 8"/>
        </w:rPr>
        <w:t>Example Section</w:t>
      </w:r>
      <w:bookmarkEnd w:id="9"/>
    </w:p>
    <w:p w14:paraId="34B0C4A2" w14:textId="1E1D0EDF" w:rsidR="00342C06" w:rsidRPr="00080F59" w:rsidRDefault="00342C06" w:rsidP="00342C06">
      <w:pPr>
        <w:rPr>
          <w:rFonts w:cstheme="majorBidi"/>
          <w:color w:val="000000" w:themeColor="text1"/>
        </w:rPr>
      </w:pPr>
    </w:p>
    <w:p w14:paraId="5BD03024" w14:textId="1A1DF82A" w:rsidR="007B3FFC" w:rsidRPr="00080F59" w:rsidRDefault="007B3FFC" w:rsidP="007B3FFC">
      <w:pPr>
        <w:jc w:val="both"/>
        <w:rPr>
          <w:rFonts w:cstheme="majorBidi"/>
          <w:color w:val="000000" w:themeColor="text1"/>
          <w:sz w:val="22"/>
          <w:szCs w:val="22"/>
        </w:rPr>
      </w:pPr>
      <w:r w:rsidRPr="00080F59">
        <w:rPr>
          <w:rFonts w:cstheme="majorBidi"/>
          <w:color w:val="000000" w:themeColor="text1"/>
          <w:sz w:val="22"/>
          <w:szCs w:val="22"/>
        </w:rPr>
        <w:t xml:space="preserve">This is an example section. </w:t>
      </w:r>
      <w:r w:rsidR="00D21F6F" w:rsidRPr="00080F59">
        <w:rPr>
          <w:rFonts w:cstheme="majorBidi"/>
          <w:color w:val="000000" w:themeColor="text1"/>
          <w:sz w:val="22"/>
          <w:szCs w:val="22"/>
        </w:rPr>
        <w:t>This is an example citatio</w:t>
      </w:r>
      <w:r w:rsidR="005004DF" w:rsidRPr="00080F59">
        <w:rPr>
          <w:rFonts w:cstheme="majorBidi"/>
          <w:color w:val="000000" w:themeColor="text1"/>
          <w:sz w:val="22"/>
          <w:szCs w:val="22"/>
        </w:rPr>
        <w:t>n</w:t>
      </w:r>
      <w:r w:rsidR="00D21F6F" w:rsidRPr="00080F59">
        <w:rPr>
          <w:rFonts w:cstheme="majorBidi"/>
          <w:color w:val="000000" w:themeColor="text1"/>
          <w:sz w:val="22"/>
          <w:szCs w:val="22"/>
        </w:rPr>
        <w:t xml:space="preserve">. </w:t>
      </w:r>
      <w:r w:rsidRPr="00080F59">
        <w:rPr>
          <w:rFonts w:cstheme="majorBidi"/>
          <w:color w:val="000000" w:themeColor="text1"/>
          <w:sz w:val="22"/>
          <w:szCs w:val="22"/>
        </w:rPr>
        <w:t xml:space="preserve">The following is auto-generated dummy text. Lorem ipsum </w:t>
      </w:r>
      <w:proofErr w:type="spellStart"/>
      <w:r w:rsidRPr="00080F59">
        <w:rPr>
          <w:rFonts w:cstheme="majorBidi"/>
          <w:color w:val="000000" w:themeColor="text1"/>
          <w:sz w:val="22"/>
          <w:szCs w:val="22"/>
        </w:rPr>
        <w:t>dolor</w:t>
      </w:r>
      <w:proofErr w:type="spellEnd"/>
      <w:r w:rsidRPr="00080F59">
        <w:rPr>
          <w:rFonts w:cstheme="majorBidi"/>
          <w:color w:val="000000" w:themeColor="text1"/>
          <w:sz w:val="22"/>
          <w:szCs w:val="22"/>
        </w:rPr>
        <w:t xml:space="preserve">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consectetuer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adipiscing</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elit</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commodo</w:t>
      </w:r>
      <w:proofErr w:type="spellEnd"/>
      <w:r w:rsidRPr="00080F59">
        <w:rPr>
          <w:rFonts w:cstheme="majorBidi"/>
          <w:color w:val="000000" w:themeColor="text1"/>
          <w:sz w:val="22"/>
          <w:szCs w:val="22"/>
        </w:rPr>
        <w:t xml:space="preserve"> ligula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dolor</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massa</w:t>
      </w:r>
      <w:proofErr w:type="spellEnd"/>
      <w:r w:rsidRPr="00080F59">
        <w:rPr>
          <w:rFonts w:cstheme="majorBidi"/>
          <w:color w:val="000000" w:themeColor="text1"/>
          <w:sz w:val="22"/>
          <w:szCs w:val="22"/>
        </w:rPr>
        <w:t xml:space="preserve">. Cum sociis </w:t>
      </w:r>
      <w:proofErr w:type="spellStart"/>
      <w:r w:rsidRPr="00080F59">
        <w:rPr>
          <w:rFonts w:cstheme="majorBidi"/>
          <w:color w:val="000000" w:themeColor="text1"/>
          <w:sz w:val="22"/>
          <w:szCs w:val="22"/>
        </w:rPr>
        <w:t>natoque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penatibus</w:t>
      </w:r>
      <w:proofErr w:type="spellEnd"/>
      <w:r w:rsidRPr="00080F59">
        <w:rPr>
          <w:rFonts w:cstheme="majorBidi"/>
          <w:color w:val="000000" w:themeColor="text1"/>
          <w:sz w:val="22"/>
          <w:szCs w:val="22"/>
        </w:rPr>
        <w:t xml:space="preserve"> et </w:t>
      </w:r>
      <w:proofErr w:type="spellStart"/>
      <w:r w:rsidRPr="00080F59">
        <w:rPr>
          <w:rFonts w:cstheme="majorBidi"/>
          <w:color w:val="000000" w:themeColor="text1"/>
          <w:sz w:val="22"/>
          <w:szCs w:val="22"/>
        </w:rPr>
        <w:t>magnis</w:t>
      </w:r>
      <w:proofErr w:type="spellEnd"/>
      <w:r w:rsidRPr="00080F59">
        <w:rPr>
          <w:rFonts w:cstheme="majorBidi"/>
          <w:color w:val="000000" w:themeColor="text1"/>
          <w:sz w:val="22"/>
          <w:szCs w:val="22"/>
        </w:rPr>
        <w:t xml:space="preserve"> dis parturient </w:t>
      </w:r>
      <w:proofErr w:type="spellStart"/>
      <w:r w:rsidRPr="00080F59">
        <w:rPr>
          <w:rFonts w:cstheme="majorBidi"/>
          <w:color w:val="000000" w:themeColor="text1"/>
          <w:sz w:val="22"/>
          <w:szCs w:val="22"/>
        </w:rPr>
        <w:t>montes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nascetur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ridiculus</w:t>
      </w:r>
      <w:proofErr w:type="spellEnd"/>
      <w:r w:rsidRPr="00080F59">
        <w:rPr>
          <w:rFonts w:cstheme="majorBidi"/>
          <w:color w:val="000000" w:themeColor="text1"/>
          <w:sz w:val="22"/>
          <w:szCs w:val="22"/>
        </w:rPr>
        <w:t xml:space="preserve"> mus. Donec </w:t>
      </w:r>
      <w:proofErr w:type="spellStart"/>
      <w:r w:rsidRPr="00080F59">
        <w:rPr>
          <w:rFonts w:cstheme="majorBidi"/>
          <w:color w:val="000000" w:themeColor="text1"/>
          <w:sz w:val="22"/>
          <w:szCs w:val="22"/>
        </w:rPr>
        <w:t>quam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felis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ultricies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nec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pellentesque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eu</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pretium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sem. </w:t>
      </w:r>
      <w:proofErr w:type="spellStart"/>
      <w:r w:rsidRPr="00080F59">
        <w:rPr>
          <w:rFonts w:cstheme="majorBidi"/>
          <w:color w:val="000000" w:themeColor="text1"/>
          <w:sz w:val="22"/>
          <w:szCs w:val="22"/>
        </w:rPr>
        <w:t>Nulla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consequat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massa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enim</w:t>
      </w:r>
      <w:proofErr w:type="spellEnd"/>
      <w:r w:rsidRPr="00080F59">
        <w:rPr>
          <w:rFonts w:cstheme="majorBidi"/>
          <w:color w:val="000000" w:themeColor="text1"/>
          <w:sz w:val="22"/>
          <w:szCs w:val="22"/>
        </w:rPr>
        <w:t xml:space="preserve">. Donec </w:t>
      </w:r>
      <w:proofErr w:type="spellStart"/>
      <w:r w:rsidRPr="00080F59">
        <w:rPr>
          <w:rFonts w:cstheme="majorBidi"/>
          <w:color w:val="000000" w:themeColor="text1"/>
          <w:sz w:val="22"/>
          <w:szCs w:val="22"/>
        </w:rPr>
        <w:t>pede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justo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fringilla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vel</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aliquet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nec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vulputate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arcu</w:t>
      </w:r>
      <w:proofErr w:type="spellEnd"/>
      <w:r w:rsidRPr="00080F59">
        <w:rPr>
          <w:rFonts w:cstheme="majorBidi"/>
          <w:color w:val="000000" w:themeColor="text1"/>
          <w:sz w:val="22"/>
          <w:szCs w:val="22"/>
        </w:rPr>
        <w:t xml:space="preserve">. In </w:t>
      </w:r>
      <w:proofErr w:type="spellStart"/>
      <w:r w:rsidRPr="00080F59">
        <w:rPr>
          <w:rFonts w:cstheme="majorBidi"/>
          <w:color w:val="000000" w:themeColor="text1"/>
          <w:sz w:val="22"/>
          <w:szCs w:val="22"/>
        </w:rPr>
        <w:t>enim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justo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rhoncus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imperdiet</w:t>
      </w:r>
      <w:proofErr w:type="spellEnd"/>
      <w:r w:rsidRPr="00080F59">
        <w:rPr>
          <w:rFonts w:cstheme="majorBidi"/>
          <w:color w:val="000000" w:themeColor="text1"/>
          <w:sz w:val="22"/>
          <w:szCs w:val="22"/>
        </w:rPr>
        <w:t xml:space="preserve"> a, </w:t>
      </w:r>
      <w:proofErr w:type="spellStart"/>
      <w:r w:rsidRPr="00080F59">
        <w:rPr>
          <w:rFonts w:cstheme="majorBidi"/>
          <w:color w:val="000000" w:themeColor="text1"/>
          <w:sz w:val="22"/>
          <w:szCs w:val="22"/>
        </w:rPr>
        <w:t>venenatis</w:t>
      </w:r>
      <w:proofErr w:type="spellEnd"/>
      <w:r w:rsidRPr="00080F59">
        <w:rPr>
          <w:rFonts w:cstheme="majorBidi"/>
          <w:color w:val="000000" w:themeColor="text1"/>
          <w:sz w:val="22"/>
          <w:szCs w:val="22"/>
        </w:rPr>
        <w:t xml:space="preserve"> vitae, </w:t>
      </w:r>
      <w:proofErr w:type="spellStart"/>
      <w:r w:rsidRPr="00080F59">
        <w:rPr>
          <w:rFonts w:cstheme="majorBidi"/>
          <w:color w:val="000000" w:themeColor="text1"/>
          <w:sz w:val="22"/>
          <w:szCs w:val="22"/>
        </w:rPr>
        <w:t>justo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Nullam</w:t>
      </w:r>
      <w:proofErr w:type="spellEnd"/>
      <w:r w:rsidRPr="00080F59">
        <w:rPr>
          <w:rFonts w:cstheme="majorBidi"/>
          <w:color w:val="000000" w:themeColor="text1"/>
          <w:sz w:val="22"/>
          <w:szCs w:val="22"/>
        </w:rPr>
        <w:t xml:space="preserve"> dictum </w:t>
      </w:r>
      <w:proofErr w:type="spellStart"/>
      <w:r w:rsidRPr="00080F59">
        <w:rPr>
          <w:rFonts w:cstheme="majorBidi"/>
          <w:color w:val="000000" w:themeColor="text1"/>
          <w:sz w:val="22"/>
          <w:szCs w:val="22"/>
        </w:rPr>
        <w:t>felis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eu</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pede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mollis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pretium</w:t>
      </w:r>
      <w:proofErr w:type="spellEnd"/>
      <w:r w:rsidRPr="00080F59">
        <w:rPr>
          <w:rFonts w:cstheme="majorBidi"/>
          <w:color w:val="000000" w:themeColor="text1"/>
          <w:sz w:val="22"/>
          <w:szCs w:val="22"/>
        </w:rPr>
        <w:t xml:space="preserve">. Integer </w:t>
      </w:r>
      <w:proofErr w:type="spellStart"/>
      <w:r w:rsidRPr="00080F59">
        <w:rPr>
          <w:rFonts w:cstheme="majorBidi"/>
          <w:color w:val="000000" w:themeColor="text1"/>
          <w:sz w:val="22"/>
          <w:szCs w:val="22"/>
        </w:rPr>
        <w:t>tincidunt</w:t>
      </w:r>
      <w:proofErr w:type="spellEnd"/>
      <w:r w:rsidRPr="00080F59">
        <w:rPr>
          <w:rFonts w:cstheme="majorBidi"/>
          <w:color w:val="000000" w:themeColor="text1"/>
          <w:sz w:val="22"/>
          <w:szCs w:val="22"/>
        </w:rPr>
        <w:t xml:space="preserve">. Cras </w:t>
      </w:r>
      <w:proofErr w:type="spellStart"/>
      <w:r w:rsidRPr="00080F59">
        <w:rPr>
          <w:rFonts w:cstheme="majorBidi"/>
          <w:color w:val="000000" w:themeColor="text1"/>
          <w:sz w:val="22"/>
          <w:szCs w:val="22"/>
        </w:rPr>
        <w:t>dapibus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Vivamus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elementum</w:t>
      </w:r>
      <w:proofErr w:type="spellEnd"/>
      <w:r w:rsidRPr="00080F59">
        <w:rPr>
          <w:rFonts w:cstheme="majorBidi"/>
          <w:color w:val="000000" w:themeColor="text1"/>
          <w:sz w:val="22"/>
          <w:szCs w:val="22"/>
        </w:rPr>
        <w:t xml:space="preserve"> semper nisi. Aenean </w:t>
      </w:r>
      <w:proofErr w:type="spellStart"/>
      <w:r w:rsidRPr="00080F59">
        <w:rPr>
          <w:rFonts w:cstheme="majorBidi"/>
          <w:color w:val="000000" w:themeColor="text1"/>
          <w:sz w:val="22"/>
          <w:szCs w:val="22"/>
        </w:rPr>
        <w:t>vulputate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eleifend</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tellus</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leo</w:t>
      </w:r>
      <w:proofErr w:type="spellEnd"/>
      <w:r w:rsidRPr="00080F59">
        <w:rPr>
          <w:rFonts w:cstheme="majorBidi"/>
          <w:color w:val="000000" w:themeColor="text1"/>
          <w:sz w:val="22"/>
          <w:szCs w:val="22"/>
        </w:rPr>
        <w:t xml:space="preserve"> ligula, </w:t>
      </w:r>
      <w:proofErr w:type="spellStart"/>
      <w:r w:rsidRPr="00080F59">
        <w:rPr>
          <w:rFonts w:cstheme="majorBidi"/>
          <w:color w:val="000000" w:themeColor="text1"/>
          <w:sz w:val="22"/>
          <w:szCs w:val="22"/>
        </w:rPr>
        <w:t>porttitor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eu</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consequat</w:t>
      </w:r>
      <w:proofErr w:type="spellEnd"/>
      <w:r w:rsidRPr="00080F59">
        <w:rPr>
          <w:rFonts w:cstheme="majorBidi"/>
          <w:color w:val="000000" w:themeColor="text1"/>
          <w:sz w:val="22"/>
          <w:szCs w:val="22"/>
        </w:rPr>
        <w:t xml:space="preserve"> vitae, </w:t>
      </w:r>
      <w:proofErr w:type="spellStart"/>
      <w:r w:rsidRPr="00080F59">
        <w:rPr>
          <w:rFonts w:cstheme="majorBidi"/>
          <w:color w:val="000000" w:themeColor="text1"/>
          <w:sz w:val="22"/>
          <w:szCs w:val="22"/>
        </w:rPr>
        <w:t>eleifend</w:t>
      </w:r>
      <w:proofErr w:type="spellEnd"/>
      <w:r w:rsidRPr="00080F59">
        <w:rPr>
          <w:rFonts w:cstheme="majorBidi"/>
          <w:color w:val="000000" w:themeColor="text1"/>
          <w:sz w:val="22"/>
          <w:szCs w:val="22"/>
        </w:rPr>
        <w:t xml:space="preserve"> ac, </w:t>
      </w:r>
      <w:proofErr w:type="spellStart"/>
      <w:r w:rsidRPr="00080F59">
        <w:rPr>
          <w:rFonts w:cstheme="majorBidi"/>
          <w:color w:val="000000" w:themeColor="text1"/>
          <w:sz w:val="22"/>
          <w:szCs w:val="22"/>
        </w:rPr>
        <w:t>enim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Aliquam</w:t>
      </w:r>
      <w:proofErr w:type="spellEnd"/>
      <w:r w:rsidRPr="00080F59">
        <w:rPr>
          <w:rFonts w:cstheme="majorBidi"/>
          <w:color w:val="000000" w:themeColor="text1"/>
          <w:sz w:val="22"/>
          <w:szCs w:val="22"/>
        </w:rPr>
        <w:t xml:space="preserve"> lorem ante, </w:t>
      </w:r>
      <w:proofErr w:type="spellStart"/>
      <w:r w:rsidRPr="00080F59">
        <w:rPr>
          <w:rFonts w:cstheme="majorBidi"/>
          <w:color w:val="000000" w:themeColor="text1"/>
          <w:sz w:val="22"/>
          <w:szCs w:val="22"/>
        </w:rPr>
        <w:t>dapibus</w:t>
      </w:r>
      <w:proofErr w:type="spellEnd"/>
      <w:r w:rsidRPr="00080F59">
        <w:rPr>
          <w:rFonts w:cstheme="majorBidi"/>
          <w:color w:val="000000" w:themeColor="text1"/>
          <w:sz w:val="22"/>
          <w:szCs w:val="22"/>
        </w:rPr>
        <w:t xml:space="preserve"> in, </w:t>
      </w:r>
      <w:proofErr w:type="spellStart"/>
      <w:r w:rsidRPr="00080F59">
        <w:rPr>
          <w:rFonts w:cstheme="majorBidi"/>
          <w:color w:val="000000" w:themeColor="text1"/>
          <w:sz w:val="22"/>
          <w:szCs w:val="22"/>
        </w:rPr>
        <w:t>viverra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feugiat</w:t>
      </w:r>
      <w:proofErr w:type="spellEnd"/>
      <w:r w:rsidRPr="00080F59">
        <w:rPr>
          <w:rFonts w:cstheme="majorBidi"/>
          <w:color w:val="000000" w:themeColor="text1"/>
          <w:sz w:val="22"/>
          <w:szCs w:val="22"/>
        </w:rPr>
        <w:t xml:space="preserve"> a, </w:t>
      </w:r>
      <w:proofErr w:type="spellStart"/>
      <w:r w:rsidRPr="00080F59">
        <w:rPr>
          <w:rFonts w:cstheme="majorBidi"/>
          <w:color w:val="000000" w:themeColor="text1"/>
          <w:sz w:val="22"/>
          <w:szCs w:val="22"/>
        </w:rPr>
        <w:t>tellus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Phasellus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viverra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metus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varius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laoreet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rutrum</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imperdiet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Etiam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ultricies</w:t>
      </w:r>
      <w:proofErr w:type="spellEnd"/>
      <w:r w:rsidRPr="00080F59">
        <w:rPr>
          <w:rFonts w:cstheme="majorBidi"/>
          <w:color w:val="000000" w:themeColor="text1"/>
          <w:sz w:val="22"/>
          <w:szCs w:val="22"/>
        </w:rPr>
        <w:t xml:space="preserve"> nisi </w:t>
      </w:r>
      <w:proofErr w:type="spellStart"/>
      <w:r w:rsidRPr="00080F59">
        <w:rPr>
          <w:rFonts w:cstheme="majorBidi"/>
          <w:color w:val="000000" w:themeColor="text1"/>
          <w:sz w:val="22"/>
          <w:szCs w:val="22"/>
        </w:rPr>
        <w:t>vel</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augue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Curabitur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ullamcorper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ultricies</w:t>
      </w:r>
      <w:proofErr w:type="spellEnd"/>
      <w:r w:rsidRPr="00080F59">
        <w:rPr>
          <w:rFonts w:cstheme="majorBidi"/>
          <w:color w:val="000000" w:themeColor="text1"/>
          <w:sz w:val="22"/>
          <w:szCs w:val="22"/>
        </w:rPr>
        <w:t xml:space="preserve"> nisi. Nam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dui. </w:t>
      </w:r>
      <w:proofErr w:type="spellStart"/>
      <w:r w:rsidRPr="00080F59">
        <w:rPr>
          <w:rFonts w:cstheme="majorBidi"/>
          <w:color w:val="000000" w:themeColor="text1"/>
          <w:sz w:val="22"/>
          <w:szCs w:val="22"/>
        </w:rPr>
        <w:t>Etiam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rhoncus</w:t>
      </w:r>
      <w:proofErr w:type="spellEnd"/>
      <w:r w:rsidRPr="00080F59">
        <w:rPr>
          <w:rFonts w:cstheme="majorBidi"/>
          <w:color w:val="000000" w:themeColor="text1"/>
          <w:sz w:val="22"/>
          <w:szCs w:val="22"/>
        </w:rPr>
        <w:t xml:space="preserve">. Maecenas tempus, </w:t>
      </w:r>
      <w:proofErr w:type="spellStart"/>
      <w:r w:rsidRPr="00080F59">
        <w:rPr>
          <w:rFonts w:cstheme="majorBidi"/>
          <w:color w:val="000000" w:themeColor="text1"/>
          <w:sz w:val="22"/>
          <w:szCs w:val="22"/>
        </w:rPr>
        <w:t>tellus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condimentum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rhoncus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quam</w:t>
      </w:r>
      <w:proofErr w:type="spellEnd"/>
      <w:r w:rsidRPr="00080F59">
        <w:rPr>
          <w:rFonts w:cstheme="majorBidi"/>
          <w:color w:val="000000" w:themeColor="text1"/>
          <w:sz w:val="22"/>
          <w:szCs w:val="22"/>
        </w:rPr>
        <w:t xml:space="preserve"> semper libero,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adipiscing</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neque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sed</w:t>
      </w:r>
      <w:proofErr w:type="spellEnd"/>
      <w:r w:rsidRPr="00080F59">
        <w:rPr>
          <w:rFonts w:cstheme="majorBidi"/>
          <w:color w:val="000000" w:themeColor="text1"/>
          <w:sz w:val="22"/>
          <w:szCs w:val="22"/>
        </w:rPr>
        <w:t xml:space="preserve"> ipsum. Nam </w:t>
      </w:r>
      <w:proofErr w:type="spellStart"/>
      <w:r w:rsidRPr="00080F59">
        <w:rPr>
          <w:rFonts w:cstheme="majorBidi"/>
          <w:color w:val="000000" w:themeColor="text1"/>
          <w:sz w:val="22"/>
          <w:szCs w:val="22"/>
        </w:rPr>
        <w:t>quam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nunc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blandit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vel</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luctus</w:t>
      </w:r>
      <w:proofErr w:type="spellEnd"/>
      <w:r w:rsidRPr="00080F59">
        <w:rPr>
          <w:rFonts w:cstheme="majorBidi"/>
          <w:color w:val="000000" w:themeColor="text1"/>
          <w:sz w:val="22"/>
          <w:szCs w:val="22"/>
        </w:rPr>
        <w:t xml:space="preserve"> pulvinar, </w:t>
      </w:r>
      <w:proofErr w:type="spellStart"/>
      <w:r w:rsidRPr="00080F59">
        <w:rPr>
          <w:rFonts w:cstheme="majorBidi"/>
          <w:color w:val="000000" w:themeColor="text1"/>
          <w:sz w:val="22"/>
          <w:szCs w:val="22"/>
        </w:rPr>
        <w:t>hendrerit</w:t>
      </w:r>
      <w:proofErr w:type="spellEnd"/>
      <w:r w:rsidRPr="00080F59">
        <w:rPr>
          <w:rFonts w:cstheme="majorBidi"/>
          <w:color w:val="000000" w:themeColor="text1"/>
          <w:sz w:val="22"/>
          <w:szCs w:val="22"/>
        </w:rPr>
        <w:t xml:space="preserve"> id, lorem. Maecenas </w:t>
      </w:r>
      <w:proofErr w:type="spellStart"/>
      <w:r w:rsidRPr="00080F59">
        <w:rPr>
          <w:rFonts w:cstheme="majorBidi"/>
          <w:color w:val="000000" w:themeColor="text1"/>
          <w:sz w:val="22"/>
          <w:szCs w:val="22"/>
        </w:rPr>
        <w:t>nec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odio</w:t>
      </w:r>
      <w:proofErr w:type="spellEnd"/>
      <w:r w:rsidRPr="00080F59">
        <w:rPr>
          <w:rFonts w:cstheme="majorBidi"/>
          <w:color w:val="000000" w:themeColor="text1"/>
          <w:sz w:val="22"/>
          <w:szCs w:val="22"/>
        </w:rPr>
        <w:t xml:space="preserve"> et ante </w:t>
      </w:r>
      <w:proofErr w:type="spellStart"/>
      <w:r w:rsidRPr="00080F59">
        <w:rPr>
          <w:rFonts w:cstheme="majorBidi"/>
          <w:color w:val="000000" w:themeColor="text1"/>
          <w:sz w:val="22"/>
          <w:szCs w:val="22"/>
        </w:rPr>
        <w:t>tincidunt</w:t>
      </w:r>
      <w:proofErr w:type="spellEnd"/>
      <w:r w:rsidRPr="00080F59">
        <w:rPr>
          <w:rFonts w:cstheme="majorBidi"/>
          <w:color w:val="000000" w:themeColor="text1"/>
          <w:sz w:val="22"/>
          <w:szCs w:val="22"/>
        </w:rPr>
        <w:t xml:space="preserve"> tempus. Donec vitae </w:t>
      </w:r>
      <w:proofErr w:type="spellStart"/>
      <w:r w:rsidRPr="00080F59">
        <w:rPr>
          <w:rFonts w:cstheme="majorBidi"/>
          <w:color w:val="000000" w:themeColor="text1"/>
          <w:sz w:val="22"/>
          <w:szCs w:val="22"/>
        </w:rPr>
        <w:t>sapien</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ut</w:t>
      </w:r>
      <w:proofErr w:type="spellEnd"/>
      <w:r w:rsidRPr="00080F59">
        <w:rPr>
          <w:rFonts w:cstheme="majorBidi"/>
          <w:color w:val="000000" w:themeColor="text1"/>
          <w:sz w:val="22"/>
          <w:szCs w:val="22"/>
        </w:rPr>
        <w:t xml:space="preserve"> libero </w:t>
      </w:r>
      <w:proofErr w:type="spellStart"/>
      <w:r w:rsidRPr="00080F59">
        <w:rPr>
          <w:rFonts w:cstheme="majorBidi"/>
          <w:color w:val="000000" w:themeColor="text1"/>
          <w:sz w:val="22"/>
          <w:szCs w:val="22"/>
        </w:rPr>
        <w:t>venenatis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faucibus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Nullam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ante. </w:t>
      </w:r>
      <w:proofErr w:type="spellStart"/>
      <w:r w:rsidRPr="00080F59">
        <w:rPr>
          <w:rFonts w:cstheme="majorBidi"/>
          <w:color w:val="000000" w:themeColor="text1"/>
          <w:sz w:val="22"/>
          <w:szCs w:val="22"/>
        </w:rPr>
        <w:t>Etiam</w:t>
      </w:r>
      <w:proofErr w:type="spellEnd"/>
      <w:r w:rsidRPr="00080F59">
        <w:rPr>
          <w:rFonts w:cstheme="majorBidi"/>
          <w:color w:val="000000" w:themeColor="text1"/>
          <w:sz w:val="22"/>
          <w:szCs w:val="22"/>
        </w:rPr>
        <w:t xml:space="preserve">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orci</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eros </w:t>
      </w:r>
      <w:proofErr w:type="spellStart"/>
      <w:r w:rsidRPr="00080F59">
        <w:rPr>
          <w:rFonts w:cstheme="majorBidi"/>
          <w:color w:val="000000" w:themeColor="text1"/>
          <w:sz w:val="22"/>
          <w:szCs w:val="22"/>
        </w:rPr>
        <w:t>faucibus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tincidunt</w:t>
      </w:r>
      <w:proofErr w:type="spellEnd"/>
      <w:r w:rsidRPr="00080F59">
        <w:rPr>
          <w:rFonts w:cstheme="majorBidi"/>
          <w:color w:val="000000" w:themeColor="text1"/>
          <w:sz w:val="22"/>
          <w:szCs w:val="22"/>
        </w:rPr>
        <w:t xml:space="preserve">. Duis </w:t>
      </w:r>
      <w:proofErr w:type="spellStart"/>
      <w:r w:rsidRPr="00080F59">
        <w:rPr>
          <w:rFonts w:cstheme="majorBidi"/>
          <w:color w:val="000000" w:themeColor="text1"/>
          <w:sz w:val="22"/>
          <w:szCs w:val="22"/>
        </w:rPr>
        <w:t>leo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Sed</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fringilla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mauris</w:t>
      </w:r>
      <w:proofErr w:type="spellEnd"/>
      <w:r w:rsidRPr="00080F59">
        <w:rPr>
          <w:rFonts w:cstheme="majorBidi"/>
          <w:color w:val="000000" w:themeColor="text1"/>
          <w:sz w:val="22"/>
          <w:szCs w:val="22"/>
        </w:rPr>
        <w:t xml:space="preserve">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nibh</w:t>
      </w:r>
      <w:proofErr w:type="spellEnd"/>
      <w:r w:rsidRPr="00080F59">
        <w:rPr>
          <w:rFonts w:cstheme="majorBidi"/>
          <w:color w:val="000000" w:themeColor="text1"/>
          <w:sz w:val="22"/>
          <w:szCs w:val="22"/>
        </w:rPr>
        <w:t xml:space="preserve">. Donec </w:t>
      </w:r>
      <w:proofErr w:type="spellStart"/>
      <w:r w:rsidRPr="00080F59">
        <w:rPr>
          <w:rFonts w:cstheme="majorBidi"/>
          <w:color w:val="000000" w:themeColor="text1"/>
          <w:sz w:val="22"/>
          <w:szCs w:val="22"/>
        </w:rPr>
        <w:t>sodales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sagittis</w:t>
      </w:r>
      <w:proofErr w:type="spellEnd"/>
      <w:r w:rsidRPr="00080F59">
        <w:rPr>
          <w:rFonts w:cstheme="majorBidi"/>
          <w:color w:val="000000" w:themeColor="text1"/>
          <w:sz w:val="22"/>
          <w:szCs w:val="22"/>
        </w:rPr>
        <w:t xml:space="preserve"> magna. </w:t>
      </w:r>
      <w:proofErr w:type="spellStart"/>
      <w:r w:rsidRPr="00080F59">
        <w:rPr>
          <w:rFonts w:cstheme="majorBidi"/>
          <w:color w:val="000000" w:themeColor="text1"/>
          <w:sz w:val="22"/>
          <w:szCs w:val="22"/>
        </w:rPr>
        <w:t>Sed</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consequat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leo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bibendum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sodales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augue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velit</w:t>
      </w:r>
      <w:proofErr w:type="spellEnd"/>
      <w:r w:rsidRPr="00080F59">
        <w:rPr>
          <w:rFonts w:cstheme="majorBidi"/>
          <w:color w:val="000000" w:themeColor="text1"/>
          <w:sz w:val="22"/>
          <w:szCs w:val="22"/>
        </w:rPr>
        <w:t xml:space="preserve"> cursus </w:t>
      </w:r>
      <w:proofErr w:type="spellStart"/>
      <w:r w:rsidRPr="00080F59">
        <w:rPr>
          <w:rFonts w:cstheme="majorBidi"/>
          <w:color w:val="000000" w:themeColor="text1"/>
          <w:sz w:val="22"/>
          <w:szCs w:val="22"/>
        </w:rPr>
        <w:t>nunc</w:t>
      </w:r>
      <w:proofErr w:type="spellEnd"/>
      <w:r w:rsidRPr="00080F59">
        <w:rPr>
          <w:rFonts w:cstheme="majorBidi"/>
          <w:color w:val="000000" w:themeColor="text1"/>
          <w:sz w:val="22"/>
          <w:szCs w:val="22"/>
        </w:rPr>
        <w:t>,</w:t>
      </w:r>
    </w:p>
    <w:p w14:paraId="1504EF8B" w14:textId="796666F5" w:rsidR="009E6988" w:rsidRPr="00080F59" w:rsidRDefault="009E6988" w:rsidP="007B3FFC">
      <w:pPr>
        <w:jc w:val="both"/>
        <w:rPr>
          <w:rFonts w:cstheme="majorBidi"/>
          <w:color w:val="000000" w:themeColor="text1"/>
          <w:sz w:val="22"/>
          <w:szCs w:val="22"/>
        </w:rPr>
      </w:pPr>
    </w:p>
    <w:p w14:paraId="479F1A2A" w14:textId="77777777" w:rsidR="009E6988" w:rsidRPr="00080F59" w:rsidRDefault="009E6988" w:rsidP="009E6988">
      <w:pPr>
        <w:keepNext/>
        <w:jc w:val="both"/>
      </w:pPr>
      <w:r w:rsidRPr="00080F59">
        <w:rPr>
          <w:rFonts w:cstheme="majorBidi"/>
          <w:noProof/>
          <w:color w:val="000000" w:themeColor="text1"/>
          <w:sz w:val="22"/>
          <w:szCs w:val="22"/>
        </w:rPr>
        <w:lastRenderedPageBreak/>
        <w:drawing>
          <wp:inline distT="0" distB="0" distL="0" distR="0" wp14:anchorId="203231CE" wp14:editId="5A530203">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88BF6F" w14:textId="79E7ED85" w:rsidR="009E6988" w:rsidRPr="00080F59" w:rsidRDefault="009E6988" w:rsidP="009E6988">
      <w:pPr>
        <w:pStyle w:val="Caption"/>
        <w:jc w:val="both"/>
        <w:rPr>
          <w:rFonts w:cstheme="majorBidi"/>
          <w:color w:val="000000" w:themeColor="text1"/>
          <w:sz w:val="22"/>
          <w:szCs w:val="22"/>
        </w:rPr>
      </w:pPr>
      <w:bookmarkStart w:id="10" w:name="_Toc98342041"/>
      <w:r w:rsidRPr="00080F59">
        <w:t xml:space="preserve">Figure </w:t>
      </w:r>
      <w:r w:rsidRPr="00080F59">
        <w:fldChar w:fldCharType="begin"/>
      </w:r>
      <w:r w:rsidRPr="00080F59">
        <w:instrText>SEQ Figure \* ARABIC</w:instrText>
      </w:r>
      <w:r w:rsidRPr="00080F59">
        <w:fldChar w:fldCharType="separate"/>
      </w:r>
      <w:r w:rsidR="00902C53">
        <w:rPr>
          <w:noProof/>
        </w:rPr>
        <w:t>1</w:t>
      </w:r>
      <w:r w:rsidRPr="00080F59">
        <w:fldChar w:fldCharType="end"/>
      </w:r>
      <w:r w:rsidRPr="00080F59">
        <w:t xml:space="preserve">: This is an example figure </w:t>
      </w:r>
      <w:proofErr w:type="gramStart"/>
      <w:r w:rsidRPr="00080F59">
        <w:t>caption</w:t>
      </w:r>
      <w:bookmarkEnd w:id="10"/>
      <w:proofErr w:type="gramEnd"/>
    </w:p>
    <w:p w14:paraId="74E2F029" w14:textId="4F0EBE2B" w:rsidR="007B3FFC" w:rsidRPr="00080F59" w:rsidRDefault="007B3FFC" w:rsidP="007B3FFC">
      <w:pPr>
        <w:jc w:val="both"/>
        <w:rPr>
          <w:rFonts w:cstheme="majorBidi"/>
          <w:color w:val="000000" w:themeColor="text1"/>
          <w:sz w:val="22"/>
          <w:szCs w:val="22"/>
        </w:rPr>
      </w:pPr>
    </w:p>
    <w:p w14:paraId="03A2628C" w14:textId="77777777" w:rsidR="009E6988" w:rsidRPr="00080F59" w:rsidRDefault="009E6988" w:rsidP="007B3FFC">
      <w:pPr>
        <w:jc w:val="both"/>
        <w:rPr>
          <w:rFonts w:cstheme="majorBidi"/>
          <w:color w:val="000000" w:themeColor="text1"/>
          <w:sz w:val="22"/>
          <w:szCs w:val="22"/>
        </w:rPr>
      </w:pPr>
    </w:p>
    <w:p w14:paraId="2ABEC7CC" w14:textId="3EFA030D" w:rsidR="007B3FFC" w:rsidRPr="00080F59" w:rsidRDefault="007B3FFC" w:rsidP="007B3FFC">
      <w:pPr>
        <w:jc w:val="both"/>
        <w:rPr>
          <w:rFonts w:cstheme="majorBidi"/>
          <w:color w:val="000000" w:themeColor="text1"/>
          <w:sz w:val="22"/>
          <w:szCs w:val="22"/>
        </w:rPr>
      </w:pPr>
      <w:r w:rsidRPr="00080F59">
        <w:rPr>
          <w:rFonts w:cstheme="majorBidi"/>
          <w:color w:val="000000" w:themeColor="text1"/>
          <w:sz w:val="22"/>
          <w:szCs w:val="22"/>
        </w:rPr>
        <w:t xml:space="preserve">Lorem ipsum </w:t>
      </w:r>
      <w:proofErr w:type="spellStart"/>
      <w:r w:rsidRPr="00080F59">
        <w:rPr>
          <w:rFonts w:cstheme="majorBidi"/>
          <w:color w:val="000000" w:themeColor="text1"/>
          <w:sz w:val="22"/>
          <w:szCs w:val="22"/>
        </w:rPr>
        <w:t>dolor</w:t>
      </w:r>
      <w:proofErr w:type="spellEnd"/>
      <w:r w:rsidRPr="00080F59">
        <w:rPr>
          <w:rFonts w:cstheme="majorBidi"/>
          <w:color w:val="000000" w:themeColor="text1"/>
          <w:sz w:val="22"/>
          <w:szCs w:val="22"/>
        </w:rPr>
        <w:t xml:space="preserve">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consectetuer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adipiscing</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elit</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commodo</w:t>
      </w:r>
      <w:proofErr w:type="spellEnd"/>
      <w:r w:rsidRPr="00080F59">
        <w:rPr>
          <w:rFonts w:cstheme="majorBidi"/>
          <w:color w:val="000000" w:themeColor="text1"/>
          <w:sz w:val="22"/>
          <w:szCs w:val="22"/>
        </w:rPr>
        <w:t xml:space="preserve"> ligula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dolor</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massa</w:t>
      </w:r>
      <w:proofErr w:type="spellEnd"/>
      <w:r w:rsidRPr="00080F59">
        <w:rPr>
          <w:rFonts w:cstheme="majorBidi"/>
          <w:color w:val="000000" w:themeColor="text1"/>
          <w:sz w:val="22"/>
          <w:szCs w:val="22"/>
        </w:rPr>
        <w:t xml:space="preserve">. Cum sociis </w:t>
      </w:r>
      <w:proofErr w:type="spellStart"/>
      <w:r w:rsidRPr="00080F59">
        <w:rPr>
          <w:rFonts w:cstheme="majorBidi"/>
          <w:color w:val="000000" w:themeColor="text1"/>
          <w:sz w:val="22"/>
          <w:szCs w:val="22"/>
        </w:rPr>
        <w:t>natoque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penatibus</w:t>
      </w:r>
      <w:proofErr w:type="spellEnd"/>
      <w:r w:rsidRPr="00080F59">
        <w:rPr>
          <w:rFonts w:cstheme="majorBidi"/>
          <w:color w:val="000000" w:themeColor="text1"/>
          <w:sz w:val="22"/>
          <w:szCs w:val="22"/>
        </w:rPr>
        <w:t xml:space="preserve"> et </w:t>
      </w:r>
      <w:proofErr w:type="spellStart"/>
      <w:r w:rsidRPr="00080F59">
        <w:rPr>
          <w:rFonts w:cstheme="majorBidi"/>
          <w:color w:val="000000" w:themeColor="text1"/>
          <w:sz w:val="22"/>
          <w:szCs w:val="22"/>
        </w:rPr>
        <w:t>magnis</w:t>
      </w:r>
      <w:proofErr w:type="spellEnd"/>
      <w:r w:rsidRPr="00080F59">
        <w:rPr>
          <w:rFonts w:cstheme="majorBidi"/>
          <w:color w:val="000000" w:themeColor="text1"/>
          <w:sz w:val="22"/>
          <w:szCs w:val="22"/>
        </w:rPr>
        <w:t xml:space="preserve"> dis parturient </w:t>
      </w:r>
      <w:proofErr w:type="spellStart"/>
      <w:r w:rsidRPr="00080F59">
        <w:rPr>
          <w:rFonts w:cstheme="majorBidi"/>
          <w:color w:val="000000" w:themeColor="text1"/>
          <w:sz w:val="22"/>
          <w:szCs w:val="22"/>
        </w:rPr>
        <w:t>montes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nascetur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ridiculus</w:t>
      </w:r>
      <w:proofErr w:type="spellEnd"/>
      <w:r w:rsidRPr="00080F59">
        <w:rPr>
          <w:rFonts w:cstheme="majorBidi"/>
          <w:color w:val="000000" w:themeColor="text1"/>
          <w:sz w:val="22"/>
          <w:szCs w:val="22"/>
        </w:rPr>
        <w:t xml:space="preserve"> mus. Donec </w:t>
      </w:r>
      <w:proofErr w:type="spellStart"/>
      <w:r w:rsidRPr="00080F59">
        <w:rPr>
          <w:rFonts w:cstheme="majorBidi"/>
          <w:color w:val="000000" w:themeColor="text1"/>
          <w:sz w:val="22"/>
          <w:szCs w:val="22"/>
        </w:rPr>
        <w:t>quam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felis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ultricies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nec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pellentesque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eu</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pretium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sem. </w:t>
      </w:r>
      <w:proofErr w:type="spellStart"/>
      <w:r w:rsidRPr="00080F59">
        <w:rPr>
          <w:rFonts w:cstheme="majorBidi"/>
          <w:color w:val="000000" w:themeColor="text1"/>
          <w:sz w:val="22"/>
          <w:szCs w:val="22"/>
        </w:rPr>
        <w:t>Nulla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consequat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massa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enim</w:t>
      </w:r>
      <w:proofErr w:type="spellEnd"/>
      <w:r w:rsidRPr="00080F59">
        <w:rPr>
          <w:rFonts w:cstheme="majorBidi"/>
          <w:color w:val="000000" w:themeColor="text1"/>
          <w:sz w:val="22"/>
          <w:szCs w:val="22"/>
        </w:rPr>
        <w:t xml:space="preserve">. Donec </w:t>
      </w:r>
      <w:proofErr w:type="spellStart"/>
      <w:r w:rsidRPr="00080F59">
        <w:rPr>
          <w:rFonts w:cstheme="majorBidi"/>
          <w:color w:val="000000" w:themeColor="text1"/>
          <w:sz w:val="22"/>
          <w:szCs w:val="22"/>
        </w:rPr>
        <w:t>pede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justo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fringilla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vel</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aliquet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nec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vulputate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arcu</w:t>
      </w:r>
      <w:proofErr w:type="spellEnd"/>
      <w:r w:rsidRPr="00080F59">
        <w:rPr>
          <w:rFonts w:cstheme="majorBidi"/>
          <w:color w:val="000000" w:themeColor="text1"/>
          <w:sz w:val="22"/>
          <w:szCs w:val="22"/>
        </w:rPr>
        <w:t xml:space="preserve">. In </w:t>
      </w:r>
      <w:proofErr w:type="spellStart"/>
      <w:r w:rsidRPr="00080F59">
        <w:rPr>
          <w:rFonts w:cstheme="majorBidi"/>
          <w:color w:val="000000" w:themeColor="text1"/>
          <w:sz w:val="22"/>
          <w:szCs w:val="22"/>
        </w:rPr>
        <w:t>enim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justo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rhoncus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imperdiet</w:t>
      </w:r>
      <w:proofErr w:type="spellEnd"/>
      <w:r w:rsidRPr="00080F59">
        <w:rPr>
          <w:rFonts w:cstheme="majorBidi"/>
          <w:color w:val="000000" w:themeColor="text1"/>
          <w:sz w:val="22"/>
          <w:szCs w:val="22"/>
        </w:rPr>
        <w:t xml:space="preserve"> a, </w:t>
      </w:r>
      <w:proofErr w:type="spellStart"/>
      <w:r w:rsidRPr="00080F59">
        <w:rPr>
          <w:rFonts w:cstheme="majorBidi"/>
          <w:color w:val="000000" w:themeColor="text1"/>
          <w:sz w:val="22"/>
          <w:szCs w:val="22"/>
        </w:rPr>
        <w:t>venenatis</w:t>
      </w:r>
      <w:proofErr w:type="spellEnd"/>
      <w:r w:rsidRPr="00080F59">
        <w:rPr>
          <w:rFonts w:cstheme="majorBidi"/>
          <w:color w:val="000000" w:themeColor="text1"/>
          <w:sz w:val="22"/>
          <w:szCs w:val="22"/>
        </w:rPr>
        <w:t xml:space="preserve"> vitae, </w:t>
      </w:r>
      <w:proofErr w:type="spellStart"/>
      <w:r w:rsidRPr="00080F59">
        <w:rPr>
          <w:rFonts w:cstheme="majorBidi"/>
          <w:color w:val="000000" w:themeColor="text1"/>
          <w:sz w:val="22"/>
          <w:szCs w:val="22"/>
        </w:rPr>
        <w:t>justo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Nullam</w:t>
      </w:r>
      <w:proofErr w:type="spellEnd"/>
      <w:r w:rsidRPr="00080F59">
        <w:rPr>
          <w:rFonts w:cstheme="majorBidi"/>
          <w:color w:val="000000" w:themeColor="text1"/>
          <w:sz w:val="22"/>
          <w:szCs w:val="22"/>
        </w:rPr>
        <w:t xml:space="preserve"> dictum </w:t>
      </w:r>
      <w:proofErr w:type="spellStart"/>
      <w:r w:rsidRPr="00080F59">
        <w:rPr>
          <w:rFonts w:cstheme="majorBidi"/>
          <w:color w:val="000000" w:themeColor="text1"/>
          <w:sz w:val="22"/>
          <w:szCs w:val="22"/>
        </w:rPr>
        <w:t>felis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eu</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pede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mollis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pretium</w:t>
      </w:r>
      <w:proofErr w:type="spellEnd"/>
      <w:r w:rsidRPr="00080F59">
        <w:rPr>
          <w:rFonts w:cstheme="majorBidi"/>
          <w:color w:val="000000" w:themeColor="text1"/>
          <w:sz w:val="22"/>
          <w:szCs w:val="22"/>
        </w:rPr>
        <w:t xml:space="preserve">. Integer </w:t>
      </w:r>
      <w:proofErr w:type="spellStart"/>
      <w:r w:rsidRPr="00080F59">
        <w:rPr>
          <w:rFonts w:cstheme="majorBidi"/>
          <w:color w:val="000000" w:themeColor="text1"/>
          <w:sz w:val="22"/>
          <w:szCs w:val="22"/>
        </w:rPr>
        <w:t>tincidunt</w:t>
      </w:r>
      <w:proofErr w:type="spellEnd"/>
      <w:r w:rsidRPr="00080F59">
        <w:rPr>
          <w:rFonts w:cstheme="majorBidi"/>
          <w:color w:val="000000" w:themeColor="text1"/>
          <w:sz w:val="22"/>
          <w:szCs w:val="22"/>
        </w:rPr>
        <w:t xml:space="preserve">. Cras </w:t>
      </w:r>
      <w:proofErr w:type="spellStart"/>
      <w:r w:rsidRPr="00080F59">
        <w:rPr>
          <w:rFonts w:cstheme="majorBidi"/>
          <w:color w:val="000000" w:themeColor="text1"/>
          <w:sz w:val="22"/>
          <w:szCs w:val="22"/>
        </w:rPr>
        <w:t>dapibus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Vivamus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elementum</w:t>
      </w:r>
      <w:proofErr w:type="spellEnd"/>
      <w:r w:rsidRPr="00080F59">
        <w:rPr>
          <w:rFonts w:cstheme="majorBidi"/>
          <w:color w:val="000000" w:themeColor="text1"/>
          <w:sz w:val="22"/>
          <w:szCs w:val="22"/>
        </w:rPr>
        <w:t xml:space="preserve"> semper nisi. Aenean </w:t>
      </w:r>
      <w:proofErr w:type="spellStart"/>
      <w:r w:rsidRPr="00080F59">
        <w:rPr>
          <w:rFonts w:cstheme="majorBidi"/>
          <w:color w:val="000000" w:themeColor="text1"/>
          <w:sz w:val="22"/>
          <w:szCs w:val="22"/>
        </w:rPr>
        <w:t>vulputate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eleifend</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tellus</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leo</w:t>
      </w:r>
      <w:proofErr w:type="spellEnd"/>
      <w:r w:rsidRPr="00080F59">
        <w:rPr>
          <w:rFonts w:cstheme="majorBidi"/>
          <w:color w:val="000000" w:themeColor="text1"/>
          <w:sz w:val="22"/>
          <w:szCs w:val="22"/>
        </w:rPr>
        <w:t xml:space="preserve"> ligula, </w:t>
      </w:r>
      <w:proofErr w:type="spellStart"/>
      <w:r w:rsidRPr="00080F59">
        <w:rPr>
          <w:rFonts w:cstheme="majorBidi"/>
          <w:color w:val="000000" w:themeColor="text1"/>
          <w:sz w:val="22"/>
          <w:szCs w:val="22"/>
        </w:rPr>
        <w:t>porttitor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eu</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consequat</w:t>
      </w:r>
      <w:proofErr w:type="spellEnd"/>
      <w:r w:rsidRPr="00080F59">
        <w:rPr>
          <w:rFonts w:cstheme="majorBidi"/>
          <w:color w:val="000000" w:themeColor="text1"/>
          <w:sz w:val="22"/>
          <w:szCs w:val="22"/>
        </w:rPr>
        <w:t xml:space="preserve"> vitae, </w:t>
      </w:r>
      <w:proofErr w:type="spellStart"/>
      <w:r w:rsidRPr="00080F59">
        <w:rPr>
          <w:rFonts w:cstheme="majorBidi"/>
          <w:color w:val="000000" w:themeColor="text1"/>
          <w:sz w:val="22"/>
          <w:szCs w:val="22"/>
        </w:rPr>
        <w:t>eleifend</w:t>
      </w:r>
      <w:proofErr w:type="spellEnd"/>
      <w:r w:rsidRPr="00080F59">
        <w:rPr>
          <w:rFonts w:cstheme="majorBidi"/>
          <w:color w:val="000000" w:themeColor="text1"/>
          <w:sz w:val="22"/>
          <w:szCs w:val="22"/>
        </w:rPr>
        <w:t xml:space="preserve"> ac, </w:t>
      </w:r>
      <w:proofErr w:type="spellStart"/>
      <w:r w:rsidRPr="00080F59">
        <w:rPr>
          <w:rFonts w:cstheme="majorBidi"/>
          <w:color w:val="000000" w:themeColor="text1"/>
          <w:sz w:val="22"/>
          <w:szCs w:val="22"/>
        </w:rPr>
        <w:t>enim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Aliquam</w:t>
      </w:r>
      <w:proofErr w:type="spellEnd"/>
      <w:r w:rsidRPr="00080F59">
        <w:rPr>
          <w:rFonts w:cstheme="majorBidi"/>
          <w:color w:val="000000" w:themeColor="text1"/>
          <w:sz w:val="22"/>
          <w:szCs w:val="22"/>
        </w:rPr>
        <w:t xml:space="preserve"> lorem ante, </w:t>
      </w:r>
      <w:proofErr w:type="spellStart"/>
      <w:r w:rsidRPr="00080F59">
        <w:rPr>
          <w:rFonts w:cstheme="majorBidi"/>
          <w:color w:val="000000" w:themeColor="text1"/>
          <w:sz w:val="22"/>
          <w:szCs w:val="22"/>
        </w:rPr>
        <w:t>dapibus</w:t>
      </w:r>
      <w:proofErr w:type="spellEnd"/>
      <w:r w:rsidRPr="00080F59">
        <w:rPr>
          <w:rFonts w:cstheme="majorBidi"/>
          <w:color w:val="000000" w:themeColor="text1"/>
          <w:sz w:val="22"/>
          <w:szCs w:val="22"/>
        </w:rPr>
        <w:t xml:space="preserve"> in, </w:t>
      </w:r>
      <w:proofErr w:type="spellStart"/>
      <w:r w:rsidRPr="00080F59">
        <w:rPr>
          <w:rFonts w:cstheme="majorBidi"/>
          <w:color w:val="000000" w:themeColor="text1"/>
          <w:sz w:val="22"/>
          <w:szCs w:val="22"/>
        </w:rPr>
        <w:t>viverra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feugiat</w:t>
      </w:r>
      <w:proofErr w:type="spellEnd"/>
      <w:r w:rsidRPr="00080F59">
        <w:rPr>
          <w:rFonts w:cstheme="majorBidi"/>
          <w:color w:val="000000" w:themeColor="text1"/>
          <w:sz w:val="22"/>
          <w:szCs w:val="22"/>
        </w:rPr>
        <w:t xml:space="preserve"> a, </w:t>
      </w:r>
      <w:proofErr w:type="spellStart"/>
      <w:r w:rsidRPr="00080F59">
        <w:rPr>
          <w:rFonts w:cstheme="majorBidi"/>
          <w:color w:val="000000" w:themeColor="text1"/>
          <w:sz w:val="22"/>
          <w:szCs w:val="22"/>
        </w:rPr>
        <w:t>tellus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Phasellus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viverra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metus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varius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laoreet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rutrum</w:t>
      </w:r>
      <w:proofErr w:type="spellEnd"/>
      <w:r w:rsidRPr="00080F59">
        <w:rPr>
          <w:rFonts w:cstheme="majorBidi"/>
          <w:color w:val="000000" w:themeColor="text1"/>
          <w:sz w:val="22"/>
          <w:szCs w:val="22"/>
        </w:rPr>
        <w:t xml:space="preserve">. Aenean </w:t>
      </w:r>
      <w:proofErr w:type="spellStart"/>
      <w:r w:rsidRPr="00080F59">
        <w:rPr>
          <w:rFonts w:cstheme="majorBidi"/>
          <w:color w:val="000000" w:themeColor="text1"/>
          <w:sz w:val="22"/>
          <w:szCs w:val="22"/>
        </w:rPr>
        <w:t>imperdiet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Etiam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ultricies</w:t>
      </w:r>
      <w:proofErr w:type="spellEnd"/>
      <w:r w:rsidRPr="00080F59">
        <w:rPr>
          <w:rFonts w:cstheme="majorBidi"/>
          <w:color w:val="000000" w:themeColor="text1"/>
          <w:sz w:val="22"/>
          <w:szCs w:val="22"/>
        </w:rPr>
        <w:t xml:space="preserve"> nisi </w:t>
      </w:r>
      <w:proofErr w:type="spellStart"/>
      <w:r w:rsidRPr="00080F59">
        <w:rPr>
          <w:rFonts w:cstheme="majorBidi"/>
          <w:color w:val="000000" w:themeColor="text1"/>
          <w:sz w:val="22"/>
          <w:szCs w:val="22"/>
        </w:rPr>
        <w:t>vel</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augue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Curabitur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ullamcorper</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ultricies</w:t>
      </w:r>
      <w:proofErr w:type="spellEnd"/>
      <w:r w:rsidRPr="00080F59">
        <w:rPr>
          <w:rFonts w:cstheme="majorBidi"/>
          <w:color w:val="000000" w:themeColor="text1"/>
          <w:sz w:val="22"/>
          <w:szCs w:val="22"/>
        </w:rPr>
        <w:t xml:space="preserve"> nisi. Nam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dui. </w:t>
      </w:r>
      <w:proofErr w:type="spellStart"/>
      <w:r w:rsidRPr="00080F59">
        <w:rPr>
          <w:rFonts w:cstheme="majorBidi"/>
          <w:color w:val="000000" w:themeColor="text1"/>
          <w:sz w:val="22"/>
          <w:szCs w:val="22"/>
        </w:rPr>
        <w:t>Etiam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rhoncus</w:t>
      </w:r>
      <w:proofErr w:type="spellEnd"/>
      <w:r w:rsidRPr="00080F59">
        <w:rPr>
          <w:rFonts w:cstheme="majorBidi"/>
          <w:color w:val="000000" w:themeColor="text1"/>
          <w:sz w:val="22"/>
          <w:szCs w:val="22"/>
        </w:rPr>
        <w:t xml:space="preserve">. Maecenas tempus, </w:t>
      </w:r>
      <w:proofErr w:type="spellStart"/>
      <w:r w:rsidRPr="00080F59">
        <w:rPr>
          <w:rFonts w:cstheme="majorBidi"/>
          <w:color w:val="000000" w:themeColor="text1"/>
          <w:sz w:val="22"/>
          <w:szCs w:val="22"/>
        </w:rPr>
        <w:t>tellus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condimentum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rhoncus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quam</w:t>
      </w:r>
      <w:proofErr w:type="spellEnd"/>
      <w:r w:rsidRPr="00080F59">
        <w:rPr>
          <w:rFonts w:cstheme="majorBidi"/>
          <w:color w:val="000000" w:themeColor="text1"/>
          <w:sz w:val="22"/>
          <w:szCs w:val="22"/>
        </w:rPr>
        <w:t xml:space="preserve"> semper libero,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adipiscing</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neque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sed</w:t>
      </w:r>
      <w:proofErr w:type="spellEnd"/>
      <w:r w:rsidRPr="00080F59">
        <w:rPr>
          <w:rFonts w:cstheme="majorBidi"/>
          <w:color w:val="000000" w:themeColor="text1"/>
          <w:sz w:val="22"/>
          <w:szCs w:val="22"/>
        </w:rPr>
        <w:t xml:space="preserve"> ipsum. Nam </w:t>
      </w:r>
      <w:proofErr w:type="spellStart"/>
      <w:r w:rsidRPr="00080F59">
        <w:rPr>
          <w:rFonts w:cstheme="majorBidi"/>
          <w:color w:val="000000" w:themeColor="text1"/>
          <w:sz w:val="22"/>
          <w:szCs w:val="22"/>
        </w:rPr>
        <w:t>quam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nunc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blandit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vel</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luctus</w:t>
      </w:r>
      <w:proofErr w:type="spellEnd"/>
      <w:r w:rsidRPr="00080F59">
        <w:rPr>
          <w:rFonts w:cstheme="majorBidi"/>
          <w:color w:val="000000" w:themeColor="text1"/>
          <w:sz w:val="22"/>
          <w:szCs w:val="22"/>
        </w:rPr>
        <w:t xml:space="preserve"> pulvinar, </w:t>
      </w:r>
      <w:proofErr w:type="spellStart"/>
      <w:r w:rsidRPr="00080F59">
        <w:rPr>
          <w:rFonts w:cstheme="majorBidi"/>
          <w:color w:val="000000" w:themeColor="text1"/>
          <w:sz w:val="22"/>
          <w:szCs w:val="22"/>
        </w:rPr>
        <w:t>hendrerit</w:t>
      </w:r>
      <w:proofErr w:type="spellEnd"/>
      <w:r w:rsidRPr="00080F59">
        <w:rPr>
          <w:rFonts w:cstheme="majorBidi"/>
          <w:color w:val="000000" w:themeColor="text1"/>
          <w:sz w:val="22"/>
          <w:szCs w:val="22"/>
        </w:rPr>
        <w:t xml:space="preserve"> id, lorem. Maecenas </w:t>
      </w:r>
      <w:proofErr w:type="spellStart"/>
      <w:r w:rsidRPr="00080F59">
        <w:rPr>
          <w:rFonts w:cstheme="majorBidi"/>
          <w:color w:val="000000" w:themeColor="text1"/>
          <w:sz w:val="22"/>
          <w:szCs w:val="22"/>
        </w:rPr>
        <w:t>nec</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odio</w:t>
      </w:r>
      <w:proofErr w:type="spellEnd"/>
      <w:r w:rsidRPr="00080F59">
        <w:rPr>
          <w:rFonts w:cstheme="majorBidi"/>
          <w:color w:val="000000" w:themeColor="text1"/>
          <w:sz w:val="22"/>
          <w:szCs w:val="22"/>
        </w:rPr>
        <w:t xml:space="preserve"> et ante </w:t>
      </w:r>
      <w:proofErr w:type="spellStart"/>
      <w:r w:rsidRPr="00080F59">
        <w:rPr>
          <w:rFonts w:cstheme="majorBidi"/>
          <w:color w:val="000000" w:themeColor="text1"/>
          <w:sz w:val="22"/>
          <w:szCs w:val="22"/>
        </w:rPr>
        <w:t>tincidunt</w:t>
      </w:r>
      <w:proofErr w:type="spellEnd"/>
      <w:r w:rsidRPr="00080F59">
        <w:rPr>
          <w:rFonts w:cstheme="majorBidi"/>
          <w:color w:val="000000" w:themeColor="text1"/>
          <w:sz w:val="22"/>
          <w:szCs w:val="22"/>
        </w:rPr>
        <w:t xml:space="preserve"> tempus. Donec vitae </w:t>
      </w:r>
      <w:proofErr w:type="spellStart"/>
      <w:r w:rsidRPr="00080F59">
        <w:rPr>
          <w:rFonts w:cstheme="majorBidi"/>
          <w:color w:val="000000" w:themeColor="text1"/>
          <w:sz w:val="22"/>
          <w:szCs w:val="22"/>
        </w:rPr>
        <w:t>sapien</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ut</w:t>
      </w:r>
      <w:proofErr w:type="spellEnd"/>
      <w:r w:rsidRPr="00080F59">
        <w:rPr>
          <w:rFonts w:cstheme="majorBidi"/>
          <w:color w:val="000000" w:themeColor="text1"/>
          <w:sz w:val="22"/>
          <w:szCs w:val="22"/>
        </w:rPr>
        <w:t xml:space="preserve"> libero </w:t>
      </w:r>
      <w:proofErr w:type="spellStart"/>
      <w:r w:rsidRPr="00080F59">
        <w:rPr>
          <w:rFonts w:cstheme="majorBidi"/>
          <w:color w:val="000000" w:themeColor="text1"/>
          <w:sz w:val="22"/>
          <w:szCs w:val="22"/>
        </w:rPr>
        <w:t>venenatis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faucibus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Nullam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quis</w:t>
      </w:r>
      <w:proofErr w:type="spellEnd"/>
      <w:r w:rsidRPr="00080F59">
        <w:rPr>
          <w:rFonts w:cstheme="majorBidi"/>
          <w:color w:val="000000" w:themeColor="text1"/>
          <w:sz w:val="22"/>
          <w:szCs w:val="22"/>
        </w:rPr>
        <w:t xml:space="preserve"> ante. </w:t>
      </w:r>
      <w:proofErr w:type="spellStart"/>
      <w:r w:rsidRPr="00080F59">
        <w:rPr>
          <w:rFonts w:cstheme="majorBidi"/>
          <w:color w:val="000000" w:themeColor="text1"/>
          <w:sz w:val="22"/>
          <w:szCs w:val="22"/>
        </w:rPr>
        <w:t>Etiam</w:t>
      </w:r>
      <w:proofErr w:type="spellEnd"/>
      <w:r w:rsidRPr="00080F59">
        <w:rPr>
          <w:rFonts w:cstheme="majorBidi"/>
          <w:color w:val="000000" w:themeColor="text1"/>
          <w:sz w:val="22"/>
          <w:szCs w:val="22"/>
        </w:rPr>
        <w:t xml:space="preserve">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orci</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eros </w:t>
      </w:r>
      <w:proofErr w:type="spellStart"/>
      <w:r w:rsidRPr="00080F59">
        <w:rPr>
          <w:rFonts w:cstheme="majorBidi"/>
          <w:color w:val="000000" w:themeColor="text1"/>
          <w:sz w:val="22"/>
          <w:szCs w:val="22"/>
        </w:rPr>
        <w:t>faucibus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tincidunt</w:t>
      </w:r>
      <w:proofErr w:type="spellEnd"/>
      <w:r w:rsidRPr="00080F59">
        <w:rPr>
          <w:rFonts w:cstheme="majorBidi"/>
          <w:color w:val="000000" w:themeColor="text1"/>
          <w:sz w:val="22"/>
          <w:szCs w:val="22"/>
        </w:rPr>
        <w:t xml:space="preserve">. Duis </w:t>
      </w:r>
      <w:proofErr w:type="spellStart"/>
      <w:r w:rsidRPr="00080F59">
        <w:rPr>
          <w:rFonts w:cstheme="majorBidi"/>
          <w:color w:val="000000" w:themeColor="text1"/>
          <w:sz w:val="22"/>
          <w:szCs w:val="22"/>
        </w:rPr>
        <w:t>leo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Sed</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fringilla</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mauris</w:t>
      </w:r>
      <w:proofErr w:type="spellEnd"/>
      <w:r w:rsidRPr="00080F59">
        <w:rPr>
          <w:rFonts w:cstheme="majorBidi"/>
          <w:color w:val="000000" w:themeColor="text1"/>
          <w:sz w:val="22"/>
          <w:szCs w:val="22"/>
        </w:rPr>
        <w:t xml:space="preserve"> sit </w:t>
      </w:r>
      <w:proofErr w:type="spellStart"/>
      <w:r w:rsidRPr="00080F59">
        <w:rPr>
          <w:rFonts w:cstheme="majorBidi"/>
          <w:color w:val="000000" w:themeColor="text1"/>
          <w:sz w:val="22"/>
          <w:szCs w:val="22"/>
        </w:rPr>
        <w:t>amet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nibh</w:t>
      </w:r>
      <w:proofErr w:type="spellEnd"/>
      <w:r w:rsidRPr="00080F59">
        <w:rPr>
          <w:rFonts w:cstheme="majorBidi"/>
          <w:color w:val="000000" w:themeColor="text1"/>
          <w:sz w:val="22"/>
          <w:szCs w:val="22"/>
        </w:rPr>
        <w:t xml:space="preserve">. Donec </w:t>
      </w:r>
      <w:proofErr w:type="spellStart"/>
      <w:r w:rsidRPr="00080F59">
        <w:rPr>
          <w:rFonts w:cstheme="majorBidi"/>
          <w:color w:val="000000" w:themeColor="text1"/>
          <w:sz w:val="22"/>
          <w:szCs w:val="22"/>
        </w:rPr>
        <w:t>sodales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sagittis</w:t>
      </w:r>
      <w:proofErr w:type="spellEnd"/>
      <w:r w:rsidRPr="00080F59">
        <w:rPr>
          <w:rFonts w:cstheme="majorBidi"/>
          <w:color w:val="000000" w:themeColor="text1"/>
          <w:sz w:val="22"/>
          <w:szCs w:val="22"/>
        </w:rPr>
        <w:t xml:space="preserve"> magna. </w:t>
      </w:r>
      <w:proofErr w:type="spellStart"/>
      <w:r w:rsidRPr="00080F59">
        <w:rPr>
          <w:rFonts w:cstheme="majorBidi"/>
          <w:color w:val="000000" w:themeColor="text1"/>
          <w:sz w:val="22"/>
          <w:szCs w:val="22"/>
        </w:rPr>
        <w:t>Sed</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consequat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leo</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eget</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bibendum</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sodales</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augue</w:t>
      </w:r>
      <w:proofErr w:type="spellEnd"/>
      <w:r w:rsidRPr="00080F59">
        <w:rPr>
          <w:rFonts w:cstheme="majorBidi"/>
          <w:color w:val="000000" w:themeColor="text1"/>
          <w:sz w:val="22"/>
          <w:szCs w:val="22"/>
        </w:rPr>
        <w:t xml:space="preserve"> </w:t>
      </w:r>
      <w:proofErr w:type="spellStart"/>
      <w:r w:rsidRPr="00080F59">
        <w:rPr>
          <w:rFonts w:cstheme="majorBidi"/>
          <w:color w:val="000000" w:themeColor="text1"/>
          <w:sz w:val="22"/>
          <w:szCs w:val="22"/>
        </w:rPr>
        <w:t>velit</w:t>
      </w:r>
      <w:proofErr w:type="spellEnd"/>
      <w:r w:rsidRPr="00080F59">
        <w:rPr>
          <w:rFonts w:cstheme="majorBidi"/>
          <w:color w:val="000000" w:themeColor="text1"/>
          <w:sz w:val="22"/>
          <w:szCs w:val="22"/>
        </w:rPr>
        <w:t xml:space="preserve"> cursus </w:t>
      </w:r>
      <w:proofErr w:type="spellStart"/>
      <w:r w:rsidRPr="00080F59">
        <w:rPr>
          <w:rFonts w:cstheme="majorBidi"/>
          <w:color w:val="000000" w:themeColor="text1"/>
          <w:sz w:val="22"/>
          <w:szCs w:val="22"/>
        </w:rPr>
        <w:t>nunc</w:t>
      </w:r>
      <w:proofErr w:type="spellEnd"/>
      <w:r w:rsidRPr="00080F59">
        <w:rPr>
          <w:rFonts w:cstheme="majorBidi"/>
          <w:color w:val="000000" w:themeColor="text1"/>
          <w:sz w:val="22"/>
          <w:szCs w:val="22"/>
        </w:rPr>
        <w:t>,</w:t>
      </w:r>
    </w:p>
    <w:p w14:paraId="1853E1B1" w14:textId="65060037" w:rsidR="009E6988" w:rsidRPr="00080F59" w:rsidRDefault="009E6988" w:rsidP="007B3FFC">
      <w:pPr>
        <w:jc w:val="both"/>
        <w:rPr>
          <w:rFonts w:cstheme="majorBidi"/>
          <w:color w:val="000000" w:themeColor="text1"/>
          <w:sz w:val="22"/>
          <w:szCs w:val="22"/>
        </w:rPr>
      </w:pPr>
    </w:p>
    <w:p w14:paraId="430646F7" w14:textId="763970E1" w:rsidR="009E6988" w:rsidRPr="00080F59" w:rsidRDefault="009E6988" w:rsidP="009F7C59">
      <w:pPr>
        <w:pStyle w:val="NormalWeb"/>
        <w:spacing w:before="0" w:beforeAutospacing="0" w:after="0" w:afterAutospacing="0"/>
        <w:rPr>
          <w:rFonts w:ascii="LM Roman 8" w:hAnsi="LM Roman 8" w:cs="Courier New"/>
        </w:rPr>
      </w:pPr>
      <w:r w:rsidRPr="00080F59">
        <w:rPr>
          <w:rFonts w:ascii="LM Roman 8" w:hAnsi="LM Roman 8" w:cs="Courier New"/>
        </w:rPr>
        <w:t xml:space="preserve">for </w:t>
      </w:r>
      <w:proofErr w:type="gramStart"/>
      <w:r w:rsidRPr="00080F59">
        <w:rPr>
          <w:rFonts w:ascii="LM Roman 8" w:hAnsi="LM Roman 8" w:cs="Courier New"/>
        </w:rPr>
        <w:t xml:space="preserve">( </w:t>
      </w:r>
      <w:proofErr w:type="spellStart"/>
      <w:r w:rsidRPr="00080F59">
        <w:rPr>
          <w:rFonts w:ascii="LM Roman 8" w:hAnsi="LM Roman 8" w:cs="Courier New"/>
        </w:rPr>
        <w:t>i</w:t>
      </w:r>
      <w:proofErr w:type="spellEnd"/>
      <w:proofErr w:type="gramEnd"/>
      <w:r w:rsidRPr="00080F59">
        <w:rPr>
          <w:rFonts w:ascii="LM Roman 8" w:hAnsi="LM Roman 8" w:cs="Courier New"/>
        </w:rPr>
        <w:t xml:space="preserve"> = 0; </w:t>
      </w:r>
      <w:proofErr w:type="spellStart"/>
      <w:r w:rsidRPr="00080F59">
        <w:rPr>
          <w:rFonts w:ascii="LM Roman 8" w:hAnsi="LM Roman 8" w:cs="Courier New"/>
        </w:rPr>
        <w:t>i</w:t>
      </w:r>
      <w:proofErr w:type="spellEnd"/>
      <w:r w:rsidRPr="00080F59">
        <w:rPr>
          <w:rFonts w:ascii="LM Roman 8" w:hAnsi="LM Roman 8" w:cs="Courier New"/>
        </w:rPr>
        <w:t xml:space="preserve"> &lt; n; </w:t>
      </w:r>
      <w:proofErr w:type="spellStart"/>
      <w:r w:rsidRPr="00080F59">
        <w:rPr>
          <w:rFonts w:ascii="LM Roman 8" w:hAnsi="LM Roman 8" w:cs="Courier New"/>
        </w:rPr>
        <w:t>i</w:t>
      </w:r>
      <w:proofErr w:type="spellEnd"/>
      <w:r w:rsidRPr="00080F59">
        <w:rPr>
          <w:rFonts w:ascii="LM Roman 8" w:hAnsi="LM Roman 8" w:cs="Courier New"/>
        </w:rPr>
        <w:t xml:space="preserve">++ ) { </w:t>
      </w:r>
    </w:p>
    <w:p w14:paraId="1E1F8288" w14:textId="0B25C514" w:rsidR="009E6988" w:rsidRPr="00080F59" w:rsidRDefault="009E6988" w:rsidP="009F7C59">
      <w:pPr>
        <w:pStyle w:val="NormalWeb"/>
        <w:spacing w:before="0" w:beforeAutospacing="0" w:after="0" w:afterAutospacing="0"/>
        <w:ind w:firstLine="720"/>
        <w:rPr>
          <w:rFonts w:ascii="LM Roman 8" w:hAnsi="LM Roman 8" w:cs="Courier New"/>
        </w:rPr>
      </w:pPr>
      <w:proofErr w:type="gramStart"/>
      <w:r w:rsidRPr="00080F59">
        <w:rPr>
          <w:rFonts w:ascii="LM Roman 8" w:hAnsi="LM Roman 8" w:cs="Courier New"/>
        </w:rPr>
        <w:t>t[</w:t>
      </w:r>
      <w:proofErr w:type="gramEnd"/>
      <w:r w:rsidRPr="00080F59">
        <w:rPr>
          <w:rFonts w:ascii="LM Roman 8" w:hAnsi="LM Roman 8" w:cs="Courier New"/>
        </w:rPr>
        <w:t xml:space="preserve"> </w:t>
      </w:r>
      <w:proofErr w:type="spellStart"/>
      <w:r w:rsidRPr="00080F59">
        <w:rPr>
          <w:rFonts w:ascii="LM Roman 8" w:hAnsi="LM Roman 8" w:cs="Courier New"/>
        </w:rPr>
        <w:t>i</w:t>
      </w:r>
      <w:proofErr w:type="spellEnd"/>
      <w:r w:rsidRPr="00080F59">
        <w:rPr>
          <w:rFonts w:ascii="LM Roman 8" w:hAnsi="LM Roman 8" w:cs="Courier New"/>
        </w:rPr>
        <w:t xml:space="preserve"> ] = 0; </w:t>
      </w:r>
    </w:p>
    <w:p w14:paraId="39DF662F" w14:textId="14AC4C72" w:rsidR="009E6988" w:rsidRPr="00080F59" w:rsidRDefault="009E6988" w:rsidP="009F7C59">
      <w:pPr>
        <w:pStyle w:val="NormalWeb"/>
        <w:spacing w:before="0" w:beforeAutospacing="0"/>
        <w:rPr>
          <w:rFonts w:ascii="LM Roman 8" w:hAnsi="LM Roman 8" w:cs="Courier New"/>
        </w:rPr>
      </w:pPr>
      <w:r w:rsidRPr="00080F59">
        <w:rPr>
          <w:rFonts w:ascii="LM Roman 8" w:hAnsi="LM Roman 8" w:cs="Courier New"/>
        </w:rPr>
        <w:t xml:space="preserve">} </w:t>
      </w:r>
    </w:p>
    <w:p w14:paraId="30FD69B0" w14:textId="250CF4F9" w:rsidR="009E6988" w:rsidRPr="00080F59" w:rsidRDefault="009E6988" w:rsidP="009E6988">
      <w:pPr>
        <w:pStyle w:val="Caption"/>
        <w:rPr>
          <w:rFonts w:cs="Arial"/>
        </w:rPr>
      </w:pPr>
      <w:bookmarkStart w:id="11" w:name="_Toc96683125"/>
      <w:r w:rsidRPr="00080F59">
        <w:t xml:space="preserve">Listing </w:t>
      </w:r>
      <w:r w:rsidRPr="00080F59">
        <w:fldChar w:fldCharType="begin"/>
      </w:r>
      <w:r w:rsidRPr="00080F59">
        <w:instrText>SEQ Listing \* ARABIC</w:instrText>
      </w:r>
      <w:r w:rsidRPr="00080F59">
        <w:fldChar w:fldCharType="separate"/>
      </w:r>
      <w:r w:rsidR="00902C53">
        <w:rPr>
          <w:noProof/>
        </w:rPr>
        <w:t>1</w:t>
      </w:r>
      <w:r w:rsidRPr="00080F59">
        <w:fldChar w:fldCharType="end"/>
      </w:r>
      <w:r w:rsidRPr="00080F59">
        <w:t xml:space="preserve">: This is an example </w:t>
      </w:r>
      <w:proofErr w:type="gramStart"/>
      <w:r w:rsidRPr="00080F59">
        <w:t>listing</w:t>
      </w:r>
      <w:bookmarkEnd w:id="11"/>
      <w:proofErr w:type="gramEnd"/>
    </w:p>
    <w:p w14:paraId="324331AC" w14:textId="77777777" w:rsidR="009E6988" w:rsidRPr="00080F59" w:rsidRDefault="009E6988" w:rsidP="007B3FFC">
      <w:pPr>
        <w:jc w:val="both"/>
        <w:rPr>
          <w:rFonts w:cstheme="majorBidi"/>
          <w:color w:val="000000" w:themeColor="text1"/>
          <w:sz w:val="22"/>
          <w:szCs w:val="22"/>
        </w:rPr>
      </w:pPr>
    </w:p>
    <w:p w14:paraId="4DCBCA4F" w14:textId="77777777" w:rsidR="007B3FFC" w:rsidRPr="00080F59" w:rsidRDefault="007B3FFC" w:rsidP="00342C06">
      <w:pPr>
        <w:rPr>
          <w:rFonts w:cstheme="majorBidi"/>
          <w:color w:val="000000" w:themeColor="text1"/>
        </w:rPr>
      </w:pPr>
    </w:p>
    <w:p w14:paraId="134CB9B8" w14:textId="3CAF72B8" w:rsidR="00342C06" w:rsidRPr="00080F59" w:rsidRDefault="00342C06" w:rsidP="00342C06">
      <w:pPr>
        <w:pStyle w:val="Heading3"/>
        <w:rPr>
          <w:rFonts w:ascii="LM Roman 8" w:hAnsi="LM Roman 8"/>
        </w:rPr>
      </w:pPr>
      <w:bookmarkStart w:id="12" w:name="_Toc98342036"/>
      <w:r w:rsidRPr="00080F59">
        <w:rPr>
          <w:rFonts w:ascii="LM Roman 8" w:hAnsi="LM Roman 8"/>
        </w:rPr>
        <w:lastRenderedPageBreak/>
        <w:t>Example sub-section</w:t>
      </w:r>
      <w:bookmarkEnd w:id="12"/>
    </w:p>
    <w:p w14:paraId="31D0CD51" w14:textId="3261796A" w:rsidR="007B3FFC" w:rsidRPr="00080F59" w:rsidRDefault="007B3FFC" w:rsidP="007B3FFC"/>
    <w:p w14:paraId="607B9AF1" w14:textId="693D7D78" w:rsidR="007B3FFC" w:rsidRPr="00080F59" w:rsidRDefault="007B3FFC" w:rsidP="007B3FFC">
      <w:pPr>
        <w:jc w:val="both"/>
        <w:rPr>
          <w:rFonts w:cstheme="majorBidi"/>
          <w:sz w:val="22"/>
          <w:szCs w:val="22"/>
        </w:rPr>
      </w:pPr>
      <w:r w:rsidRPr="00080F59">
        <w:rPr>
          <w:rFonts w:cstheme="majorBidi"/>
          <w:color w:val="000000" w:themeColor="text1"/>
          <w:sz w:val="22"/>
          <w:szCs w:val="22"/>
        </w:rPr>
        <w:t xml:space="preserve">This is an example sub-section. </w:t>
      </w:r>
      <w:r w:rsidRPr="00080F59">
        <w:rPr>
          <w:rFonts w:cstheme="majorBidi"/>
          <w:sz w:val="22"/>
          <w:szCs w:val="22"/>
        </w:rPr>
        <w:t xml:space="preserve">Lorem ipsum </w:t>
      </w:r>
      <w:proofErr w:type="spellStart"/>
      <w:r w:rsidRPr="00080F59">
        <w:rPr>
          <w:rFonts w:cstheme="majorBidi"/>
          <w:sz w:val="22"/>
          <w:szCs w:val="22"/>
        </w:rPr>
        <w:t>dolor</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consectetuer</w:t>
      </w:r>
      <w:proofErr w:type="spellEnd"/>
      <w:r w:rsidRPr="00080F59">
        <w:rPr>
          <w:rFonts w:cstheme="majorBidi"/>
          <w:sz w:val="22"/>
          <w:szCs w:val="22"/>
        </w:rPr>
        <w:t xml:space="preserve"> </w:t>
      </w:r>
      <w:proofErr w:type="spellStart"/>
      <w:r w:rsidRPr="00080F59">
        <w:rPr>
          <w:rFonts w:cstheme="majorBidi"/>
          <w:sz w:val="22"/>
          <w:szCs w:val="22"/>
        </w:rPr>
        <w:t>adipiscing</w:t>
      </w:r>
      <w:proofErr w:type="spellEnd"/>
      <w:r w:rsidRPr="00080F59">
        <w:rPr>
          <w:rFonts w:cstheme="majorBidi"/>
          <w:sz w:val="22"/>
          <w:szCs w:val="22"/>
        </w:rPr>
        <w:t xml:space="preserve"> </w:t>
      </w:r>
      <w:proofErr w:type="spellStart"/>
      <w:r w:rsidRPr="00080F59">
        <w:rPr>
          <w:rFonts w:cstheme="majorBidi"/>
          <w:sz w:val="22"/>
          <w:szCs w:val="22"/>
        </w:rPr>
        <w:t>elit</w:t>
      </w:r>
      <w:proofErr w:type="spellEnd"/>
      <w:r w:rsidRPr="00080F59">
        <w:rPr>
          <w:rFonts w:cstheme="majorBidi"/>
          <w:sz w:val="22"/>
          <w:szCs w:val="22"/>
        </w:rPr>
        <w:t xml:space="preserve">. Aenean </w:t>
      </w:r>
      <w:proofErr w:type="spellStart"/>
      <w:r w:rsidRPr="00080F59">
        <w:rPr>
          <w:rFonts w:cstheme="majorBidi"/>
          <w:sz w:val="22"/>
          <w:szCs w:val="22"/>
        </w:rPr>
        <w:t>commodo</w:t>
      </w:r>
      <w:proofErr w:type="spellEnd"/>
      <w:r w:rsidRPr="00080F59">
        <w:rPr>
          <w:rFonts w:cstheme="majorBidi"/>
          <w:sz w:val="22"/>
          <w:szCs w:val="22"/>
        </w:rPr>
        <w:t xml:space="preserve"> ligula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dolor</w:t>
      </w:r>
      <w:proofErr w:type="spellEnd"/>
      <w:r w:rsidRPr="00080F59">
        <w:rPr>
          <w:rFonts w:cstheme="majorBidi"/>
          <w:sz w:val="22"/>
          <w:szCs w:val="22"/>
        </w:rPr>
        <w:t xml:space="preserve">. Aenean </w:t>
      </w:r>
      <w:proofErr w:type="spellStart"/>
      <w:r w:rsidRPr="00080F59">
        <w:rPr>
          <w:rFonts w:cstheme="majorBidi"/>
          <w:sz w:val="22"/>
          <w:szCs w:val="22"/>
        </w:rPr>
        <w:t>massa</w:t>
      </w:r>
      <w:proofErr w:type="spellEnd"/>
      <w:r w:rsidRPr="00080F59">
        <w:rPr>
          <w:rFonts w:cstheme="majorBidi"/>
          <w:sz w:val="22"/>
          <w:szCs w:val="22"/>
        </w:rPr>
        <w:t xml:space="preserve">. Cum sociis </w:t>
      </w:r>
      <w:proofErr w:type="spellStart"/>
      <w:r w:rsidRPr="00080F59">
        <w:rPr>
          <w:rFonts w:cstheme="majorBidi"/>
          <w:sz w:val="22"/>
          <w:szCs w:val="22"/>
        </w:rPr>
        <w:t>natoque</w:t>
      </w:r>
      <w:proofErr w:type="spellEnd"/>
      <w:r w:rsidRPr="00080F59">
        <w:rPr>
          <w:rFonts w:cstheme="majorBidi"/>
          <w:sz w:val="22"/>
          <w:szCs w:val="22"/>
        </w:rPr>
        <w:t xml:space="preserve"> </w:t>
      </w:r>
      <w:proofErr w:type="spellStart"/>
      <w:r w:rsidRPr="00080F59">
        <w:rPr>
          <w:rFonts w:cstheme="majorBidi"/>
          <w:sz w:val="22"/>
          <w:szCs w:val="22"/>
        </w:rPr>
        <w:t>penatibus</w:t>
      </w:r>
      <w:proofErr w:type="spellEnd"/>
      <w:r w:rsidRPr="00080F59">
        <w:rPr>
          <w:rFonts w:cstheme="majorBidi"/>
          <w:sz w:val="22"/>
          <w:szCs w:val="22"/>
        </w:rPr>
        <w:t xml:space="preserve"> et </w:t>
      </w:r>
      <w:proofErr w:type="spellStart"/>
      <w:r w:rsidRPr="00080F59">
        <w:rPr>
          <w:rFonts w:cstheme="majorBidi"/>
          <w:sz w:val="22"/>
          <w:szCs w:val="22"/>
        </w:rPr>
        <w:t>magnis</w:t>
      </w:r>
      <w:proofErr w:type="spellEnd"/>
      <w:r w:rsidRPr="00080F59">
        <w:rPr>
          <w:rFonts w:cstheme="majorBidi"/>
          <w:sz w:val="22"/>
          <w:szCs w:val="22"/>
        </w:rPr>
        <w:t xml:space="preserve"> dis parturient </w:t>
      </w:r>
      <w:proofErr w:type="spellStart"/>
      <w:r w:rsidRPr="00080F59">
        <w:rPr>
          <w:rFonts w:cstheme="majorBidi"/>
          <w:sz w:val="22"/>
          <w:szCs w:val="22"/>
        </w:rPr>
        <w:t>montes</w:t>
      </w:r>
      <w:proofErr w:type="spellEnd"/>
      <w:r w:rsidRPr="00080F59">
        <w:rPr>
          <w:rFonts w:cstheme="majorBidi"/>
          <w:sz w:val="22"/>
          <w:szCs w:val="22"/>
        </w:rPr>
        <w:t xml:space="preserve">, </w:t>
      </w:r>
      <w:proofErr w:type="spellStart"/>
      <w:r w:rsidRPr="00080F59">
        <w:rPr>
          <w:rFonts w:cstheme="majorBidi"/>
          <w:sz w:val="22"/>
          <w:szCs w:val="22"/>
        </w:rPr>
        <w:t>nascetur</w:t>
      </w:r>
      <w:proofErr w:type="spellEnd"/>
      <w:r w:rsidRPr="00080F59">
        <w:rPr>
          <w:rFonts w:cstheme="majorBidi"/>
          <w:sz w:val="22"/>
          <w:szCs w:val="22"/>
        </w:rPr>
        <w:t xml:space="preserve"> </w:t>
      </w:r>
      <w:proofErr w:type="spellStart"/>
      <w:r w:rsidRPr="00080F59">
        <w:rPr>
          <w:rFonts w:cstheme="majorBidi"/>
          <w:sz w:val="22"/>
          <w:szCs w:val="22"/>
        </w:rPr>
        <w:t>ridiculus</w:t>
      </w:r>
      <w:proofErr w:type="spellEnd"/>
      <w:r w:rsidRPr="00080F59">
        <w:rPr>
          <w:rFonts w:cstheme="majorBidi"/>
          <w:sz w:val="22"/>
          <w:szCs w:val="22"/>
        </w:rPr>
        <w:t xml:space="preserve"> mus. Donec </w:t>
      </w:r>
      <w:proofErr w:type="spellStart"/>
      <w:r w:rsidRPr="00080F59">
        <w:rPr>
          <w:rFonts w:cstheme="majorBidi"/>
          <w:sz w:val="22"/>
          <w:szCs w:val="22"/>
        </w:rPr>
        <w:t>quam</w:t>
      </w:r>
      <w:proofErr w:type="spellEnd"/>
      <w:r w:rsidRPr="00080F59">
        <w:rPr>
          <w:rFonts w:cstheme="majorBidi"/>
          <w:sz w:val="22"/>
          <w:szCs w:val="22"/>
        </w:rPr>
        <w:t xml:space="preserve"> </w:t>
      </w:r>
      <w:proofErr w:type="spellStart"/>
      <w:r w:rsidRPr="00080F59">
        <w:rPr>
          <w:rFonts w:cstheme="majorBidi"/>
          <w:sz w:val="22"/>
          <w:szCs w:val="22"/>
        </w:rPr>
        <w:t>felis</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pellentesque</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pretium</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sem. </w:t>
      </w:r>
      <w:proofErr w:type="spellStart"/>
      <w:r w:rsidRPr="00080F59">
        <w:rPr>
          <w:rFonts w:cstheme="majorBidi"/>
          <w:sz w:val="22"/>
          <w:szCs w:val="22"/>
        </w:rPr>
        <w:t>Nulla</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w:t>
      </w:r>
      <w:proofErr w:type="spellStart"/>
      <w:r w:rsidRPr="00080F59">
        <w:rPr>
          <w:rFonts w:cstheme="majorBidi"/>
          <w:sz w:val="22"/>
          <w:szCs w:val="22"/>
        </w:rPr>
        <w:t>massa</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w:t>
      </w:r>
      <w:proofErr w:type="spellStart"/>
      <w:r w:rsidRPr="00080F59">
        <w:rPr>
          <w:rFonts w:cstheme="majorBidi"/>
          <w:sz w:val="22"/>
          <w:szCs w:val="22"/>
        </w:rPr>
        <w:t>enim</w:t>
      </w:r>
      <w:proofErr w:type="spellEnd"/>
      <w:r w:rsidRPr="00080F59">
        <w:rPr>
          <w:rFonts w:cstheme="majorBidi"/>
          <w:sz w:val="22"/>
          <w:szCs w:val="22"/>
        </w:rPr>
        <w:t xml:space="preserve">. Donec </w:t>
      </w:r>
      <w:proofErr w:type="spellStart"/>
      <w:r w:rsidRPr="00080F59">
        <w:rPr>
          <w:rFonts w:cstheme="majorBidi"/>
          <w:sz w:val="22"/>
          <w:szCs w:val="22"/>
        </w:rPr>
        <w:t>pede</w:t>
      </w:r>
      <w:proofErr w:type="spellEnd"/>
      <w:r w:rsidRPr="00080F59">
        <w:rPr>
          <w:rFonts w:cstheme="majorBidi"/>
          <w:sz w:val="22"/>
          <w:szCs w:val="22"/>
        </w:rPr>
        <w:t xml:space="preserv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fringilla</w:t>
      </w:r>
      <w:proofErr w:type="spellEnd"/>
      <w:r w:rsidRPr="00080F59">
        <w:rPr>
          <w:rFonts w:cstheme="majorBidi"/>
          <w:sz w:val="22"/>
          <w:szCs w:val="22"/>
        </w:rPr>
        <w:t xml:space="preserve">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aliquet</w:t>
      </w:r>
      <w:proofErr w:type="spellEnd"/>
      <w:r w:rsidRPr="00080F59">
        <w:rPr>
          <w:rFonts w:cstheme="majorBidi"/>
          <w:sz w:val="22"/>
          <w:szCs w:val="22"/>
        </w:rPr>
        <w:t xml:space="preserve">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vulputate</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arcu</w:t>
      </w:r>
      <w:proofErr w:type="spellEnd"/>
      <w:r w:rsidRPr="00080F59">
        <w:rPr>
          <w:rFonts w:cstheme="majorBidi"/>
          <w:sz w:val="22"/>
          <w:szCs w:val="22"/>
        </w:rPr>
        <w:t xml:space="preserve">. In </w:t>
      </w:r>
      <w:proofErr w:type="spellStart"/>
      <w:r w:rsidRPr="00080F59">
        <w:rPr>
          <w:rFonts w:cstheme="majorBidi"/>
          <w:sz w:val="22"/>
          <w:szCs w:val="22"/>
        </w:rPr>
        <w:t>enim</w:t>
      </w:r>
      <w:proofErr w:type="spellEnd"/>
      <w:r w:rsidRPr="00080F59">
        <w:rPr>
          <w:rFonts w:cstheme="majorBidi"/>
          <w:sz w:val="22"/>
          <w:szCs w:val="22"/>
        </w:rPr>
        <w:t xml:space="preserv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w:t>
      </w:r>
      <w:proofErr w:type="spellStart"/>
      <w:r w:rsidRPr="00080F59">
        <w:rPr>
          <w:rFonts w:cstheme="majorBidi"/>
          <w:sz w:val="22"/>
          <w:szCs w:val="22"/>
        </w:rPr>
        <w:t>imperdiet</w:t>
      </w:r>
      <w:proofErr w:type="spellEnd"/>
      <w:r w:rsidRPr="00080F59">
        <w:rPr>
          <w:rFonts w:cstheme="majorBidi"/>
          <w:sz w:val="22"/>
          <w:szCs w:val="22"/>
        </w:rPr>
        <w:t xml:space="preserve"> a, </w:t>
      </w:r>
      <w:proofErr w:type="spellStart"/>
      <w:r w:rsidRPr="00080F59">
        <w:rPr>
          <w:rFonts w:cstheme="majorBidi"/>
          <w:sz w:val="22"/>
          <w:szCs w:val="22"/>
        </w:rPr>
        <w:t>venenatis</w:t>
      </w:r>
      <w:proofErr w:type="spellEnd"/>
      <w:r w:rsidRPr="00080F59">
        <w:rPr>
          <w:rFonts w:cstheme="majorBidi"/>
          <w:sz w:val="22"/>
          <w:szCs w:val="22"/>
        </w:rPr>
        <w:t xml:space="preserve"> vitae,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Nullam</w:t>
      </w:r>
      <w:proofErr w:type="spellEnd"/>
      <w:r w:rsidRPr="00080F59">
        <w:rPr>
          <w:rFonts w:cstheme="majorBidi"/>
          <w:sz w:val="22"/>
          <w:szCs w:val="22"/>
        </w:rPr>
        <w:t xml:space="preserve"> dictum </w:t>
      </w:r>
      <w:proofErr w:type="spellStart"/>
      <w:r w:rsidRPr="00080F59">
        <w:rPr>
          <w:rFonts w:cstheme="majorBidi"/>
          <w:sz w:val="22"/>
          <w:szCs w:val="22"/>
        </w:rPr>
        <w:t>felis</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pede</w:t>
      </w:r>
      <w:proofErr w:type="spellEnd"/>
      <w:r w:rsidRPr="00080F59">
        <w:rPr>
          <w:rFonts w:cstheme="majorBidi"/>
          <w:sz w:val="22"/>
          <w:szCs w:val="22"/>
        </w:rPr>
        <w:t xml:space="preserve"> </w:t>
      </w:r>
      <w:proofErr w:type="spellStart"/>
      <w:r w:rsidRPr="00080F59">
        <w:rPr>
          <w:rFonts w:cstheme="majorBidi"/>
          <w:sz w:val="22"/>
          <w:szCs w:val="22"/>
        </w:rPr>
        <w:t>mollis</w:t>
      </w:r>
      <w:proofErr w:type="spellEnd"/>
      <w:r w:rsidRPr="00080F59">
        <w:rPr>
          <w:rFonts w:cstheme="majorBidi"/>
          <w:sz w:val="22"/>
          <w:szCs w:val="22"/>
        </w:rPr>
        <w:t xml:space="preserve"> </w:t>
      </w:r>
      <w:proofErr w:type="spellStart"/>
      <w:r w:rsidRPr="00080F59">
        <w:rPr>
          <w:rFonts w:cstheme="majorBidi"/>
          <w:sz w:val="22"/>
          <w:szCs w:val="22"/>
        </w:rPr>
        <w:t>pretium</w:t>
      </w:r>
      <w:proofErr w:type="spellEnd"/>
      <w:r w:rsidRPr="00080F59">
        <w:rPr>
          <w:rFonts w:cstheme="majorBidi"/>
          <w:sz w:val="22"/>
          <w:szCs w:val="22"/>
        </w:rPr>
        <w:t xml:space="preserve">. Integer </w:t>
      </w:r>
      <w:proofErr w:type="spellStart"/>
      <w:r w:rsidRPr="00080F59">
        <w:rPr>
          <w:rFonts w:cstheme="majorBidi"/>
          <w:sz w:val="22"/>
          <w:szCs w:val="22"/>
        </w:rPr>
        <w:t>tincidunt</w:t>
      </w:r>
      <w:proofErr w:type="spellEnd"/>
      <w:r w:rsidRPr="00080F59">
        <w:rPr>
          <w:rFonts w:cstheme="majorBidi"/>
          <w:sz w:val="22"/>
          <w:szCs w:val="22"/>
        </w:rPr>
        <w:t xml:space="preserve">. Cras </w:t>
      </w:r>
      <w:proofErr w:type="spellStart"/>
      <w:r w:rsidRPr="00080F59">
        <w:rPr>
          <w:rFonts w:cstheme="majorBidi"/>
          <w:sz w:val="22"/>
          <w:szCs w:val="22"/>
        </w:rPr>
        <w:t>dapibus</w:t>
      </w:r>
      <w:proofErr w:type="spellEnd"/>
      <w:r w:rsidRPr="00080F59">
        <w:rPr>
          <w:rFonts w:cstheme="majorBidi"/>
          <w:sz w:val="22"/>
          <w:szCs w:val="22"/>
        </w:rPr>
        <w:t xml:space="preserve">. </w:t>
      </w:r>
      <w:proofErr w:type="spellStart"/>
      <w:r w:rsidRPr="00080F59">
        <w:rPr>
          <w:rFonts w:cstheme="majorBidi"/>
          <w:sz w:val="22"/>
          <w:szCs w:val="22"/>
        </w:rPr>
        <w:t>Vivamus</w:t>
      </w:r>
      <w:proofErr w:type="spellEnd"/>
      <w:r w:rsidRPr="00080F59">
        <w:rPr>
          <w:rFonts w:cstheme="majorBidi"/>
          <w:sz w:val="22"/>
          <w:szCs w:val="22"/>
        </w:rPr>
        <w:t xml:space="preserve"> </w:t>
      </w:r>
      <w:proofErr w:type="spellStart"/>
      <w:r w:rsidRPr="00080F59">
        <w:rPr>
          <w:rFonts w:cstheme="majorBidi"/>
          <w:sz w:val="22"/>
          <w:szCs w:val="22"/>
        </w:rPr>
        <w:t>elementum</w:t>
      </w:r>
      <w:proofErr w:type="spellEnd"/>
      <w:r w:rsidRPr="00080F59">
        <w:rPr>
          <w:rFonts w:cstheme="majorBidi"/>
          <w:sz w:val="22"/>
          <w:szCs w:val="22"/>
        </w:rPr>
        <w:t xml:space="preserve"> semper nisi. Aenean </w:t>
      </w:r>
      <w:proofErr w:type="spellStart"/>
      <w:r w:rsidRPr="00080F59">
        <w:rPr>
          <w:rFonts w:cstheme="majorBidi"/>
          <w:sz w:val="22"/>
          <w:szCs w:val="22"/>
        </w:rPr>
        <w:t>vulputate</w:t>
      </w:r>
      <w:proofErr w:type="spellEnd"/>
      <w:r w:rsidRPr="00080F59">
        <w:rPr>
          <w:rFonts w:cstheme="majorBidi"/>
          <w:sz w:val="22"/>
          <w:szCs w:val="22"/>
        </w:rPr>
        <w:t xml:space="preserve"> </w:t>
      </w:r>
      <w:proofErr w:type="spellStart"/>
      <w:r w:rsidRPr="00080F59">
        <w:rPr>
          <w:rFonts w:cstheme="majorBidi"/>
          <w:sz w:val="22"/>
          <w:szCs w:val="22"/>
        </w:rPr>
        <w:t>eleifend</w:t>
      </w:r>
      <w:proofErr w:type="spellEnd"/>
      <w:r w:rsidRPr="00080F59">
        <w:rPr>
          <w:rFonts w:cstheme="majorBidi"/>
          <w:sz w:val="22"/>
          <w:szCs w:val="22"/>
        </w:rPr>
        <w:t xml:space="preserve"> </w:t>
      </w:r>
      <w:proofErr w:type="spellStart"/>
      <w:r w:rsidRPr="00080F59">
        <w:rPr>
          <w:rFonts w:cstheme="majorBidi"/>
          <w:sz w:val="22"/>
          <w:szCs w:val="22"/>
        </w:rPr>
        <w:t>tellus</w:t>
      </w:r>
      <w:proofErr w:type="spellEnd"/>
      <w:r w:rsidRPr="00080F59">
        <w:rPr>
          <w:rFonts w:cstheme="majorBidi"/>
          <w:sz w:val="22"/>
          <w:szCs w:val="22"/>
        </w:rPr>
        <w:t xml:space="preserve">. Aenean </w:t>
      </w:r>
      <w:proofErr w:type="spellStart"/>
      <w:r w:rsidRPr="00080F59">
        <w:rPr>
          <w:rFonts w:cstheme="majorBidi"/>
          <w:sz w:val="22"/>
          <w:szCs w:val="22"/>
        </w:rPr>
        <w:t>leo</w:t>
      </w:r>
      <w:proofErr w:type="spellEnd"/>
      <w:r w:rsidRPr="00080F59">
        <w:rPr>
          <w:rFonts w:cstheme="majorBidi"/>
          <w:sz w:val="22"/>
          <w:szCs w:val="22"/>
        </w:rPr>
        <w:t xml:space="preserve"> ligula, </w:t>
      </w:r>
      <w:proofErr w:type="spellStart"/>
      <w:r w:rsidRPr="00080F59">
        <w:rPr>
          <w:rFonts w:cstheme="majorBidi"/>
          <w:sz w:val="22"/>
          <w:szCs w:val="22"/>
        </w:rPr>
        <w:t>porttitor</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vitae, </w:t>
      </w:r>
      <w:proofErr w:type="spellStart"/>
      <w:r w:rsidRPr="00080F59">
        <w:rPr>
          <w:rFonts w:cstheme="majorBidi"/>
          <w:sz w:val="22"/>
          <w:szCs w:val="22"/>
        </w:rPr>
        <w:t>eleifend</w:t>
      </w:r>
      <w:proofErr w:type="spellEnd"/>
      <w:r w:rsidRPr="00080F59">
        <w:rPr>
          <w:rFonts w:cstheme="majorBidi"/>
          <w:sz w:val="22"/>
          <w:szCs w:val="22"/>
        </w:rPr>
        <w:t xml:space="preserve"> ac, </w:t>
      </w:r>
      <w:proofErr w:type="spellStart"/>
      <w:r w:rsidRPr="00080F59">
        <w:rPr>
          <w:rFonts w:cstheme="majorBidi"/>
          <w:sz w:val="22"/>
          <w:szCs w:val="22"/>
        </w:rPr>
        <w:t>enim</w:t>
      </w:r>
      <w:proofErr w:type="spellEnd"/>
      <w:r w:rsidRPr="00080F59">
        <w:rPr>
          <w:rFonts w:cstheme="majorBidi"/>
          <w:sz w:val="22"/>
          <w:szCs w:val="22"/>
        </w:rPr>
        <w:t xml:space="preserve">. </w:t>
      </w:r>
      <w:proofErr w:type="spellStart"/>
      <w:r w:rsidRPr="00080F59">
        <w:rPr>
          <w:rFonts w:cstheme="majorBidi"/>
          <w:sz w:val="22"/>
          <w:szCs w:val="22"/>
        </w:rPr>
        <w:t>Aliquam</w:t>
      </w:r>
      <w:proofErr w:type="spellEnd"/>
      <w:r w:rsidRPr="00080F59">
        <w:rPr>
          <w:rFonts w:cstheme="majorBidi"/>
          <w:sz w:val="22"/>
          <w:szCs w:val="22"/>
        </w:rPr>
        <w:t xml:space="preserve"> lorem ante, </w:t>
      </w:r>
      <w:proofErr w:type="spellStart"/>
      <w:r w:rsidRPr="00080F59">
        <w:rPr>
          <w:rFonts w:cstheme="majorBidi"/>
          <w:sz w:val="22"/>
          <w:szCs w:val="22"/>
        </w:rPr>
        <w:t>dapibus</w:t>
      </w:r>
      <w:proofErr w:type="spellEnd"/>
      <w:r w:rsidRPr="00080F59">
        <w:rPr>
          <w:rFonts w:cstheme="majorBidi"/>
          <w:sz w:val="22"/>
          <w:szCs w:val="22"/>
        </w:rPr>
        <w:t xml:space="preserve"> in, </w:t>
      </w:r>
      <w:proofErr w:type="spellStart"/>
      <w:r w:rsidRPr="00080F59">
        <w:rPr>
          <w:rFonts w:cstheme="majorBidi"/>
          <w:sz w:val="22"/>
          <w:szCs w:val="22"/>
        </w:rPr>
        <w:t>viverra</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w:t>
      </w:r>
      <w:proofErr w:type="spellStart"/>
      <w:r w:rsidRPr="00080F59">
        <w:rPr>
          <w:rFonts w:cstheme="majorBidi"/>
          <w:sz w:val="22"/>
          <w:szCs w:val="22"/>
        </w:rPr>
        <w:t>feugiat</w:t>
      </w:r>
      <w:proofErr w:type="spellEnd"/>
      <w:r w:rsidRPr="00080F59">
        <w:rPr>
          <w:rFonts w:cstheme="majorBidi"/>
          <w:sz w:val="22"/>
          <w:szCs w:val="22"/>
        </w:rPr>
        <w:t xml:space="preserve"> a, </w:t>
      </w:r>
      <w:proofErr w:type="spellStart"/>
      <w:r w:rsidRPr="00080F59">
        <w:rPr>
          <w:rFonts w:cstheme="majorBidi"/>
          <w:sz w:val="22"/>
          <w:szCs w:val="22"/>
        </w:rPr>
        <w:t>tellus</w:t>
      </w:r>
      <w:proofErr w:type="spellEnd"/>
      <w:r w:rsidRPr="00080F59">
        <w:rPr>
          <w:rFonts w:cstheme="majorBidi"/>
          <w:sz w:val="22"/>
          <w:szCs w:val="22"/>
        </w:rPr>
        <w:t xml:space="preserve">. </w:t>
      </w:r>
      <w:proofErr w:type="spellStart"/>
      <w:r w:rsidRPr="00080F59">
        <w:rPr>
          <w:rFonts w:cstheme="majorBidi"/>
          <w:sz w:val="22"/>
          <w:szCs w:val="22"/>
        </w:rPr>
        <w:t>Phasellus</w:t>
      </w:r>
      <w:proofErr w:type="spellEnd"/>
      <w:r w:rsidRPr="00080F59">
        <w:rPr>
          <w:rFonts w:cstheme="majorBidi"/>
          <w:sz w:val="22"/>
          <w:szCs w:val="22"/>
        </w:rPr>
        <w:t xml:space="preserve"> </w:t>
      </w:r>
      <w:proofErr w:type="spellStart"/>
      <w:r w:rsidRPr="00080F59">
        <w:rPr>
          <w:rFonts w:cstheme="majorBidi"/>
          <w:sz w:val="22"/>
          <w:szCs w:val="22"/>
        </w:rPr>
        <w:t>viverra</w:t>
      </w:r>
      <w:proofErr w:type="spellEnd"/>
      <w:r w:rsidRPr="00080F59">
        <w:rPr>
          <w:rFonts w:cstheme="majorBidi"/>
          <w:sz w:val="22"/>
          <w:szCs w:val="22"/>
        </w:rPr>
        <w:t xml:space="preserve"> </w:t>
      </w:r>
      <w:proofErr w:type="spellStart"/>
      <w:r w:rsidRPr="00080F59">
        <w:rPr>
          <w:rFonts w:cstheme="majorBidi"/>
          <w:sz w:val="22"/>
          <w:szCs w:val="22"/>
        </w:rPr>
        <w:t>nulla</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w:t>
      </w:r>
      <w:proofErr w:type="spellStart"/>
      <w:r w:rsidRPr="00080F59">
        <w:rPr>
          <w:rFonts w:cstheme="majorBidi"/>
          <w:sz w:val="22"/>
          <w:szCs w:val="22"/>
        </w:rPr>
        <w:t>metus</w:t>
      </w:r>
      <w:proofErr w:type="spellEnd"/>
      <w:r w:rsidRPr="00080F59">
        <w:rPr>
          <w:rFonts w:cstheme="majorBidi"/>
          <w:sz w:val="22"/>
          <w:szCs w:val="22"/>
        </w:rPr>
        <w:t xml:space="preserve"> </w:t>
      </w:r>
      <w:proofErr w:type="spellStart"/>
      <w:r w:rsidRPr="00080F59">
        <w:rPr>
          <w:rFonts w:cstheme="majorBidi"/>
          <w:sz w:val="22"/>
          <w:szCs w:val="22"/>
        </w:rPr>
        <w:t>varius</w:t>
      </w:r>
      <w:proofErr w:type="spellEnd"/>
      <w:r w:rsidRPr="00080F59">
        <w:rPr>
          <w:rFonts w:cstheme="majorBidi"/>
          <w:sz w:val="22"/>
          <w:szCs w:val="22"/>
        </w:rPr>
        <w:t xml:space="preserve"> </w:t>
      </w:r>
      <w:proofErr w:type="spellStart"/>
      <w:r w:rsidRPr="00080F59">
        <w:rPr>
          <w:rFonts w:cstheme="majorBidi"/>
          <w:sz w:val="22"/>
          <w:szCs w:val="22"/>
        </w:rPr>
        <w:t>laoreet</w:t>
      </w:r>
      <w:proofErr w:type="spellEnd"/>
      <w:r w:rsidRPr="00080F59">
        <w:rPr>
          <w:rFonts w:cstheme="majorBidi"/>
          <w:sz w:val="22"/>
          <w:szCs w:val="22"/>
        </w:rPr>
        <w:t xml:space="preserve">. </w:t>
      </w:r>
      <w:proofErr w:type="spellStart"/>
      <w:r w:rsidRPr="00080F59">
        <w:rPr>
          <w:rFonts w:cstheme="majorBidi"/>
          <w:sz w:val="22"/>
          <w:szCs w:val="22"/>
        </w:rPr>
        <w:t>Quisque</w:t>
      </w:r>
      <w:proofErr w:type="spellEnd"/>
      <w:r w:rsidRPr="00080F59">
        <w:rPr>
          <w:rFonts w:cstheme="majorBidi"/>
          <w:sz w:val="22"/>
          <w:szCs w:val="22"/>
        </w:rPr>
        <w:t xml:space="preserve"> </w:t>
      </w:r>
      <w:proofErr w:type="spellStart"/>
      <w:r w:rsidRPr="00080F59">
        <w:rPr>
          <w:rFonts w:cstheme="majorBidi"/>
          <w:sz w:val="22"/>
          <w:szCs w:val="22"/>
        </w:rPr>
        <w:t>rutrum</w:t>
      </w:r>
      <w:proofErr w:type="spellEnd"/>
      <w:r w:rsidRPr="00080F59">
        <w:rPr>
          <w:rFonts w:cstheme="majorBidi"/>
          <w:sz w:val="22"/>
          <w:szCs w:val="22"/>
        </w:rPr>
        <w:t xml:space="preserve">. Aenean </w:t>
      </w:r>
      <w:proofErr w:type="spellStart"/>
      <w:r w:rsidRPr="00080F59">
        <w:rPr>
          <w:rFonts w:cstheme="majorBidi"/>
          <w:sz w:val="22"/>
          <w:szCs w:val="22"/>
        </w:rPr>
        <w:t>imperdiet</w:t>
      </w:r>
      <w:proofErr w:type="spellEnd"/>
      <w:r w:rsidRPr="00080F59">
        <w:rPr>
          <w:rFonts w:cstheme="majorBidi"/>
          <w:sz w:val="22"/>
          <w:szCs w:val="22"/>
        </w:rPr>
        <w:t xml:space="preserve">. </w:t>
      </w:r>
      <w:proofErr w:type="spellStart"/>
      <w:r w:rsidRPr="00080F59">
        <w:rPr>
          <w:rFonts w:cstheme="majorBidi"/>
          <w:sz w:val="22"/>
          <w:szCs w:val="22"/>
        </w:rPr>
        <w:t>Etiam</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nisi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augue</w:t>
      </w:r>
      <w:proofErr w:type="spellEnd"/>
      <w:r w:rsidRPr="00080F59">
        <w:rPr>
          <w:rFonts w:cstheme="majorBidi"/>
          <w:sz w:val="22"/>
          <w:szCs w:val="22"/>
        </w:rPr>
        <w:t xml:space="preserve">. </w:t>
      </w:r>
      <w:proofErr w:type="spellStart"/>
      <w:r w:rsidRPr="00080F59">
        <w:rPr>
          <w:rFonts w:cstheme="majorBidi"/>
          <w:sz w:val="22"/>
          <w:szCs w:val="22"/>
        </w:rPr>
        <w:t>Curabitur</w:t>
      </w:r>
      <w:proofErr w:type="spellEnd"/>
      <w:r w:rsidRPr="00080F59">
        <w:rPr>
          <w:rFonts w:cstheme="majorBidi"/>
          <w:sz w:val="22"/>
          <w:szCs w:val="22"/>
        </w:rPr>
        <w:t xml:space="preserve"> </w:t>
      </w:r>
      <w:proofErr w:type="spellStart"/>
      <w:r w:rsidRPr="00080F59">
        <w:rPr>
          <w:rFonts w:cstheme="majorBidi"/>
          <w:sz w:val="22"/>
          <w:szCs w:val="22"/>
        </w:rPr>
        <w:t>ullamcorper</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nisi. Nam </w:t>
      </w:r>
      <w:proofErr w:type="spellStart"/>
      <w:r w:rsidRPr="00080F59">
        <w:rPr>
          <w:rFonts w:cstheme="majorBidi"/>
          <w:sz w:val="22"/>
          <w:szCs w:val="22"/>
        </w:rPr>
        <w:t>eget</w:t>
      </w:r>
      <w:proofErr w:type="spellEnd"/>
      <w:r w:rsidRPr="00080F59">
        <w:rPr>
          <w:rFonts w:cstheme="majorBidi"/>
          <w:sz w:val="22"/>
          <w:szCs w:val="22"/>
        </w:rPr>
        <w:t xml:space="preserve"> dui. </w:t>
      </w:r>
      <w:proofErr w:type="spellStart"/>
      <w:r w:rsidRPr="00080F59">
        <w:rPr>
          <w:rFonts w:cstheme="majorBidi"/>
          <w:sz w:val="22"/>
          <w:szCs w:val="22"/>
        </w:rPr>
        <w:t>Etiam</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Maecenas tempus, </w:t>
      </w:r>
      <w:proofErr w:type="spellStart"/>
      <w:r w:rsidRPr="00080F59">
        <w:rPr>
          <w:rFonts w:cstheme="majorBidi"/>
          <w:sz w:val="22"/>
          <w:szCs w:val="22"/>
        </w:rPr>
        <w:t>tellus</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condimentum</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w:t>
      </w:r>
      <w:proofErr w:type="spellStart"/>
      <w:r w:rsidRPr="00080F59">
        <w:rPr>
          <w:rFonts w:cstheme="majorBidi"/>
          <w:sz w:val="22"/>
          <w:szCs w:val="22"/>
        </w:rPr>
        <w:t>sem</w:t>
      </w:r>
      <w:proofErr w:type="spellEnd"/>
      <w:r w:rsidRPr="00080F59">
        <w:rPr>
          <w:rFonts w:cstheme="majorBidi"/>
          <w:sz w:val="22"/>
          <w:szCs w:val="22"/>
        </w:rPr>
        <w:t xml:space="preserve"> </w:t>
      </w:r>
      <w:proofErr w:type="spellStart"/>
      <w:r w:rsidRPr="00080F59">
        <w:rPr>
          <w:rFonts w:cstheme="majorBidi"/>
          <w:sz w:val="22"/>
          <w:szCs w:val="22"/>
        </w:rPr>
        <w:t>quam</w:t>
      </w:r>
      <w:proofErr w:type="spellEnd"/>
      <w:r w:rsidRPr="00080F59">
        <w:rPr>
          <w:rFonts w:cstheme="majorBidi"/>
          <w:sz w:val="22"/>
          <w:szCs w:val="22"/>
        </w:rPr>
        <w:t xml:space="preserve"> semper libero,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adipiscing</w:t>
      </w:r>
      <w:proofErr w:type="spellEnd"/>
      <w:r w:rsidRPr="00080F59">
        <w:rPr>
          <w:rFonts w:cstheme="majorBidi"/>
          <w:sz w:val="22"/>
          <w:szCs w:val="22"/>
        </w:rPr>
        <w:t xml:space="preserve"> </w:t>
      </w:r>
      <w:proofErr w:type="spellStart"/>
      <w:r w:rsidRPr="00080F59">
        <w:rPr>
          <w:rFonts w:cstheme="majorBidi"/>
          <w:sz w:val="22"/>
          <w:szCs w:val="22"/>
        </w:rPr>
        <w:t>sem</w:t>
      </w:r>
      <w:proofErr w:type="spellEnd"/>
      <w:r w:rsidRPr="00080F59">
        <w:rPr>
          <w:rFonts w:cstheme="majorBidi"/>
          <w:sz w:val="22"/>
          <w:szCs w:val="22"/>
        </w:rPr>
        <w:t xml:space="preserve"> </w:t>
      </w:r>
      <w:proofErr w:type="spellStart"/>
      <w:r w:rsidRPr="00080F59">
        <w:rPr>
          <w:rFonts w:cstheme="majorBidi"/>
          <w:sz w:val="22"/>
          <w:szCs w:val="22"/>
        </w:rPr>
        <w:t>neque</w:t>
      </w:r>
      <w:proofErr w:type="spellEnd"/>
      <w:r w:rsidRPr="00080F59">
        <w:rPr>
          <w:rFonts w:cstheme="majorBidi"/>
          <w:sz w:val="22"/>
          <w:szCs w:val="22"/>
        </w:rPr>
        <w:t xml:space="preserve"> </w:t>
      </w:r>
      <w:proofErr w:type="spellStart"/>
      <w:r w:rsidRPr="00080F59">
        <w:rPr>
          <w:rFonts w:cstheme="majorBidi"/>
          <w:sz w:val="22"/>
          <w:szCs w:val="22"/>
        </w:rPr>
        <w:t>sed</w:t>
      </w:r>
      <w:proofErr w:type="spellEnd"/>
      <w:r w:rsidRPr="00080F59">
        <w:rPr>
          <w:rFonts w:cstheme="majorBidi"/>
          <w:sz w:val="22"/>
          <w:szCs w:val="22"/>
        </w:rPr>
        <w:t xml:space="preserve"> ipsum. Nam </w:t>
      </w:r>
      <w:proofErr w:type="spellStart"/>
      <w:r w:rsidRPr="00080F59">
        <w:rPr>
          <w:rFonts w:cstheme="majorBidi"/>
          <w:sz w:val="22"/>
          <w:szCs w:val="22"/>
        </w:rPr>
        <w:t>quam</w:t>
      </w:r>
      <w:proofErr w:type="spellEnd"/>
      <w:r w:rsidRPr="00080F59">
        <w:rPr>
          <w:rFonts w:cstheme="majorBidi"/>
          <w:sz w:val="22"/>
          <w:szCs w:val="22"/>
        </w:rPr>
        <w:t xml:space="preserve"> </w:t>
      </w:r>
      <w:proofErr w:type="spellStart"/>
      <w:r w:rsidRPr="00080F59">
        <w:rPr>
          <w:rFonts w:cstheme="majorBidi"/>
          <w:sz w:val="22"/>
          <w:szCs w:val="22"/>
        </w:rPr>
        <w:t>nunc</w:t>
      </w:r>
      <w:proofErr w:type="spellEnd"/>
      <w:r w:rsidRPr="00080F59">
        <w:rPr>
          <w:rFonts w:cstheme="majorBidi"/>
          <w:sz w:val="22"/>
          <w:szCs w:val="22"/>
        </w:rPr>
        <w:t xml:space="preserve">, </w:t>
      </w:r>
      <w:proofErr w:type="spellStart"/>
      <w:r w:rsidRPr="00080F59">
        <w:rPr>
          <w:rFonts w:cstheme="majorBidi"/>
          <w:sz w:val="22"/>
          <w:szCs w:val="22"/>
        </w:rPr>
        <w:t>blandit</w:t>
      </w:r>
      <w:proofErr w:type="spellEnd"/>
      <w:r w:rsidRPr="00080F59">
        <w:rPr>
          <w:rFonts w:cstheme="majorBidi"/>
          <w:sz w:val="22"/>
          <w:szCs w:val="22"/>
        </w:rPr>
        <w:t xml:space="preserve">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luctus</w:t>
      </w:r>
      <w:proofErr w:type="spellEnd"/>
      <w:r w:rsidRPr="00080F59">
        <w:rPr>
          <w:rFonts w:cstheme="majorBidi"/>
          <w:sz w:val="22"/>
          <w:szCs w:val="22"/>
        </w:rPr>
        <w:t xml:space="preserve"> pulvinar, </w:t>
      </w:r>
      <w:proofErr w:type="spellStart"/>
      <w:r w:rsidRPr="00080F59">
        <w:rPr>
          <w:rFonts w:cstheme="majorBidi"/>
          <w:sz w:val="22"/>
          <w:szCs w:val="22"/>
        </w:rPr>
        <w:t>hendrerit</w:t>
      </w:r>
      <w:proofErr w:type="spellEnd"/>
      <w:r w:rsidRPr="00080F59">
        <w:rPr>
          <w:rFonts w:cstheme="majorBidi"/>
          <w:sz w:val="22"/>
          <w:szCs w:val="22"/>
        </w:rPr>
        <w:t xml:space="preserve"> id, lorem. Maecenas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odio</w:t>
      </w:r>
      <w:proofErr w:type="spellEnd"/>
      <w:r w:rsidRPr="00080F59">
        <w:rPr>
          <w:rFonts w:cstheme="majorBidi"/>
          <w:sz w:val="22"/>
          <w:szCs w:val="22"/>
        </w:rPr>
        <w:t xml:space="preserve"> et ante </w:t>
      </w:r>
      <w:proofErr w:type="spellStart"/>
      <w:r w:rsidRPr="00080F59">
        <w:rPr>
          <w:rFonts w:cstheme="majorBidi"/>
          <w:sz w:val="22"/>
          <w:szCs w:val="22"/>
        </w:rPr>
        <w:t>tincidunt</w:t>
      </w:r>
      <w:proofErr w:type="spellEnd"/>
      <w:r w:rsidRPr="00080F59">
        <w:rPr>
          <w:rFonts w:cstheme="majorBidi"/>
          <w:sz w:val="22"/>
          <w:szCs w:val="22"/>
        </w:rPr>
        <w:t xml:space="preserve"> tempus. Donec vitae </w:t>
      </w:r>
      <w:proofErr w:type="spellStart"/>
      <w:r w:rsidRPr="00080F59">
        <w:rPr>
          <w:rFonts w:cstheme="majorBidi"/>
          <w:sz w:val="22"/>
          <w:szCs w:val="22"/>
        </w:rPr>
        <w:t>sapien</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libero </w:t>
      </w:r>
      <w:proofErr w:type="spellStart"/>
      <w:r w:rsidRPr="00080F59">
        <w:rPr>
          <w:rFonts w:cstheme="majorBidi"/>
          <w:sz w:val="22"/>
          <w:szCs w:val="22"/>
        </w:rPr>
        <w:t>venenatis</w:t>
      </w:r>
      <w:proofErr w:type="spellEnd"/>
      <w:r w:rsidRPr="00080F59">
        <w:rPr>
          <w:rFonts w:cstheme="majorBidi"/>
          <w:sz w:val="22"/>
          <w:szCs w:val="22"/>
        </w:rPr>
        <w:t xml:space="preserve"> </w:t>
      </w:r>
      <w:proofErr w:type="spellStart"/>
      <w:r w:rsidRPr="00080F59">
        <w:rPr>
          <w:rFonts w:cstheme="majorBidi"/>
          <w:sz w:val="22"/>
          <w:szCs w:val="22"/>
        </w:rPr>
        <w:t>faucibus</w:t>
      </w:r>
      <w:proofErr w:type="spellEnd"/>
      <w:r w:rsidRPr="00080F59">
        <w:rPr>
          <w:rFonts w:cstheme="majorBidi"/>
          <w:sz w:val="22"/>
          <w:szCs w:val="22"/>
        </w:rPr>
        <w:t xml:space="preserve">. </w:t>
      </w:r>
      <w:proofErr w:type="spellStart"/>
      <w:r w:rsidRPr="00080F59">
        <w:rPr>
          <w:rFonts w:cstheme="majorBidi"/>
          <w:sz w:val="22"/>
          <w:szCs w:val="22"/>
        </w:rPr>
        <w:t>Nullam</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ante. </w:t>
      </w:r>
      <w:proofErr w:type="spellStart"/>
      <w:r w:rsidRPr="00080F59">
        <w:rPr>
          <w:rFonts w:cstheme="majorBidi"/>
          <w:sz w:val="22"/>
          <w:szCs w:val="22"/>
        </w:rPr>
        <w:t>Etiam</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orci</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eros </w:t>
      </w:r>
      <w:proofErr w:type="spellStart"/>
      <w:r w:rsidRPr="00080F59">
        <w:rPr>
          <w:rFonts w:cstheme="majorBidi"/>
          <w:sz w:val="22"/>
          <w:szCs w:val="22"/>
        </w:rPr>
        <w:t>faucibus</w:t>
      </w:r>
      <w:proofErr w:type="spellEnd"/>
      <w:r w:rsidRPr="00080F59">
        <w:rPr>
          <w:rFonts w:cstheme="majorBidi"/>
          <w:sz w:val="22"/>
          <w:szCs w:val="22"/>
        </w:rPr>
        <w:t xml:space="preserve"> </w:t>
      </w:r>
      <w:proofErr w:type="spellStart"/>
      <w:r w:rsidRPr="00080F59">
        <w:rPr>
          <w:rFonts w:cstheme="majorBidi"/>
          <w:sz w:val="22"/>
          <w:szCs w:val="22"/>
        </w:rPr>
        <w:t>tincidunt</w:t>
      </w:r>
      <w:proofErr w:type="spellEnd"/>
      <w:r w:rsidRPr="00080F59">
        <w:rPr>
          <w:rFonts w:cstheme="majorBidi"/>
          <w:sz w:val="22"/>
          <w:szCs w:val="22"/>
        </w:rPr>
        <w:t xml:space="preserve">. Duis </w:t>
      </w:r>
      <w:proofErr w:type="spellStart"/>
      <w:r w:rsidRPr="00080F59">
        <w:rPr>
          <w:rFonts w:cstheme="majorBidi"/>
          <w:sz w:val="22"/>
          <w:szCs w:val="22"/>
        </w:rPr>
        <w:t>leo</w:t>
      </w:r>
      <w:proofErr w:type="spellEnd"/>
      <w:r w:rsidRPr="00080F59">
        <w:rPr>
          <w:rFonts w:cstheme="majorBidi"/>
          <w:sz w:val="22"/>
          <w:szCs w:val="22"/>
        </w:rPr>
        <w:t xml:space="preserve">. </w:t>
      </w:r>
      <w:proofErr w:type="spellStart"/>
      <w:r w:rsidRPr="00080F59">
        <w:rPr>
          <w:rFonts w:cstheme="majorBidi"/>
          <w:sz w:val="22"/>
          <w:szCs w:val="22"/>
        </w:rPr>
        <w:t>Sed</w:t>
      </w:r>
      <w:proofErr w:type="spellEnd"/>
      <w:r w:rsidRPr="00080F59">
        <w:rPr>
          <w:rFonts w:cstheme="majorBidi"/>
          <w:sz w:val="22"/>
          <w:szCs w:val="22"/>
        </w:rPr>
        <w:t xml:space="preserve"> </w:t>
      </w:r>
      <w:proofErr w:type="spellStart"/>
      <w:r w:rsidRPr="00080F59">
        <w:rPr>
          <w:rFonts w:cstheme="majorBidi"/>
          <w:sz w:val="22"/>
          <w:szCs w:val="22"/>
        </w:rPr>
        <w:t>fringilla</w:t>
      </w:r>
      <w:proofErr w:type="spellEnd"/>
      <w:r w:rsidRPr="00080F59">
        <w:rPr>
          <w:rFonts w:cstheme="majorBidi"/>
          <w:sz w:val="22"/>
          <w:szCs w:val="22"/>
        </w:rPr>
        <w:t xml:space="preserve"> </w:t>
      </w:r>
      <w:proofErr w:type="spellStart"/>
      <w:r w:rsidRPr="00080F59">
        <w:rPr>
          <w:rFonts w:cstheme="majorBidi"/>
          <w:sz w:val="22"/>
          <w:szCs w:val="22"/>
        </w:rPr>
        <w:t>mauris</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nibh</w:t>
      </w:r>
      <w:proofErr w:type="spellEnd"/>
      <w:r w:rsidRPr="00080F59">
        <w:rPr>
          <w:rFonts w:cstheme="majorBidi"/>
          <w:sz w:val="22"/>
          <w:szCs w:val="22"/>
        </w:rPr>
        <w:t xml:space="preserve">. Donec </w:t>
      </w:r>
      <w:proofErr w:type="spellStart"/>
      <w:r w:rsidRPr="00080F59">
        <w:rPr>
          <w:rFonts w:cstheme="majorBidi"/>
          <w:sz w:val="22"/>
          <w:szCs w:val="22"/>
        </w:rPr>
        <w:t>sodales</w:t>
      </w:r>
      <w:proofErr w:type="spellEnd"/>
      <w:r w:rsidRPr="00080F59">
        <w:rPr>
          <w:rFonts w:cstheme="majorBidi"/>
          <w:sz w:val="22"/>
          <w:szCs w:val="22"/>
        </w:rPr>
        <w:t xml:space="preserve"> </w:t>
      </w:r>
      <w:proofErr w:type="spellStart"/>
      <w:r w:rsidRPr="00080F59">
        <w:rPr>
          <w:rFonts w:cstheme="majorBidi"/>
          <w:sz w:val="22"/>
          <w:szCs w:val="22"/>
        </w:rPr>
        <w:t>sagittis</w:t>
      </w:r>
      <w:proofErr w:type="spellEnd"/>
      <w:r w:rsidRPr="00080F59">
        <w:rPr>
          <w:rFonts w:cstheme="majorBidi"/>
          <w:sz w:val="22"/>
          <w:szCs w:val="22"/>
        </w:rPr>
        <w:t xml:space="preserve"> magna. </w:t>
      </w:r>
      <w:proofErr w:type="spellStart"/>
      <w:r w:rsidRPr="00080F59">
        <w:rPr>
          <w:rFonts w:cstheme="majorBidi"/>
          <w:sz w:val="22"/>
          <w:szCs w:val="22"/>
        </w:rPr>
        <w:t>Sed</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w:t>
      </w:r>
      <w:proofErr w:type="spellStart"/>
      <w:r w:rsidRPr="00080F59">
        <w:rPr>
          <w:rFonts w:cstheme="majorBidi"/>
          <w:sz w:val="22"/>
          <w:szCs w:val="22"/>
        </w:rPr>
        <w:t>leo</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bibendum</w:t>
      </w:r>
      <w:proofErr w:type="spellEnd"/>
      <w:r w:rsidRPr="00080F59">
        <w:rPr>
          <w:rFonts w:cstheme="majorBidi"/>
          <w:sz w:val="22"/>
          <w:szCs w:val="22"/>
        </w:rPr>
        <w:t xml:space="preserve"> </w:t>
      </w:r>
      <w:proofErr w:type="spellStart"/>
      <w:r w:rsidRPr="00080F59">
        <w:rPr>
          <w:rFonts w:cstheme="majorBidi"/>
          <w:sz w:val="22"/>
          <w:szCs w:val="22"/>
        </w:rPr>
        <w:t>sodales</w:t>
      </w:r>
      <w:proofErr w:type="spellEnd"/>
      <w:r w:rsidRPr="00080F59">
        <w:rPr>
          <w:rFonts w:cstheme="majorBidi"/>
          <w:sz w:val="22"/>
          <w:szCs w:val="22"/>
        </w:rPr>
        <w:t xml:space="preserve">, </w:t>
      </w:r>
      <w:proofErr w:type="spellStart"/>
      <w:r w:rsidRPr="00080F59">
        <w:rPr>
          <w:rFonts w:cstheme="majorBidi"/>
          <w:sz w:val="22"/>
          <w:szCs w:val="22"/>
        </w:rPr>
        <w:t>augue</w:t>
      </w:r>
      <w:proofErr w:type="spellEnd"/>
      <w:r w:rsidRPr="00080F59">
        <w:rPr>
          <w:rFonts w:cstheme="majorBidi"/>
          <w:sz w:val="22"/>
          <w:szCs w:val="22"/>
        </w:rPr>
        <w:t xml:space="preserve"> </w:t>
      </w:r>
      <w:proofErr w:type="spellStart"/>
      <w:r w:rsidRPr="00080F59">
        <w:rPr>
          <w:rFonts w:cstheme="majorBidi"/>
          <w:sz w:val="22"/>
          <w:szCs w:val="22"/>
        </w:rPr>
        <w:t>velit</w:t>
      </w:r>
      <w:proofErr w:type="spellEnd"/>
      <w:r w:rsidRPr="00080F59">
        <w:rPr>
          <w:rFonts w:cstheme="majorBidi"/>
          <w:sz w:val="22"/>
          <w:szCs w:val="22"/>
        </w:rPr>
        <w:t xml:space="preserve"> cursus </w:t>
      </w:r>
      <w:proofErr w:type="spellStart"/>
      <w:r w:rsidRPr="00080F59">
        <w:rPr>
          <w:rFonts w:cstheme="majorBidi"/>
          <w:sz w:val="22"/>
          <w:szCs w:val="22"/>
        </w:rPr>
        <w:t>nunc</w:t>
      </w:r>
      <w:proofErr w:type="spellEnd"/>
      <w:r w:rsidRPr="00080F59">
        <w:rPr>
          <w:rFonts w:cstheme="majorBidi"/>
          <w:sz w:val="22"/>
          <w:szCs w:val="22"/>
        </w:rPr>
        <w:t xml:space="preserve">, Lorem ipsum </w:t>
      </w:r>
      <w:proofErr w:type="spellStart"/>
      <w:r w:rsidRPr="00080F59">
        <w:rPr>
          <w:rFonts w:cstheme="majorBidi"/>
          <w:sz w:val="22"/>
          <w:szCs w:val="22"/>
        </w:rPr>
        <w:t>dolor</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consectetuer</w:t>
      </w:r>
      <w:proofErr w:type="spellEnd"/>
      <w:r w:rsidRPr="00080F59">
        <w:rPr>
          <w:rFonts w:cstheme="majorBidi"/>
          <w:sz w:val="22"/>
          <w:szCs w:val="22"/>
        </w:rPr>
        <w:t xml:space="preserve"> </w:t>
      </w:r>
      <w:proofErr w:type="spellStart"/>
      <w:r w:rsidRPr="00080F59">
        <w:rPr>
          <w:rFonts w:cstheme="majorBidi"/>
          <w:sz w:val="22"/>
          <w:szCs w:val="22"/>
        </w:rPr>
        <w:t>adipiscing</w:t>
      </w:r>
      <w:proofErr w:type="spellEnd"/>
      <w:r w:rsidRPr="00080F59">
        <w:rPr>
          <w:rFonts w:cstheme="majorBidi"/>
          <w:sz w:val="22"/>
          <w:szCs w:val="22"/>
        </w:rPr>
        <w:t xml:space="preserve"> </w:t>
      </w:r>
      <w:proofErr w:type="spellStart"/>
      <w:r w:rsidRPr="00080F59">
        <w:rPr>
          <w:rFonts w:cstheme="majorBidi"/>
          <w:sz w:val="22"/>
          <w:szCs w:val="22"/>
        </w:rPr>
        <w:t>elit</w:t>
      </w:r>
      <w:proofErr w:type="spellEnd"/>
      <w:r w:rsidRPr="00080F59">
        <w:rPr>
          <w:rFonts w:cstheme="majorBidi"/>
          <w:sz w:val="22"/>
          <w:szCs w:val="22"/>
        </w:rPr>
        <w:t xml:space="preserve">. Aenean </w:t>
      </w:r>
      <w:proofErr w:type="spellStart"/>
      <w:r w:rsidRPr="00080F59">
        <w:rPr>
          <w:rFonts w:cstheme="majorBidi"/>
          <w:sz w:val="22"/>
          <w:szCs w:val="22"/>
        </w:rPr>
        <w:t>commodo</w:t>
      </w:r>
      <w:proofErr w:type="spellEnd"/>
      <w:r w:rsidRPr="00080F59">
        <w:rPr>
          <w:rFonts w:cstheme="majorBidi"/>
          <w:sz w:val="22"/>
          <w:szCs w:val="22"/>
        </w:rPr>
        <w:t xml:space="preserve"> ligula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dolor</w:t>
      </w:r>
      <w:proofErr w:type="spellEnd"/>
      <w:r w:rsidRPr="00080F59">
        <w:rPr>
          <w:rFonts w:cstheme="majorBidi"/>
          <w:sz w:val="22"/>
          <w:szCs w:val="22"/>
        </w:rPr>
        <w:t xml:space="preserve">. Aenean </w:t>
      </w:r>
      <w:proofErr w:type="spellStart"/>
      <w:r w:rsidRPr="00080F59">
        <w:rPr>
          <w:rFonts w:cstheme="majorBidi"/>
          <w:sz w:val="22"/>
          <w:szCs w:val="22"/>
        </w:rPr>
        <w:t>massa</w:t>
      </w:r>
      <w:proofErr w:type="spellEnd"/>
      <w:r w:rsidRPr="00080F59">
        <w:rPr>
          <w:rFonts w:cstheme="majorBidi"/>
          <w:sz w:val="22"/>
          <w:szCs w:val="22"/>
        </w:rPr>
        <w:t xml:space="preserve">. Cum sociis </w:t>
      </w:r>
      <w:proofErr w:type="spellStart"/>
      <w:r w:rsidRPr="00080F59">
        <w:rPr>
          <w:rFonts w:cstheme="majorBidi"/>
          <w:sz w:val="22"/>
          <w:szCs w:val="22"/>
        </w:rPr>
        <w:t>natoque</w:t>
      </w:r>
      <w:proofErr w:type="spellEnd"/>
      <w:r w:rsidRPr="00080F59">
        <w:rPr>
          <w:rFonts w:cstheme="majorBidi"/>
          <w:sz w:val="22"/>
          <w:szCs w:val="22"/>
        </w:rPr>
        <w:t xml:space="preserve"> </w:t>
      </w:r>
      <w:proofErr w:type="spellStart"/>
      <w:r w:rsidRPr="00080F59">
        <w:rPr>
          <w:rFonts w:cstheme="majorBidi"/>
          <w:sz w:val="22"/>
          <w:szCs w:val="22"/>
        </w:rPr>
        <w:t>penatibus</w:t>
      </w:r>
      <w:proofErr w:type="spellEnd"/>
      <w:r w:rsidRPr="00080F59">
        <w:rPr>
          <w:rFonts w:cstheme="majorBidi"/>
          <w:sz w:val="22"/>
          <w:szCs w:val="22"/>
        </w:rPr>
        <w:t xml:space="preserve"> et </w:t>
      </w:r>
      <w:proofErr w:type="spellStart"/>
      <w:r w:rsidRPr="00080F59">
        <w:rPr>
          <w:rFonts w:cstheme="majorBidi"/>
          <w:sz w:val="22"/>
          <w:szCs w:val="22"/>
        </w:rPr>
        <w:t>magnis</w:t>
      </w:r>
      <w:proofErr w:type="spellEnd"/>
      <w:r w:rsidRPr="00080F59">
        <w:rPr>
          <w:rFonts w:cstheme="majorBidi"/>
          <w:sz w:val="22"/>
          <w:szCs w:val="22"/>
        </w:rPr>
        <w:t xml:space="preserve"> dis parturient </w:t>
      </w:r>
      <w:proofErr w:type="spellStart"/>
      <w:r w:rsidRPr="00080F59">
        <w:rPr>
          <w:rFonts w:cstheme="majorBidi"/>
          <w:sz w:val="22"/>
          <w:szCs w:val="22"/>
        </w:rPr>
        <w:t>montes</w:t>
      </w:r>
      <w:proofErr w:type="spellEnd"/>
      <w:r w:rsidRPr="00080F59">
        <w:rPr>
          <w:rFonts w:cstheme="majorBidi"/>
          <w:sz w:val="22"/>
          <w:szCs w:val="22"/>
        </w:rPr>
        <w:t xml:space="preserve">, </w:t>
      </w:r>
      <w:proofErr w:type="spellStart"/>
      <w:r w:rsidRPr="00080F59">
        <w:rPr>
          <w:rFonts w:cstheme="majorBidi"/>
          <w:sz w:val="22"/>
          <w:szCs w:val="22"/>
        </w:rPr>
        <w:t>nascetur</w:t>
      </w:r>
      <w:proofErr w:type="spellEnd"/>
      <w:r w:rsidRPr="00080F59">
        <w:rPr>
          <w:rFonts w:cstheme="majorBidi"/>
          <w:sz w:val="22"/>
          <w:szCs w:val="22"/>
        </w:rPr>
        <w:t xml:space="preserve"> </w:t>
      </w:r>
      <w:proofErr w:type="spellStart"/>
      <w:r w:rsidRPr="00080F59">
        <w:rPr>
          <w:rFonts w:cstheme="majorBidi"/>
          <w:sz w:val="22"/>
          <w:szCs w:val="22"/>
        </w:rPr>
        <w:t>ridiculus</w:t>
      </w:r>
      <w:proofErr w:type="spellEnd"/>
      <w:r w:rsidRPr="00080F59">
        <w:rPr>
          <w:rFonts w:cstheme="majorBidi"/>
          <w:sz w:val="22"/>
          <w:szCs w:val="22"/>
        </w:rPr>
        <w:t xml:space="preserve"> mus. Donec </w:t>
      </w:r>
      <w:proofErr w:type="spellStart"/>
      <w:r w:rsidRPr="00080F59">
        <w:rPr>
          <w:rFonts w:cstheme="majorBidi"/>
          <w:sz w:val="22"/>
          <w:szCs w:val="22"/>
        </w:rPr>
        <w:t>quam</w:t>
      </w:r>
      <w:proofErr w:type="spellEnd"/>
      <w:r w:rsidRPr="00080F59">
        <w:rPr>
          <w:rFonts w:cstheme="majorBidi"/>
          <w:sz w:val="22"/>
          <w:szCs w:val="22"/>
        </w:rPr>
        <w:t xml:space="preserve"> </w:t>
      </w:r>
      <w:proofErr w:type="spellStart"/>
      <w:r w:rsidRPr="00080F59">
        <w:rPr>
          <w:rFonts w:cstheme="majorBidi"/>
          <w:sz w:val="22"/>
          <w:szCs w:val="22"/>
        </w:rPr>
        <w:t>felis</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pellentesque</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pretium</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sem. </w:t>
      </w:r>
      <w:proofErr w:type="spellStart"/>
      <w:r w:rsidRPr="00080F59">
        <w:rPr>
          <w:rFonts w:cstheme="majorBidi"/>
          <w:sz w:val="22"/>
          <w:szCs w:val="22"/>
        </w:rPr>
        <w:t>Nulla</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w:t>
      </w:r>
      <w:proofErr w:type="spellStart"/>
      <w:r w:rsidRPr="00080F59">
        <w:rPr>
          <w:rFonts w:cstheme="majorBidi"/>
          <w:sz w:val="22"/>
          <w:szCs w:val="22"/>
        </w:rPr>
        <w:t>massa</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w:t>
      </w:r>
      <w:proofErr w:type="spellStart"/>
      <w:r w:rsidRPr="00080F59">
        <w:rPr>
          <w:rFonts w:cstheme="majorBidi"/>
          <w:sz w:val="22"/>
          <w:szCs w:val="22"/>
        </w:rPr>
        <w:t>enim</w:t>
      </w:r>
      <w:proofErr w:type="spellEnd"/>
      <w:r w:rsidRPr="00080F59">
        <w:rPr>
          <w:rFonts w:cstheme="majorBidi"/>
          <w:sz w:val="22"/>
          <w:szCs w:val="22"/>
        </w:rPr>
        <w:t xml:space="preserve">. Donec </w:t>
      </w:r>
      <w:proofErr w:type="spellStart"/>
      <w:r w:rsidRPr="00080F59">
        <w:rPr>
          <w:rFonts w:cstheme="majorBidi"/>
          <w:sz w:val="22"/>
          <w:szCs w:val="22"/>
        </w:rPr>
        <w:t>pede</w:t>
      </w:r>
      <w:proofErr w:type="spellEnd"/>
      <w:r w:rsidRPr="00080F59">
        <w:rPr>
          <w:rFonts w:cstheme="majorBidi"/>
          <w:sz w:val="22"/>
          <w:szCs w:val="22"/>
        </w:rPr>
        <w:t xml:space="preserv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fringilla</w:t>
      </w:r>
      <w:proofErr w:type="spellEnd"/>
      <w:r w:rsidRPr="00080F59">
        <w:rPr>
          <w:rFonts w:cstheme="majorBidi"/>
          <w:sz w:val="22"/>
          <w:szCs w:val="22"/>
        </w:rPr>
        <w:t xml:space="preserve">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aliquet</w:t>
      </w:r>
      <w:proofErr w:type="spellEnd"/>
      <w:r w:rsidRPr="00080F59">
        <w:rPr>
          <w:rFonts w:cstheme="majorBidi"/>
          <w:sz w:val="22"/>
          <w:szCs w:val="22"/>
        </w:rPr>
        <w:t xml:space="preserve">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vulputate</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arcu</w:t>
      </w:r>
      <w:proofErr w:type="spellEnd"/>
      <w:r w:rsidRPr="00080F59">
        <w:rPr>
          <w:rFonts w:cstheme="majorBidi"/>
          <w:sz w:val="22"/>
          <w:szCs w:val="22"/>
        </w:rPr>
        <w:t xml:space="preserve">. In </w:t>
      </w:r>
      <w:proofErr w:type="spellStart"/>
      <w:r w:rsidRPr="00080F59">
        <w:rPr>
          <w:rFonts w:cstheme="majorBidi"/>
          <w:sz w:val="22"/>
          <w:szCs w:val="22"/>
        </w:rPr>
        <w:t>enim</w:t>
      </w:r>
      <w:proofErr w:type="spellEnd"/>
      <w:r w:rsidRPr="00080F59">
        <w:rPr>
          <w:rFonts w:cstheme="majorBidi"/>
          <w:sz w:val="22"/>
          <w:szCs w:val="22"/>
        </w:rPr>
        <w:t xml:space="preserv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w:t>
      </w:r>
      <w:proofErr w:type="spellStart"/>
      <w:r w:rsidRPr="00080F59">
        <w:rPr>
          <w:rFonts w:cstheme="majorBidi"/>
          <w:sz w:val="22"/>
          <w:szCs w:val="22"/>
        </w:rPr>
        <w:t>imperdiet</w:t>
      </w:r>
      <w:proofErr w:type="spellEnd"/>
      <w:r w:rsidRPr="00080F59">
        <w:rPr>
          <w:rFonts w:cstheme="majorBidi"/>
          <w:sz w:val="22"/>
          <w:szCs w:val="22"/>
        </w:rPr>
        <w:t xml:space="preserve"> a, </w:t>
      </w:r>
      <w:proofErr w:type="spellStart"/>
      <w:r w:rsidRPr="00080F59">
        <w:rPr>
          <w:rFonts w:cstheme="majorBidi"/>
          <w:sz w:val="22"/>
          <w:szCs w:val="22"/>
        </w:rPr>
        <w:t>venenatis</w:t>
      </w:r>
      <w:proofErr w:type="spellEnd"/>
      <w:r w:rsidRPr="00080F59">
        <w:rPr>
          <w:rFonts w:cstheme="majorBidi"/>
          <w:sz w:val="22"/>
          <w:szCs w:val="22"/>
        </w:rPr>
        <w:t xml:space="preserve"> vitae,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Nullam</w:t>
      </w:r>
      <w:proofErr w:type="spellEnd"/>
      <w:r w:rsidRPr="00080F59">
        <w:rPr>
          <w:rFonts w:cstheme="majorBidi"/>
          <w:sz w:val="22"/>
          <w:szCs w:val="22"/>
        </w:rPr>
        <w:t xml:space="preserve"> dictum </w:t>
      </w:r>
      <w:proofErr w:type="spellStart"/>
      <w:r w:rsidRPr="00080F59">
        <w:rPr>
          <w:rFonts w:cstheme="majorBidi"/>
          <w:sz w:val="22"/>
          <w:szCs w:val="22"/>
        </w:rPr>
        <w:t>felis</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pede</w:t>
      </w:r>
      <w:proofErr w:type="spellEnd"/>
      <w:r w:rsidRPr="00080F59">
        <w:rPr>
          <w:rFonts w:cstheme="majorBidi"/>
          <w:sz w:val="22"/>
          <w:szCs w:val="22"/>
        </w:rPr>
        <w:t xml:space="preserve"> </w:t>
      </w:r>
      <w:proofErr w:type="spellStart"/>
      <w:r w:rsidRPr="00080F59">
        <w:rPr>
          <w:rFonts w:cstheme="majorBidi"/>
          <w:sz w:val="22"/>
          <w:szCs w:val="22"/>
        </w:rPr>
        <w:t>mollis</w:t>
      </w:r>
      <w:proofErr w:type="spellEnd"/>
      <w:r w:rsidRPr="00080F59">
        <w:rPr>
          <w:rFonts w:cstheme="majorBidi"/>
          <w:sz w:val="22"/>
          <w:szCs w:val="22"/>
        </w:rPr>
        <w:t xml:space="preserve"> </w:t>
      </w:r>
      <w:proofErr w:type="spellStart"/>
      <w:r w:rsidRPr="00080F59">
        <w:rPr>
          <w:rFonts w:cstheme="majorBidi"/>
          <w:sz w:val="22"/>
          <w:szCs w:val="22"/>
        </w:rPr>
        <w:t>pretium</w:t>
      </w:r>
      <w:proofErr w:type="spellEnd"/>
      <w:r w:rsidRPr="00080F59">
        <w:rPr>
          <w:rFonts w:cstheme="majorBidi"/>
          <w:sz w:val="22"/>
          <w:szCs w:val="22"/>
        </w:rPr>
        <w:t xml:space="preserve">. Integer </w:t>
      </w:r>
      <w:proofErr w:type="spellStart"/>
      <w:r w:rsidRPr="00080F59">
        <w:rPr>
          <w:rFonts w:cstheme="majorBidi"/>
          <w:sz w:val="22"/>
          <w:szCs w:val="22"/>
        </w:rPr>
        <w:t>tincidunt</w:t>
      </w:r>
      <w:proofErr w:type="spellEnd"/>
      <w:r w:rsidRPr="00080F59">
        <w:rPr>
          <w:rFonts w:cstheme="majorBidi"/>
          <w:sz w:val="22"/>
          <w:szCs w:val="22"/>
        </w:rPr>
        <w:t xml:space="preserve">. Cras </w:t>
      </w:r>
      <w:proofErr w:type="spellStart"/>
      <w:r w:rsidRPr="00080F59">
        <w:rPr>
          <w:rFonts w:cstheme="majorBidi"/>
          <w:sz w:val="22"/>
          <w:szCs w:val="22"/>
        </w:rPr>
        <w:t>dapibus</w:t>
      </w:r>
      <w:proofErr w:type="spellEnd"/>
      <w:r w:rsidRPr="00080F59">
        <w:rPr>
          <w:rFonts w:cstheme="majorBidi"/>
          <w:sz w:val="22"/>
          <w:szCs w:val="22"/>
        </w:rPr>
        <w:t xml:space="preserve">. </w:t>
      </w:r>
      <w:proofErr w:type="spellStart"/>
      <w:r w:rsidRPr="00080F59">
        <w:rPr>
          <w:rFonts w:cstheme="majorBidi"/>
          <w:sz w:val="22"/>
          <w:szCs w:val="22"/>
        </w:rPr>
        <w:t>Vivamus</w:t>
      </w:r>
      <w:proofErr w:type="spellEnd"/>
      <w:r w:rsidRPr="00080F59">
        <w:rPr>
          <w:rFonts w:cstheme="majorBidi"/>
          <w:sz w:val="22"/>
          <w:szCs w:val="22"/>
        </w:rPr>
        <w:t xml:space="preserve"> </w:t>
      </w:r>
      <w:proofErr w:type="spellStart"/>
      <w:r w:rsidRPr="00080F59">
        <w:rPr>
          <w:rFonts w:cstheme="majorBidi"/>
          <w:sz w:val="22"/>
          <w:szCs w:val="22"/>
        </w:rPr>
        <w:t>elementum</w:t>
      </w:r>
      <w:proofErr w:type="spellEnd"/>
      <w:r w:rsidRPr="00080F59">
        <w:rPr>
          <w:rFonts w:cstheme="majorBidi"/>
          <w:sz w:val="22"/>
          <w:szCs w:val="22"/>
        </w:rPr>
        <w:t xml:space="preserve"> semper nisi. Aenean </w:t>
      </w:r>
      <w:proofErr w:type="spellStart"/>
      <w:r w:rsidRPr="00080F59">
        <w:rPr>
          <w:rFonts w:cstheme="majorBidi"/>
          <w:sz w:val="22"/>
          <w:szCs w:val="22"/>
        </w:rPr>
        <w:t>vulputate</w:t>
      </w:r>
      <w:proofErr w:type="spellEnd"/>
      <w:r w:rsidRPr="00080F59">
        <w:rPr>
          <w:rFonts w:cstheme="majorBidi"/>
          <w:sz w:val="22"/>
          <w:szCs w:val="22"/>
        </w:rPr>
        <w:t xml:space="preserve"> </w:t>
      </w:r>
      <w:proofErr w:type="spellStart"/>
      <w:r w:rsidRPr="00080F59">
        <w:rPr>
          <w:rFonts w:cstheme="majorBidi"/>
          <w:sz w:val="22"/>
          <w:szCs w:val="22"/>
        </w:rPr>
        <w:t>eleifend</w:t>
      </w:r>
      <w:proofErr w:type="spellEnd"/>
      <w:r w:rsidRPr="00080F59">
        <w:rPr>
          <w:rFonts w:cstheme="majorBidi"/>
          <w:sz w:val="22"/>
          <w:szCs w:val="22"/>
        </w:rPr>
        <w:t xml:space="preserve"> </w:t>
      </w:r>
      <w:proofErr w:type="spellStart"/>
      <w:r w:rsidRPr="00080F59">
        <w:rPr>
          <w:rFonts w:cstheme="majorBidi"/>
          <w:sz w:val="22"/>
          <w:szCs w:val="22"/>
        </w:rPr>
        <w:t>tellus</w:t>
      </w:r>
      <w:proofErr w:type="spellEnd"/>
      <w:r w:rsidRPr="00080F59">
        <w:rPr>
          <w:rFonts w:cstheme="majorBidi"/>
          <w:sz w:val="22"/>
          <w:szCs w:val="22"/>
        </w:rPr>
        <w:t xml:space="preserve">. Aenean </w:t>
      </w:r>
      <w:proofErr w:type="spellStart"/>
      <w:r w:rsidRPr="00080F59">
        <w:rPr>
          <w:rFonts w:cstheme="majorBidi"/>
          <w:sz w:val="22"/>
          <w:szCs w:val="22"/>
        </w:rPr>
        <w:t>leo</w:t>
      </w:r>
      <w:proofErr w:type="spellEnd"/>
      <w:r w:rsidRPr="00080F59">
        <w:rPr>
          <w:rFonts w:cstheme="majorBidi"/>
          <w:sz w:val="22"/>
          <w:szCs w:val="22"/>
        </w:rPr>
        <w:t xml:space="preserve"> ligula, </w:t>
      </w:r>
      <w:proofErr w:type="spellStart"/>
      <w:r w:rsidRPr="00080F59">
        <w:rPr>
          <w:rFonts w:cstheme="majorBidi"/>
          <w:sz w:val="22"/>
          <w:szCs w:val="22"/>
        </w:rPr>
        <w:t>porttitor</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vitae, </w:t>
      </w:r>
      <w:proofErr w:type="spellStart"/>
      <w:r w:rsidRPr="00080F59">
        <w:rPr>
          <w:rFonts w:cstheme="majorBidi"/>
          <w:sz w:val="22"/>
          <w:szCs w:val="22"/>
        </w:rPr>
        <w:t>eleifend</w:t>
      </w:r>
      <w:proofErr w:type="spellEnd"/>
      <w:r w:rsidRPr="00080F59">
        <w:rPr>
          <w:rFonts w:cstheme="majorBidi"/>
          <w:sz w:val="22"/>
          <w:szCs w:val="22"/>
        </w:rPr>
        <w:t xml:space="preserve"> ac, </w:t>
      </w:r>
      <w:proofErr w:type="spellStart"/>
      <w:r w:rsidRPr="00080F59">
        <w:rPr>
          <w:rFonts w:cstheme="majorBidi"/>
          <w:sz w:val="22"/>
          <w:szCs w:val="22"/>
        </w:rPr>
        <w:t>enim</w:t>
      </w:r>
      <w:proofErr w:type="spellEnd"/>
      <w:r w:rsidRPr="00080F59">
        <w:rPr>
          <w:rFonts w:cstheme="majorBidi"/>
          <w:sz w:val="22"/>
          <w:szCs w:val="22"/>
        </w:rPr>
        <w:t xml:space="preserve">. </w:t>
      </w:r>
      <w:proofErr w:type="spellStart"/>
      <w:r w:rsidRPr="00080F59">
        <w:rPr>
          <w:rFonts w:cstheme="majorBidi"/>
          <w:sz w:val="22"/>
          <w:szCs w:val="22"/>
        </w:rPr>
        <w:t>Aliquam</w:t>
      </w:r>
      <w:proofErr w:type="spellEnd"/>
      <w:r w:rsidRPr="00080F59">
        <w:rPr>
          <w:rFonts w:cstheme="majorBidi"/>
          <w:sz w:val="22"/>
          <w:szCs w:val="22"/>
        </w:rPr>
        <w:t xml:space="preserve"> lorem ante, </w:t>
      </w:r>
      <w:proofErr w:type="spellStart"/>
      <w:r w:rsidRPr="00080F59">
        <w:rPr>
          <w:rFonts w:cstheme="majorBidi"/>
          <w:sz w:val="22"/>
          <w:szCs w:val="22"/>
        </w:rPr>
        <w:t>dapibus</w:t>
      </w:r>
      <w:proofErr w:type="spellEnd"/>
      <w:r w:rsidRPr="00080F59">
        <w:rPr>
          <w:rFonts w:cstheme="majorBidi"/>
          <w:sz w:val="22"/>
          <w:szCs w:val="22"/>
        </w:rPr>
        <w:t xml:space="preserve"> in, </w:t>
      </w:r>
      <w:proofErr w:type="spellStart"/>
      <w:r w:rsidRPr="00080F59">
        <w:rPr>
          <w:rFonts w:cstheme="majorBidi"/>
          <w:sz w:val="22"/>
          <w:szCs w:val="22"/>
        </w:rPr>
        <w:t>viverra</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w:t>
      </w:r>
      <w:proofErr w:type="spellStart"/>
      <w:r w:rsidRPr="00080F59">
        <w:rPr>
          <w:rFonts w:cstheme="majorBidi"/>
          <w:sz w:val="22"/>
          <w:szCs w:val="22"/>
        </w:rPr>
        <w:t>feugiat</w:t>
      </w:r>
      <w:proofErr w:type="spellEnd"/>
      <w:r w:rsidRPr="00080F59">
        <w:rPr>
          <w:rFonts w:cstheme="majorBidi"/>
          <w:sz w:val="22"/>
          <w:szCs w:val="22"/>
        </w:rPr>
        <w:t xml:space="preserve"> a, </w:t>
      </w:r>
      <w:proofErr w:type="spellStart"/>
      <w:r w:rsidRPr="00080F59">
        <w:rPr>
          <w:rFonts w:cstheme="majorBidi"/>
          <w:sz w:val="22"/>
          <w:szCs w:val="22"/>
        </w:rPr>
        <w:t>tellus</w:t>
      </w:r>
      <w:proofErr w:type="spellEnd"/>
      <w:r w:rsidRPr="00080F59">
        <w:rPr>
          <w:rFonts w:cstheme="majorBidi"/>
          <w:sz w:val="22"/>
          <w:szCs w:val="22"/>
        </w:rPr>
        <w:t xml:space="preserve">. </w:t>
      </w:r>
      <w:proofErr w:type="spellStart"/>
      <w:r w:rsidRPr="00080F59">
        <w:rPr>
          <w:rFonts w:cstheme="majorBidi"/>
          <w:sz w:val="22"/>
          <w:szCs w:val="22"/>
        </w:rPr>
        <w:t>Phasellus</w:t>
      </w:r>
      <w:proofErr w:type="spellEnd"/>
      <w:r w:rsidRPr="00080F59">
        <w:rPr>
          <w:rFonts w:cstheme="majorBidi"/>
          <w:sz w:val="22"/>
          <w:szCs w:val="22"/>
        </w:rPr>
        <w:t xml:space="preserve"> </w:t>
      </w:r>
      <w:proofErr w:type="spellStart"/>
      <w:r w:rsidRPr="00080F59">
        <w:rPr>
          <w:rFonts w:cstheme="majorBidi"/>
          <w:sz w:val="22"/>
          <w:szCs w:val="22"/>
        </w:rPr>
        <w:t>viverra</w:t>
      </w:r>
      <w:proofErr w:type="spellEnd"/>
      <w:r w:rsidRPr="00080F59">
        <w:rPr>
          <w:rFonts w:cstheme="majorBidi"/>
          <w:sz w:val="22"/>
          <w:szCs w:val="22"/>
        </w:rPr>
        <w:t xml:space="preserve"> </w:t>
      </w:r>
      <w:proofErr w:type="spellStart"/>
      <w:r w:rsidRPr="00080F59">
        <w:rPr>
          <w:rFonts w:cstheme="majorBidi"/>
          <w:sz w:val="22"/>
          <w:szCs w:val="22"/>
        </w:rPr>
        <w:t>nulla</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w:t>
      </w:r>
      <w:proofErr w:type="spellStart"/>
      <w:r w:rsidRPr="00080F59">
        <w:rPr>
          <w:rFonts w:cstheme="majorBidi"/>
          <w:sz w:val="22"/>
          <w:szCs w:val="22"/>
        </w:rPr>
        <w:t>metus</w:t>
      </w:r>
      <w:proofErr w:type="spellEnd"/>
      <w:r w:rsidRPr="00080F59">
        <w:rPr>
          <w:rFonts w:cstheme="majorBidi"/>
          <w:sz w:val="22"/>
          <w:szCs w:val="22"/>
        </w:rPr>
        <w:t xml:space="preserve"> </w:t>
      </w:r>
      <w:proofErr w:type="spellStart"/>
      <w:r w:rsidRPr="00080F59">
        <w:rPr>
          <w:rFonts w:cstheme="majorBidi"/>
          <w:sz w:val="22"/>
          <w:szCs w:val="22"/>
        </w:rPr>
        <w:t>varius</w:t>
      </w:r>
      <w:proofErr w:type="spellEnd"/>
      <w:r w:rsidRPr="00080F59">
        <w:rPr>
          <w:rFonts w:cstheme="majorBidi"/>
          <w:sz w:val="22"/>
          <w:szCs w:val="22"/>
        </w:rPr>
        <w:t xml:space="preserve"> </w:t>
      </w:r>
      <w:proofErr w:type="spellStart"/>
      <w:r w:rsidRPr="00080F59">
        <w:rPr>
          <w:rFonts w:cstheme="majorBidi"/>
          <w:sz w:val="22"/>
          <w:szCs w:val="22"/>
        </w:rPr>
        <w:t>laoreet</w:t>
      </w:r>
      <w:proofErr w:type="spellEnd"/>
      <w:r w:rsidRPr="00080F59">
        <w:rPr>
          <w:rFonts w:cstheme="majorBidi"/>
          <w:sz w:val="22"/>
          <w:szCs w:val="22"/>
        </w:rPr>
        <w:t xml:space="preserve">. </w:t>
      </w:r>
      <w:proofErr w:type="spellStart"/>
      <w:r w:rsidRPr="00080F59">
        <w:rPr>
          <w:rFonts w:cstheme="majorBidi"/>
          <w:sz w:val="22"/>
          <w:szCs w:val="22"/>
        </w:rPr>
        <w:t>Quisque</w:t>
      </w:r>
      <w:proofErr w:type="spellEnd"/>
      <w:r w:rsidRPr="00080F59">
        <w:rPr>
          <w:rFonts w:cstheme="majorBidi"/>
          <w:sz w:val="22"/>
          <w:szCs w:val="22"/>
        </w:rPr>
        <w:t xml:space="preserve"> </w:t>
      </w:r>
      <w:proofErr w:type="spellStart"/>
      <w:r w:rsidRPr="00080F59">
        <w:rPr>
          <w:rFonts w:cstheme="majorBidi"/>
          <w:sz w:val="22"/>
          <w:szCs w:val="22"/>
        </w:rPr>
        <w:t>rutrum</w:t>
      </w:r>
      <w:proofErr w:type="spellEnd"/>
      <w:r w:rsidRPr="00080F59">
        <w:rPr>
          <w:rFonts w:cstheme="majorBidi"/>
          <w:sz w:val="22"/>
          <w:szCs w:val="22"/>
        </w:rPr>
        <w:t xml:space="preserve">. Aenean </w:t>
      </w:r>
      <w:proofErr w:type="spellStart"/>
      <w:r w:rsidRPr="00080F59">
        <w:rPr>
          <w:rFonts w:cstheme="majorBidi"/>
          <w:sz w:val="22"/>
          <w:szCs w:val="22"/>
        </w:rPr>
        <w:t>imperdiet</w:t>
      </w:r>
      <w:proofErr w:type="spellEnd"/>
      <w:r w:rsidRPr="00080F59">
        <w:rPr>
          <w:rFonts w:cstheme="majorBidi"/>
          <w:sz w:val="22"/>
          <w:szCs w:val="22"/>
        </w:rPr>
        <w:t xml:space="preserve">. </w:t>
      </w:r>
      <w:proofErr w:type="spellStart"/>
      <w:r w:rsidRPr="00080F59">
        <w:rPr>
          <w:rFonts w:cstheme="majorBidi"/>
          <w:sz w:val="22"/>
          <w:szCs w:val="22"/>
        </w:rPr>
        <w:t>Etiam</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nisi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augue</w:t>
      </w:r>
      <w:proofErr w:type="spellEnd"/>
      <w:r w:rsidRPr="00080F59">
        <w:rPr>
          <w:rFonts w:cstheme="majorBidi"/>
          <w:sz w:val="22"/>
          <w:szCs w:val="22"/>
        </w:rPr>
        <w:t xml:space="preserve">. </w:t>
      </w:r>
      <w:proofErr w:type="spellStart"/>
      <w:r w:rsidRPr="00080F59">
        <w:rPr>
          <w:rFonts w:cstheme="majorBidi"/>
          <w:sz w:val="22"/>
          <w:szCs w:val="22"/>
        </w:rPr>
        <w:t>Curabitur</w:t>
      </w:r>
      <w:proofErr w:type="spellEnd"/>
      <w:r w:rsidRPr="00080F59">
        <w:rPr>
          <w:rFonts w:cstheme="majorBidi"/>
          <w:sz w:val="22"/>
          <w:szCs w:val="22"/>
        </w:rPr>
        <w:t xml:space="preserve"> </w:t>
      </w:r>
      <w:proofErr w:type="spellStart"/>
      <w:r w:rsidRPr="00080F59">
        <w:rPr>
          <w:rFonts w:cstheme="majorBidi"/>
          <w:sz w:val="22"/>
          <w:szCs w:val="22"/>
        </w:rPr>
        <w:t>ullamcorper</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nisi. Nam </w:t>
      </w:r>
      <w:proofErr w:type="spellStart"/>
      <w:r w:rsidRPr="00080F59">
        <w:rPr>
          <w:rFonts w:cstheme="majorBidi"/>
          <w:sz w:val="22"/>
          <w:szCs w:val="22"/>
        </w:rPr>
        <w:t>eget</w:t>
      </w:r>
      <w:proofErr w:type="spellEnd"/>
      <w:r w:rsidRPr="00080F59">
        <w:rPr>
          <w:rFonts w:cstheme="majorBidi"/>
          <w:sz w:val="22"/>
          <w:szCs w:val="22"/>
        </w:rPr>
        <w:t xml:space="preserve"> dui. </w:t>
      </w:r>
      <w:proofErr w:type="spellStart"/>
      <w:r w:rsidRPr="00080F59">
        <w:rPr>
          <w:rFonts w:cstheme="majorBidi"/>
          <w:sz w:val="22"/>
          <w:szCs w:val="22"/>
        </w:rPr>
        <w:t>Etiam</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Maecenas tempus, </w:t>
      </w:r>
      <w:proofErr w:type="spellStart"/>
      <w:r w:rsidRPr="00080F59">
        <w:rPr>
          <w:rFonts w:cstheme="majorBidi"/>
          <w:sz w:val="22"/>
          <w:szCs w:val="22"/>
        </w:rPr>
        <w:t>tellus</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condimentum</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w:t>
      </w:r>
      <w:proofErr w:type="spellStart"/>
      <w:r w:rsidRPr="00080F59">
        <w:rPr>
          <w:rFonts w:cstheme="majorBidi"/>
          <w:sz w:val="22"/>
          <w:szCs w:val="22"/>
        </w:rPr>
        <w:t>sem</w:t>
      </w:r>
      <w:proofErr w:type="spellEnd"/>
      <w:r w:rsidRPr="00080F59">
        <w:rPr>
          <w:rFonts w:cstheme="majorBidi"/>
          <w:sz w:val="22"/>
          <w:szCs w:val="22"/>
        </w:rPr>
        <w:t xml:space="preserve"> </w:t>
      </w:r>
      <w:proofErr w:type="spellStart"/>
      <w:r w:rsidRPr="00080F59">
        <w:rPr>
          <w:rFonts w:cstheme="majorBidi"/>
          <w:sz w:val="22"/>
          <w:szCs w:val="22"/>
        </w:rPr>
        <w:t>quam</w:t>
      </w:r>
      <w:proofErr w:type="spellEnd"/>
      <w:r w:rsidRPr="00080F59">
        <w:rPr>
          <w:rFonts w:cstheme="majorBidi"/>
          <w:sz w:val="22"/>
          <w:szCs w:val="22"/>
        </w:rPr>
        <w:t xml:space="preserve"> semper libero,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adipiscing</w:t>
      </w:r>
      <w:proofErr w:type="spellEnd"/>
      <w:r w:rsidRPr="00080F59">
        <w:rPr>
          <w:rFonts w:cstheme="majorBidi"/>
          <w:sz w:val="22"/>
          <w:szCs w:val="22"/>
        </w:rPr>
        <w:t xml:space="preserve"> </w:t>
      </w:r>
      <w:proofErr w:type="spellStart"/>
      <w:r w:rsidRPr="00080F59">
        <w:rPr>
          <w:rFonts w:cstheme="majorBidi"/>
          <w:sz w:val="22"/>
          <w:szCs w:val="22"/>
        </w:rPr>
        <w:t>sem</w:t>
      </w:r>
      <w:proofErr w:type="spellEnd"/>
      <w:r w:rsidRPr="00080F59">
        <w:rPr>
          <w:rFonts w:cstheme="majorBidi"/>
          <w:sz w:val="22"/>
          <w:szCs w:val="22"/>
        </w:rPr>
        <w:t xml:space="preserve"> </w:t>
      </w:r>
      <w:proofErr w:type="spellStart"/>
      <w:r w:rsidRPr="00080F59">
        <w:rPr>
          <w:rFonts w:cstheme="majorBidi"/>
          <w:sz w:val="22"/>
          <w:szCs w:val="22"/>
        </w:rPr>
        <w:t>neque</w:t>
      </w:r>
      <w:proofErr w:type="spellEnd"/>
      <w:r w:rsidRPr="00080F59">
        <w:rPr>
          <w:rFonts w:cstheme="majorBidi"/>
          <w:sz w:val="22"/>
          <w:szCs w:val="22"/>
        </w:rPr>
        <w:t xml:space="preserve"> </w:t>
      </w:r>
      <w:proofErr w:type="spellStart"/>
      <w:r w:rsidRPr="00080F59">
        <w:rPr>
          <w:rFonts w:cstheme="majorBidi"/>
          <w:sz w:val="22"/>
          <w:szCs w:val="22"/>
        </w:rPr>
        <w:t>sed</w:t>
      </w:r>
      <w:proofErr w:type="spellEnd"/>
      <w:r w:rsidRPr="00080F59">
        <w:rPr>
          <w:rFonts w:cstheme="majorBidi"/>
          <w:sz w:val="22"/>
          <w:szCs w:val="22"/>
        </w:rPr>
        <w:t xml:space="preserve"> ipsum. Nam </w:t>
      </w:r>
      <w:proofErr w:type="spellStart"/>
      <w:r w:rsidRPr="00080F59">
        <w:rPr>
          <w:rFonts w:cstheme="majorBidi"/>
          <w:sz w:val="22"/>
          <w:szCs w:val="22"/>
        </w:rPr>
        <w:t>quam</w:t>
      </w:r>
      <w:proofErr w:type="spellEnd"/>
      <w:r w:rsidRPr="00080F59">
        <w:rPr>
          <w:rFonts w:cstheme="majorBidi"/>
          <w:sz w:val="22"/>
          <w:szCs w:val="22"/>
        </w:rPr>
        <w:t xml:space="preserve"> </w:t>
      </w:r>
      <w:proofErr w:type="spellStart"/>
      <w:r w:rsidRPr="00080F59">
        <w:rPr>
          <w:rFonts w:cstheme="majorBidi"/>
          <w:sz w:val="22"/>
          <w:szCs w:val="22"/>
        </w:rPr>
        <w:t>nunc</w:t>
      </w:r>
      <w:proofErr w:type="spellEnd"/>
      <w:r w:rsidRPr="00080F59">
        <w:rPr>
          <w:rFonts w:cstheme="majorBidi"/>
          <w:sz w:val="22"/>
          <w:szCs w:val="22"/>
        </w:rPr>
        <w:t xml:space="preserve">, </w:t>
      </w:r>
      <w:proofErr w:type="spellStart"/>
      <w:r w:rsidRPr="00080F59">
        <w:rPr>
          <w:rFonts w:cstheme="majorBidi"/>
          <w:sz w:val="22"/>
          <w:szCs w:val="22"/>
        </w:rPr>
        <w:t>blandit</w:t>
      </w:r>
      <w:proofErr w:type="spellEnd"/>
      <w:r w:rsidRPr="00080F59">
        <w:rPr>
          <w:rFonts w:cstheme="majorBidi"/>
          <w:sz w:val="22"/>
          <w:szCs w:val="22"/>
        </w:rPr>
        <w:t xml:space="preserve">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luctus</w:t>
      </w:r>
      <w:proofErr w:type="spellEnd"/>
      <w:r w:rsidRPr="00080F59">
        <w:rPr>
          <w:rFonts w:cstheme="majorBidi"/>
          <w:sz w:val="22"/>
          <w:szCs w:val="22"/>
        </w:rPr>
        <w:t xml:space="preserve"> pulvinar, </w:t>
      </w:r>
      <w:proofErr w:type="spellStart"/>
      <w:r w:rsidRPr="00080F59">
        <w:rPr>
          <w:rFonts w:cstheme="majorBidi"/>
          <w:sz w:val="22"/>
          <w:szCs w:val="22"/>
        </w:rPr>
        <w:t>hendrerit</w:t>
      </w:r>
      <w:proofErr w:type="spellEnd"/>
      <w:r w:rsidRPr="00080F59">
        <w:rPr>
          <w:rFonts w:cstheme="majorBidi"/>
          <w:sz w:val="22"/>
          <w:szCs w:val="22"/>
        </w:rPr>
        <w:t xml:space="preserve"> id, lorem. Maecenas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odio</w:t>
      </w:r>
      <w:proofErr w:type="spellEnd"/>
      <w:r w:rsidRPr="00080F59">
        <w:rPr>
          <w:rFonts w:cstheme="majorBidi"/>
          <w:sz w:val="22"/>
          <w:szCs w:val="22"/>
        </w:rPr>
        <w:t xml:space="preserve"> et ante </w:t>
      </w:r>
      <w:proofErr w:type="spellStart"/>
      <w:r w:rsidRPr="00080F59">
        <w:rPr>
          <w:rFonts w:cstheme="majorBidi"/>
          <w:sz w:val="22"/>
          <w:szCs w:val="22"/>
        </w:rPr>
        <w:t>tincidunt</w:t>
      </w:r>
      <w:proofErr w:type="spellEnd"/>
      <w:r w:rsidRPr="00080F59">
        <w:rPr>
          <w:rFonts w:cstheme="majorBidi"/>
          <w:sz w:val="22"/>
          <w:szCs w:val="22"/>
        </w:rPr>
        <w:t xml:space="preserve"> tempus. Donec vitae </w:t>
      </w:r>
      <w:proofErr w:type="spellStart"/>
      <w:r w:rsidRPr="00080F59">
        <w:rPr>
          <w:rFonts w:cstheme="majorBidi"/>
          <w:sz w:val="22"/>
          <w:szCs w:val="22"/>
        </w:rPr>
        <w:t>sapien</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libero </w:t>
      </w:r>
      <w:proofErr w:type="spellStart"/>
      <w:r w:rsidRPr="00080F59">
        <w:rPr>
          <w:rFonts w:cstheme="majorBidi"/>
          <w:sz w:val="22"/>
          <w:szCs w:val="22"/>
        </w:rPr>
        <w:t>venenatis</w:t>
      </w:r>
      <w:proofErr w:type="spellEnd"/>
      <w:r w:rsidRPr="00080F59">
        <w:rPr>
          <w:rFonts w:cstheme="majorBidi"/>
          <w:sz w:val="22"/>
          <w:szCs w:val="22"/>
        </w:rPr>
        <w:t xml:space="preserve"> </w:t>
      </w:r>
      <w:proofErr w:type="spellStart"/>
      <w:r w:rsidRPr="00080F59">
        <w:rPr>
          <w:rFonts w:cstheme="majorBidi"/>
          <w:sz w:val="22"/>
          <w:szCs w:val="22"/>
        </w:rPr>
        <w:t>faucibus</w:t>
      </w:r>
      <w:proofErr w:type="spellEnd"/>
      <w:r w:rsidRPr="00080F59">
        <w:rPr>
          <w:rFonts w:cstheme="majorBidi"/>
          <w:sz w:val="22"/>
          <w:szCs w:val="22"/>
        </w:rPr>
        <w:t xml:space="preserve">. </w:t>
      </w:r>
      <w:proofErr w:type="spellStart"/>
      <w:r w:rsidRPr="00080F59">
        <w:rPr>
          <w:rFonts w:cstheme="majorBidi"/>
          <w:sz w:val="22"/>
          <w:szCs w:val="22"/>
        </w:rPr>
        <w:t>Nullam</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ante. </w:t>
      </w:r>
      <w:proofErr w:type="spellStart"/>
      <w:r w:rsidRPr="00080F59">
        <w:rPr>
          <w:rFonts w:cstheme="majorBidi"/>
          <w:sz w:val="22"/>
          <w:szCs w:val="22"/>
        </w:rPr>
        <w:t>Etiam</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orci</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eros </w:t>
      </w:r>
      <w:proofErr w:type="spellStart"/>
      <w:r w:rsidRPr="00080F59">
        <w:rPr>
          <w:rFonts w:cstheme="majorBidi"/>
          <w:sz w:val="22"/>
          <w:szCs w:val="22"/>
        </w:rPr>
        <w:t>faucibus</w:t>
      </w:r>
      <w:proofErr w:type="spellEnd"/>
      <w:r w:rsidRPr="00080F59">
        <w:rPr>
          <w:rFonts w:cstheme="majorBidi"/>
          <w:sz w:val="22"/>
          <w:szCs w:val="22"/>
        </w:rPr>
        <w:t xml:space="preserve"> </w:t>
      </w:r>
      <w:proofErr w:type="spellStart"/>
      <w:r w:rsidRPr="00080F59">
        <w:rPr>
          <w:rFonts w:cstheme="majorBidi"/>
          <w:sz w:val="22"/>
          <w:szCs w:val="22"/>
        </w:rPr>
        <w:t>tincidunt</w:t>
      </w:r>
      <w:proofErr w:type="spellEnd"/>
      <w:r w:rsidRPr="00080F59">
        <w:rPr>
          <w:rFonts w:cstheme="majorBidi"/>
          <w:sz w:val="22"/>
          <w:szCs w:val="22"/>
        </w:rPr>
        <w:t xml:space="preserve">. Duis </w:t>
      </w:r>
      <w:proofErr w:type="spellStart"/>
      <w:r w:rsidRPr="00080F59">
        <w:rPr>
          <w:rFonts w:cstheme="majorBidi"/>
          <w:sz w:val="22"/>
          <w:szCs w:val="22"/>
        </w:rPr>
        <w:t>leo</w:t>
      </w:r>
      <w:proofErr w:type="spellEnd"/>
      <w:r w:rsidRPr="00080F59">
        <w:rPr>
          <w:rFonts w:cstheme="majorBidi"/>
          <w:sz w:val="22"/>
          <w:szCs w:val="22"/>
        </w:rPr>
        <w:t xml:space="preserve">. </w:t>
      </w:r>
      <w:proofErr w:type="spellStart"/>
      <w:r w:rsidRPr="00080F59">
        <w:rPr>
          <w:rFonts w:cstheme="majorBidi"/>
          <w:sz w:val="22"/>
          <w:szCs w:val="22"/>
        </w:rPr>
        <w:t>Sed</w:t>
      </w:r>
      <w:proofErr w:type="spellEnd"/>
      <w:r w:rsidRPr="00080F59">
        <w:rPr>
          <w:rFonts w:cstheme="majorBidi"/>
          <w:sz w:val="22"/>
          <w:szCs w:val="22"/>
        </w:rPr>
        <w:t xml:space="preserve"> </w:t>
      </w:r>
      <w:proofErr w:type="spellStart"/>
      <w:r w:rsidRPr="00080F59">
        <w:rPr>
          <w:rFonts w:cstheme="majorBidi"/>
          <w:sz w:val="22"/>
          <w:szCs w:val="22"/>
        </w:rPr>
        <w:t>fringilla</w:t>
      </w:r>
      <w:proofErr w:type="spellEnd"/>
      <w:r w:rsidRPr="00080F59">
        <w:rPr>
          <w:rFonts w:cstheme="majorBidi"/>
          <w:sz w:val="22"/>
          <w:szCs w:val="22"/>
        </w:rPr>
        <w:t xml:space="preserve"> </w:t>
      </w:r>
      <w:proofErr w:type="spellStart"/>
      <w:r w:rsidRPr="00080F59">
        <w:rPr>
          <w:rFonts w:cstheme="majorBidi"/>
          <w:sz w:val="22"/>
          <w:szCs w:val="22"/>
        </w:rPr>
        <w:t>mauris</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nibh</w:t>
      </w:r>
      <w:proofErr w:type="spellEnd"/>
      <w:r w:rsidRPr="00080F59">
        <w:rPr>
          <w:rFonts w:cstheme="majorBidi"/>
          <w:sz w:val="22"/>
          <w:szCs w:val="22"/>
        </w:rPr>
        <w:t xml:space="preserve">. Donec </w:t>
      </w:r>
      <w:proofErr w:type="spellStart"/>
      <w:r w:rsidRPr="00080F59">
        <w:rPr>
          <w:rFonts w:cstheme="majorBidi"/>
          <w:sz w:val="22"/>
          <w:szCs w:val="22"/>
        </w:rPr>
        <w:t>sodales</w:t>
      </w:r>
      <w:proofErr w:type="spellEnd"/>
      <w:r w:rsidRPr="00080F59">
        <w:rPr>
          <w:rFonts w:cstheme="majorBidi"/>
          <w:sz w:val="22"/>
          <w:szCs w:val="22"/>
        </w:rPr>
        <w:t xml:space="preserve"> </w:t>
      </w:r>
      <w:proofErr w:type="spellStart"/>
      <w:r w:rsidRPr="00080F59">
        <w:rPr>
          <w:rFonts w:cstheme="majorBidi"/>
          <w:sz w:val="22"/>
          <w:szCs w:val="22"/>
        </w:rPr>
        <w:t>sagittis</w:t>
      </w:r>
      <w:proofErr w:type="spellEnd"/>
      <w:r w:rsidRPr="00080F59">
        <w:rPr>
          <w:rFonts w:cstheme="majorBidi"/>
          <w:sz w:val="22"/>
          <w:szCs w:val="22"/>
        </w:rPr>
        <w:t xml:space="preserve"> magna. </w:t>
      </w:r>
      <w:proofErr w:type="spellStart"/>
      <w:r w:rsidRPr="00080F59">
        <w:rPr>
          <w:rFonts w:cstheme="majorBidi"/>
          <w:sz w:val="22"/>
          <w:szCs w:val="22"/>
        </w:rPr>
        <w:t>Sed</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w:t>
      </w:r>
      <w:proofErr w:type="spellStart"/>
      <w:r w:rsidRPr="00080F59">
        <w:rPr>
          <w:rFonts w:cstheme="majorBidi"/>
          <w:sz w:val="22"/>
          <w:szCs w:val="22"/>
        </w:rPr>
        <w:t>leo</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bibendum</w:t>
      </w:r>
      <w:proofErr w:type="spellEnd"/>
      <w:r w:rsidRPr="00080F59">
        <w:rPr>
          <w:rFonts w:cstheme="majorBidi"/>
          <w:sz w:val="22"/>
          <w:szCs w:val="22"/>
        </w:rPr>
        <w:t xml:space="preserve"> </w:t>
      </w:r>
      <w:proofErr w:type="spellStart"/>
      <w:r w:rsidRPr="00080F59">
        <w:rPr>
          <w:rFonts w:cstheme="majorBidi"/>
          <w:sz w:val="22"/>
          <w:szCs w:val="22"/>
        </w:rPr>
        <w:t>sodales</w:t>
      </w:r>
      <w:proofErr w:type="spellEnd"/>
      <w:r w:rsidRPr="00080F59">
        <w:rPr>
          <w:rFonts w:cstheme="majorBidi"/>
          <w:sz w:val="22"/>
          <w:szCs w:val="22"/>
        </w:rPr>
        <w:t xml:space="preserve">, </w:t>
      </w:r>
      <w:proofErr w:type="spellStart"/>
      <w:r w:rsidRPr="00080F59">
        <w:rPr>
          <w:rFonts w:cstheme="majorBidi"/>
          <w:sz w:val="22"/>
          <w:szCs w:val="22"/>
        </w:rPr>
        <w:t>augue</w:t>
      </w:r>
      <w:proofErr w:type="spellEnd"/>
      <w:r w:rsidRPr="00080F59">
        <w:rPr>
          <w:rFonts w:cstheme="majorBidi"/>
          <w:sz w:val="22"/>
          <w:szCs w:val="22"/>
        </w:rPr>
        <w:t xml:space="preserve"> </w:t>
      </w:r>
      <w:proofErr w:type="spellStart"/>
      <w:r w:rsidRPr="00080F59">
        <w:rPr>
          <w:rFonts w:cstheme="majorBidi"/>
          <w:sz w:val="22"/>
          <w:szCs w:val="22"/>
        </w:rPr>
        <w:t>velit</w:t>
      </w:r>
      <w:proofErr w:type="spellEnd"/>
      <w:r w:rsidRPr="00080F59">
        <w:rPr>
          <w:rFonts w:cstheme="majorBidi"/>
          <w:sz w:val="22"/>
          <w:szCs w:val="22"/>
        </w:rPr>
        <w:t xml:space="preserve"> cursus </w:t>
      </w:r>
      <w:proofErr w:type="spellStart"/>
      <w:r w:rsidRPr="00080F59">
        <w:rPr>
          <w:rFonts w:cstheme="majorBidi"/>
          <w:sz w:val="22"/>
          <w:szCs w:val="22"/>
        </w:rPr>
        <w:t>nunc</w:t>
      </w:r>
      <w:proofErr w:type="spellEnd"/>
      <w:r w:rsidRPr="00080F59">
        <w:rPr>
          <w:rFonts w:cstheme="majorBidi"/>
          <w:sz w:val="22"/>
          <w:szCs w:val="22"/>
        </w:rPr>
        <w:t>,</w:t>
      </w:r>
    </w:p>
    <w:p w14:paraId="770342C7" w14:textId="6397848F" w:rsidR="007B3FFC" w:rsidRPr="00080F59" w:rsidRDefault="007B3FFC" w:rsidP="007B3FFC">
      <w:pPr>
        <w:jc w:val="both"/>
        <w:rPr>
          <w:rFonts w:cstheme="majorBidi"/>
          <w:sz w:val="22"/>
          <w:szCs w:val="22"/>
        </w:rPr>
      </w:pPr>
    </w:p>
    <w:p w14:paraId="46C53C9D" w14:textId="20AD61FD" w:rsidR="00544038" w:rsidRPr="00080F59" w:rsidRDefault="00544038" w:rsidP="007B3FFC">
      <w:pPr>
        <w:jc w:val="both"/>
        <w:rPr>
          <w:rFonts w:cstheme="majorBidi"/>
          <w:sz w:val="22"/>
          <w:szCs w:val="22"/>
        </w:rPr>
      </w:pPr>
    </w:p>
    <w:p w14:paraId="335F63E5" w14:textId="77777777" w:rsidR="007B3FFC" w:rsidRPr="00080F59" w:rsidRDefault="007B3FFC" w:rsidP="009F7C59">
      <w:pPr>
        <w:pStyle w:val="NormalWeb"/>
        <w:spacing w:before="0" w:beforeAutospacing="0" w:after="0" w:afterAutospacing="0"/>
        <w:rPr>
          <w:rFonts w:ascii="LM Roman 8" w:hAnsi="LM Roman 8" w:cs="Courier New"/>
        </w:rPr>
      </w:pPr>
      <w:r w:rsidRPr="00080F59">
        <w:rPr>
          <w:rFonts w:ascii="LM Roman 8" w:hAnsi="LM Roman 8" w:cs="Courier New"/>
          <w:b/>
          <w:bCs/>
        </w:rPr>
        <w:t>for</w:t>
      </w:r>
      <w:r w:rsidRPr="00080F59">
        <w:rPr>
          <w:rFonts w:ascii="LM Roman 8" w:hAnsi="LM Roman 8" w:cs="Courier New"/>
        </w:rPr>
        <w:t xml:space="preserve"> </w:t>
      </w:r>
      <w:proofErr w:type="spellStart"/>
      <w:r w:rsidRPr="00080F59">
        <w:rPr>
          <w:rFonts w:ascii="LM Roman 8" w:hAnsi="LM Roman 8" w:cs="Courier New"/>
          <w:i/>
          <w:iCs/>
        </w:rPr>
        <w:t>i</w:t>
      </w:r>
      <w:proofErr w:type="spellEnd"/>
      <w:r w:rsidRPr="00080F59">
        <w:rPr>
          <w:rFonts w:ascii="LM Roman 8" w:hAnsi="LM Roman 8" w:cs="Courier New"/>
          <w:i/>
          <w:iCs/>
        </w:rPr>
        <w:t xml:space="preserve"> = 0</w:t>
      </w:r>
      <w:r w:rsidRPr="00080F59">
        <w:rPr>
          <w:rFonts w:ascii="LM Roman 8" w:hAnsi="LM Roman 8" w:cs="Courier New"/>
        </w:rPr>
        <w:t xml:space="preserve"> </w:t>
      </w:r>
      <w:proofErr w:type="spellStart"/>
      <w:r w:rsidRPr="00080F59">
        <w:rPr>
          <w:rFonts w:ascii="LM Roman 8" w:hAnsi="LM Roman 8" w:cs="Courier New"/>
          <w:b/>
          <w:bCs/>
        </w:rPr>
        <w:t>upto</w:t>
      </w:r>
      <w:proofErr w:type="spellEnd"/>
      <w:r w:rsidRPr="00080F59">
        <w:rPr>
          <w:rFonts w:ascii="LM Roman 8" w:hAnsi="LM Roman 8" w:cs="Courier New"/>
        </w:rPr>
        <w:t xml:space="preserve"> </w:t>
      </w:r>
      <w:r w:rsidRPr="00080F59">
        <w:rPr>
          <w:rFonts w:ascii="LM Roman 8" w:hAnsi="LM Roman 8" w:cs="Courier New"/>
          <w:i/>
          <w:iCs/>
        </w:rPr>
        <w:t>n</w:t>
      </w:r>
      <w:r w:rsidRPr="00080F59">
        <w:rPr>
          <w:rFonts w:ascii="LM Roman 8" w:hAnsi="LM Roman 8" w:cs="Courier New"/>
        </w:rPr>
        <w:t xml:space="preserve"> </w:t>
      </w:r>
      <w:r w:rsidRPr="00080F59">
        <w:rPr>
          <w:rFonts w:ascii="LM Roman 8" w:hAnsi="LM Roman 8" w:cs="Courier New"/>
          <w:b/>
          <w:bCs/>
        </w:rPr>
        <w:t>do</w:t>
      </w:r>
      <w:r w:rsidRPr="00080F59">
        <w:rPr>
          <w:rFonts w:ascii="LM Roman 8" w:hAnsi="LM Roman 8" w:cs="Courier New"/>
        </w:rPr>
        <w:t xml:space="preserve"> </w:t>
      </w:r>
    </w:p>
    <w:p w14:paraId="16B278A7" w14:textId="31703308" w:rsidR="007B3FFC" w:rsidRPr="00080F59" w:rsidRDefault="007B3FFC" w:rsidP="009F7C59">
      <w:pPr>
        <w:pStyle w:val="NormalWeb"/>
        <w:spacing w:before="0" w:beforeAutospacing="0" w:after="0" w:afterAutospacing="0"/>
        <w:ind w:firstLine="720"/>
        <w:rPr>
          <w:rFonts w:ascii="LM Roman 8" w:hAnsi="LM Roman 8" w:cs="Courier New"/>
        </w:rPr>
      </w:pPr>
      <w:r w:rsidRPr="00080F59">
        <w:rPr>
          <w:rFonts w:ascii="LM Roman 8" w:hAnsi="LM Roman 8" w:cs="Courier New"/>
        </w:rPr>
        <w:t>t</w:t>
      </w:r>
      <w:proofErr w:type="spellStart"/>
      <w:r w:rsidRPr="00080F59">
        <w:rPr>
          <w:rFonts w:ascii="LM Roman 8" w:hAnsi="LM Roman 8" w:cs="Courier New"/>
          <w:position w:val="-2"/>
          <w:sz w:val="14"/>
          <w:szCs w:val="14"/>
        </w:rPr>
        <w:t>i</w:t>
      </w:r>
      <w:proofErr w:type="spellEnd"/>
      <w:r w:rsidRPr="00080F59">
        <w:rPr>
          <w:rFonts w:ascii="LM Roman 8" w:hAnsi="LM Roman 8" w:cs="Courier New"/>
          <w:position w:val="-2"/>
          <w:sz w:val="14"/>
          <w:szCs w:val="14"/>
        </w:rPr>
        <w:t xml:space="preserve"> </w:t>
      </w:r>
      <w:r w:rsidRPr="00080F59">
        <w:rPr>
          <w:rFonts w:ascii="LM Roman 8" w:hAnsi="LM Roman 8" w:cs="Courier New"/>
        </w:rPr>
        <w:t xml:space="preserve">← 0 </w:t>
      </w:r>
    </w:p>
    <w:p w14:paraId="57CB5597" w14:textId="386284D6" w:rsidR="007B3FFC" w:rsidRPr="00080F59" w:rsidRDefault="007B3FFC" w:rsidP="009F7C59">
      <w:pPr>
        <w:pStyle w:val="NormalWeb"/>
        <w:spacing w:before="0" w:beforeAutospacing="0"/>
        <w:rPr>
          <w:rFonts w:ascii="LM Roman 8" w:hAnsi="LM Roman 8" w:cs="Courier New"/>
          <w:b/>
          <w:bCs/>
        </w:rPr>
      </w:pPr>
      <w:r w:rsidRPr="00080F59">
        <w:rPr>
          <w:rFonts w:ascii="LM Roman 8" w:hAnsi="LM Roman 8" w:cs="Courier New"/>
          <w:b/>
          <w:bCs/>
        </w:rPr>
        <w:t xml:space="preserve">end </w:t>
      </w:r>
    </w:p>
    <w:p w14:paraId="368ED1CC" w14:textId="73172C6F" w:rsidR="007B3FFC" w:rsidRPr="00080F59" w:rsidRDefault="009E6988" w:rsidP="009E6988">
      <w:pPr>
        <w:pStyle w:val="Caption"/>
        <w:rPr>
          <w:b/>
          <w:bCs/>
          <w:color w:val="000000" w:themeColor="text1"/>
        </w:rPr>
      </w:pPr>
      <w:bookmarkStart w:id="13" w:name="_Toc96683104"/>
      <w:r w:rsidRPr="00080F59">
        <w:rPr>
          <w:color w:val="000000" w:themeColor="text1"/>
        </w:rPr>
        <w:t xml:space="preserve">Algorithm </w:t>
      </w:r>
      <w:r w:rsidRPr="00080F59">
        <w:rPr>
          <w:color w:val="000000" w:themeColor="text1"/>
        </w:rPr>
        <w:fldChar w:fldCharType="begin"/>
      </w:r>
      <w:r w:rsidRPr="00080F59">
        <w:rPr>
          <w:color w:val="000000" w:themeColor="text1"/>
        </w:rPr>
        <w:instrText xml:space="preserve"> SEQ Algorithm \* ARABIC </w:instrText>
      </w:r>
      <w:r w:rsidRPr="00080F59">
        <w:rPr>
          <w:color w:val="000000" w:themeColor="text1"/>
        </w:rPr>
        <w:fldChar w:fldCharType="separate"/>
      </w:r>
      <w:r w:rsidR="00902C53">
        <w:rPr>
          <w:noProof/>
          <w:color w:val="000000" w:themeColor="text1"/>
        </w:rPr>
        <w:t>1</w:t>
      </w:r>
      <w:r w:rsidRPr="00080F59">
        <w:rPr>
          <w:color w:val="000000" w:themeColor="text1"/>
        </w:rPr>
        <w:fldChar w:fldCharType="end"/>
      </w:r>
      <w:r w:rsidRPr="00080F59">
        <w:rPr>
          <w:color w:val="000000" w:themeColor="text1"/>
        </w:rPr>
        <w:t xml:space="preserve"> Example algorithm</w:t>
      </w:r>
      <w:bookmarkEnd w:id="13"/>
    </w:p>
    <w:p w14:paraId="683D82AF" w14:textId="4D08D9F8" w:rsidR="007B3FFC" w:rsidRPr="00080F59" w:rsidRDefault="007B3FFC" w:rsidP="007B3FFC">
      <w:pPr>
        <w:jc w:val="both"/>
        <w:rPr>
          <w:rFonts w:cstheme="majorBidi"/>
          <w:iCs/>
          <w:sz w:val="22"/>
          <w:szCs w:val="22"/>
        </w:rPr>
      </w:pPr>
    </w:p>
    <w:p w14:paraId="6BDD4951" w14:textId="2352A52F" w:rsidR="00342C06" w:rsidRPr="00080F59" w:rsidRDefault="00342C06" w:rsidP="00342C06">
      <w:pPr>
        <w:rPr>
          <w:rFonts w:cstheme="majorBidi"/>
          <w:color w:val="000000" w:themeColor="text1"/>
        </w:rPr>
      </w:pPr>
    </w:p>
    <w:p w14:paraId="3497C02F" w14:textId="2FC6DE2C" w:rsidR="00342C06" w:rsidRPr="00080F59" w:rsidRDefault="00342C06" w:rsidP="00342C06">
      <w:pPr>
        <w:pStyle w:val="Heading4"/>
        <w:rPr>
          <w:rFonts w:ascii="LM Roman 8" w:hAnsi="LM Roman 8"/>
        </w:rPr>
      </w:pPr>
      <w:r w:rsidRPr="00080F59">
        <w:rPr>
          <w:rFonts w:ascii="LM Roman 8" w:hAnsi="LM Roman 8"/>
        </w:rPr>
        <w:t>Example sub-sub-section</w:t>
      </w:r>
    </w:p>
    <w:p w14:paraId="7B4603D0" w14:textId="517CC9C6" w:rsidR="00342C06" w:rsidRPr="00080F59" w:rsidRDefault="00342C06" w:rsidP="007B3FFC">
      <w:pPr>
        <w:jc w:val="both"/>
        <w:rPr>
          <w:rFonts w:cstheme="majorBidi"/>
          <w:color w:val="000000" w:themeColor="text1"/>
          <w:sz w:val="22"/>
          <w:szCs w:val="22"/>
        </w:rPr>
      </w:pPr>
    </w:p>
    <w:p w14:paraId="3B5584C6" w14:textId="45ABC1FA" w:rsidR="007B3FFC" w:rsidRPr="00080F59" w:rsidRDefault="007B3FFC" w:rsidP="007B3FFC">
      <w:pPr>
        <w:jc w:val="both"/>
        <w:rPr>
          <w:rFonts w:cstheme="majorBidi"/>
          <w:color w:val="000000" w:themeColor="text1"/>
          <w:sz w:val="22"/>
          <w:szCs w:val="22"/>
        </w:rPr>
      </w:pPr>
      <w:r w:rsidRPr="00080F59">
        <w:rPr>
          <w:rFonts w:cstheme="majorBidi"/>
          <w:color w:val="000000" w:themeColor="text1"/>
          <w:sz w:val="22"/>
          <w:szCs w:val="22"/>
        </w:rPr>
        <w:lastRenderedPageBreak/>
        <w:t xml:space="preserve">This is an example sub-sub-section. </w:t>
      </w:r>
      <w:r w:rsidRPr="00080F59">
        <w:rPr>
          <w:rFonts w:cstheme="majorBidi"/>
          <w:sz w:val="22"/>
          <w:szCs w:val="22"/>
        </w:rPr>
        <w:t xml:space="preserve">Lorem ipsum </w:t>
      </w:r>
      <w:proofErr w:type="spellStart"/>
      <w:r w:rsidRPr="00080F59">
        <w:rPr>
          <w:rFonts w:cstheme="majorBidi"/>
          <w:sz w:val="22"/>
          <w:szCs w:val="22"/>
        </w:rPr>
        <w:t>dolor</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consectetuer</w:t>
      </w:r>
      <w:proofErr w:type="spellEnd"/>
      <w:r w:rsidRPr="00080F59">
        <w:rPr>
          <w:rFonts w:cstheme="majorBidi"/>
          <w:sz w:val="22"/>
          <w:szCs w:val="22"/>
        </w:rPr>
        <w:t xml:space="preserve"> </w:t>
      </w:r>
      <w:proofErr w:type="spellStart"/>
      <w:r w:rsidRPr="00080F59">
        <w:rPr>
          <w:rFonts w:cstheme="majorBidi"/>
          <w:sz w:val="22"/>
          <w:szCs w:val="22"/>
        </w:rPr>
        <w:t>adipiscing</w:t>
      </w:r>
      <w:proofErr w:type="spellEnd"/>
      <w:r w:rsidRPr="00080F59">
        <w:rPr>
          <w:rFonts w:cstheme="majorBidi"/>
          <w:sz w:val="22"/>
          <w:szCs w:val="22"/>
        </w:rPr>
        <w:t xml:space="preserve"> </w:t>
      </w:r>
      <w:proofErr w:type="spellStart"/>
      <w:r w:rsidRPr="00080F59">
        <w:rPr>
          <w:rFonts w:cstheme="majorBidi"/>
          <w:sz w:val="22"/>
          <w:szCs w:val="22"/>
        </w:rPr>
        <w:t>elit</w:t>
      </w:r>
      <w:proofErr w:type="spellEnd"/>
      <w:r w:rsidRPr="00080F59">
        <w:rPr>
          <w:rFonts w:cstheme="majorBidi"/>
          <w:sz w:val="22"/>
          <w:szCs w:val="22"/>
        </w:rPr>
        <w:t xml:space="preserve">. Aenean </w:t>
      </w:r>
      <w:proofErr w:type="spellStart"/>
      <w:r w:rsidRPr="00080F59">
        <w:rPr>
          <w:rFonts w:cstheme="majorBidi"/>
          <w:sz w:val="22"/>
          <w:szCs w:val="22"/>
        </w:rPr>
        <w:t>commodo</w:t>
      </w:r>
      <w:proofErr w:type="spellEnd"/>
      <w:r w:rsidRPr="00080F59">
        <w:rPr>
          <w:rFonts w:cstheme="majorBidi"/>
          <w:sz w:val="22"/>
          <w:szCs w:val="22"/>
        </w:rPr>
        <w:t xml:space="preserve"> ligula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dolor</w:t>
      </w:r>
      <w:proofErr w:type="spellEnd"/>
      <w:r w:rsidRPr="00080F59">
        <w:rPr>
          <w:rFonts w:cstheme="majorBidi"/>
          <w:sz w:val="22"/>
          <w:szCs w:val="22"/>
        </w:rPr>
        <w:t xml:space="preserve">. Aenean </w:t>
      </w:r>
      <w:proofErr w:type="spellStart"/>
      <w:r w:rsidRPr="00080F59">
        <w:rPr>
          <w:rFonts w:cstheme="majorBidi"/>
          <w:sz w:val="22"/>
          <w:szCs w:val="22"/>
        </w:rPr>
        <w:t>massa</w:t>
      </w:r>
      <w:proofErr w:type="spellEnd"/>
      <w:r w:rsidRPr="00080F59">
        <w:rPr>
          <w:rFonts w:cstheme="majorBidi"/>
          <w:sz w:val="22"/>
          <w:szCs w:val="22"/>
        </w:rPr>
        <w:t xml:space="preserve">. Cum sociis </w:t>
      </w:r>
      <w:proofErr w:type="spellStart"/>
      <w:r w:rsidRPr="00080F59">
        <w:rPr>
          <w:rFonts w:cstheme="majorBidi"/>
          <w:sz w:val="22"/>
          <w:szCs w:val="22"/>
        </w:rPr>
        <w:t>natoque</w:t>
      </w:r>
      <w:proofErr w:type="spellEnd"/>
      <w:r w:rsidRPr="00080F59">
        <w:rPr>
          <w:rFonts w:cstheme="majorBidi"/>
          <w:sz w:val="22"/>
          <w:szCs w:val="22"/>
        </w:rPr>
        <w:t xml:space="preserve"> </w:t>
      </w:r>
      <w:proofErr w:type="spellStart"/>
      <w:r w:rsidRPr="00080F59">
        <w:rPr>
          <w:rFonts w:cstheme="majorBidi"/>
          <w:sz w:val="22"/>
          <w:szCs w:val="22"/>
        </w:rPr>
        <w:t>penatibus</w:t>
      </w:r>
      <w:proofErr w:type="spellEnd"/>
      <w:r w:rsidRPr="00080F59">
        <w:rPr>
          <w:rFonts w:cstheme="majorBidi"/>
          <w:sz w:val="22"/>
          <w:szCs w:val="22"/>
        </w:rPr>
        <w:t xml:space="preserve"> et </w:t>
      </w:r>
      <w:proofErr w:type="spellStart"/>
      <w:r w:rsidRPr="00080F59">
        <w:rPr>
          <w:rFonts w:cstheme="majorBidi"/>
          <w:sz w:val="22"/>
          <w:szCs w:val="22"/>
        </w:rPr>
        <w:t>magnis</w:t>
      </w:r>
      <w:proofErr w:type="spellEnd"/>
      <w:r w:rsidRPr="00080F59">
        <w:rPr>
          <w:rFonts w:cstheme="majorBidi"/>
          <w:sz w:val="22"/>
          <w:szCs w:val="22"/>
        </w:rPr>
        <w:t xml:space="preserve"> dis parturient </w:t>
      </w:r>
      <w:proofErr w:type="spellStart"/>
      <w:r w:rsidRPr="00080F59">
        <w:rPr>
          <w:rFonts w:cstheme="majorBidi"/>
          <w:sz w:val="22"/>
          <w:szCs w:val="22"/>
        </w:rPr>
        <w:t>montes</w:t>
      </w:r>
      <w:proofErr w:type="spellEnd"/>
      <w:r w:rsidRPr="00080F59">
        <w:rPr>
          <w:rFonts w:cstheme="majorBidi"/>
          <w:sz w:val="22"/>
          <w:szCs w:val="22"/>
        </w:rPr>
        <w:t xml:space="preserve">, </w:t>
      </w:r>
      <w:proofErr w:type="spellStart"/>
      <w:r w:rsidRPr="00080F59">
        <w:rPr>
          <w:rFonts w:cstheme="majorBidi"/>
          <w:sz w:val="22"/>
          <w:szCs w:val="22"/>
        </w:rPr>
        <w:t>nascetur</w:t>
      </w:r>
      <w:proofErr w:type="spellEnd"/>
      <w:r w:rsidRPr="00080F59">
        <w:rPr>
          <w:rFonts w:cstheme="majorBidi"/>
          <w:sz w:val="22"/>
          <w:szCs w:val="22"/>
        </w:rPr>
        <w:t xml:space="preserve"> </w:t>
      </w:r>
      <w:proofErr w:type="spellStart"/>
      <w:r w:rsidRPr="00080F59">
        <w:rPr>
          <w:rFonts w:cstheme="majorBidi"/>
          <w:sz w:val="22"/>
          <w:szCs w:val="22"/>
        </w:rPr>
        <w:t>ridiculus</w:t>
      </w:r>
      <w:proofErr w:type="spellEnd"/>
      <w:r w:rsidRPr="00080F59">
        <w:rPr>
          <w:rFonts w:cstheme="majorBidi"/>
          <w:sz w:val="22"/>
          <w:szCs w:val="22"/>
        </w:rPr>
        <w:t xml:space="preserve"> mus. Donec </w:t>
      </w:r>
      <w:proofErr w:type="spellStart"/>
      <w:r w:rsidRPr="00080F59">
        <w:rPr>
          <w:rFonts w:cstheme="majorBidi"/>
          <w:sz w:val="22"/>
          <w:szCs w:val="22"/>
        </w:rPr>
        <w:t>quam</w:t>
      </w:r>
      <w:proofErr w:type="spellEnd"/>
      <w:r w:rsidRPr="00080F59">
        <w:rPr>
          <w:rFonts w:cstheme="majorBidi"/>
          <w:sz w:val="22"/>
          <w:szCs w:val="22"/>
        </w:rPr>
        <w:t xml:space="preserve"> </w:t>
      </w:r>
      <w:proofErr w:type="spellStart"/>
      <w:r w:rsidRPr="00080F59">
        <w:rPr>
          <w:rFonts w:cstheme="majorBidi"/>
          <w:sz w:val="22"/>
          <w:szCs w:val="22"/>
        </w:rPr>
        <w:t>felis</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pellentesque</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pretium</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sem. </w:t>
      </w:r>
      <w:proofErr w:type="spellStart"/>
      <w:r w:rsidRPr="00080F59">
        <w:rPr>
          <w:rFonts w:cstheme="majorBidi"/>
          <w:sz w:val="22"/>
          <w:szCs w:val="22"/>
        </w:rPr>
        <w:t>Nulla</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w:t>
      </w:r>
      <w:proofErr w:type="spellStart"/>
      <w:r w:rsidRPr="00080F59">
        <w:rPr>
          <w:rFonts w:cstheme="majorBidi"/>
          <w:sz w:val="22"/>
          <w:szCs w:val="22"/>
        </w:rPr>
        <w:t>massa</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w:t>
      </w:r>
      <w:proofErr w:type="spellStart"/>
      <w:r w:rsidRPr="00080F59">
        <w:rPr>
          <w:rFonts w:cstheme="majorBidi"/>
          <w:sz w:val="22"/>
          <w:szCs w:val="22"/>
        </w:rPr>
        <w:t>enim</w:t>
      </w:r>
      <w:proofErr w:type="spellEnd"/>
      <w:r w:rsidRPr="00080F59">
        <w:rPr>
          <w:rFonts w:cstheme="majorBidi"/>
          <w:sz w:val="22"/>
          <w:szCs w:val="22"/>
        </w:rPr>
        <w:t xml:space="preserve">. Donec </w:t>
      </w:r>
      <w:proofErr w:type="spellStart"/>
      <w:r w:rsidRPr="00080F59">
        <w:rPr>
          <w:rFonts w:cstheme="majorBidi"/>
          <w:sz w:val="22"/>
          <w:szCs w:val="22"/>
        </w:rPr>
        <w:t>pede</w:t>
      </w:r>
      <w:proofErr w:type="spellEnd"/>
      <w:r w:rsidRPr="00080F59">
        <w:rPr>
          <w:rFonts w:cstheme="majorBidi"/>
          <w:sz w:val="22"/>
          <w:szCs w:val="22"/>
        </w:rPr>
        <w:t xml:space="preserv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fringilla</w:t>
      </w:r>
      <w:proofErr w:type="spellEnd"/>
      <w:r w:rsidRPr="00080F59">
        <w:rPr>
          <w:rFonts w:cstheme="majorBidi"/>
          <w:sz w:val="22"/>
          <w:szCs w:val="22"/>
        </w:rPr>
        <w:t xml:space="preserve">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aliquet</w:t>
      </w:r>
      <w:proofErr w:type="spellEnd"/>
      <w:r w:rsidRPr="00080F59">
        <w:rPr>
          <w:rFonts w:cstheme="majorBidi"/>
          <w:sz w:val="22"/>
          <w:szCs w:val="22"/>
        </w:rPr>
        <w:t xml:space="preserve">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vulputate</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arcu</w:t>
      </w:r>
      <w:proofErr w:type="spellEnd"/>
      <w:r w:rsidRPr="00080F59">
        <w:rPr>
          <w:rFonts w:cstheme="majorBidi"/>
          <w:sz w:val="22"/>
          <w:szCs w:val="22"/>
        </w:rPr>
        <w:t xml:space="preserve">. In </w:t>
      </w:r>
      <w:proofErr w:type="spellStart"/>
      <w:r w:rsidRPr="00080F59">
        <w:rPr>
          <w:rFonts w:cstheme="majorBidi"/>
          <w:sz w:val="22"/>
          <w:szCs w:val="22"/>
        </w:rPr>
        <w:t>enim</w:t>
      </w:r>
      <w:proofErr w:type="spellEnd"/>
      <w:r w:rsidRPr="00080F59">
        <w:rPr>
          <w:rFonts w:cstheme="majorBidi"/>
          <w:sz w:val="22"/>
          <w:szCs w:val="22"/>
        </w:rPr>
        <w:t xml:space="preserv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w:t>
      </w:r>
      <w:proofErr w:type="spellStart"/>
      <w:r w:rsidRPr="00080F59">
        <w:rPr>
          <w:rFonts w:cstheme="majorBidi"/>
          <w:sz w:val="22"/>
          <w:szCs w:val="22"/>
        </w:rPr>
        <w:t>imperdiet</w:t>
      </w:r>
      <w:proofErr w:type="spellEnd"/>
      <w:r w:rsidRPr="00080F59">
        <w:rPr>
          <w:rFonts w:cstheme="majorBidi"/>
          <w:sz w:val="22"/>
          <w:szCs w:val="22"/>
        </w:rPr>
        <w:t xml:space="preserve"> a, </w:t>
      </w:r>
      <w:proofErr w:type="spellStart"/>
      <w:r w:rsidRPr="00080F59">
        <w:rPr>
          <w:rFonts w:cstheme="majorBidi"/>
          <w:sz w:val="22"/>
          <w:szCs w:val="22"/>
        </w:rPr>
        <w:t>venenatis</w:t>
      </w:r>
      <w:proofErr w:type="spellEnd"/>
      <w:r w:rsidRPr="00080F59">
        <w:rPr>
          <w:rFonts w:cstheme="majorBidi"/>
          <w:sz w:val="22"/>
          <w:szCs w:val="22"/>
        </w:rPr>
        <w:t xml:space="preserve"> vitae, </w:t>
      </w:r>
      <w:proofErr w:type="spellStart"/>
      <w:r w:rsidRPr="00080F59">
        <w:rPr>
          <w:rFonts w:cstheme="majorBidi"/>
          <w:sz w:val="22"/>
          <w:szCs w:val="22"/>
        </w:rPr>
        <w:t>justo</w:t>
      </w:r>
      <w:proofErr w:type="spellEnd"/>
      <w:r w:rsidRPr="00080F59">
        <w:rPr>
          <w:rFonts w:cstheme="majorBidi"/>
          <w:sz w:val="22"/>
          <w:szCs w:val="22"/>
        </w:rPr>
        <w:t xml:space="preserve">. </w:t>
      </w:r>
      <w:proofErr w:type="spellStart"/>
      <w:r w:rsidRPr="00080F59">
        <w:rPr>
          <w:rFonts w:cstheme="majorBidi"/>
          <w:sz w:val="22"/>
          <w:szCs w:val="22"/>
        </w:rPr>
        <w:t>Nullam</w:t>
      </w:r>
      <w:proofErr w:type="spellEnd"/>
      <w:r w:rsidRPr="00080F59">
        <w:rPr>
          <w:rFonts w:cstheme="majorBidi"/>
          <w:sz w:val="22"/>
          <w:szCs w:val="22"/>
        </w:rPr>
        <w:t xml:space="preserve"> dictum </w:t>
      </w:r>
      <w:proofErr w:type="spellStart"/>
      <w:r w:rsidRPr="00080F59">
        <w:rPr>
          <w:rFonts w:cstheme="majorBidi"/>
          <w:sz w:val="22"/>
          <w:szCs w:val="22"/>
        </w:rPr>
        <w:t>felis</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pede</w:t>
      </w:r>
      <w:proofErr w:type="spellEnd"/>
      <w:r w:rsidRPr="00080F59">
        <w:rPr>
          <w:rFonts w:cstheme="majorBidi"/>
          <w:sz w:val="22"/>
          <w:szCs w:val="22"/>
        </w:rPr>
        <w:t xml:space="preserve"> </w:t>
      </w:r>
      <w:proofErr w:type="spellStart"/>
      <w:r w:rsidRPr="00080F59">
        <w:rPr>
          <w:rFonts w:cstheme="majorBidi"/>
          <w:sz w:val="22"/>
          <w:szCs w:val="22"/>
        </w:rPr>
        <w:t>mollis</w:t>
      </w:r>
      <w:proofErr w:type="spellEnd"/>
      <w:r w:rsidRPr="00080F59">
        <w:rPr>
          <w:rFonts w:cstheme="majorBidi"/>
          <w:sz w:val="22"/>
          <w:szCs w:val="22"/>
        </w:rPr>
        <w:t xml:space="preserve"> </w:t>
      </w:r>
      <w:proofErr w:type="spellStart"/>
      <w:r w:rsidRPr="00080F59">
        <w:rPr>
          <w:rFonts w:cstheme="majorBidi"/>
          <w:sz w:val="22"/>
          <w:szCs w:val="22"/>
        </w:rPr>
        <w:t>pretium</w:t>
      </w:r>
      <w:proofErr w:type="spellEnd"/>
      <w:r w:rsidRPr="00080F59">
        <w:rPr>
          <w:rFonts w:cstheme="majorBidi"/>
          <w:sz w:val="22"/>
          <w:szCs w:val="22"/>
        </w:rPr>
        <w:t xml:space="preserve">. Integer </w:t>
      </w:r>
      <w:proofErr w:type="spellStart"/>
      <w:r w:rsidRPr="00080F59">
        <w:rPr>
          <w:rFonts w:cstheme="majorBidi"/>
          <w:sz w:val="22"/>
          <w:szCs w:val="22"/>
        </w:rPr>
        <w:t>tincidunt</w:t>
      </w:r>
      <w:proofErr w:type="spellEnd"/>
      <w:r w:rsidRPr="00080F59">
        <w:rPr>
          <w:rFonts w:cstheme="majorBidi"/>
          <w:sz w:val="22"/>
          <w:szCs w:val="22"/>
        </w:rPr>
        <w:t xml:space="preserve">. Cras </w:t>
      </w:r>
      <w:proofErr w:type="spellStart"/>
      <w:r w:rsidRPr="00080F59">
        <w:rPr>
          <w:rFonts w:cstheme="majorBidi"/>
          <w:sz w:val="22"/>
          <w:szCs w:val="22"/>
        </w:rPr>
        <w:t>dapibus</w:t>
      </w:r>
      <w:proofErr w:type="spellEnd"/>
      <w:r w:rsidRPr="00080F59">
        <w:rPr>
          <w:rFonts w:cstheme="majorBidi"/>
          <w:sz w:val="22"/>
          <w:szCs w:val="22"/>
        </w:rPr>
        <w:t xml:space="preserve">. </w:t>
      </w:r>
      <w:proofErr w:type="spellStart"/>
      <w:r w:rsidRPr="00080F59">
        <w:rPr>
          <w:rFonts w:cstheme="majorBidi"/>
          <w:sz w:val="22"/>
          <w:szCs w:val="22"/>
        </w:rPr>
        <w:t>Vivamus</w:t>
      </w:r>
      <w:proofErr w:type="spellEnd"/>
      <w:r w:rsidRPr="00080F59">
        <w:rPr>
          <w:rFonts w:cstheme="majorBidi"/>
          <w:sz w:val="22"/>
          <w:szCs w:val="22"/>
        </w:rPr>
        <w:t xml:space="preserve"> </w:t>
      </w:r>
      <w:proofErr w:type="spellStart"/>
      <w:r w:rsidRPr="00080F59">
        <w:rPr>
          <w:rFonts w:cstheme="majorBidi"/>
          <w:sz w:val="22"/>
          <w:szCs w:val="22"/>
        </w:rPr>
        <w:t>elementum</w:t>
      </w:r>
      <w:proofErr w:type="spellEnd"/>
      <w:r w:rsidRPr="00080F59">
        <w:rPr>
          <w:rFonts w:cstheme="majorBidi"/>
          <w:sz w:val="22"/>
          <w:szCs w:val="22"/>
        </w:rPr>
        <w:t xml:space="preserve"> semper nisi. Aenean </w:t>
      </w:r>
      <w:proofErr w:type="spellStart"/>
      <w:r w:rsidRPr="00080F59">
        <w:rPr>
          <w:rFonts w:cstheme="majorBidi"/>
          <w:sz w:val="22"/>
          <w:szCs w:val="22"/>
        </w:rPr>
        <w:t>vulputate</w:t>
      </w:r>
      <w:proofErr w:type="spellEnd"/>
      <w:r w:rsidRPr="00080F59">
        <w:rPr>
          <w:rFonts w:cstheme="majorBidi"/>
          <w:sz w:val="22"/>
          <w:szCs w:val="22"/>
        </w:rPr>
        <w:t xml:space="preserve"> </w:t>
      </w:r>
      <w:proofErr w:type="spellStart"/>
      <w:r w:rsidRPr="00080F59">
        <w:rPr>
          <w:rFonts w:cstheme="majorBidi"/>
          <w:sz w:val="22"/>
          <w:szCs w:val="22"/>
        </w:rPr>
        <w:t>eleifend</w:t>
      </w:r>
      <w:proofErr w:type="spellEnd"/>
      <w:r w:rsidRPr="00080F59">
        <w:rPr>
          <w:rFonts w:cstheme="majorBidi"/>
          <w:sz w:val="22"/>
          <w:szCs w:val="22"/>
        </w:rPr>
        <w:t xml:space="preserve"> </w:t>
      </w:r>
      <w:proofErr w:type="spellStart"/>
      <w:r w:rsidRPr="00080F59">
        <w:rPr>
          <w:rFonts w:cstheme="majorBidi"/>
          <w:sz w:val="22"/>
          <w:szCs w:val="22"/>
        </w:rPr>
        <w:t>tellus</w:t>
      </w:r>
      <w:proofErr w:type="spellEnd"/>
      <w:r w:rsidRPr="00080F59">
        <w:rPr>
          <w:rFonts w:cstheme="majorBidi"/>
          <w:sz w:val="22"/>
          <w:szCs w:val="22"/>
        </w:rPr>
        <w:t xml:space="preserve">. Aenean </w:t>
      </w:r>
      <w:proofErr w:type="spellStart"/>
      <w:r w:rsidRPr="00080F59">
        <w:rPr>
          <w:rFonts w:cstheme="majorBidi"/>
          <w:sz w:val="22"/>
          <w:szCs w:val="22"/>
        </w:rPr>
        <w:t>leo</w:t>
      </w:r>
      <w:proofErr w:type="spellEnd"/>
      <w:r w:rsidRPr="00080F59">
        <w:rPr>
          <w:rFonts w:cstheme="majorBidi"/>
          <w:sz w:val="22"/>
          <w:szCs w:val="22"/>
        </w:rPr>
        <w:t xml:space="preserve"> ligula, </w:t>
      </w:r>
      <w:proofErr w:type="spellStart"/>
      <w:r w:rsidRPr="00080F59">
        <w:rPr>
          <w:rFonts w:cstheme="majorBidi"/>
          <w:sz w:val="22"/>
          <w:szCs w:val="22"/>
        </w:rPr>
        <w:t>porttitor</w:t>
      </w:r>
      <w:proofErr w:type="spellEnd"/>
      <w:r w:rsidRPr="00080F59">
        <w:rPr>
          <w:rFonts w:cstheme="majorBidi"/>
          <w:sz w:val="22"/>
          <w:szCs w:val="22"/>
        </w:rPr>
        <w:t xml:space="preserve"> </w:t>
      </w:r>
      <w:proofErr w:type="spellStart"/>
      <w:r w:rsidRPr="00080F59">
        <w:rPr>
          <w:rFonts w:cstheme="majorBidi"/>
          <w:sz w:val="22"/>
          <w:szCs w:val="22"/>
        </w:rPr>
        <w:t>eu</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vitae, </w:t>
      </w:r>
      <w:proofErr w:type="spellStart"/>
      <w:r w:rsidRPr="00080F59">
        <w:rPr>
          <w:rFonts w:cstheme="majorBidi"/>
          <w:sz w:val="22"/>
          <w:szCs w:val="22"/>
        </w:rPr>
        <w:t>eleifend</w:t>
      </w:r>
      <w:proofErr w:type="spellEnd"/>
      <w:r w:rsidRPr="00080F59">
        <w:rPr>
          <w:rFonts w:cstheme="majorBidi"/>
          <w:sz w:val="22"/>
          <w:szCs w:val="22"/>
        </w:rPr>
        <w:t xml:space="preserve"> ac, </w:t>
      </w:r>
      <w:proofErr w:type="spellStart"/>
      <w:r w:rsidRPr="00080F59">
        <w:rPr>
          <w:rFonts w:cstheme="majorBidi"/>
          <w:sz w:val="22"/>
          <w:szCs w:val="22"/>
        </w:rPr>
        <w:t>enim</w:t>
      </w:r>
      <w:proofErr w:type="spellEnd"/>
      <w:r w:rsidRPr="00080F59">
        <w:rPr>
          <w:rFonts w:cstheme="majorBidi"/>
          <w:sz w:val="22"/>
          <w:szCs w:val="22"/>
        </w:rPr>
        <w:t xml:space="preserve">. </w:t>
      </w:r>
      <w:proofErr w:type="spellStart"/>
      <w:r w:rsidRPr="00080F59">
        <w:rPr>
          <w:rFonts w:cstheme="majorBidi"/>
          <w:sz w:val="22"/>
          <w:szCs w:val="22"/>
        </w:rPr>
        <w:t>Aliquam</w:t>
      </w:r>
      <w:proofErr w:type="spellEnd"/>
      <w:r w:rsidRPr="00080F59">
        <w:rPr>
          <w:rFonts w:cstheme="majorBidi"/>
          <w:sz w:val="22"/>
          <w:szCs w:val="22"/>
        </w:rPr>
        <w:t xml:space="preserve"> lorem ante, </w:t>
      </w:r>
      <w:proofErr w:type="spellStart"/>
      <w:r w:rsidRPr="00080F59">
        <w:rPr>
          <w:rFonts w:cstheme="majorBidi"/>
          <w:sz w:val="22"/>
          <w:szCs w:val="22"/>
        </w:rPr>
        <w:t>dapibus</w:t>
      </w:r>
      <w:proofErr w:type="spellEnd"/>
      <w:r w:rsidRPr="00080F59">
        <w:rPr>
          <w:rFonts w:cstheme="majorBidi"/>
          <w:sz w:val="22"/>
          <w:szCs w:val="22"/>
        </w:rPr>
        <w:t xml:space="preserve"> in, </w:t>
      </w:r>
      <w:proofErr w:type="spellStart"/>
      <w:r w:rsidRPr="00080F59">
        <w:rPr>
          <w:rFonts w:cstheme="majorBidi"/>
          <w:sz w:val="22"/>
          <w:szCs w:val="22"/>
        </w:rPr>
        <w:t>viverra</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w:t>
      </w:r>
      <w:proofErr w:type="spellStart"/>
      <w:r w:rsidRPr="00080F59">
        <w:rPr>
          <w:rFonts w:cstheme="majorBidi"/>
          <w:sz w:val="22"/>
          <w:szCs w:val="22"/>
        </w:rPr>
        <w:t>feugiat</w:t>
      </w:r>
      <w:proofErr w:type="spellEnd"/>
      <w:r w:rsidRPr="00080F59">
        <w:rPr>
          <w:rFonts w:cstheme="majorBidi"/>
          <w:sz w:val="22"/>
          <w:szCs w:val="22"/>
        </w:rPr>
        <w:t xml:space="preserve"> a, </w:t>
      </w:r>
      <w:proofErr w:type="spellStart"/>
      <w:r w:rsidRPr="00080F59">
        <w:rPr>
          <w:rFonts w:cstheme="majorBidi"/>
          <w:sz w:val="22"/>
          <w:szCs w:val="22"/>
        </w:rPr>
        <w:t>tellus</w:t>
      </w:r>
      <w:proofErr w:type="spellEnd"/>
      <w:r w:rsidRPr="00080F59">
        <w:rPr>
          <w:rFonts w:cstheme="majorBidi"/>
          <w:sz w:val="22"/>
          <w:szCs w:val="22"/>
        </w:rPr>
        <w:t xml:space="preserve">. </w:t>
      </w:r>
      <w:proofErr w:type="spellStart"/>
      <w:r w:rsidRPr="00080F59">
        <w:rPr>
          <w:rFonts w:cstheme="majorBidi"/>
          <w:sz w:val="22"/>
          <w:szCs w:val="22"/>
        </w:rPr>
        <w:t>Phasellus</w:t>
      </w:r>
      <w:proofErr w:type="spellEnd"/>
      <w:r w:rsidRPr="00080F59">
        <w:rPr>
          <w:rFonts w:cstheme="majorBidi"/>
          <w:sz w:val="22"/>
          <w:szCs w:val="22"/>
        </w:rPr>
        <w:t xml:space="preserve"> </w:t>
      </w:r>
      <w:proofErr w:type="spellStart"/>
      <w:r w:rsidRPr="00080F59">
        <w:rPr>
          <w:rFonts w:cstheme="majorBidi"/>
          <w:sz w:val="22"/>
          <w:szCs w:val="22"/>
        </w:rPr>
        <w:t>viverra</w:t>
      </w:r>
      <w:proofErr w:type="spellEnd"/>
      <w:r w:rsidRPr="00080F59">
        <w:rPr>
          <w:rFonts w:cstheme="majorBidi"/>
          <w:sz w:val="22"/>
          <w:szCs w:val="22"/>
        </w:rPr>
        <w:t xml:space="preserve"> </w:t>
      </w:r>
      <w:proofErr w:type="spellStart"/>
      <w:r w:rsidRPr="00080F59">
        <w:rPr>
          <w:rFonts w:cstheme="majorBidi"/>
          <w:sz w:val="22"/>
          <w:szCs w:val="22"/>
        </w:rPr>
        <w:t>nulla</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w:t>
      </w:r>
      <w:proofErr w:type="spellStart"/>
      <w:r w:rsidRPr="00080F59">
        <w:rPr>
          <w:rFonts w:cstheme="majorBidi"/>
          <w:sz w:val="22"/>
          <w:szCs w:val="22"/>
        </w:rPr>
        <w:t>metus</w:t>
      </w:r>
      <w:proofErr w:type="spellEnd"/>
      <w:r w:rsidRPr="00080F59">
        <w:rPr>
          <w:rFonts w:cstheme="majorBidi"/>
          <w:sz w:val="22"/>
          <w:szCs w:val="22"/>
        </w:rPr>
        <w:t xml:space="preserve"> </w:t>
      </w:r>
      <w:proofErr w:type="spellStart"/>
      <w:r w:rsidRPr="00080F59">
        <w:rPr>
          <w:rFonts w:cstheme="majorBidi"/>
          <w:sz w:val="22"/>
          <w:szCs w:val="22"/>
        </w:rPr>
        <w:t>varius</w:t>
      </w:r>
      <w:proofErr w:type="spellEnd"/>
      <w:r w:rsidRPr="00080F59">
        <w:rPr>
          <w:rFonts w:cstheme="majorBidi"/>
          <w:sz w:val="22"/>
          <w:szCs w:val="22"/>
        </w:rPr>
        <w:t xml:space="preserve"> </w:t>
      </w:r>
      <w:proofErr w:type="spellStart"/>
      <w:r w:rsidRPr="00080F59">
        <w:rPr>
          <w:rFonts w:cstheme="majorBidi"/>
          <w:sz w:val="22"/>
          <w:szCs w:val="22"/>
        </w:rPr>
        <w:t>laoreet</w:t>
      </w:r>
      <w:proofErr w:type="spellEnd"/>
      <w:r w:rsidRPr="00080F59">
        <w:rPr>
          <w:rFonts w:cstheme="majorBidi"/>
          <w:sz w:val="22"/>
          <w:szCs w:val="22"/>
        </w:rPr>
        <w:t xml:space="preserve">. </w:t>
      </w:r>
      <w:proofErr w:type="spellStart"/>
      <w:r w:rsidRPr="00080F59">
        <w:rPr>
          <w:rFonts w:cstheme="majorBidi"/>
          <w:sz w:val="22"/>
          <w:szCs w:val="22"/>
        </w:rPr>
        <w:t>Quisque</w:t>
      </w:r>
      <w:proofErr w:type="spellEnd"/>
      <w:r w:rsidRPr="00080F59">
        <w:rPr>
          <w:rFonts w:cstheme="majorBidi"/>
          <w:sz w:val="22"/>
          <w:szCs w:val="22"/>
        </w:rPr>
        <w:t xml:space="preserve"> </w:t>
      </w:r>
      <w:proofErr w:type="spellStart"/>
      <w:r w:rsidRPr="00080F59">
        <w:rPr>
          <w:rFonts w:cstheme="majorBidi"/>
          <w:sz w:val="22"/>
          <w:szCs w:val="22"/>
        </w:rPr>
        <w:t>rutrum</w:t>
      </w:r>
      <w:proofErr w:type="spellEnd"/>
      <w:r w:rsidRPr="00080F59">
        <w:rPr>
          <w:rFonts w:cstheme="majorBidi"/>
          <w:sz w:val="22"/>
          <w:szCs w:val="22"/>
        </w:rPr>
        <w:t xml:space="preserve">. Aenean </w:t>
      </w:r>
      <w:proofErr w:type="spellStart"/>
      <w:r w:rsidRPr="00080F59">
        <w:rPr>
          <w:rFonts w:cstheme="majorBidi"/>
          <w:sz w:val="22"/>
          <w:szCs w:val="22"/>
        </w:rPr>
        <w:t>imperdiet</w:t>
      </w:r>
      <w:proofErr w:type="spellEnd"/>
      <w:r w:rsidRPr="00080F59">
        <w:rPr>
          <w:rFonts w:cstheme="majorBidi"/>
          <w:sz w:val="22"/>
          <w:szCs w:val="22"/>
        </w:rPr>
        <w:t xml:space="preserve">. </w:t>
      </w:r>
      <w:proofErr w:type="spellStart"/>
      <w:r w:rsidRPr="00080F59">
        <w:rPr>
          <w:rFonts w:cstheme="majorBidi"/>
          <w:sz w:val="22"/>
          <w:szCs w:val="22"/>
        </w:rPr>
        <w:t>Etiam</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nisi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augue</w:t>
      </w:r>
      <w:proofErr w:type="spellEnd"/>
      <w:r w:rsidRPr="00080F59">
        <w:rPr>
          <w:rFonts w:cstheme="majorBidi"/>
          <w:sz w:val="22"/>
          <w:szCs w:val="22"/>
        </w:rPr>
        <w:t xml:space="preserve">. </w:t>
      </w:r>
      <w:proofErr w:type="spellStart"/>
      <w:r w:rsidRPr="00080F59">
        <w:rPr>
          <w:rFonts w:cstheme="majorBidi"/>
          <w:sz w:val="22"/>
          <w:szCs w:val="22"/>
        </w:rPr>
        <w:t>Curabitur</w:t>
      </w:r>
      <w:proofErr w:type="spellEnd"/>
      <w:r w:rsidRPr="00080F59">
        <w:rPr>
          <w:rFonts w:cstheme="majorBidi"/>
          <w:sz w:val="22"/>
          <w:szCs w:val="22"/>
        </w:rPr>
        <w:t xml:space="preserve"> </w:t>
      </w:r>
      <w:proofErr w:type="spellStart"/>
      <w:r w:rsidRPr="00080F59">
        <w:rPr>
          <w:rFonts w:cstheme="majorBidi"/>
          <w:sz w:val="22"/>
          <w:szCs w:val="22"/>
        </w:rPr>
        <w:t>ullamcorper</w:t>
      </w:r>
      <w:proofErr w:type="spellEnd"/>
      <w:r w:rsidRPr="00080F59">
        <w:rPr>
          <w:rFonts w:cstheme="majorBidi"/>
          <w:sz w:val="22"/>
          <w:szCs w:val="22"/>
        </w:rPr>
        <w:t xml:space="preserve"> </w:t>
      </w:r>
      <w:proofErr w:type="spellStart"/>
      <w:r w:rsidRPr="00080F59">
        <w:rPr>
          <w:rFonts w:cstheme="majorBidi"/>
          <w:sz w:val="22"/>
          <w:szCs w:val="22"/>
        </w:rPr>
        <w:t>ultricies</w:t>
      </w:r>
      <w:proofErr w:type="spellEnd"/>
      <w:r w:rsidRPr="00080F59">
        <w:rPr>
          <w:rFonts w:cstheme="majorBidi"/>
          <w:sz w:val="22"/>
          <w:szCs w:val="22"/>
        </w:rPr>
        <w:t xml:space="preserve"> nisi. Nam </w:t>
      </w:r>
      <w:proofErr w:type="spellStart"/>
      <w:r w:rsidRPr="00080F59">
        <w:rPr>
          <w:rFonts w:cstheme="majorBidi"/>
          <w:sz w:val="22"/>
          <w:szCs w:val="22"/>
        </w:rPr>
        <w:t>eget</w:t>
      </w:r>
      <w:proofErr w:type="spellEnd"/>
      <w:r w:rsidRPr="00080F59">
        <w:rPr>
          <w:rFonts w:cstheme="majorBidi"/>
          <w:sz w:val="22"/>
          <w:szCs w:val="22"/>
        </w:rPr>
        <w:t xml:space="preserve"> dui. </w:t>
      </w:r>
      <w:proofErr w:type="spellStart"/>
      <w:r w:rsidRPr="00080F59">
        <w:rPr>
          <w:rFonts w:cstheme="majorBidi"/>
          <w:sz w:val="22"/>
          <w:szCs w:val="22"/>
        </w:rPr>
        <w:t>Etiam</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Maecenas tempus, </w:t>
      </w:r>
      <w:proofErr w:type="spellStart"/>
      <w:r w:rsidRPr="00080F59">
        <w:rPr>
          <w:rFonts w:cstheme="majorBidi"/>
          <w:sz w:val="22"/>
          <w:szCs w:val="22"/>
        </w:rPr>
        <w:t>tellus</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condimentum</w:t>
      </w:r>
      <w:proofErr w:type="spellEnd"/>
      <w:r w:rsidRPr="00080F59">
        <w:rPr>
          <w:rFonts w:cstheme="majorBidi"/>
          <w:sz w:val="22"/>
          <w:szCs w:val="22"/>
        </w:rPr>
        <w:t xml:space="preserve"> </w:t>
      </w:r>
      <w:proofErr w:type="spellStart"/>
      <w:r w:rsidRPr="00080F59">
        <w:rPr>
          <w:rFonts w:cstheme="majorBidi"/>
          <w:sz w:val="22"/>
          <w:szCs w:val="22"/>
        </w:rPr>
        <w:t>rhoncus</w:t>
      </w:r>
      <w:proofErr w:type="spellEnd"/>
      <w:r w:rsidRPr="00080F59">
        <w:rPr>
          <w:rFonts w:cstheme="majorBidi"/>
          <w:sz w:val="22"/>
          <w:szCs w:val="22"/>
        </w:rPr>
        <w:t xml:space="preserve">, </w:t>
      </w:r>
      <w:proofErr w:type="spellStart"/>
      <w:r w:rsidRPr="00080F59">
        <w:rPr>
          <w:rFonts w:cstheme="majorBidi"/>
          <w:sz w:val="22"/>
          <w:szCs w:val="22"/>
        </w:rPr>
        <w:t>sem</w:t>
      </w:r>
      <w:proofErr w:type="spellEnd"/>
      <w:r w:rsidRPr="00080F59">
        <w:rPr>
          <w:rFonts w:cstheme="majorBidi"/>
          <w:sz w:val="22"/>
          <w:szCs w:val="22"/>
        </w:rPr>
        <w:t xml:space="preserve"> </w:t>
      </w:r>
      <w:proofErr w:type="spellStart"/>
      <w:r w:rsidRPr="00080F59">
        <w:rPr>
          <w:rFonts w:cstheme="majorBidi"/>
          <w:sz w:val="22"/>
          <w:szCs w:val="22"/>
        </w:rPr>
        <w:t>quam</w:t>
      </w:r>
      <w:proofErr w:type="spellEnd"/>
      <w:r w:rsidRPr="00080F59">
        <w:rPr>
          <w:rFonts w:cstheme="majorBidi"/>
          <w:sz w:val="22"/>
          <w:szCs w:val="22"/>
        </w:rPr>
        <w:t xml:space="preserve"> semper libero,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adipiscing</w:t>
      </w:r>
      <w:proofErr w:type="spellEnd"/>
      <w:r w:rsidRPr="00080F59">
        <w:rPr>
          <w:rFonts w:cstheme="majorBidi"/>
          <w:sz w:val="22"/>
          <w:szCs w:val="22"/>
        </w:rPr>
        <w:t xml:space="preserve"> </w:t>
      </w:r>
      <w:proofErr w:type="spellStart"/>
      <w:r w:rsidRPr="00080F59">
        <w:rPr>
          <w:rFonts w:cstheme="majorBidi"/>
          <w:sz w:val="22"/>
          <w:szCs w:val="22"/>
        </w:rPr>
        <w:t>sem</w:t>
      </w:r>
      <w:proofErr w:type="spellEnd"/>
      <w:r w:rsidRPr="00080F59">
        <w:rPr>
          <w:rFonts w:cstheme="majorBidi"/>
          <w:sz w:val="22"/>
          <w:szCs w:val="22"/>
        </w:rPr>
        <w:t xml:space="preserve"> </w:t>
      </w:r>
      <w:proofErr w:type="spellStart"/>
      <w:r w:rsidRPr="00080F59">
        <w:rPr>
          <w:rFonts w:cstheme="majorBidi"/>
          <w:sz w:val="22"/>
          <w:szCs w:val="22"/>
        </w:rPr>
        <w:t>neque</w:t>
      </w:r>
      <w:proofErr w:type="spellEnd"/>
      <w:r w:rsidRPr="00080F59">
        <w:rPr>
          <w:rFonts w:cstheme="majorBidi"/>
          <w:sz w:val="22"/>
          <w:szCs w:val="22"/>
        </w:rPr>
        <w:t xml:space="preserve"> </w:t>
      </w:r>
      <w:proofErr w:type="spellStart"/>
      <w:r w:rsidRPr="00080F59">
        <w:rPr>
          <w:rFonts w:cstheme="majorBidi"/>
          <w:sz w:val="22"/>
          <w:szCs w:val="22"/>
        </w:rPr>
        <w:t>sed</w:t>
      </w:r>
      <w:proofErr w:type="spellEnd"/>
      <w:r w:rsidRPr="00080F59">
        <w:rPr>
          <w:rFonts w:cstheme="majorBidi"/>
          <w:sz w:val="22"/>
          <w:szCs w:val="22"/>
        </w:rPr>
        <w:t xml:space="preserve"> ipsum. Nam </w:t>
      </w:r>
      <w:proofErr w:type="spellStart"/>
      <w:r w:rsidRPr="00080F59">
        <w:rPr>
          <w:rFonts w:cstheme="majorBidi"/>
          <w:sz w:val="22"/>
          <w:szCs w:val="22"/>
        </w:rPr>
        <w:t>quam</w:t>
      </w:r>
      <w:proofErr w:type="spellEnd"/>
      <w:r w:rsidRPr="00080F59">
        <w:rPr>
          <w:rFonts w:cstheme="majorBidi"/>
          <w:sz w:val="22"/>
          <w:szCs w:val="22"/>
        </w:rPr>
        <w:t xml:space="preserve"> </w:t>
      </w:r>
      <w:proofErr w:type="spellStart"/>
      <w:r w:rsidRPr="00080F59">
        <w:rPr>
          <w:rFonts w:cstheme="majorBidi"/>
          <w:sz w:val="22"/>
          <w:szCs w:val="22"/>
        </w:rPr>
        <w:t>nunc</w:t>
      </w:r>
      <w:proofErr w:type="spellEnd"/>
      <w:r w:rsidRPr="00080F59">
        <w:rPr>
          <w:rFonts w:cstheme="majorBidi"/>
          <w:sz w:val="22"/>
          <w:szCs w:val="22"/>
        </w:rPr>
        <w:t xml:space="preserve">, </w:t>
      </w:r>
      <w:proofErr w:type="spellStart"/>
      <w:r w:rsidRPr="00080F59">
        <w:rPr>
          <w:rFonts w:cstheme="majorBidi"/>
          <w:sz w:val="22"/>
          <w:szCs w:val="22"/>
        </w:rPr>
        <w:t>blandit</w:t>
      </w:r>
      <w:proofErr w:type="spellEnd"/>
      <w:r w:rsidRPr="00080F59">
        <w:rPr>
          <w:rFonts w:cstheme="majorBidi"/>
          <w:sz w:val="22"/>
          <w:szCs w:val="22"/>
        </w:rPr>
        <w:t xml:space="preserve"> </w:t>
      </w:r>
      <w:proofErr w:type="spellStart"/>
      <w:r w:rsidRPr="00080F59">
        <w:rPr>
          <w:rFonts w:cstheme="majorBidi"/>
          <w:sz w:val="22"/>
          <w:szCs w:val="22"/>
        </w:rPr>
        <w:t>vel</w:t>
      </w:r>
      <w:proofErr w:type="spellEnd"/>
      <w:r w:rsidRPr="00080F59">
        <w:rPr>
          <w:rFonts w:cstheme="majorBidi"/>
          <w:sz w:val="22"/>
          <w:szCs w:val="22"/>
        </w:rPr>
        <w:t xml:space="preserve">, </w:t>
      </w:r>
      <w:proofErr w:type="spellStart"/>
      <w:r w:rsidRPr="00080F59">
        <w:rPr>
          <w:rFonts w:cstheme="majorBidi"/>
          <w:sz w:val="22"/>
          <w:szCs w:val="22"/>
        </w:rPr>
        <w:t>luctus</w:t>
      </w:r>
      <w:proofErr w:type="spellEnd"/>
      <w:r w:rsidRPr="00080F59">
        <w:rPr>
          <w:rFonts w:cstheme="majorBidi"/>
          <w:sz w:val="22"/>
          <w:szCs w:val="22"/>
        </w:rPr>
        <w:t xml:space="preserve"> pulvinar, </w:t>
      </w:r>
      <w:proofErr w:type="spellStart"/>
      <w:r w:rsidRPr="00080F59">
        <w:rPr>
          <w:rFonts w:cstheme="majorBidi"/>
          <w:sz w:val="22"/>
          <w:szCs w:val="22"/>
        </w:rPr>
        <w:t>hendrerit</w:t>
      </w:r>
      <w:proofErr w:type="spellEnd"/>
      <w:r w:rsidRPr="00080F59">
        <w:rPr>
          <w:rFonts w:cstheme="majorBidi"/>
          <w:sz w:val="22"/>
          <w:szCs w:val="22"/>
        </w:rPr>
        <w:t xml:space="preserve"> id, lorem. Maecenas </w:t>
      </w:r>
      <w:proofErr w:type="spellStart"/>
      <w:r w:rsidRPr="00080F59">
        <w:rPr>
          <w:rFonts w:cstheme="majorBidi"/>
          <w:sz w:val="22"/>
          <w:szCs w:val="22"/>
        </w:rPr>
        <w:t>nec</w:t>
      </w:r>
      <w:proofErr w:type="spellEnd"/>
      <w:r w:rsidRPr="00080F59">
        <w:rPr>
          <w:rFonts w:cstheme="majorBidi"/>
          <w:sz w:val="22"/>
          <w:szCs w:val="22"/>
        </w:rPr>
        <w:t xml:space="preserve"> </w:t>
      </w:r>
      <w:proofErr w:type="spellStart"/>
      <w:r w:rsidRPr="00080F59">
        <w:rPr>
          <w:rFonts w:cstheme="majorBidi"/>
          <w:sz w:val="22"/>
          <w:szCs w:val="22"/>
        </w:rPr>
        <w:t>odio</w:t>
      </w:r>
      <w:proofErr w:type="spellEnd"/>
      <w:r w:rsidRPr="00080F59">
        <w:rPr>
          <w:rFonts w:cstheme="majorBidi"/>
          <w:sz w:val="22"/>
          <w:szCs w:val="22"/>
        </w:rPr>
        <w:t xml:space="preserve"> et ante </w:t>
      </w:r>
      <w:proofErr w:type="spellStart"/>
      <w:r w:rsidRPr="00080F59">
        <w:rPr>
          <w:rFonts w:cstheme="majorBidi"/>
          <w:sz w:val="22"/>
          <w:szCs w:val="22"/>
        </w:rPr>
        <w:t>tincidunt</w:t>
      </w:r>
      <w:proofErr w:type="spellEnd"/>
      <w:r w:rsidRPr="00080F59">
        <w:rPr>
          <w:rFonts w:cstheme="majorBidi"/>
          <w:sz w:val="22"/>
          <w:szCs w:val="22"/>
        </w:rPr>
        <w:t xml:space="preserve"> tempus. Donec vitae </w:t>
      </w:r>
      <w:proofErr w:type="spellStart"/>
      <w:r w:rsidRPr="00080F59">
        <w:rPr>
          <w:rFonts w:cstheme="majorBidi"/>
          <w:sz w:val="22"/>
          <w:szCs w:val="22"/>
        </w:rPr>
        <w:t>sapien</w:t>
      </w:r>
      <w:proofErr w:type="spellEnd"/>
      <w:r w:rsidRPr="00080F59">
        <w:rPr>
          <w:rFonts w:cstheme="majorBidi"/>
          <w:sz w:val="22"/>
          <w:szCs w:val="22"/>
        </w:rPr>
        <w:t xml:space="preserve"> </w:t>
      </w:r>
      <w:proofErr w:type="spellStart"/>
      <w:r w:rsidRPr="00080F59">
        <w:rPr>
          <w:rFonts w:cstheme="majorBidi"/>
          <w:sz w:val="22"/>
          <w:szCs w:val="22"/>
        </w:rPr>
        <w:t>ut</w:t>
      </w:r>
      <w:proofErr w:type="spellEnd"/>
      <w:r w:rsidRPr="00080F59">
        <w:rPr>
          <w:rFonts w:cstheme="majorBidi"/>
          <w:sz w:val="22"/>
          <w:szCs w:val="22"/>
        </w:rPr>
        <w:t xml:space="preserve"> libero </w:t>
      </w:r>
      <w:proofErr w:type="spellStart"/>
      <w:r w:rsidRPr="00080F59">
        <w:rPr>
          <w:rFonts w:cstheme="majorBidi"/>
          <w:sz w:val="22"/>
          <w:szCs w:val="22"/>
        </w:rPr>
        <w:t>venenatis</w:t>
      </w:r>
      <w:proofErr w:type="spellEnd"/>
      <w:r w:rsidRPr="00080F59">
        <w:rPr>
          <w:rFonts w:cstheme="majorBidi"/>
          <w:sz w:val="22"/>
          <w:szCs w:val="22"/>
        </w:rPr>
        <w:t xml:space="preserve"> </w:t>
      </w:r>
      <w:proofErr w:type="spellStart"/>
      <w:r w:rsidRPr="00080F59">
        <w:rPr>
          <w:rFonts w:cstheme="majorBidi"/>
          <w:sz w:val="22"/>
          <w:szCs w:val="22"/>
        </w:rPr>
        <w:t>faucibus</w:t>
      </w:r>
      <w:proofErr w:type="spellEnd"/>
      <w:r w:rsidRPr="00080F59">
        <w:rPr>
          <w:rFonts w:cstheme="majorBidi"/>
          <w:sz w:val="22"/>
          <w:szCs w:val="22"/>
        </w:rPr>
        <w:t xml:space="preserve">. </w:t>
      </w:r>
      <w:proofErr w:type="spellStart"/>
      <w:r w:rsidRPr="00080F59">
        <w:rPr>
          <w:rFonts w:cstheme="majorBidi"/>
          <w:sz w:val="22"/>
          <w:szCs w:val="22"/>
        </w:rPr>
        <w:t>Nullam</w:t>
      </w:r>
      <w:proofErr w:type="spellEnd"/>
      <w:r w:rsidRPr="00080F59">
        <w:rPr>
          <w:rFonts w:cstheme="majorBidi"/>
          <w:sz w:val="22"/>
          <w:szCs w:val="22"/>
        </w:rPr>
        <w:t xml:space="preserve"> </w:t>
      </w:r>
      <w:proofErr w:type="spellStart"/>
      <w:r w:rsidRPr="00080F59">
        <w:rPr>
          <w:rFonts w:cstheme="majorBidi"/>
          <w:sz w:val="22"/>
          <w:szCs w:val="22"/>
        </w:rPr>
        <w:t>quis</w:t>
      </w:r>
      <w:proofErr w:type="spellEnd"/>
      <w:r w:rsidRPr="00080F59">
        <w:rPr>
          <w:rFonts w:cstheme="majorBidi"/>
          <w:sz w:val="22"/>
          <w:szCs w:val="22"/>
        </w:rPr>
        <w:t xml:space="preserve"> ante. </w:t>
      </w:r>
      <w:proofErr w:type="spellStart"/>
      <w:r w:rsidRPr="00080F59">
        <w:rPr>
          <w:rFonts w:cstheme="majorBidi"/>
          <w:sz w:val="22"/>
          <w:szCs w:val="22"/>
        </w:rPr>
        <w:t>Etiam</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orci</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eros </w:t>
      </w:r>
      <w:proofErr w:type="spellStart"/>
      <w:r w:rsidRPr="00080F59">
        <w:rPr>
          <w:rFonts w:cstheme="majorBidi"/>
          <w:sz w:val="22"/>
          <w:szCs w:val="22"/>
        </w:rPr>
        <w:t>faucibus</w:t>
      </w:r>
      <w:proofErr w:type="spellEnd"/>
      <w:r w:rsidRPr="00080F59">
        <w:rPr>
          <w:rFonts w:cstheme="majorBidi"/>
          <w:sz w:val="22"/>
          <w:szCs w:val="22"/>
        </w:rPr>
        <w:t xml:space="preserve"> </w:t>
      </w:r>
      <w:proofErr w:type="spellStart"/>
      <w:r w:rsidRPr="00080F59">
        <w:rPr>
          <w:rFonts w:cstheme="majorBidi"/>
          <w:sz w:val="22"/>
          <w:szCs w:val="22"/>
        </w:rPr>
        <w:t>tincidunt</w:t>
      </w:r>
      <w:proofErr w:type="spellEnd"/>
      <w:r w:rsidRPr="00080F59">
        <w:rPr>
          <w:rFonts w:cstheme="majorBidi"/>
          <w:sz w:val="22"/>
          <w:szCs w:val="22"/>
        </w:rPr>
        <w:t xml:space="preserve">. Duis </w:t>
      </w:r>
      <w:proofErr w:type="spellStart"/>
      <w:r w:rsidRPr="00080F59">
        <w:rPr>
          <w:rFonts w:cstheme="majorBidi"/>
          <w:sz w:val="22"/>
          <w:szCs w:val="22"/>
        </w:rPr>
        <w:t>leo</w:t>
      </w:r>
      <w:proofErr w:type="spellEnd"/>
      <w:r w:rsidRPr="00080F59">
        <w:rPr>
          <w:rFonts w:cstheme="majorBidi"/>
          <w:sz w:val="22"/>
          <w:szCs w:val="22"/>
        </w:rPr>
        <w:t xml:space="preserve">. </w:t>
      </w:r>
      <w:proofErr w:type="spellStart"/>
      <w:r w:rsidRPr="00080F59">
        <w:rPr>
          <w:rFonts w:cstheme="majorBidi"/>
          <w:sz w:val="22"/>
          <w:szCs w:val="22"/>
        </w:rPr>
        <w:t>Sed</w:t>
      </w:r>
      <w:proofErr w:type="spellEnd"/>
      <w:r w:rsidRPr="00080F59">
        <w:rPr>
          <w:rFonts w:cstheme="majorBidi"/>
          <w:sz w:val="22"/>
          <w:szCs w:val="22"/>
        </w:rPr>
        <w:t xml:space="preserve"> </w:t>
      </w:r>
      <w:proofErr w:type="spellStart"/>
      <w:r w:rsidRPr="00080F59">
        <w:rPr>
          <w:rFonts w:cstheme="majorBidi"/>
          <w:sz w:val="22"/>
          <w:szCs w:val="22"/>
        </w:rPr>
        <w:t>fringilla</w:t>
      </w:r>
      <w:proofErr w:type="spellEnd"/>
      <w:r w:rsidRPr="00080F59">
        <w:rPr>
          <w:rFonts w:cstheme="majorBidi"/>
          <w:sz w:val="22"/>
          <w:szCs w:val="22"/>
        </w:rPr>
        <w:t xml:space="preserve"> </w:t>
      </w:r>
      <w:proofErr w:type="spellStart"/>
      <w:r w:rsidRPr="00080F59">
        <w:rPr>
          <w:rFonts w:cstheme="majorBidi"/>
          <w:sz w:val="22"/>
          <w:szCs w:val="22"/>
        </w:rPr>
        <w:t>mauris</w:t>
      </w:r>
      <w:proofErr w:type="spellEnd"/>
      <w:r w:rsidRPr="00080F59">
        <w:rPr>
          <w:rFonts w:cstheme="majorBidi"/>
          <w:sz w:val="22"/>
          <w:szCs w:val="22"/>
        </w:rPr>
        <w:t xml:space="preserve"> sit </w:t>
      </w:r>
      <w:proofErr w:type="spellStart"/>
      <w:r w:rsidRPr="00080F59">
        <w:rPr>
          <w:rFonts w:cstheme="majorBidi"/>
          <w:sz w:val="22"/>
          <w:szCs w:val="22"/>
        </w:rPr>
        <w:t>amet</w:t>
      </w:r>
      <w:proofErr w:type="spellEnd"/>
      <w:r w:rsidRPr="00080F59">
        <w:rPr>
          <w:rFonts w:cstheme="majorBidi"/>
          <w:sz w:val="22"/>
          <w:szCs w:val="22"/>
        </w:rPr>
        <w:t xml:space="preserve"> </w:t>
      </w:r>
      <w:proofErr w:type="spellStart"/>
      <w:r w:rsidRPr="00080F59">
        <w:rPr>
          <w:rFonts w:cstheme="majorBidi"/>
          <w:sz w:val="22"/>
          <w:szCs w:val="22"/>
        </w:rPr>
        <w:t>nibh</w:t>
      </w:r>
      <w:proofErr w:type="spellEnd"/>
      <w:r w:rsidRPr="00080F59">
        <w:rPr>
          <w:rFonts w:cstheme="majorBidi"/>
          <w:sz w:val="22"/>
          <w:szCs w:val="22"/>
        </w:rPr>
        <w:t xml:space="preserve">. Donec </w:t>
      </w:r>
      <w:proofErr w:type="spellStart"/>
      <w:r w:rsidRPr="00080F59">
        <w:rPr>
          <w:rFonts w:cstheme="majorBidi"/>
          <w:sz w:val="22"/>
          <w:szCs w:val="22"/>
        </w:rPr>
        <w:t>sodales</w:t>
      </w:r>
      <w:proofErr w:type="spellEnd"/>
      <w:r w:rsidRPr="00080F59">
        <w:rPr>
          <w:rFonts w:cstheme="majorBidi"/>
          <w:sz w:val="22"/>
          <w:szCs w:val="22"/>
        </w:rPr>
        <w:t xml:space="preserve"> </w:t>
      </w:r>
      <w:proofErr w:type="spellStart"/>
      <w:r w:rsidRPr="00080F59">
        <w:rPr>
          <w:rFonts w:cstheme="majorBidi"/>
          <w:sz w:val="22"/>
          <w:szCs w:val="22"/>
        </w:rPr>
        <w:t>sagittis</w:t>
      </w:r>
      <w:proofErr w:type="spellEnd"/>
      <w:r w:rsidRPr="00080F59">
        <w:rPr>
          <w:rFonts w:cstheme="majorBidi"/>
          <w:sz w:val="22"/>
          <w:szCs w:val="22"/>
        </w:rPr>
        <w:t xml:space="preserve"> magna. </w:t>
      </w:r>
      <w:proofErr w:type="spellStart"/>
      <w:r w:rsidRPr="00080F59">
        <w:rPr>
          <w:rFonts w:cstheme="majorBidi"/>
          <w:sz w:val="22"/>
          <w:szCs w:val="22"/>
        </w:rPr>
        <w:t>Sed</w:t>
      </w:r>
      <w:proofErr w:type="spellEnd"/>
      <w:r w:rsidRPr="00080F59">
        <w:rPr>
          <w:rFonts w:cstheme="majorBidi"/>
          <w:sz w:val="22"/>
          <w:szCs w:val="22"/>
        </w:rPr>
        <w:t xml:space="preserve"> </w:t>
      </w:r>
      <w:proofErr w:type="spellStart"/>
      <w:r w:rsidRPr="00080F59">
        <w:rPr>
          <w:rFonts w:cstheme="majorBidi"/>
          <w:sz w:val="22"/>
          <w:szCs w:val="22"/>
        </w:rPr>
        <w:t>consequat</w:t>
      </w:r>
      <w:proofErr w:type="spellEnd"/>
      <w:r w:rsidRPr="00080F59">
        <w:rPr>
          <w:rFonts w:cstheme="majorBidi"/>
          <w:sz w:val="22"/>
          <w:szCs w:val="22"/>
        </w:rPr>
        <w:t xml:space="preserve">, </w:t>
      </w:r>
      <w:proofErr w:type="spellStart"/>
      <w:r w:rsidRPr="00080F59">
        <w:rPr>
          <w:rFonts w:cstheme="majorBidi"/>
          <w:sz w:val="22"/>
          <w:szCs w:val="22"/>
        </w:rPr>
        <w:t>leo</w:t>
      </w:r>
      <w:proofErr w:type="spellEnd"/>
      <w:r w:rsidRPr="00080F59">
        <w:rPr>
          <w:rFonts w:cstheme="majorBidi"/>
          <w:sz w:val="22"/>
          <w:szCs w:val="22"/>
        </w:rPr>
        <w:t xml:space="preserve"> </w:t>
      </w:r>
      <w:proofErr w:type="spellStart"/>
      <w:r w:rsidRPr="00080F59">
        <w:rPr>
          <w:rFonts w:cstheme="majorBidi"/>
          <w:sz w:val="22"/>
          <w:szCs w:val="22"/>
        </w:rPr>
        <w:t>eget</w:t>
      </w:r>
      <w:proofErr w:type="spellEnd"/>
      <w:r w:rsidRPr="00080F59">
        <w:rPr>
          <w:rFonts w:cstheme="majorBidi"/>
          <w:sz w:val="22"/>
          <w:szCs w:val="22"/>
        </w:rPr>
        <w:t xml:space="preserve"> </w:t>
      </w:r>
      <w:proofErr w:type="spellStart"/>
      <w:r w:rsidRPr="00080F59">
        <w:rPr>
          <w:rFonts w:cstheme="majorBidi"/>
          <w:sz w:val="22"/>
          <w:szCs w:val="22"/>
        </w:rPr>
        <w:t>bibendum</w:t>
      </w:r>
      <w:proofErr w:type="spellEnd"/>
      <w:r w:rsidRPr="00080F59">
        <w:rPr>
          <w:rFonts w:cstheme="majorBidi"/>
          <w:sz w:val="22"/>
          <w:szCs w:val="22"/>
        </w:rPr>
        <w:t xml:space="preserve"> </w:t>
      </w:r>
      <w:proofErr w:type="spellStart"/>
      <w:r w:rsidRPr="00080F59">
        <w:rPr>
          <w:rFonts w:cstheme="majorBidi"/>
          <w:sz w:val="22"/>
          <w:szCs w:val="22"/>
        </w:rPr>
        <w:t>sodales</w:t>
      </w:r>
      <w:proofErr w:type="spellEnd"/>
      <w:r w:rsidRPr="00080F59">
        <w:rPr>
          <w:rFonts w:cstheme="majorBidi"/>
          <w:sz w:val="22"/>
          <w:szCs w:val="22"/>
        </w:rPr>
        <w:t xml:space="preserve">, </w:t>
      </w:r>
      <w:proofErr w:type="spellStart"/>
      <w:r w:rsidRPr="00080F59">
        <w:rPr>
          <w:rFonts w:cstheme="majorBidi"/>
          <w:sz w:val="22"/>
          <w:szCs w:val="22"/>
        </w:rPr>
        <w:t>augue</w:t>
      </w:r>
      <w:proofErr w:type="spellEnd"/>
      <w:r w:rsidRPr="00080F59">
        <w:rPr>
          <w:rFonts w:cstheme="majorBidi"/>
          <w:sz w:val="22"/>
          <w:szCs w:val="22"/>
        </w:rPr>
        <w:t xml:space="preserve"> </w:t>
      </w:r>
      <w:proofErr w:type="spellStart"/>
      <w:r w:rsidRPr="00080F59">
        <w:rPr>
          <w:rFonts w:cstheme="majorBidi"/>
          <w:sz w:val="22"/>
          <w:szCs w:val="22"/>
        </w:rPr>
        <w:t>velit</w:t>
      </w:r>
      <w:proofErr w:type="spellEnd"/>
      <w:r w:rsidRPr="00080F59">
        <w:rPr>
          <w:rFonts w:cstheme="majorBidi"/>
          <w:sz w:val="22"/>
          <w:szCs w:val="22"/>
        </w:rPr>
        <w:t xml:space="preserve"> cursus </w:t>
      </w:r>
      <w:proofErr w:type="spellStart"/>
      <w:r w:rsidRPr="00080F59">
        <w:rPr>
          <w:rFonts w:cstheme="majorBidi"/>
          <w:sz w:val="22"/>
          <w:szCs w:val="22"/>
        </w:rPr>
        <w:t>nunc</w:t>
      </w:r>
      <w:proofErr w:type="spellEnd"/>
      <w:r w:rsidRPr="00080F59">
        <w:rPr>
          <w:rFonts w:cstheme="majorBidi"/>
          <w:sz w:val="22"/>
          <w:szCs w:val="22"/>
        </w:rPr>
        <w:t>,</w:t>
      </w:r>
    </w:p>
    <w:p w14:paraId="0287C057" w14:textId="0B6934B1" w:rsidR="009F7C59" w:rsidRPr="00080F59" w:rsidRDefault="009F7C59">
      <w:pPr>
        <w:rPr>
          <w:rFonts w:cstheme="majorBidi"/>
          <w:color w:val="000000" w:themeColor="text1"/>
        </w:rPr>
      </w:pPr>
      <w:r w:rsidRPr="00080F59">
        <w:rPr>
          <w:rFonts w:cstheme="majorBidi"/>
          <w:color w:val="000000" w:themeColor="text1"/>
        </w:rPr>
        <w:br w:type="page"/>
      </w:r>
    </w:p>
    <w:p w14:paraId="333FA642" w14:textId="345C3E2B" w:rsidR="00A60C11" w:rsidRPr="00080F59" w:rsidRDefault="00A60C11" w:rsidP="00A60C11">
      <w:pPr>
        <w:pStyle w:val="Caption"/>
        <w:keepNext/>
        <w:rPr>
          <w:color w:val="000000" w:themeColor="text1"/>
        </w:rPr>
      </w:pPr>
      <w:bookmarkStart w:id="14" w:name="_Toc98342047"/>
      <w:r w:rsidRPr="00080F59">
        <w:rPr>
          <w:color w:val="000000" w:themeColor="text1"/>
        </w:rPr>
        <w:lastRenderedPageBreak/>
        <w:t xml:space="preserve">Table </w:t>
      </w:r>
      <w:r w:rsidRPr="00080F59">
        <w:rPr>
          <w:color w:val="000000" w:themeColor="text1"/>
        </w:rPr>
        <w:fldChar w:fldCharType="begin"/>
      </w:r>
      <w:r w:rsidRPr="00080F59">
        <w:rPr>
          <w:color w:val="000000" w:themeColor="text1"/>
        </w:rPr>
        <w:instrText xml:space="preserve"> SEQ Table \* ARABIC </w:instrText>
      </w:r>
      <w:r w:rsidRPr="00080F59">
        <w:rPr>
          <w:color w:val="000000" w:themeColor="text1"/>
        </w:rPr>
        <w:fldChar w:fldCharType="separate"/>
      </w:r>
      <w:r w:rsidR="00902C53">
        <w:rPr>
          <w:noProof/>
          <w:color w:val="000000" w:themeColor="text1"/>
        </w:rPr>
        <w:t>1</w:t>
      </w:r>
      <w:r w:rsidRPr="00080F59">
        <w:rPr>
          <w:color w:val="000000" w:themeColor="text1"/>
        </w:rPr>
        <w:fldChar w:fldCharType="end"/>
      </w:r>
      <w:r w:rsidRPr="00080F59">
        <w:rPr>
          <w:color w:val="000000" w:themeColor="text1"/>
        </w:rPr>
        <w:t>: Example table caption</w:t>
      </w:r>
      <w:bookmarkEnd w:id="14"/>
    </w:p>
    <w:tbl>
      <w:tblPr>
        <w:tblStyle w:val="GridTable2"/>
        <w:tblW w:w="0" w:type="auto"/>
        <w:tblLook w:val="04A0" w:firstRow="1" w:lastRow="0" w:firstColumn="1" w:lastColumn="0" w:noHBand="0" w:noVBand="1"/>
      </w:tblPr>
      <w:tblGrid>
        <w:gridCol w:w="3020"/>
        <w:gridCol w:w="3020"/>
        <w:gridCol w:w="3020"/>
      </w:tblGrid>
      <w:tr w:rsidR="00A60C11" w:rsidRPr="00080F59" w14:paraId="0DBE0F2B" w14:textId="77777777" w:rsidTr="00A60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5B664CA" w14:textId="77777777" w:rsidR="00A60C11" w:rsidRPr="00080F59" w:rsidRDefault="00A60C11">
            <w:pPr>
              <w:rPr>
                <w:rFonts w:cstheme="majorBidi"/>
                <w:color w:val="000000" w:themeColor="text1"/>
              </w:rPr>
            </w:pPr>
          </w:p>
        </w:tc>
        <w:tc>
          <w:tcPr>
            <w:tcW w:w="3020" w:type="dxa"/>
          </w:tcPr>
          <w:p w14:paraId="714586C7" w14:textId="77777777" w:rsidR="00A60C11" w:rsidRPr="00080F59" w:rsidRDefault="00A60C11">
            <w:pPr>
              <w:cnfStyle w:val="100000000000" w:firstRow="1" w:lastRow="0" w:firstColumn="0" w:lastColumn="0" w:oddVBand="0" w:evenVBand="0" w:oddHBand="0" w:evenHBand="0" w:firstRowFirstColumn="0" w:firstRowLastColumn="0" w:lastRowFirstColumn="0" w:lastRowLastColumn="0"/>
              <w:rPr>
                <w:rFonts w:cstheme="majorBidi"/>
                <w:color w:val="000000" w:themeColor="text1"/>
              </w:rPr>
            </w:pPr>
          </w:p>
        </w:tc>
        <w:tc>
          <w:tcPr>
            <w:tcW w:w="3020" w:type="dxa"/>
          </w:tcPr>
          <w:p w14:paraId="135061A1" w14:textId="77777777" w:rsidR="00A60C11" w:rsidRPr="00080F59" w:rsidRDefault="00A60C11">
            <w:pPr>
              <w:cnfStyle w:val="100000000000" w:firstRow="1" w:lastRow="0" w:firstColumn="0" w:lastColumn="0" w:oddVBand="0" w:evenVBand="0" w:oddHBand="0" w:evenHBand="0" w:firstRowFirstColumn="0" w:firstRowLastColumn="0" w:lastRowFirstColumn="0" w:lastRowLastColumn="0"/>
              <w:rPr>
                <w:rFonts w:cstheme="majorBidi"/>
                <w:color w:val="000000" w:themeColor="text1"/>
              </w:rPr>
            </w:pPr>
          </w:p>
        </w:tc>
      </w:tr>
      <w:tr w:rsidR="00A60C11" w:rsidRPr="00080F59" w14:paraId="749F587E"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F58A881" w14:textId="78D0DE43" w:rsidR="00A60C11" w:rsidRPr="00080F59" w:rsidRDefault="007B3FFC">
            <w:pPr>
              <w:rPr>
                <w:rFonts w:cstheme="majorBidi"/>
                <w:color w:val="000000" w:themeColor="text1"/>
              </w:rPr>
            </w:pPr>
            <w:r w:rsidRPr="00080F59">
              <w:rPr>
                <w:rFonts w:cstheme="majorBidi"/>
                <w:color w:val="000000" w:themeColor="text1"/>
              </w:rPr>
              <w:t>Foo</w:t>
            </w:r>
          </w:p>
        </w:tc>
        <w:tc>
          <w:tcPr>
            <w:tcW w:w="3020" w:type="dxa"/>
          </w:tcPr>
          <w:p w14:paraId="17454C6F" w14:textId="39AC8175" w:rsidR="00A60C11" w:rsidRPr="00080F59" w:rsidRDefault="007B3FFC">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Bar</w:t>
            </w:r>
          </w:p>
        </w:tc>
        <w:tc>
          <w:tcPr>
            <w:tcW w:w="3020" w:type="dxa"/>
          </w:tcPr>
          <w:p w14:paraId="5892038F" w14:textId="400F6E69" w:rsidR="00A60C11" w:rsidRPr="00080F59" w:rsidRDefault="007B3FFC">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r w:rsidRPr="00080F59">
              <w:rPr>
                <w:rFonts w:cstheme="majorBidi"/>
                <w:color w:val="000000" w:themeColor="text1"/>
              </w:rPr>
              <w:t>Baz</w:t>
            </w:r>
          </w:p>
        </w:tc>
      </w:tr>
      <w:tr w:rsidR="00A60C11" w:rsidRPr="00080F59" w14:paraId="539A2066" w14:textId="77777777" w:rsidTr="00A60C11">
        <w:tc>
          <w:tcPr>
            <w:cnfStyle w:val="001000000000" w:firstRow="0" w:lastRow="0" w:firstColumn="1" w:lastColumn="0" w:oddVBand="0" w:evenVBand="0" w:oddHBand="0" w:evenHBand="0" w:firstRowFirstColumn="0" w:firstRowLastColumn="0" w:lastRowFirstColumn="0" w:lastRowLastColumn="0"/>
            <w:tcW w:w="3020" w:type="dxa"/>
          </w:tcPr>
          <w:p w14:paraId="2012C7EC" w14:textId="77777777" w:rsidR="00A60C11" w:rsidRPr="00080F59" w:rsidRDefault="00A60C11">
            <w:pPr>
              <w:rPr>
                <w:rFonts w:cstheme="majorBidi"/>
                <w:color w:val="000000" w:themeColor="text1"/>
              </w:rPr>
            </w:pPr>
          </w:p>
        </w:tc>
        <w:tc>
          <w:tcPr>
            <w:tcW w:w="3020" w:type="dxa"/>
          </w:tcPr>
          <w:p w14:paraId="0B8C5CD0" w14:textId="77777777" w:rsidR="00A60C11" w:rsidRPr="00080F59" w:rsidRDefault="00A60C11">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p>
        </w:tc>
        <w:tc>
          <w:tcPr>
            <w:tcW w:w="3020" w:type="dxa"/>
          </w:tcPr>
          <w:p w14:paraId="22D15442" w14:textId="77777777" w:rsidR="00A60C11" w:rsidRPr="00080F59" w:rsidRDefault="00A60C11">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p>
        </w:tc>
      </w:tr>
      <w:tr w:rsidR="007B3FFC" w:rsidRPr="00080F59" w14:paraId="631F6E85"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075126" w14:textId="77777777" w:rsidR="007B3FFC" w:rsidRPr="00080F59" w:rsidRDefault="007B3FFC">
            <w:pPr>
              <w:rPr>
                <w:rFonts w:cstheme="majorBidi"/>
                <w:color w:val="000000" w:themeColor="text1"/>
              </w:rPr>
            </w:pPr>
          </w:p>
        </w:tc>
        <w:tc>
          <w:tcPr>
            <w:tcW w:w="3020" w:type="dxa"/>
          </w:tcPr>
          <w:p w14:paraId="4AC0DBCC" w14:textId="77777777" w:rsidR="007B3FFC" w:rsidRPr="00080F59" w:rsidRDefault="007B3FFC">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p>
        </w:tc>
        <w:tc>
          <w:tcPr>
            <w:tcW w:w="3020" w:type="dxa"/>
          </w:tcPr>
          <w:p w14:paraId="63BCF567" w14:textId="77777777" w:rsidR="007B3FFC" w:rsidRPr="00080F59" w:rsidRDefault="007B3FFC">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p>
        </w:tc>
      </w:tr>
      <w:tr w:rsidR="007B3FFC" w:rsidRPr="00080F59" w14:paraId="20777CAC" w14:textId="77777777" w:rsidTr="00A60C11">
        <w:tc>
          <w:tcPr>
            <w:cnfStyle w:val="001000000000" w:firstRow="0" w:lastRow="0" w:firstColumn="1" w:lastColumn="0" w:oddVBand="0" w:evenVBand="0" w:oddHBand="0" w:evenHBand="0" w:firstRowFirstColumn="0" w:firstRowLastColumn="0" w:lastRowFirstColumn="0" w:lastRowLastColumn="0"/>
            <w:tcW w:w="3020" w:type="dxa"/>
          </w:tcPr>
          <w:p w14:paraId="31AA1273" w14:textId="77777777" w:rsidR="007B3FFC" w:rsidRPr="00080F59" w:rsidRDefault="007B3FFC">
            <w:pPr>
              <w:rPr>
                <w:rFonts w:cstheme="majorBidi"/>
                <w:color w:val="000000" w:themeColor="text1"/>
              </w:rPr>
            </w:pPr>
          </w:p>
        </w:tc>
        <w:tc>
          <w:tcPr>
            <w:tcW w:w="3020" w:type="dxa"/>
          </w:tcPr>
          <w:p w14:paraId="64929008" w14:textId="77777777" w:rsidR="007B3FFC" w:rsidRPr="00080F59" w:rsidRDefault="007B3FFC">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p>
        </w:tc>
        <w:tc>
          <w:tcPr>
            <w:tcW w:w="3020" w:type="dxa"/>
          </w:tcPr>
          <w:p w14:paraId="65AC5CF8" w14:textId="77777777" w:rsidR="007B3FFC" w:rsidRPr="00080F59" w:rsidRDefault="007B3FFC">
            <w:pPr>
              <w:cnfStyle w:val="000000000000" w:firstRow="0" w:lastRow="0" w:firstColumn="0" w:lastColumn="0" w:oddVBand="0" w:evenVBand="0" w:oddHBand="0" w:evenHBand="0" w:firstRowFirstColumn="0" w:firstRowLastColumn="0" w:lastRowFirstColumn="0" w:lastRowLastColumn="0"/>
              <w:rPr>
                <w:rFonts w:cstheme="majorBidi"/>
                <w:color w:val="000000" w:themeColor="text1"/>
              </w:rPr>
            </w:pPr>
          </w:p>
        </w:tc>
      </w:tr>
      <w:tr w:rsidR="007B3FFC" w:rsidRPr="00080F59" w14:paraId="400E919A" w14:textId="77777777" w:rsidTr="00A60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17AB2D" w14:textId="77777777" w:rsidR="007B3FFC" w:rsidRPr="00080F59" w:rsidRDefault="007B3FFC">
            <w:pPr>
              <w:rPr>
                <w:rFonts w:cstheme="majorBidi"/>
                <w:color w:val="000000" w:themeColor="text1"/>
              </w:rPr>
            </w:pPr>
          </w:p>
        </w:tc>
        <w:tc>
          <w:tcPr>
            <w:tcW w:w="3020" w:type="dxa"/>
          </w:tcPr>
          <w:p w14:paraId="380EAAD3" w14:textId="77777777" w:rsidR="007B3FFC" w:rsidRPr="00080F59" w:rsidRDefault="007B3FFC">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p>
        </w:tc>
        <w:tc>
          <w:tcPr>
            <w:tcW w:w="3020" w:type="dxa"/>
          </w:tcPr>
          <w:p w14:paraId="25BC3373" w14:textId="77777777" w:rsidR="007B3FFC" w:rsidRPr="00080F59" w:rsidRDefault="007B3FFC">
            <w:pPr>
              <w:cnfStyle w:val="000000100000" w:firstRow="0" w:lastRow="0" w:firstColumn="0" w:lastColumn="0" w:oddVBand="0" w:evenVBand="0" w:oddHBand="1" w:evenHBand="0" w:firstRowFirstColumn="0" w:firstRowLastColumn="0" w:lastRowFirstColumn="0" w:lastRowLastColumn="0"/>
              <w:rPr>
                <w:rFonts w:cstheme="majorBidi"/>
                <w:color w:val="000000" w:themeColor="text1"/>
              </w:rPr>
            </w:pPr>
          </w:p>
        </w:tc>
      </w:tr>
    </w:tbl>
    <w:p w14:paraId="417097CF" w14:textId="18334917" w:rsidR="00342C06" w:rsidRPr="00080F59" w:rsidRDefault="00342C06">
      <w:pPr>
        <w:rPr>
          <w:rFonts w:cstheme="majorBidi"/>
          <w:color w:val="000000" w:themeColor="text1"/>
        </w:rPr>
      </w:pPr>
      <w:r w:rsidRPr="00080F59">
        <w:rPr>
          <w:rFonts w:cstheme="majorBidi"/>
          <w:color w:val="000000" w:themeColor="text1"/>
        </w:rPr>
        <w:br w:type="page"/>
      </w:r>
    </w:p>
    <w:p w14:paraId="419FA8B1" w14:textId="10F5BB4F" w:rsidR="00342C06" w:rsidRPr="00080F59" w:rsidRDefault="00342C06" w:rsidP="00342C06">
      <w:pPr>
        <w:pStyle w:val="Heading1"/>
        <w:rPr>
          <w:rFonts w:ascii="LM Roman 8" w:hAnsi="LM Roman 8"/>
        </w:rPr>
      </w:pPr>
      <w:bookmarkStart w:id="15" w:name="_Toc98342037"/>
      <w:r w:rsidRPr="00080F59">
        <w:rPr>
          <w:rFonts w:ascii="LM Roman 8" w:hAnsi="LM Roman 8"/>
        </w:rPr>
        <w:lastRenderedPageBreak/>
        <w:t>Chapter 4: Critical Evaluation</w:t>
      </w:r>
      <w:bookmarkEnd w:id="15"/>
    </w:p>
    <w:p w14:paraId="00C5DC43" w14:textId="5B4CE46E" w:rsidR="00342C06" w:rsidRPr="00080F59" w:rsidRDefault="00342C06" w:rsidP="00342C06">
      <w:pPr>
        <w:rPr>
          <w:rFonts w:cstheme="majorBidi"/>
          <w:color w:val="000000" w:themeColor="text1"/>
        </w:rPr>
      </w:pPr>
    </w:p>
    <w:p w14:paraId="2FE426A7" w14:textId="7F2265EB" w:rsidR="00342C06" w:rsidRPr="00080F59" w:rsidRDefault="00342C06" w:rsidP="00342C06">
      <w:pPr>
        <w:rPr>
          <w:rFonts w:cstheme="majorBidi"/>
          <w:b/>
          <w:bCs/>
          <w:color w:val="000000" w:themeColor="text1"/>
          <w:sz w:val="22"/>
          <w:szCs w:val="22"/>
        </w:rPr>
      </w:pPr>
      <w:r w:rsidRPr="00080F59">
        <w:rPr>
          <w:rFonts w:cstheme="majorBidi"/>
          <w:b/>
          <w:bCs/>
          <w:color w:val="000000" w:themeColor="text1"/>
          <w:sz w:val="22"/>
          <w:szCs w:val="22"/>
        </w:rPr>
        <w:t>A topic-specific chapter</w:t>
      </w:r>
    </w:p>
    <w:p w14:paraId="57DDF976" w14:textId="79B7FA8E" w:rsidR="00342C06" w:rsidRPr="00080F59" w:rsidRDefault="00342C06" w:rsidP="00342C06">
      <w:pPr>
        <w:rPr>
          <w:rFonts w:cstheme="majorBidi"/>
          <w:color w:val="000000" w:themeColor="text1"/>
          <w:sz w:val="22"/>
          <w:szCs w:val="22"/>
        </w:rPr>
      </w:pPr>
    </w:p>
    <w:p w14:paraId="48C194E4" w14:textId="3138EB0F" w:rsidR="00342C06" w:rsidRPr="00080F59" w:rsidRDefault="00342C06"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This chapter is intended to evaluate what you did.  The content is highly topic-specific, but for many projects will have flavours of the following:</w:t>
      </w:r>
    </w:p>
    <w:p w14:paraId="4579C43F" w14:textId="77777777" w:rsidR="00342C06" w:rsidRPr="00080F59" w:rsidRDefault="00342C06" w:rsidP="00342C0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sz w:val="22"/>
          <w:szCs w:val="22"/>
        </w:rPr>
      </w:pPr>
    </w:p>
    <w:p w14:paraId="7CAE4320" w14:textId="4FAA93E8" w:rsidR="00342C06" w:rsidRPr="00080F59"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sz w:val="22"/>
          <w:szCs w:val="22"/>
        </w:rPr>
      </w:pPr>
      <w:r w:rsidRPr="00080F59">
        <w:rPr>
          <w:rFonts w:cstheme="majorBidi"/>
          <w:color w:val="000000" w:themeColor="text1"/>
          <w:sz w:val="22"/>
          <w:szCs w:val="22"/>
        </w:rPr>
        <w:t>functional testing, including analysis and explanation of failure cases,</w:t>
      </w:r>
    </w:p>
    <w:p w14:paraId="03B33201" w14:textId="72BA9280" w:rsidR="00342C06" w:rsidRPr="00080F59"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sz w:val="22"/>
          <w:szCs w:val="22"/>
        </w:rPr>
      </w:pPr>
      <w:r w:rsidRPr="00080F59">
        <w:rPr>
          <w:rFonts w:cstheme="majorBidi"/>
          <w:color w:val="000000" w:themeColor="text1"/>
          <w:sz w:val="22"/>
          <w:szCs w:val="22"/>
        </w:rPr>
        <w:t xml:space="preserve">behavioural testing, often including analysis of any results that draw some form of conclusion </w:t>
      </w:r>
      <w:proofErr w:type="spellStart"/>
      <w:r w:rsidRPr="00080F59">
        <w:rPr>
          <w:rFonts w:cstheme="majorBidi"/>
          <w:color w:val="000000" w:themeColor="text1"/>
          <w:sz w:val="22"/>
          <w:szCs w:val="22"/>
        </w:rPr>
        <w:t>wrt</w:t>
      </w:r>
      <w:proofErr w:type="spellEnd"/>
      <w:r w:rsidRPr="00080F59">
        <w:rPr>
          <w:rFonts w:cstheme="majorBidi"/>
          <w:color w:val="000000" w:themeColor="text1"/>
          <w:sz w:val="22"/>
          <w:szCs w:val="22"/>
        </w:rPr>
        <w:t>. the aims and objectives, and</w:t>
      </w:r>
    </w:p>
    <w:p w14:paraId="22141FDC" w14:textId="71363682" w:rsidR="00342C06" w:rsidRPr="00080F59" w:rsidRDefault="00342C06" w:rsidP="00A93B05">
      <w:pPr>
        <w:pStyle w:val="ListParagraph"/>
        <w:numPr>
          <w:ilvl w:val="0"/>
          <w:numId w:val="18"/>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sz w:val="22"/>
          <w:szCs w:val="22"/>
        </w:rPr>
      </w:pPr>
      <w:r w:rsidRPr="00080F59">
        <w:rPr>
          <w:rFonts w:cstheme="majorBidi"/>
          <w:color w:val="000000" w:themeColor="text1"/>
          <w:sz w:val="22"/>
          <w:szCs w:val="22"/>
        </w:rPr>
        <w:t>evaluation of options and decisions within the project, and/or a comparison with alternatives.</w:t>
      </w:r>
    </w:p>
    <w:p w14:paraId="47D60CC4" w14:textId="77777777" w:rsidR="00342C06" w:rsidRPr="00080F59" w:rsidRDefault="00342C06" w:rsidP="00342C0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sz w:val="22"/>
          <w:szCs w:val="22"/>
        </w:rPr>
      </w:pPr>
    </w:p>
    <w:p w14:paraId="7690EF4A" w14:textId="24A8611A" w:rsidR="00342C06" w:rsidRPr="00080F59" w:rsidRDefault="00342C06"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This chapter often acts to differentiate project quality: even if the work</w:t>
      </w:r>
      <w:r w:rsidR="00301EFB" w:rsidRPr="00080F59">
        <w:rPr>
          <w:rFonts w:cstheme="majorBidi"/>
          <w:color w:val="000000" w:themeColor="text1"/>
          <w:sz w:val="22"/>
          <w:szCs w:val="22"/>
        </w:rPr>
        <w:t xml:space="preserve"> </w:t>
      </w:r>
      <w:r w:rsidRPr="00080F59">
        <w:rPr>
          <w:rFonts w:cstheme="majorBidi"/>
          <w:color w:val="000000" w:themeColor="text1"/>
          <w:sz w:val="22"/>
          <w:szCs w:val="22"/>
        </w:rPr>
        <w:t>completed is of a high technical quality, critical yet objective evaluation and comparison of the outcomes is crucial. In essence, the reader wants to</w:t>
      </w:r>
      <w:r w:rsidR="00301EFB" w:rsidRPr="00080F59">
        <w:rPr>
          <w:rFonts w:cstheme="majorBidi"/>
          <w:color w:val="000000" w:themeColor="text1"/>
          <w:sz w:val="22"/>
          <w:szCs w:val="22"/>
        </w:rPr>
        <w:t xml:space="preserve"> </w:t>
      </w:r>
      <w:r w:rsidRPr="00080F59">
        <w:rPr>
          <w:rFonts w:cstheme="majorBidi"/>
          <w:color w:val="000000" w:themeColor="text1"/>
          <w:sz w:val="22"/>
          <w:szCs w:val="22"/>
        </w:rPr>
        <w:t xml:space="preserve">learn something, so the worst examples amount to simple statements of fact (e.g., </w:t>
      </w:r>
      <w:r w:rsidR="00301EFB" w:rsidRPr="00080F59">
        <w:rPr>
          <w:rFonts w:cstheme="majorBidi"/>
          <w:color w:val="000000" w:themeColor="text1"/>
          <w:sz w:val="22"/>
          <w:szCs w:val="22"/>
        </w:rPr>
        <w:t>“</w:t>
      </w:r>
      <w:r w:rsidRPr="00080F59">
        <w:rPr>
          <w:rFonts w:cstheme="majorBidi"/>
          <w:color w:val="000000" w:themeColor="text1"/>
          <w:sz w:val="22"/>
          <w:szCs w:val="22"/>
        </w:rPr>
        <w:t>graph X shows the result is Y</w:t>
      </w:r>
      <w:r w:rsidR="00301EFB" w:rsidRPr="00080F59">
        <w:rPr>
          <w:rFonts w:cstheme="majorBidi"/>
          <w:color w:val="000000" w:themeColor="text1"/>
          <w:sz w:val="22"/>
          <w:szCs w:val="22"/>
        </w:rPr>
        <w:t>”</w:t>
      </w:r>
      <w:r w:rsidRPr="00080F59">
        <w:rPr>
          <w:rFonts w:cstheme="majorBidi"/>
          <w:color w:val="000000" w:themeColor="text1"/>
          <w:sz w:val="22"/>
          <w:szCs w:val="22"/>
        </w:rPr>
        <w:t xml:space="preserve">); the best examples are analytical and exploratory (e.g., </w:t>
      </w:r>
      <w:r w:rsidR="00301EFB" w:rsidRPr="00080F59">
        <w:rPr>
          <w:rFonts w:cstheme="majorBidi"/>
          <w:color w:val="000000" w:themeColor="text1"/>
          <w:sz w:val="22"/>
          <w:szCs w:val="22"/>
        </w:rPr>
        <w:t>“</w:t>
      </w:r>
      <w:r w:rsidRPr="00080F59">
        <w:rPr>
          <w:rFonts w:cstheme="majorBidi"/>
          <w:color w:val="000000" w:themeColor="text1"/>
          <w:sz w:val="22"/>
          <w:szCs w:val="22"/>
        </w:rPr>
        <w:t>graph X shows the result is Y, which means Z; this contradicts, which may be because I use a different assumption</w:t>
      </w:r>
      <w:r w:rsidR="00301EFB" w:rsidRPr="00080F59">
        <w:rPr>
          <w:rFonts w:cstheme="majorBidi"/>
          <w:color w:val="000000" w:themeColor="text1"/>
          <w:sz w:val="22"/>
          <w:szCs w:val="22"/>
        </w:rPr>
        <w:t>”</w:t>
      </w:r>
      <w:r w:rsidRPr="00080F59">
        <w:rPr>
          <w:rFonts w:cstheme="majorBidi"/>
          <w:color w:val="000000" w:themeColor="text1"/>
          <w:sz w:val="22"/>
          <w:szCs w:val="22"/>
        </w:rPr>
        <w:t xml:space="preserve">).  As such, both positive </w:t>
      </w:r>
      <w:r w:rsidRPr="00080F59">
        <w:rPr>
          <w:rFonts w:cstheme="majorBidi"/>
          <w:i/>
          <w:iCs/>
          <w:color w:val="000000" w:themeColor="text1"/>
          <w:sz w:val="22"/>
          <w:szCs w:val="22"/>
        </w:rPr>
        <w:t>and</w:t>
      </w:r>
      <w:r w:rsidRPr="00080F59">
        <w:rPr>
          <w:rFonts w:cstheme="majorBidi"/>
          <w:color w:val="000000" w:themeColor="text1"/>
          <w:sz w:val="22"/>
          <w:szCs w:val="22"/>
        </w:rPr>
        <w:t xml:space="preserve"> negative outcomes are valid </w:t>
      </w:r>
      <w:r w:rsidRPr="00080F59">
        <w:rPr>
          <w:rFonts w:cstheme="majorBidi"/>
          <w:i/>
          <w:iCs/>
          <w:color w:val="000000" w:themeColor="text1"/>
          <w:sz w:val="22"/>
          <w:szCs w:val="22"/>
        </w:rPr>
        <w:t>if</w:t>
      </w:r>
      <w:r w:rsidRPr="00080F59">
        <w:rPr>
          <w:rFonts w:cstheme="majorBidi"/>
          <w:color w:val="000000" w:themeColor="text1"/>
          <w:sz w:val="22"/>
          <w:szCs w:val="22"/>
        </w:rPr>
        <w:t xml:space="preserve"> presented in a suitable manner.</w:t>
      </w:r>
    </w:p>
    <w:p w14:paraId="251995F6" w14:textId="619AD3DC"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0BBE996F" w14:textId="2A10EA21" w:rsidR="00301EFB" w:rsidRPr="00080F59" w:rsidRDefault="00301EFB">
      <w:pPr>
        <w:rPr>
          <w:rFonts w:cstheme="majorBidi"/>
          <w:color w:val="000000" w:themeColor="text1"/>
          <w:sz w:val="22"/>
          <w:szCs w:val="22"/>
        </w:rPr>
      </w:pPr>
      <w:r w:rsidRPr="00080F59">
        <w:rPr>
          <w:rFonts w:cstheme="majorBidi"/>
          <w:color w:val="000000" w:themeColor="text1"/>
          <w:sz w:val="22"/>
          <w:szCs w:val="22"/>
        </w:rPr>
        <w:br w:type="page"/>
      </w:r>
    </w:p>
    <w:p w14:paraId="6AABE992" w14:textId="7EDB740B" w:rsidR="00301EFB" w:rsidRPr="00080F59" w:rsidRDefault="00301EFB" w:rsidP="00301EFB">
      <w:pPr>
        <w:pStyle w:val="Heading1"/>
        <w:rPr>
          <w:rFonts w:ascii="LM Roman 8" w:hAnsi="LM Roman 8"/>
        </w:rPr>
      </w:pPr>
      <w:bookmarkStart w:id="16" w:name="_Toc98342038"/>
      <w:r w:rsidRPr="00080F59">
        <w:rPr>
          <w:rFonts w:ascii="LM Roman 8" w:hAnsi="LM Roman 8"/>
        </w:rPr>
        <w:lastRenderedPageBreak/>
        <w:t xml:space="preserve">Chapter </w:t>
      </w:r>
      <w:r w:rsidR="00BE2BF8" w:rsidRPr="00080F59">
        <w:rPr>
          <w:rFonts w:ascii="LM Roman 8" w:hAnsi="LM Roman 8"/>
        </w:rPr>
        <w:t>5</w:t>
      </w:r>
      <w:r w:rsidRPr="00080F59">
        <w:rPr>
          <w:rFonts w:ascii="LM Roman 8" w:hAnsi="LM Roman 8"/>
        </w:rPr>
        <w:t xml:space="preserve">: </w:t>
      </w:r>
      <w:r w:rsidR="00BE2BF8" w:rsidRPr="00080F59">
        <w:rPr>
          <w:rFonts w:ascii="LM Roman 8" w:hAnsi="LM Roman 8"/>
        </w:rPr>
        <w:t>Conclusion</w:t>
      </w:r>
      <w:bookmarkEnd w:id="16"/>
    </w:p>
    <w:p w14:paraId="279CA4E5" w14:textId="77777777"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rPr>
      </w:pPr>
    </w:p>
    <w:p w14:paraId="230A2A4E" w14:textId="1188EFB6"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b/>
          <w:bCs/>
          <w:color w:val="000000" w:themeColor="text1"/>
        </w:rPr>
      </w:pPr>
      <w:r w:rsidRPr="00080F59">
        <w:rPr>
          <w:rFonts w:cstheme="majorBidi"/>
          <w:b/>
          <w:bCs/>
          <w:color w:val="000000" w:themeColor="text1"/>
        </w:rPr>
        <w:t xml:space="preserve">A chapter </w:t>
      </w:r>
    </w:p>
    <w:p w14:paraId="5805A80F" w14:textId="77777777"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p>
    <w:p w14:paraId="2B837A74" w14:textId="3545F859"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The concluding chapter of a dissertation is often underutilised because it is too often left too close to the deadline: it is important to allocat</w:t>
      </w:r>
      <w:r w:rsidR="00BE2BF8" w:rsidRPr="00080F59">
        <w:rPr>
          <w:rFonts w:cstheme="majorBidi"/>
          <w:color w:val="000000" w:themeColor="text1"/>
        </w:rPr>
        <w:t>e</w:t>
      </w:r>
      <w:r w:rsidRPr="00080F59">
        <w:rPr>
          <w:rFonts w:cstheme="majorBidi"/>
          <w:color w:val="000000" w:themeColor="text1"/>
        </w:rPr>
        <w:t xml:space="preserve"> enough attention</w:t>
      </w:r>
      <w:r w:rsidR="00BE2BF8" w:rsidRPr="00080F59">
        <w:rPr>
          <w:rFonts w:cstheme="majorBidi"/>
          <w:color w:val="000000" w:themeColor="text1"/>
        </w:rPr>
        <w:t xml:space="preserve"> to it</w:t>
      </w:r>
      <w:r w:rsidRPr="00080F59">
        <w:rPr>
          <w:rFonts w:cstheme="majorBidi"/>
          <w:color w:val="000000" w:themeColor="text1"/>
        </w:rPr>
        <w:t>. Ideally, the chapter will consist of three parts:</w:t>
      </w:r>
    </w:p>
    <w:p w14:paraId="6DFD77A6" w14:textId="77777777"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p>
    <w:p w14:paraId="0618BD15" w14:textId="7635CA9C" w:rsidR="00301EFB" w:rsidRPr="00080F59"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(Re)summarise the main contributions and achievements, in essence summing up the content.</w:t>
      </w:r>
    </w:p>
    <w:p w14:paraId="2A6C6A61" w14:textId="3758FECA" w:rsidR="00301EFB" w:rsidRPr="00080F59"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Clearly state the current project status (e.g., “X is working, Y is not”) and evaluate what has been achieved with respect to the initial aims and objectives (e.g., “I completed aim X outlined previously, the evidence for this is within Chapter Y”).  There is no problem including aims which were not completed, but it is important to evaluate and/or justify why this is the case.</w:t>
      </w:r>
    </w:p>
    <w:p w14:paraId="309958F4" w14:textId="5AD5909F" w:rsidR="00301EFB" w:rsidRPr="00080F59" w:rsidRDefault="00301EFB" w:rsidP="00A93B05">
      <w:pPr>
        <w:pStyle w:val="ListParagraph"/>
        <w:numPr>
          <w:ilvl w:val="0"/>
          <w:numId w:val="20"/>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r w:rsidRPr="00080F59">
        <w:rPr>
          <w:rFonts w:cstheme="majorBidi"/>
          <w:color w:val="000000" w:themeColor="text1"/>
        </w:rPr>
        <w:t xml:space="preserve">Outline any open problems or </w:t>
      </w:r>
      <w:proofErr w:type="gramStart"/>
      <w:r w:rsidRPr="00080F59">
        <w:rPr>
          <w:rFonts w:cstheme="majorBidi"/>
          <w:color w:val="000000" w:themeColor="text1"/>
        </w:rPr>
        <w:t>future plans</w:t>
      </w:r>
      <w:proofErr w:type="gramEnd"/>
      <w:r w:rsidRPr="00080F59">
        <w:rPr>
          <w:rFonts w:cstheme="majorBidi"/>
          <w:color w:val="000000" w:themeColor="text1"/>
        </w:rPr>
        <w:t xml:space="preserve">. Rather than treat this only as an exercise in what you </w:t>
      </w:r>
      <w:r w:rsidRPr="00080F59">
        <w:rPr>
          <w:rFonts w:cstheme="majorBidi"/>
          <w:i/>
          <w:iCs/>
          <w:color w:val="000000" w:themeColor="text1"/>
        </w:rPr>
        <w:t>could</w:t>
      </w:r>
      <w:r w:rsidRPr="00080F59">
        <w:rPr>
          <w:rFonts w:cstheme="majorBidi"/>
          <w:color w:val="000000" w:themeColor="text1"/>
        </w:rPr>
        <w:t xml:space="preserve"> have done given more time, try to focus on any unexplored options or interesting outcomes (e.g., “my experiment for X gave counter-intuitive results, this could be because Y and would form an interesting area for further study” or “users found feature Z of my software difficult to use, which is obvious in hindsight but not during at design stage; to resolve this, I could clearly apply the technique of Smith [7]”).</w:t>
      </w:r>
    </w:p>
    <w:p w14:paraId="4E1A028C" w14:textId="7B524A68" w:rsidR="00BE2BF8" w:rsidRPr="00080F59" w:rsidRDefault="00BE2BF8" w:rsidP="00BE2B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p>
    <w:p w14:paraId="1EFD761D" w14:textId="7CA8F399" w:rsidR="00BE2BF8" w:rsidRPr="00080F59" w:rsidRDefault="00BE2BF8">
      <w:pPr>
        <w:rPr>
          <w:rFonts w:cstheme="majorBidi"/>
          <w:color w:val="000000" w:themeColor="text1"/>
        </w:rPr>
      </w:pPr>
      <w:r w:rsidRPr="00080F59">
        <w:rPr>
          <w:rFonts w:cstheme="majorBidi"/>
          <w:color w:val="000000" w:themeColor="text1"/>
        </w:rPr>
        <w:br w:type="page"/>
      </w:r>
    </w:p>
    <w:p w14:paraId="515C75BD" w14:textId="4D60DA14" w:rsidR="008826BD" w:rsidRPr="00080F59" w:rsidRDefault="008826BD" w:rsidP="0057513F">
      <w:pPr>
        <w:rPr>
          <w:rFonts w:cstheme="majorBidi"/>
          <w:color w:val="000000" w:themeColor="text1"/>
        </w:rPr>
      </w:pPr>
    </w:p>
    <w:bookmarkStart w:id="17" w:name="_Toc98342039" w:displacedByCustomXml="next"/>
    <w:sdt>
      <w:sdtPr>
        <w:rPr>
          <w:rFonts w:ascii="LM Roman 8" w:eastAsiaTheme="minorHAnsi" w:hAnsi="LM Roman 8" w:cstheme="minorBidi"/>
          <w:color w:val="auto"/>
          <w:sz w:val="24"/>
          <w:szCs w:val="24"/>
        </w:rPr>
        <w:id w:val="14195866"/>
        <w:docPartObj>
          <w:docPartGallery w:val="Bibliographies"/>
          <w:docPartUnique/>
        </w:docPartObj>
      </w:sdtPr>
      <w:sdtEndPr>
        <w:rPr>
          <w:sz w:val="20"/>
          <w:szCs w:val="20"/>
        </w:rPr>
      </w:sdtEndPr>
      <w:sdtContent>
        <w:p w14:paraId="345A4C9C" w14:textId="40470A8A" w:rsidR="0057513F" w:rsidRPr="00080F59" w:rsidRDefault="0057513F">
          <w:pPr>
            <w:pStyle w:val="Heading1"/>
            <w:rPr>
              <w:rFonts w:ascii="LM Roman 8" w:hAnsi="LM Roman 8"/>
            </w:rPr>
          </w:pPr>
          <w:r w:rsidRPr="00080F59">
            <w:rPr>
              <w:rFonts w:ascii="LM Roman 8" w:hAnsi="LM Roman 8"/>
            </w:rPr>
            <w:t>Bibliography</w:t>
          </w:r>
          <w:bookmarkEnd w:id="17"/>
        </w:p>
        <w:sdt>
          <w:sdtPr>
            <w:id w:val="111145805"/>
            <w:bibliography/>
          </w:sdtPr>
          <w:sdtContent>
            <w:p w14:paraId="187D9FE9" w14:textId="77777777" w:rsidR="00D62D13" w:rsidRPr="00080F59" w:rsidRDefault="0057513F" w:rsidP="00A3061E">
              <w:pPr>
                <w:rPr>
                  <w:noProof/>
                </w:rPr>
              </w:pPr>
              <w:r w:rsidRPr="00080F59">
                <w:fldChar w:fldCharType="begin"/>
              </w:r>
              <w:r w:rsidRPr="00080F59">
                <w:instrText xml:space="preserve"> BIBLIOGRAPHY </w:instrText>
              </w:r>
              <w:r w:rsidRPr="00080F59">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502"/>
              </w:tblGrid>
              <w:tr w:rsidR="00D62D13" w:rsidRPr="00080F59" w14:paraId="7C0CA9A2" w14:textId="77777777" w:rsidTr="00D62D13">
                <w:trPr>
                  <w:divId w:val="345059755"/>
                  <w:tblCellSpacing w:w="15" w:type="dxa"/>
                </w:trPr>
                <w:tc>
                  <w:tcPr>
                    <w:tcW w:w="288" w:type="pct"/>
                    <w:hideMark/>
                  </w:tcPr>
                  <w:p w14:paraId="790F4AE2" w14:textId="2F9594E3" w:rsidR="00D62D13" w:rsidRPr="00080F59" w:rsidRDefault="00D62D13">
                    <w:pPr>
                      <w:pStyle w:val="Bibliography"/>
                      <w:rPr>
                        <w:noProof/>
                      </w:rPr>
                    </w:pPr>
                    <w:r w:rsidRPr="00080F59">
                      <w:rPr>
                        <w:noProof/>
                      </w:rPr>
                      <w:t xml:space="preserve">[1] </w:t>
                    </w:r>
                  </w:p>
                </w:tc>
                <w:tc>
                  <w:tcPr>
                    <w:tcW w:w="4663" w:type="pct"/>
                    <w:hideMark/>
                  </w:tcPr>
                  <w:p w14:paraId="5AB8BBE2" w14:textId="77777777" w:rsidR="00D62D13" w:rsidRPr="00080F59" w:rsidRDefault="00D62D13">
                    <w:pPr>
                      <w:pStyle w:val="Bibliography"/>
                      <w:rPr>
                        <w:noProof/>
                      </w:rPr>
                    </w:pPr>
                    <w:r w:rsidRPr="00080F59">
                      <w:rPr>
                        <w:noProof/>
                      </w:rPr>
                      <w:t xml:space="preserve">J. L. D. T.Oron-Gilad, “Vibrotactile Guidance Cues for target Acqisiution,” </w:t>
                    </w:r>
                    <w:r w:rsidRPr="00080F59">
                      <w:rPr>
                        <w:i/>
                        <w:iCs/>
                        <w:noProof/>
                      </w:rPr>
                      <w:t xml:space="preserve">IEEE, </w:t>
                    </w:r>
                    <w:r w:rsidRPr="00080F59">
                      <w:rPr>
                        <w:noProof/>
                      </w:rPr>
                      <w:t xml:space="preserve">vol. 37, no. IEEE Transactions on Systems, Man, and Cybernetics, pp. 993-1004, 2007. </w:t>
                    </w:r>
                  </w:p>
                </w:tc>
              </w:tr>
              <w:tr w:rsidR="00D62D13" w:rsidRPr="00080F59" w14:paraId="003CCD5A" w14:textId="77777777" w:rsidTr="00D62D13">
                <w:trPr>
                  <w:divId w:val="345059755"/>
                  <w:tblCellSpacing w:w="15" w:type="dxa"/>
                </w:trPr>
                <w:tc>
                  <w:tcPr>
                    <w:tcW w:w="288" w:type="pct"/>
                    <w:hideMark/>
                  </w:tcPr>
                  <w:p w14:paraId="0CD4B892" w14:textId="77777777" w:rsidR="00D62D13" w:rsidRPr="00080F59" w:rsidRDefault="00D62D13">
                    <w:pPr>
                      <w:pStyle w:val="Bibliography"/>
                      <w:rPr>
                        <w:noProof/>
                      </w:rPr>
                    </w:pPr>
                    <w:r w:rsidRPr="00080F59">
                      <w:rPr>
                        <w:noProof/>
                      </w:rPr>
                      <w:t xml:space="preserve">[2] </w:t>
                    </w:r>
                  </w:p>
                </w:tc>
                <w:tc>
                  <w:tcPr>
                    <w:tcW w:w="4663" w:type="pct"/>
                    <w:hideMark/>
                  </w:tcPr>
                  <w:p w14:paraId="57B9714F" w14:textId="77777777" w:rsidR="00D62D13" w:rsidRPr="00080F59" w:rsidRDefault="00D62D13">
                    <w:pPr>
                      <w:pStyle w:val="Bibliography"/>
                      <w:rPr>
                        <w:noProof/>
                      </w:rPr>
                    </w:pPr>
                    <w:r w:rsidRPr="00080F59">
                      <w:rPr>
                        <w:noProof/>
                      </w:rPr>
                      <w:t xml:space="preserve">T.Smith, Creating greater VR Immersion with Tactile Feedback, San Fransisco Bay: Tactical Haptics, 2020. </w:t>
                    </w:r>
                  </w:p>
                </w:tc>
              </w:tr>
              <w:tr w:rsidR="00D62D13" w:rsidRPr="00080F59" w14:paraId="3414E877" w14:textId="77777777" w:rsidTr="00D62D13">
                <w:trPr>
                  <w:divId w:val="345059755"/>
                  <w:tblCellSpacing w:w="15" w:type="dxa"/>
                </w:trPr>
                <w:tc>
                  <w:tcPr>
                    <w:tcW w:w="288" w:type="pct"/>
                    <w:hideMark/>
                  </w:tcPr>
                  <w:p w14:paraId="379EAD85" w14:textId="77777777" w:rsidR="00D62D13" w:rsidRPr="00080F59" w:rsidRDefault="00D62D13">
                    <w:pPr>
                      <w:pStyle w:val="Bibliography"/>
                      <w:rPr>
                        <w:noProof/>
                      </w:rPr>
                    </w:pPr>
                    <w:r w:rsidRPr="00080F59">
                      <w:rPr>
                        <w:noProof/>
                      </w:rPr>
                      <w:t xml:space="preserve">[3] </w:t>
                    </w:r>
                  </w:p>
                </w:tc>
                <w:tc>
                  <w:tcPr>
                    <w:tcW w:w="4663" w:type="pct"/>
                    <w:hideMark/>
                  </w:tcPr>
                  <w:p w14:paraId="5D738728" w14:textId="77777777" w:rsidR="00D62D13" w:rsidRPr="00080F59" w:rsidRDefault="00D62D13">
                    <w:pPr>
                      <w:pStyle w:val="Bibliography"/>
                      <w:rPr>
                        <w:noProof/>
                      </w:rPr>
                    </w:pPr>
                    <w:r w:rsidRPr="00080F59">
                      <w:rPr>
                        <w:noProof/>
                      </w:rPr>
                      <w:t xml:space="preserve">A. M. D. A. J Spiers, “Design and Evaluation of Shape-Changing Haptic Interfaces for Pedestrian Navigation Assistance,” </w:t>
                    </w:r>
                    <w:r w:rsidRPr="00080F59">
                      <w:rPr>
                        <w:i/>
                        <w:iCs/>
                        <w:noProof/>
                      </w:rPr>
                      <w:t xml:space="preserve">IEEE, </w:t>
                    </w:r>
                    <w:r w:rsidRPr="00080F59">
                      <w:rPr>
                        <w:noProof/>
                      </w:rPr>
                      <w:t xml:space="preserve">vol. 10, no. IEEE Transactions on Haptics, pp. 17-28, 2017. </w:t>
                    </w:r>
                  </w:p>
                </w:tc>
              </w:tr>
              <w:tr w:rsidR="00D62D13" w:rsidRPr="00080F59" w14:paraId="67CA323E" w14:textId="77777777" w:rsidTr="00D62D13">
                <w:trPr>
                  <w:divId w:val="345059755"/>
                  <w:tblCellSpacing w:w="15" w:type="dxa"/>
                </w:trPr>
                <w:tc>
                  <w:tcPr>
                    <w:tcW w:w="288" w:type="pct"/>
                    <w:hideMark/>
                  </w:tcPr>
                  <w:p w14:paraId="2126FC64" w14:textId="77777777" w:rsidR="00D62D13" w:rsidRPr="00080F59" w:rsidRDefault="00D62D13">
                    <w:pPr>
                      <w:pStyle w:val="Bibliography"/>
                      <w:rPr>
                        <w:noProof/>
                      </w:rPr>
                    </w:pPr>
                    <w:r w:rsidRPr="00080F59">
                      <w:rPr>
                        <w:noProof/>
                      </w:rPr>
                      <w:t xml:space="preserve">[4] </w:t>
                    </w:r>
                  </w:p>
                </w:tc>
                <w:tc>
                  <w:tcPr>
                    <w:tcW w:w="4663" w:type="pct"/>
                    <w:hideMark/>
                  </w:tcPr>
                  <w:p w14:paraId="6FAD5607" w14:textId="77777777" w:rsidR="00D62D13" w:rsidRPr="00080F59" w:rsidRDefault="00D62D13">
                    <w:pPr>
                      <w:pStyle w:val="Bibliography"/>
                      <w:rPr>
                        <w:noProof/>
                      </w:rPr>
                    </w:pPr>
                    <w:r w:rsidRPr="00080F59">
                      <w:rPr>
                        <w:noProof/>
                      </w:rPr>
                      <w:t xml:space="preserve">A. U. T. S. C. Swindells, “TorqueBAR,” in </w:t>
                    </w:r>
                    <w:r w:rsidRPr="00080F59">
                      <w:rPr>
                        <w:i/>
                        <w:iCs/>
                        <w:noProof/>
                      </w:rPr>
                      <w:t>Proceedings of the 5th international conference on Multimodal interfaces</w:t>
                    </w:r>
                    <w:r w:rsidRPr="00080F59">
                      <w:rPr>
                        <w:noProof/>
                      </w:rPr>
                      <w:t xml:space="preserve">, 2003. </w:t>
                    </w:r>
                  </w:p>
                </w:tc>
              </w:tr>
              <w:tr w:rsidR="00D62D13" w:rsidRPr="00080F59" w14:paraId="40787707" w14:textId="77777777" w:rsidTr="00D62D13">
                <w:trPr>
                  <w:divId w:val="345059755"/>
                  <w:tblCellSpacing w:w="15" w:type="dxa"/>
                </w:trPr>
                <w:tc>
                  <w:tcPr>
                    <w:tcW w:w="288" w:type="pct"/>
                    <w:hideMark/>
                  </w:tcPr>
                  <w:p w14:paraId="52F65D59" w14:textId="77777777" w:rsidR="00D62D13" w:rsidRPr="00080F59" w:rsidRDefault="00D62D13">
                    <w:pPr>
                      <w:pStyle w:val="Bibliography"/>
                      <w:rPr>
                        <w:noProof/>
                      </w:rPr>
                    </w:pPr>
                    <w:r w:rsidRPr="00080F59">
                      <w:rPr>
                        <w:noProof/>
                      </w:rPr>
                      <w:t xml:space="preserve">[5] </w:t>
                    </w:r>
                  </w:p>
                </w:tc>
                <w:tc>
                  <w:tcPr>
                    <w:tcW w:w="4663" w:type="pct"/>
                    <w:hideMark/>
                  </w:tcPr>
                  <w:p w14:paraId="5067FD97" w14:textId="77777777" w:rsidR="00D62D13" w:rsidRPr="00080F59" w:rsidRDefault="00D62D13">
                    <w:pPr>
                      <w:pStyle w:val="Bibliography"/>
                      <w:rPr>
                        <w:noProof/>
                      </w:rPr>
                    </w:pPr>
                    <w:r w:rsidRPr="00080F59">
                      <w:rPr>
                        <w:noProof/>
                      </w:rPr>
                      <w:t xml:space="preserve">A. K. A. Zenner, “Drag:on: A Virtual Reality Controller Providing Haptic Feedback Based on Drag and Weight Shift,” in </w:t>
                    </w:r>
                    <w:r w:rsidRPr="00080F59">
                      <w:rPr>
                        <w:i/>
                        <w:iCs/>
                        <w:noProof/>
                      </w:rPr>
                      <w:t>Proceedings of the 2019 CHI Conference on Human Factors in Computing Systems</w:t>
                    </w:r>
                    <w:r w:rsidRPr="00080F59">
                      <w:rPr>
                        <w:noProof/>
                      </w:rPr>
                      <w:t xml:space="preserve">, 2019. </w:t>
                    </w:r>
                  </w:p>
                </w:tc>
              </w:tr>
              <w:tr w:rsidR="00D62D13" w:rsidRPr="00080F59" w14:paraId="7D091263" w14:textId="77777777" w:rsidTr="00D62D13">
                <w:trPr>
                  <w:divId w:val="345059755"/>
                  <w:tblCellSpacing w:w="15" w:type="dxa"/>
                </w:trPr>
                <w:tc>
                  <w:tcPr>
                    <w:tcW w:w="288" w:type="pct"/>
                    <w:hideMark/>
                  </w:tcPr>
                  <w:p w14:paraId="687B13F8" w14:textId="77777777" w:rsidR="00D62D13" w:rsidRPr="00080F59" w:rsidRDefault="00D62D13">
                    <w:pPr>
                      <w:pStyle w:val="Bibliography"/>
                      <w:rPr>
                        <w:noProof/>
                      </w:rPr>
                    </w:pPr>
                    <w:r w:rsidRPr="00080F59">
                      <w:rPr>
                        <w:noProof/>
                      </w:rPr>
                      <w:t xml:space="preserve">[6] </w:t>
                    </w:r>
                  </w:p>
                </w:tc>
                <w:tc>
                  <w:tcPr>
                    <w:tcW w:w="4663" w:type="pct"/>
                    <w:hideMark/>
                  </w:tcPr>
                  <w:p w14:paraId="54B9F56C" w14:textId="77777777" w:rsidR="00D62D13" w:rsidRPr="00080F59" w:rsidRDefault="00D62D13">
                    <w:pPr>
                      <w:pStyle w:val="Bibliography"/>
                      <w:rPr>
                        <w:noProof/>
                      </w:rPr>
                    </w:pPr>
                    <w:r w:rsidRPr="00080F59">
                      <w:rPr>
                        <w:noProof/>
                      </w:rPr>
                      <w:t xml:space="preserve">F. F. O. M. Hasti S., “Haptipedia: Accelerating Haptic Device Discovery to,” in </w:t>
                    </w:r>
                    <w:r w:rsidRPr="00080F59">
                      <w:rPr>
                        <w:i/>
                        <w:iCs/>
                        <w:noProof/>
                      </w:rPr>
                      <w:t>Proceedings of the 2019 CHI Conference on Human</w:t>
                    </w:r>
                    <w:r w:rsidRPr="00080F59">
                      <w:rPr>
                        <w:noProof/>
                      </w:rPr>
                      <w:t xml:space="preserve">, 2019. </w:t>
                    </w:r>
                  </w:p>
                </w:tc>
              </w:tr>
              <w:tr w:rsidR="00D62D13" w:rsidRPr="00080F59" w14:paraId="76FBEC59" w14:textId="77777777" w:rsidTr="00D62D13">
                <w:trPr>
                  <w:divId w:val="345059755"/>
                  <w:tblCellSpacing w:w="15" w:type="dxa"/>
                </w:trPr>
                <w:tc>
                  <w:tcPr>
                    <w:tcW w:w="288" w:type="pct"/>
                    <w:hideMark/>
                  </w:tcPr>
                  <w:p w14:paraId="60135E38" w14:textId="77777777" w:rsidR="00D62D13" w:rsidRPr="00080F59" w:rsidRDefault="00D62D13">
                    <w:pPr>
                      <w:pStyle w:val="Bibliography"/>
                      <w:rPr>
                        <w:noProof/>
                      </w:rPr>
                    </w:pPr>
                    <w:r w:rsidRPr="00080F59">
                      <w:rPr>
                        <w:noProof/>
                      </w:rPr>
                      <w:t xml:space="preserve">[7] </w:t>
                    </w:r>
                  </w:p>
                </w:tc>
                <w:tc>
                  <w:tcPr>
                    <w:tcW w:w="4663" w:type="pct"/>
                    <w:hideMark/>
                  </w:tcPr>
                  <w:p w14:paraId="621266BB" w14:textId="77777777" w:rsidR="00D62D13" w:rsidRPr="00080F59" w:rsidRDefault="00D62D13">
                    <w:pPr>
                      <w:pStyle w:val="Bibliography"/>
                      <w:rPr>
                        <w:noProof/>
                      </w:rPr>
                    </w:pPr>
                    <w:r w:rsidRPr="00080F59">
                      <w:rPr>
                        <w:noProof/>
                      </w:rPr>
                      <w:t>P. C. a. J. He, “Steering Law for Two Parallel Variable-Speed-Double-Gimbal Controlled Moment Gyros,” ARC, 2014.</w:t>
                    </w:r>
                  </w:p>
                </w:tc>
              </w:tr>
              <w:tr w:rsidR="00D62D13" w:rsidRPr="00080F59" w14:paraId="7E667C7B" w14:textId="77777777" w:rsidTr="00D62D13">
                <w:trPr>
                  <w:divId w:val="345059755"/>
                  <w:tblCellSpacing w:w="15" w:type="dxa"/>
                </w:trPr>
                <w:tc>
                  <w:tcPr>
                    <w:tcW w:w="288" w:type="pct"/>
                    <w:hideMark/>
                  </w:tcPr>
                  <w:p w14:paraId="39A6F90F" w14:textId="77777777" w:rsidR="00D62D13" w:rsidRPr="00080F59" w:rsidRDefault="00D62D13">
                    <w:pPr>
                      <w:pStyle w:val="Bibliography"/>
                      <w:rPr>
                        <w:noProof/>
                      </w:rPr>
                    </w:pPr>
                    <w:r w:rsidRPr="00080F59">
                      <w:rPr>
                        <w:noProof/>
                      </w:rPr>
                      <w:t xml:space="preserve">[8] </w:t>
                    </w:r>
                  </w:p>
                </w:tc>
                <w:tc>
                  <w:tcPr>
                    <w:tcW w:w="4663" w:type="pct"/>
                    <w:hideMark/>
                  </w:tcPr>
                  <w:p w14:paraId="55AD8F7C" w14:textId="77777777" w:rsidR="00D62D13" w:rsidRPr="00080F59" w:rsidRDefault="00D62D13">
                    <w:pPr>
                      <w:pStyle w:val="Bibliography"/>
                      <w:rPr>
                        <w:noProof/>
                      </w:rPr>
                    </w:pPr>
                    <w:r w:rsidRPr="00080F59">
                      <w:rPr>
                        <w:noProof/>
                      </w:rPr>
                      <w:t>J. M. Walker, “Haptic orientation guidance using two parallel double-gimbal control moment gyroscopes,” IEEE, https://ieeexplore.ieee.org/abstract/document/7942112?casa_token=HbFOrJw8xaMAAAAA:sgq_-vtbGsLy8MG_keb6VnRz7d7mqI7ZWgdNxAhWaFUolsDyuXHr965POdNf18h2NQxZ-QkV, 2018.</w:t>
                    </w:r>
                  </w:p>
                </w:tc>
              </w:tr>
            </w:tbl>
            <w:p w14:paraId="3CC2853A" w14:textId="77777777" w:rsidR="00D62D13" w:rsidRPr="00080F59" w:rsidRDefault="00D62D13">
              <w:pPr>
                <w:divId w:val="345059755"/>
                <w:rPr>
                  <w:rFonts w:eastAsia="Times New Roman"/>
                  <w:noProof/>
                </w:rPr>
              </w:pPr>
            </w:p>
            <w:p w14:paraId="0739D52A" w14:textId="0D5CE843" w:rsidR="0057513F" w:rsidRPr="00080F59" w:rsidRDefault="0057513F" w:rsidP="00A3061E">
              <w:r w:rsidRPr="00080F59">
                <w:rPr>
                  <w:b/>
                  <w:bCs/>
                  <w:noProof/>
                </w:rPr>
                <w:fldChar w:fldCharType="end"/>
              </w:r>
            </w:p>
          </w:sdtContent>
        </w:sdt>
      </w:sdtContent>
    </w:sdt>
    <w:p w14:paraId="04ACD824" w14:textId="75EC957F" w:rsidR="008826BD" w:rsidRPr="00080F59" w:rsidRDefault="008826BD">
      <w:pPr>
        <w:rPr>
          <w:rFonts w:cstheme="majorBidi"/>
          <w:color w:val="000000" w:themeColor="text1"/>
        </w:rPr>
      </w:pPr>
      <w:r w:rsidRPr="00080F59">
        <w:rPr>
          <w:rFonts w:cstheme="majorBidi"/>
          <w:color w:val="000000" w:themeColor="text1"/>
        </w:rPr>
        <w:br w:type="page"/>
      </w:r>
    </w:p>
    <w:p w14:paraId="103020BA" w14:textId="179B1D9D" w:rsidR="008826BD" w:rsidRPr="00080F59" w:rsidRDefault="008826BD">
      <w:pPr>
        <w:rPr>
          <w:rFonts w:cstheme="majorBidi"/>
          <w:color w:val="000000" w:themeColor="text1"/>
        </w:rPr>
      </w:pPr>
    </w:p>
    <w:p w14:paraId="1B71ABC2" w14:textId="77777777" w:rsidR="008826BD" w:rsidRPr="00080F59" w:rsidRDefault="008826BD" w:rsidP="008826BD">
      <w:pPr>
        <w:rPr>
          <w:rFonts w:cstheme="majorBidi"/>
          <w:color w:val="000000" w:themeColor="text1"/>
        </w:rPr>
      </w:pPr>
    </w:p>
    <w:p w14:paraId="371F38D6" w14:textId="6D3667E9" w:rsidR="003D113C" w:rsidRPr="00080F59" w:rsidRDefault="003D113C" w:rsidP="003D113C">
      <w:pPr>
        <w:pStyle w:val="Heading1"/>
        <w:rPr>
          <w:rFonts w:ascii="LM Roman 8" w:hAnsi="LM Roman 8"/>
        </w:rPr>
      </w:pPr>
      <w:bookmarkStart w:id="18" w:name="_Toc98342040"/>
      <w:r w:rsidRPr="00080F59">
        <w:rPr>
          <w:rFonts w:ascii="LM Roman 8" w:hAnsi="LM Roman 8"/>
        </w:rPr>
        <w:t>Appendix A: An Example Appendix</w:t>
      </w:r>
      <w:bookmarkEnd w:id="18"/>
    </w:p>
    <w:p w14:paraId="5B3D4D01" w14:textId="59C006D7" w:rsidR="003D113C" w:rsidRPr="00080F59" w:rsidRDefault="003D113C" w:rsidP="003D113C">
      <w:pPr>
        <w:rPr>
          <w:rFonts w:cstheme="majorBidi"/>
          <w:color w:val="000000" w:themeColor="text1"/>
        </w:rPr>
      </w:pPr>
    </w:p>
    <w:p w14:paraId="3124E119" w14:textId="77777777" w:rsidR="003D113C" w:rsidRPr="00080F59"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cstheme="majorBidi"/>
          <w:color w:val="000000" w:themeColor="text1"/>
        </w:rPr>
      </w:pPr>
    </w:p>
    <w:p w14:paraId="657F18EF" w14:textId="57163AB7" w:rsidR="003D113C" w:rsidRPr="00080F59"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roofErr w:type="gramStart"/>
      <w:r w:rsidRPr="00080F59">
        <w:rPr>
          <w:rFonts w:cstheme="majorBidi"/>
          <w:color w:val="000000" w:themeColor="text1"/>
          <w:sz w:val="22"/>
          <w:szCs w:val="22"/>
        </w:rPr>
        <w:t>Content</w:t>
      </w:r>
      <w:proofErr w:type="gramEnd"/>
      <w:r w:rsidRPr="00080F59">
        <w:rPr>
          <w:rFonts w:cstheme="majorBidi"/>
          <w:color w:val="000000" w:themeColor="text1"/>
          <w:sz w:val="22"/>
          <w:szCs w:val="22"/>
        </w:rPr>
        <w:t xml:space="preserve"> which is not central to, but may enhance the dissertation can be included in one or more appendices; examples include, but are not limited to</w:t>
      </w:r>
    </w:p>
    <w:p w14:paraId="57EC6F7A" w14:textId="77777777" w:rsidR="003D113C" w:rsidRPr="00080F59"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38F78B98" w14:textId="0104E23B" w:rsidR="003D113C" w:rsidRPr="00080F59"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lengthy mathematical proofs, numerical or graphical results which are summarised in the main body,</w:t>
      </w:r>
    </w:p>
    <w:p w14:paraId="1F6EF409" w14:textId="77777777" w:rsidR="003D113C" w:rsidRPr="00080F59"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sample or example calculations, and</w:t>
      </w:r>
    </w:p>
    <w:p w14:paraId="31878F27" w14:textId="33B0C47E" w:rsidR="003D113C" w:rsidRPr="00080F59" w:rsidRDefault="003D113C" w:rsidP="00A93B05">
      <w:pPr>
        <w:pStyle w:val="ListParagraph"/>
        <w:numPr>
          <w:ilvl w:val="0"/>
          <w:numId w:val="19"/>
        </w:num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results of user studies or questionnaires.</w:t>
      </w:r>
    </w:p>
    <w:p w14:paraId="5CBF7801" w14:textId="77777777" w:rsidR="003D113C" w:rsidRPr="00080F59"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36D33A07" w14:textId="2C32FFB2" w:rsidR="003D113C" w:rsidRPr="00080F59" w:rsidRDefault="003D113C" w:rsidP="003D113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r w:rsidRPr="00080F59">
        <w:rPr>
          <w:rFonts w:cstheme="majorBidi"/>
          <w:color w:val="000000" w:themeColor="text1"/>
          <w:sz w:val="22"/>
          <w:szCs w:val="22"/>
        </w:rPr>
        <w:t>Note that in line with most research conferences, the marking panel is not obliged to read such appendices.</w:t>
      </w:r>
    </w:p>
    <w:p w14:paraId="66F2FF6D" w14:textId="77777777" w:rsidR="00BE2BF8" w:rsidRPr="00080F59" w:rsidRDefault="00BE2BF8" w:rsidP="00BE2BF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rPr>
      </w:pPr>
    </w:p>
    <w:p w14:paraId="653A27C7" w14:textId="77777777" w:rsidR="00301EFB" w:rsidRPr="00080F59" w:rsidRDefault="00301EFB" w:rsidP="00301EFB">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jc w:val="both"/>
        <w:rPr>
          <w:rFonts w:cstheme="majorBidi"/>
          <w:color w:val="000000" w:themeColor="text1"/>
          <w:sz w:val="22"/>
          <w:szCs w:val="22"/>
        </w:rPr>
      </w:pPr>
    </w:p>
    <w:p w14:paraId="30229005" w14:textId="77777777" w:rsidR="00342C06" w:rsidRPr="00080F59" w:rsidRDefault="00342C06" w:rsidP="00342C06">
      <w:pPr>
        <w:rPr>
          <w:rFonts w:cstheme="majorBidi"/>
          <w:color w:val="000000" w:themeColor="text1"/>
        </w:rPr>
      </w:pPr>
    </w:p>
    <w:sectPr w:rsidR="00342C06" w:rsidRPr="00080F59" w:rsidSect="008E31D0">
      <w:headerReference w:type="default" r:id="rId13"/>
      <w:footerReference w:type="even" r:id="rId14"/>
      <w:footerReference w:type="default" r:id="rId15"/>
      <w:footerReference w:type="first" r:id="rId1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7CDF" w14:textId="77777777" w:rsidR="005D6408" w:rsidRDefault="005D6408" w:rsidP="00FE60D1">
      <w:r>
        <w:separator/>
      </w:r>
    </w:p>
  </w:endnote>
  <w:endnote w:type="continuationSeparator" w:id="0">
    <w:p w14:paraId="786755EB" w14:textId="77777777" w:rsidR="005D6408" w:rsidRDefault="005D6408" w:rsidP="00FE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8">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Roman 9">
    <w:charset w:val="00"/>
    <w:family w:val="modern"/>
    <w:notTrueType/>
    <w:pitch w:val="variable"/>
    <w:sig w:usb0="20000007" w:usb1="00000000" w:usb2="00000000" w:usb3="00000000" w:csb0="00000193" w:csb1="00000000"/>
  </w:font>
  <w:font w:name="CMU Serif">
    <w:charset w:val="00"/>
    <w:family w:val="auto"/>
    <w:pitch w:val="variable"/>
    <w:sig w:usb0="E10002FF" w:usb1="5201E1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7951" w14:textId="2E57EF98" w:rsidR="00A612CE" w:rsidRDefault="00A612CE" w:rsidP="008E31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2F0E38" w14:textId="77777777" w:rsidR="00A612CE" w:rsidRDefault="00A61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760289"/>
      <w:docPartObj>
        <w:docPartGallery w:val="Page Numbers (Bottom of Page)"/>
        <w:docPartUnique/>
      </w:docPartObj>
    </w:sdtPr>
    <w:sdtContent>
      <w:p w14:paraId="38ECDBCB" w14:textId="56F66E20" w:rsidR="00A612CE" w:rsidRDefault="00A612CE" w:rsidP="008E31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7DDCA37" w14:textId="46C53942" w:rsidR="0068323A" w:rsidRDefault="00712E39">
    <w:pPr>
      <w:pStyle w:val="Footer"/>
    </w:pPr>
    <w:r>
      <w:rPr>
        <w:noProof/>
      </w:rPr>
      <mc:AlternateContent>
        <mc:Choice Requires="wps">
          <w:drawing>
            <wp:anchor distT="0" distB="0" distL="114300" distR="114300" simplePos="0" relativeHeight="251661312" behindDoc="0" locked="0" layoutInCell="1" allowOverlap="1" wp14:anchorId="01A970C2" wp14:editId="01516BE7">
              <wp:simplePos x="0" y="0"/>
              <wp:positionH relativeFrom="column">
                <wp:posOffset>-1020</wp:posOffset>
              </wp:positionH>
              <wp:positionV relativeFrom="paragraph">
                <wp:posOffset>2540</wp:posOffset>
              </wp:positionV>
              <wp:extent cx="5748655" cy="0"/>
              <wp:effectExtent l="0" t="0" r="17145" b="12700"/>
              <wp:wrapNone/>
              <wp:docPr id="6" name="Straight Connector 6"/>
              <wp:cNvGraphicFramePr/>
              <a:graphic xmlns:a="http://schemas.openxmlformats.org/drawingml/2006/main">
                <a:graphicData uri="http://schemas.microsoft.com/office/word/2010/wordprocessingShape">
                  <wps:wsp>
                    <wps:cNvCnPr/>
                    <wps:spPr>
                      <a:xfrm>
                        <a:off x="0" y="0"/>
                        <a:ext cx="5748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07D1F4"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pt" to="452.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" strokecolor="black [3213]"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15306" w14:textId="4E6765C2" w:rsidR="008E31D0" w:rsidRDefault="008E31D0" w:rsidP="00DC432A">
    <w:pPr>
      <w:pStyle w:val="Footer"/>
      <w:framePr w:wrap="none" w:vAnchor="text" w:hAnchor="margin" w:xAlign="center" w:y="1"/>
      <w:rPr>
        <w:rStyle w:val="PageNumber"/>
      </w:rPr>
    </w:pPr>
  </w:p>
  <w:p w14:paraId="37271346" w14:textId="77777777" w:rsidR="008E31D0" w:rsidRDefault="008E31D0" w:rsidP="008E3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7F80" w14:textId="77777777" w:rsidR="005D6408" w:rsidRDefault="005D6408" w:rsidP="00FE60D1">
      <w:r>
        <w:separator/>
      </w:r>
    </w:p>
  </w:footnote>
  <w:footnote w:type="continuationSeparator" w:id="0">
    <w:p w14:paraId="3192EE53" w14:textId="77777777" w:rsidR="005D6408" w:rsidRDefault="005D6408" w:rsidP="00FE6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53AF" w14:textId="77777777" w:rsidR="0068323A" w:rsidRDefault="00712E39">
    <w:pPr>
      <w:pStyle w:val="Header"/>
    </w:pPr>
    <w:r>
      <w:rPr>
        <w:noProof/>
      </w:rPr>
      <mc:AlternateContent>
        <mc:Choice Requires="wps">
          <w:drawing>
            <wp:anchor distT="0" distB="0" distL="114300" distR="114300" simplePos="0" relativeHeight="251659264" behindDoc="0" locked="0" layoutInCell="1" allowOverlap="1" wp14:anchorId="3766BD83" wp14:editId="58405F16">
              <wp:simplePos x="0" y="0"/>
              <wp:positionH relativeFrom="column">
                <wp:posOffset>-1019</wp:posOffset>
              </wp:positionH>
              <wp:positionV relativeFrom="paragraph">
                <wp:posOffset>104421</wp:posOffset>
              </wp:positionV>
              <wp:extent cx="5748728" cy="0"/>
              <wp:effectExtent l="0" t="0" r="17145" b="12700"/>
              <wp:wrapNone/>
              <wp:docPr id="5" name="Straight Connector 5"/>
              <wp:cNvGraphicFramePr/>
              <a:graphic xmlns:a="http://schemas.openxmlformats.org/drawingml/2006/main">
                <a:graphicData uri="http://schemas.microsoft.com/office/word/2010/wordprocessingShape">
                  <wps:wsp>
                    <wps:cNvCnPr/>
                    <wps:spPr>
                      <a:xfrm>
                        <a:off x="0" y="0"/>
                        <a:ext cx="57487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0DA22"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8.2pt" to="452.5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1D48"/>
    <w:multiLevelType w:val="hybridMultilevel"/>
    <w:tmpl w:val="11D099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EB147E"/>
    <w:multiLevelType w:val="hybridMultilevel"/>
    <w:tmpl w:val="BE96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B3AB1"/>
    <w:multiLevelType w:val="multilevel"/>
    <w:tmpl w:val="BED46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7125B3"/>
    <w:multiLevelType w:val="multilevel"/>
    <w:tmpl w:val="B45A5EF0"/>
    <w:styleLink w:val="CurrentList1"/>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9932CF"/>
    <w:multiLevelType w:val="hybridMultilevel"/>
    <w:tmpl w:val="D8AE0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7D570B"/>
    <w:multiLevelType w:val="hybridMultilevel"/>
    <w:tmpl w:val="3662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BB0AAA"/>
    <w:multiLevelType w:val="hybridMultilevel"/>
    <w:tmpl w:val="795C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9799A"/>
    <w:multiLevelType w:val="multilevel"/>
    <w:tmpl w:val="AA3678A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EF5C8B"/>
    <w:multiLevelType w:val="multilevel"/>
    <w:tmpl w:val="FE9A1A64"/>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4B72D11"/>
    <w:multiLevelType w:val="hybridMultilevel"/>
    <w:tmpl w:val="4E7A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B5197"/>
    <w:multiLevelType w:val="hybridMultilevel"/>
    <w:tmpl w:val="C548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B0BD8"/>
    <w:multiLevelType w:val="hybridMultilevel"/>
    <w:tmpl w:val="0D864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925E0B"/>
    <w:multiLevelType w:val="hybridMultilevel"/>
    <w:tmpl w:val="1B18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CE1316"/>
    <w:multiLevelType w:val="hybridMultilevel"/>
    <w:tmpl w:val="A932672A"/>
    <w:lvl w:ilvl="0" w:tplc="DE12D39A">
      <w:start w:val="1"/>
      <w:numFmt w:val="decimal"/>
      <w:lvlText w:val="3.%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490C68"/>
    <w:multiLevelType w:val="hybridMultilevel"/>
    <w:tmpl w:val="53623332"/>
    <w:lvl w:ilvl="0" w:tplc="0809000F">
      <w:start w:val="1"/>
      <w:numFmt w:val="decimal"/>
      <w:lvlText w:val="%1."/>
      <w:lvlJc w:val="left"/>
      <w:pPr>
        <w:ind w:left="920" w:hanging="360"/>
      </w:pPr>
      <w:rPr>
        <w:rFont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15" w15:restartNumberingAfterBreak="0">
    <w:nsid w:val="3C5E15B8"/>
    <w:multiLevelType w:val="hybridMultilevel"/>
    <w:tmpl w:val="E2C07E7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44BE6D4D"/>
    <w:multiLevelType w:val="hybridMultilevel"/>
    <w:tmpl w:val="CABC2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4C02F3"/>
    <w:multiLevelType w:val="multilevel"/>
    <w:tmpl w:val="696CEFDA"/>
    <w:lvl w:ilvl="0">
      <w:start w:val="1"/>
      <w:numFmt w:val="decimal"/>
      <w:lvlText w:val="%1"/>
      <w:lvlJc w:val="left"/>
      <w:pPr>
        <w:ind w:left="144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8" w15:restartNumberingAfterBreak="0">
    <w:nsid w:val="4BFF4477"/>
    <w:multiLevelType w:val="hybridMultilevel"/>
    <w:tmpl w:val="9522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B24C67"/>
    <w:multiLevelType w:val="hybridMultilevel"/>
    <w:tmpl w:val="3C9237A2"/>
    <w:lvl w:ilvl="0" w:tplc="C20A8A4E">
      <w:start w:val="1"/>
      <w:numFmt w:val="decimal"/>
      <w:pStyle w:val="Heading3"/>
      <w:lvlText w:val="3.1.%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EA6570"/>
    <w:multiLevelType w:val="multilevel"/>
    <w:tmpl w:val="696CEF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5AC3301"/>
    <w:multiLevelType w:val="hybridMultilevel"/>
    <w:tmpl w:val="C95660FA"/>
    <w:lvl w:ilvl="0" w:tplc="0809000F">
      <w:start w:val="1"/>
      <w:numFmt w:val="decimal"/>
      <w:lvlText w:val="%1."/>
      <w:lvlJc w:val="left"/>
      <w:pPr>
        <w:ind w:left="360" w:hanging="360"/>
      </w:pPr>
      <w:rPr>
        <w:rFonts w:hint="default"/>
      </w:rPr>
    </w:lvl>
    <w:lvl w:ilvl="1" w:tplc="FFFFFFFF" w:tentative="1">
      <w:start w:val="1"/>
      <w:numFmt w:val="bullet"/>
      <w:lvlText w:val="o"/>
      <w:lvlJc w:val="left"/>
      <w:pPr>
        <w:ind w:left="880" w:hanging="360"/>
      </w:pPr>
      <w:rPr>
        <w:rFonts w:ascii="Courier New" w:hAnsi="Courier New" w:cs="Courier New" w:hint="default"/>
      </w:rPr>
    </w:lvl>
    <w:lvl w:ilvl="2" w:tplc="FFFFFFFF" w:tentative="1">
      <w:start w:val="1"/>
      <w:numFmt w:val="bullet"/>
      <w:lvlText w:val=""/>
      <w:lvlJc w:val="left"/>
      <w:pPr>
        <w:ind w:left="1600" w:hanging="360"/>
      </w:pPr>
      <w:rPr>
        <w:rFonts w:ascii="Wingdings" w:hAnsi="Wingdings" w:hint="default"/>
      </w:rPr>
    </w:lvl>
    <w:lvl w:ilvl="3" w:tplc="FFFFFFFF" w:tentative="1">
      <w:start w:val="1"/>
      <w:numFmt w:val="bullet"/>
      <w:lvlText w:val=""/>
      <w:lvlJc w:val="left"/>
      <w:pPr>
        <w:ind w:left="2320" w:hanging="360"/>
      </w:pPr>
      <w:rPr>
        <w:rFonts w:ascii="Symbol" w:hAnsi="Symbol" w:hint="default"/>
      </w:rPr>
    </w:lvl>
    <w:lvl w:ilvl="4" w:tplc="FFFFFFFF" w:tentative="1">
      <w:start w:val="1"/>
      <w:numFmt w:val="bullet"/>
      <w:lvlText w:val="o"/>
      <w:lvlJc w:val="left"/>
      <w:pPr>
        <w:ind w:left="3040" w:hanging="360"/>
      </w:pPr>
      <w:rPr>
        <w:rFonts w:ascii="Courier New" w:hAnsi="Courier New" w:cs="Courier New" w:hint="default"/>
      </w:rPr>
    </w:lvl>
    <w:lvl w:ilvl="5" w:tplc="FFFFFFFF" w:tentative="1">
      <w:start w:val="1"/>
      <w:numFmt w:val="bullet"/>
      <w:lvlText w:val=""/>
      <w:lvlJc w:val="left"/>
      <w:pPr>
        <w:ind w:left="3760" w:hanging="360"/>
      </w:pPr>
      <w:rPr>
        <w:rFonts w:ascii="Wingdings" w:hAnsi="Wingdings" w:hint="default"/>
      </w:rPr>
    </w:lvl>
    <w:lvl w:ilvl="6" w:tplc="FFFFFFFF" w:tentative="1">
      <w:start w:val="1"/>
      <w:numFmt w:val="bullet"/>
      <w:lvlText w:val=""/>
      <w:lvlJc w:val="left"/>
      <w:pPr>
        <w:ind w:left="4480" w:hanging="360"/>
      </w:pPr>
      <w:rPr>
        <w:rFonts w:ascii="Symbol" w:hAnsi="Symbol" w:hint="default"/>
      </w:rPr>
    </w:lvl>
    <w:lvl w:ilvl="7" w:tplc="FFFFFFFF" w:tentative="1">
      <w:start w:val="1"/>
      <w:numFmt w:val="bullet"/>
      <w:lvlText w:val="o"/>
      <w:lvlJc w:val="left"/>
      <w:pPr>
        <w:ind w:left="5200" w:hanging="360"/>
      </w:pPr>
      <w:rPr>
        <w:rFonts w:ascii="Courier New" w:hAnsi="Courier New" w:cs="Courier New" w:hint="default"/>
      </w:rPr>
    </w:lvl>
    <w:lvl w:ilvl="8" w:tplc="FFFFFFFF" w:tentative="1">
      <w:start w:val="1"/>
      <w:numFmt w:val="bullet"/>
      <w:lvlText w:val=""/>
      <w:lvlJc w:val="left"/>
      <w:pPr>
        <w:ind w:left="5920" w:hanging="360"/>
      </w:pPr>
      <w:rPr>
        <w:rFonts w:ascii="Wingdings" w:hAnsi="Wingdings" w:hint="default"/>
      </w:rPr>
    </w:lvl>
  </w:abstractNum>
  <w:abstractNum w:abstractNumId="22" w15:restartNumberingAfterBreak="0">
    <w:nsid w:val="675A42FA"/>
    <w:multiLevelType w:val="hybridMultilevel"/>
    <w:tmpl w:val="896A35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D536216"/>
    <w:multiLevelType w:val="hybridMultilevel"/>
    <w:tmpl w:val="2F52D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1F6705"/>
    <w:multiLevelType w:val="hybridMultilevel"/>
    <w:tmpl w:val="E564A8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4621EAB"/>
    <w:multiLevelType w:val="hybridMultilevel"/>
    <w:tmpl w:val="9DF68EF4"/>
    <w:lvl w:ilvl="0" w:tplc="FF840D84">
      <w:start w:val="1"/>
      <w:numFmt w:val="decimal"/>
      <w:pStyle w:val="Heading2"/>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023509"/>
    <w:multiLevelType w:val="hybridMultilevel"/>
    <w:tmpl w:val="96FCE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550073">
    <w:abstractNumId w:val="1"/>
  </w:num>
  <w:num w:numId="2" w16cid:durableId="2080252729">
    <w:abstractNumId w:val="16"/>
  </w:num>
  <w:num w:numId="3" w16cid:durableId="47458152">
    <w:abstractNumId w:val="23"/>
  </w:num>
  <w:num w:numId="4" w16cid:durableId="1584030489">
    <w:abstractNumId w:val="4"/>
  </w:num>
  <w:num w:numId="5" w16cid:durableId="1026102344">
    <w:abstractNumId w:val="0"/>
  </w:num>
  <w:num w:numId="6" w16cid:durableId="1554579569">
    <w:abstractNumId w:val="13"/>
  </w:num>
  <w:num w:numId="7" w16cid:durableId="2036617506">
    <w:abstractNumId w:val="19"/>
  </w:num>
  <w:num w:numId="8" w16cid:durableId="858473249">
    <w:abstractNumId w:val="25"/>
  </w:num>
  <w:num w:numId="9" w16cid:durableId="1327979699">
    <w:abstractNumId w:val="3"/>
  </w:num>
  <w:num w:numId="10" w16cid:durableId="103766719">
    <w:abstractNumId w:val="18"/>
  </w:num>
  <w:num w:numId="11" w16cid:durableId="644042691">
    <w:abstractNumId w:val="22"/>
  </w:num>
  <w:num w:numId="12" w16cid:durableId="425661344">
    <w:abstractNumId w:val="10"/>
  </w:num>
  <w:num w:numId="13" w16cid:durableId="273710769">
    <w:abstractNumId w:val="12"/>
  </w:num>
  <w:num w:numId="14" w16cid:durableId="655577140">
    <w:abstractNumId w:val="6"/>
  </w:num>
  <w:num w:numId="15" w16cid:durableId="1023163880">
    <w:abstractNumId w:val="5"/>
  </w:num>
  <w:num w:numId="16" w16cid:durableId="1979451036">
    <w:abstractNumId w:val="9"/>
  </w:num>
  <w:num w:numId="17" w16cid:durableId="1166434305">
    <w:abstractNumId w:val="14"/>
  </w:num>
  <w:num w:numId="18" w16cid:durableId="1045448718">
    <w:abstractNumId w:val="21"/>
  </w:num>
  <w:num w:numId="19" w16cid:durableId="1778871984">
    <w:abstractNumId w:val="11"/>
  </w:num>
  <w:num w:numId="20" w16cid:durableId="231815025">
    <w:abstractNumId w:val="15"/>
  </w:num>
  <w:num w:numId="21" w16cid:durableId="1978871480">
    <w:abstractNumId w:val="26"/>
  </w:num>
  <w:num w:numId="22" w16cid:durableId="45497086">
    <w:abstractNumId w:val="20"/>
  </w:num>
  <w:num w:numId="23" w16cid:durableId="664816659">
    <w:abstractNumId w:val="17"/>
  </w:num>
  <w:num w:numId="24" w16cid:durableId="764377773">
    <w:abstractNumId w:val="7"/>
  </w:num>
  <w:num w:numId="25" w16cid:durableId="1920215511">
    <w:abstractNumId w:val="8"/>
  </w:num>
  <w:num w:numId="26" w16cid:durableId="2100834163">
    <w:abstractNumId w:val="2"/>
  </w:num>
  <w:num w:numId="27" w16cid:durableId="7413727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14114"/>
    <w:rsid w:val="00020D25"/>
    <w:rsid w:val="00064B13"/>
    <w:rsid w:val="00074306"/>
    <w:rsid w:val="00080F59"/>
    <w:rsid w:val="000913E1"/>
    <w:rsid w:val="00094800"/>
    <w:rsid w:val="000C7503"/>
    <w:rsid w:val="000D62D6"/>
    <w:rsid w:val="000D70DE"/>
    <w:rsid w:val="00103049"/>
    <w:rsid w:val="00106468"/>
    <w:rsid w:val="00106DC8"/>
    <w:rsid w:val="001118F2"/>
    <w:rsid w:val="0015714A"/>
    <w:rsid w:val="00176F14"/>
    <w:rsid w:val="001A514D"/>
    <w:rsid w:val="001A64BF"/>
    <w:rsid w:val="001A69AB"/>
    <w:rsid w:val="001C2B5A"/>
    <w:rsid w:val="001D1D1D"/>
    <w:rsid w:val="001E2293"/>
    <w:rsid w:val="002410AC"/>
    <w:rsid w:val="002E6F73"/>
    <w:rsid w:val="00301EFB"/>
    <w:rsid w:val="0030317E"/>
    <w:rsid w:val="0030487B"/>
    <w:rsid w:val="0031342B"/>
    <w:rsid w:val="00342C06"/>
    <w:rsid w:val="00350448"/>
    <w:rsid w:val="00355C6E"/>
    <w:rsid w:val="0038567E"/>
    <w:rsid w:val="00390CF4"/>
    <w:rsid w:val="00393580"/>
    <w:rsid w:val="003D0DF0"/>
    <w:rsid w:val="003D113C"/>
    <w:rsid w:val="0041192F"/>
    <w:rsid w:val="0041243A"/>
    <w:rsid w:val="004574A2"/>
    <w:rsid w:val="00481D64"/>
    <w:rsid w:val="004906D0"/>
    <w:rsid w:val="004C746E"/>
    <w:rsid w:val="005004DF"/>
    <w:rsid w:val="00544038"/>
    <w:rsid w:val="00554C2C"/>
    <w:rsid w:val="0057513F"/>
    <w:rsid w:val="005A4D36"/>
    <w:rsid w:val="005D6408"/>
    <w:rsid w:val="00607B92"/>
    <w:rsid w:val="006360B9"/>
    <w:rsid w:val="00653BD2"/>
    <w:rsid w:val="00663A9A"/>
    <w:rsid w:val="00664EAD"/>
    <w:rsid w:val="00665913"/>
    <w:rsid w:val="00677412"/>
    <w:rsid w:val="0068323A"/>
    <w:rsid w:val="006A4CBC"/>
    <w:rsid w:val="006B4C49"/>
    <w:rsid w:val="006B668E"/>
    <w:rsid w:val="006E7167"/>
    <w:rsid w:val="0070759F"/>
    <w:rsid w:val="00712E39"/>
    <w:rsid w:val="007566FF"/>
    <w:rsid w:val="00767643"/>
    <w:rsid w:val="007A6411"/>
    <w:rsid w:val="007B18E1"/>
    <w:rsid w:val="007B3FFC"/>
    <w:rsid w:val="007C0441"/>
    <w:rsid w:val="00815FF7"/>
    <w:rsid w:val="00830FD6"/>
    <w:rsid w:val="008417D6"/>
    <w:rsid w:val="008504C7"/>
    <w:rsid w:val="008826BD"/>
    <w:rsid w:val="00886646"/>
    <w:rsid w:val="008929C8"/>
    <w:rsid w:val="008E31D0"/>
    <w:rsid w:val="008E58DF"/>
    <w:rsid w:val="008E6F62"/>
    <w:rsid w:val="00902C53"/>
    <w:rsid w:val="009044FB"/>
    <w:rsid w:val="009214DE"/>
    <w:rsid w:val="00951936"/>
    <w:rsid w:val="00965BB5"/>
    <w:rsid w:val="009A1C2A"/>
    <w:rsid w:val="009A5D4A"/>
    <w:rsid w:val="009C3C8D"/>
    <w:rsid w:val="009C7B9A"/>
    <w:rsid w:val="009E6988"/>
    <w:rsid w:val="009F7C59"/>
    <w:rsid w:val="00A00C51"/>
    <w:rsid w:val="00A07CED"/>
    <w:rsid w:val="00A3061E"/>
    <w:rsid w:val="00A32478"/>
    <w:rsid w:val="00A35688"/>
    <w:rsid w:val="00A37541"/>
    <w:rsid w:val="00A41E9F"/>
    <w:rsid w:val="00A608E6"/>
    <w:rsid w:val="00A60C11"/>
    <w:rsid w:val="00A612CE"/>
    <w:rsid w:val="00A81AE4"/>
    <w:rsid w:val="00A822E8"/>
    <w:rsid w:val="00A93B05"/>
    <w:rsid w:val="00AE7F93"/>
    <w:rsid w:val="00B23CE6"/>
    <w:rsid w:val="00B56E17"/>
    <w:rsid w:val="00B7137F"/>
    <w:rsid w:val="00B87077"/>
    <w:rsid w:val="00B92BBF"/>
    <w:rsid w:val="00BE2BF8"/>
    <w:rsid w:val="00C055FA"/>
    <w:rsid w:val="00C21CE0"/>
    <w:rsid w:val="00C330D1"/>
    <w:rsid w:val="00C53217"/>
    <w:rsid w:val="00C543E1"/>
    <w:rsid w:val="00C70E1D"/>
    <w:rsid w:val="00C8301F"/>
    <w:rsid w:val="00CC2977"/>
    <w:rsid w:val="00CD42E5"/>
    <w:rsid w:val="00CD4AFB"/>
    <w:rsid w:val="00CE6070"/>
    <w:rsid w:val="00CF0F0E"/>
    <w:rsid w:val="00D1362A"/>
    <w:rsid w:val="00D21F6F"/>
    <w:rsid w:val="00D62D13"/>
    <w:rsid w:val="00DA036A"/>
    <w:rsid w:val="00DC15B5"/>
    <w:rsid w:val="00DF776A"/>
    <w:rsid w:val="00E032E7"/>
    <w:rsid w:val="00E52C59"/>
    <w:rsid w:val="00E57B20"/>
    <w:rsid w:val="00E8567D"/>
    <w:rsid w:val="00EC4810"/>
    <w:rsid w:val="00ED1155"/>
    <w:rsid w:val="00EF42C1"/>
    <w:rsid w:val="00EF6238"/>
    <w:rsid w:val="00F13FEA"/>
    <w:rsid w:val="00F72913"/>
    <w:rsid w:val="00FB13E6"/>
    <w:rsid w:val="00FD6D24"/>
    <w:rsid w:val="00FE4627"/>
    <w:rsid w:val="00FE60D1"/>
    <w:rsid w:val="00FF016C"/>
    <w:rsid w:val="23045BF9"/>
    <w:rsid w:val="34AB0FC7"/>
    <w:rsid w:val="365A0E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E805D"/>
  <w15:chartTrackingRefBased/>
  <w15:docId w15:val="{3BBFA652-7B68-154D-A639-177D86B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8" w:eastAsiaTheme="minorHAnsi" w:hAnsi="LM Roman 8" w:cstheme="minorBidi"/>
        <w:spacing w:val="-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93"/>
  </w:style>
  <w:style w:type="paragraph" w:styleId="Heading1">
    <w:name w:val="heading 1"/>
    <w:basedOn w:val="Normal"/>
    <w:next w:val="Normal"/>
    <w:link w:val="Heading1Char"/>
    <w:uiPriority w:val="9"/>
    <w:qFormat/>
    <w:rsid w:val="000D70DE"/>
    <w:pPr>
      <w:keepNext/>
      <w:keepLines/>
      <w:spacing w:before="240"/>
      <w:outlineLvl w:val="0"/>
    </w:pPr>
    <w:rPr>
      <w:rFonts w:asciiTheme="majorBidi" w:eastAsiaTheme="majorEastAsia" w:hAnsiTheme="majorBidi" w:cstheme="majorBidi"/>
      <w:color w:val="000000" w:themeColor="text1"/>
      <w:sz w:val="40"/>
      <w:szCs w:val="32"/>
    </w:rPr>
  </w:style>
  <w:style w:type="paragraph" w:styleId="Heading2">
    <w:name w:val="heading 2"/>
    <w:basedOn w:val="Normal"/>
    <w:next w:val="Normal"/>
    <w:link w:val="Heading2Char"/>
    <w:uiPriority w:val="9"/>
    <w:unhideWhenUsed/>
    <w:qFormat/>
    <w:rsid w:val="002410AC"/>
    <w:pPr>
      <w:keepNext/>
      <w:keepLines/>
      <w:numPr>
        <w:numId w:val="8"/>
      </w:numPr>
      <w:spacing w:before="40"/>
      <w:outlineLvl w:val="1"/>
    </w:pPr>
    <w:rPr>
      <w:rFonts w:asciiTheme="majorBidi" w:eastAsiaTheme="majorEastAsia" w:hAnsiTheme="majorBidi" w:cstheme="majorBidi"/>
      <w:color w:val="000000" w:themeColor="text1"/>
      <w:sz w:val="26"/>
      <w:szCs w:val="26"/>
    </w:rPr>
  </w:style>
  <w:style w:type="paragraph" w:styleId="Heading3">
    <w:name w:val="heading 3"/>
    <w:basedOn w:val="Normal"/>
    <w:next w:val="Normal"/>
    <w:link w:val="Heading3Char"/>
    <w:uiPriority w:val="9"/>
    <w:unhideWhenUsed/>
    <w:qFormat/>
    <w:rsid w:val="00342C06"/>
    <w:pPr>
      <w:keepNext/>
      <w:keepLines/>
      <w:numPr>
        <w:numId w:val="7"/>
      </w:numPr>
      <w:spacing w:before="40"/>
      <w:outlineLvl w:val="2"/>
    </w:pPr>
    <w:rPr>
      <w:rFonts w:asciiTheme="majorBidi" w:eastAsiaTheme="majorEastAsia" w:hAnsiTheme="majorBidi" w:cstheme="majorBidi"/>
      <w:color w:val="000000" w:themeColor="text1"/>
    </w:rPr>
  </w:style>
  <w:style w:type="paragraph" w:styleId="Heading4">
    <w:name w:val="heading 4"/>
    <w:basedOn w:val="Normal"/>
    <w:next w:val="Normal"/>
    <w:link w:val="Heading4Char"/>
    <w:uiPriority w:val="9"/>
    <w:unhideWhenUsed/>
    <w:qFormat/>
    <w:rsid w:val="00342C06"/>
    <w:pPr>
      <w:keepNext/>
      <w:keepLines/>
      <w:spacing w:before="40"/>
      <w:outlineLvl w:val="3"/>
    </w:pPr>
    <w:rPr>
      <w:rFonts w:asciiTheme="majorBidi" w:eastAsiaTheme="majorEastAsia" w:hAnsiTheme="majorBidi" w:cstheme="majorBidi"/>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DE"/>
    <w:rPr>
      <w:rFonts w:asciiTheme="majorBidi" w:eastAsiaTheme="majorEastAsia" w:hAnsiTheme="majorBidi" w:cstheme="majorBidi"/>
      <w:color w:val="000000" w:themeColor="text1"/>
      <w:sz w:val="40"/>
      <w:szCs w:val="32"/>
    </w:rPr>
  </w:style>
  <w:style w:type="paragraph" w:styleId="TOCHeading">
    <w:name w:val="TOC Heading"/>
    <w:basedOn w:val="Heading1"/>
    <w:next w:val="Normal"/>
    <w:uiPriority w:val="39"/>
    <w:unhideWhenUsed/>
    <w:qFormat/>
    <w:rsid w:val="0095193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51936"/>
    <w:pPr>
      <w:spacing w:before="120"/>
      <w:ind w:left="240"/>
    </w:pPr>
    <w:rPr>
      <w:rFonts w:cstheme="minorHAnsi"/>
      <w:b/>
      <w:bCs/>
      <w:sz w:val="22"/>
      <w:szCs w:val="26"/>
    </w:rPr>
  </w:style>
  <w:style w:type="paragraph" w:styleId="TOC1">
    <w:name w:val="toc 1"/>
    <w:basedOn w:val="Normal"/>
    <w:next w:val="Normal"/>
    <w:autoRedefine/>
    <w:uiPriority w:val="39"/>
    <w:unhideWhenUsed/>
    <w:rsid w:val="00951936"/>
    <w:pPr>
      <w:spacing w:before="120"/>
    </w:pPr>
    <w:rPr>
      <w:rFonts w:cstheme="minorHAnsi"/>
      <w:b/>
      <w:bCs/>
      <w:i/>
      <w:iCs/>
      <w:szCs w:val="28"/>
    </w:rPr>
  </w:style>
  <w:style w:type="paragraph" w:styleId="TOC3">
    <w:name w:val="toc 3"/>
    <w:basedOn w:val="Normal"/>
    <w:next w:val="Normal"/>
    <w:autoRedefine/>
    <w:uiPriority w:val="39"/>
    <w:unhideWhenUsed/>
    <w:rsid w:val="00951936"/>
    <w:pPr>
      <w:ind w:left="480"/>
    </w:pPr>
    <w:rPr>
      <w:rFonts w:cstheme="minorHAnsi"/>
    </w:rPr>
  </w:style>
  <w:style w:type="paragraph" w:styleId="TOC4">
    <w:name w:val="toc 4"/>
    <w:basedOn w:val="Normal"/>
    <w:next w:val="Normal"/>
    <w:autoRedefine/>
    <w:uiPriority w:val="39"/>
    <w:semiHidden/>
    <w:unhideWhenUsed/>
    <w:rsid w:val="00951936"/>
    <w:pPr>
      <w:ind w:left="720"/>
    </w:pPr>
    <w:rPr>
      <w:rFonts w:cstheme="minorHAnsi"/>
    </w:rPr>
  </w:style>
  <w:style w:type="paragraph" w:styleId="TOC5">
    <w:name w:val="toc 5"/>
    <w:basedOn w:val="Normal"/>
    <w:next w:val="Normal"/>
    <w:autoRedefine/>
    <w:uiPriority w:val="39"/>
    <w:semiHidden/>
    <w:unhideWhenUsed/>
    <w:rsid w:val="00951936"/>
    <w:pPr>
      <w:ind w:left="960"/>
    </w:pPr>
    <w:rPr>
      <w:rFonts w:cstheme="minorHAnsi"/>
    </w:rPr>
  </w:style>
  <w:style w:type="paragraph" w:styleId="TOC6">
    <w:name w:val="toc 6"/>
    <w:basedOn w:val="Normal"/>
    <w:next w:val="Normal"/>
    <w:autoRedefine/>
    <w:uiPriority w:val="39"/>
    <w:semiHidden/>
    <w:unhideWhenUsed/>
    <w:rsid w:val="00951936"/>
    <w:pPr>
      <w:ind w:left="1200"/>
    </w:pPr>
    <w:rPr>
      <w:rFonts w:cstheme="minorHAnsi"/>
    </w:rPr>
  </w:style>
  <w:style w:type="paragraph" w:styleId="TOC7">
    <w:name w:val="toc 7"/>
    <w:basedOn w:val="Normal"/>
    <w:next w:val="Normal"/>
    <w:autoRedefine/>
    <w:uiPriority w:val="39"/>
    <w:semiHidden/>
    <w:unhideWhenUsed/>
    <w:rsid w:val="00951936"/>
    <w:pPr>
      <w:ind w:left="1440"/>
    </w:pPr>
    <w:rPr>
      <w:rFonts w:cstheme="minorHAnsi"/>
    </w:rPr>
  </w:style>
  <w:style w:type="paragraph" w:styleId="TOC8">
    <w:name w:val="toc 8"/>
    <w:basedOn w:val="Normal"/>
    <w:next w:val="Normal"/>
    <w:autoRedefine/>
    <w:uiPriority w:val="39"/>
    <w:semiHidden/>
    <w:unhideWhenUsed/>
    <w:rsid w:val="00951936"/>
    <w:pPr>
      <w:ind w:left="1680"/>
    </w:pPr>
    <w:rPr>
      <w:rFonts w:cstheme="minorHAnsi"/>
    </w:rPr>
  </w:style>
  <w:style w:type="paragraph" w:styleId="TOC9">
    <w:name w:val="toc 9"/>
    <w:basedOn w:val="Normal"/>
    <w:next w:val="Normal"/>
    <w:autoRedefine/>
    <w:uiPriority w:val="39"/>
    <w:semiHidden/>
    <w:unhideWhenUsed/>
    <w:rsid w:val="00951936"/>
    <w:pPr>
      <w:ind w:left="1920"/>
    </w:pPr>
    <w:rPr>
      <w:rFonts w:cstheme="minorHAnsi"/>
    </w:rPr>
  </w:style>
  <w:style w:type="paragraph" w:styleId="Header">
    <w:name w:val="header"/>
    <w:basedOn w:val="Normal"/>
    <w:link w:val="HeaderChar"/>
    <w:uiPriority w:val="99"/>
    <w:unhideWhenUsed/>
    <w:rsid w:val="00FE60D1"/>
    <w:pPr>
      <w:tabs>
        <w:tab w:val="center" w:pos="4513"/>
        <w:tab w:val="right" w:pos="9026"/>
      </w:tabs>
    </w:pPr>
  </w:style>
  <w:style w:type="character" w:customStyle="1" w:styleId="HeaderChar">
    <w:name w:val="Header Char"/>
    <w:basedOn w:val="DefaultParagraphFont"/>
    <w:link w:val="Header"/>
    <w:uiPriority w:val="99"/>
    <w:rsid w:val="00FE60D1"/>
  </w:style>
  <w:style w:type="paragraph" w:styleId="Footer">
    <w:name w:val="footer"/>
    <w:basedOn w:val="Normal"/>
    <w:link w:val="FooterChar"/>
    <w:uiPriority w:val="99"/>
    <w:unhideWhenUsed/>
    <w:rsid w:val="00FE60D1"/>
    <w:pPr>
      <w:tabs>
        <w:tab w:val="center" w:pos="4513"/>
        <w:tab w:val="right" w:pos="9026"/>
      </w:tabs>
    </w:pPr>
  </w:style>
  <w:style w:type="character" w:customStyle="1" w:styleId="FooterChar">
    <w:name w:val="Footer Char"/>
    <w:basedOn w:val="DefaultParagraphFont"/>
    <w:link w:val="Footer"/>
    <w:uiPriority w:val="99"/>
    <w:rsid w:val="00FE60D1"/>
  </w:style>
  <w:style w:type="paragraph" w:styleId="NoSpacing">
    <w:name w:val="No Spacing"/>
    <w:uiPriority w:val="1"/>
    <w:qFormat/>
    <w:rsid w:val="00FE60D1"/>
    <w:rPr>
      <w:rFonts w:eastAsiaTheme="minorEastAsia"/>
      <w:sz w:val="22"/>
      <w:szCs w:val="22"/>
      <w:lang w:val="en-US" w:eastAsia="zh-CN"/>
    </w:rPr>
  </w:style>
  <w:style w:type="paragraph" w:styleId="ListParagraph">
    <w:name w:val="List Paragraph"/>
    <w:basedOn w:val="Normal"/>
    <w:uiPriority w:val="34"/>
    <w:qFormat/>
    <w:rsid w:val="00E52C59"/>
    <w:pPr>
      <w:ind w:left="720"/>
      <w:contextualSpacing/>
    </w:pPr>
  </w:style>
  <w:style w:type="character" w:styleId="Hyperlink">
    <w:name w:val="Hyperlink"/>
    <w:basedOn w:val="DefaultParagraphFont"/>
    <w:uiPriority w:val="99"/>
    <w:unhideWhenUsed/>
    <w:rsid w:val="00CC2977"/>
    <w:rPr>
      <w:color w:val="0563C1" w:themeColor="hyperlink"/>
      <w:u w:val="single"/>
    </w:rPr>
  </w:style>
  <w:style w:type="character" w:styleId="UnresolvedMention">
    <w:name w:val="Unresolved Mention"/>
    <w:basedOn w:val="DefaultParagraphFont"/>
    <w:uiPriority w:val="99"/>
    <w:semiHidden/>
    <w:unhideWhenUsed/>
    <w:rsid w:val="00CC2977"/>
    <w:rPr>
      <w:color w:val="605E5C"/>
      <w:shd w:val="clear" w:color="auto" w:fill="E1DFDD"/>
    </w:rPr>
  </w:style>
  <w:style w:type="character" w:customStyle="1" w:styleId="Heading2Char">
    <w:name w:val="Heading 2 Char"/>
    <w:basedOn w:val="DefaultParagraphFont"/>
    <w:link w:val="Heading2"/>
    <w:uiPriority w:val="9"/>
    <w:rsid w:val="002410AC"/>
    <w:rPr>
      <w:rFonts w:asciiTheme="majorBidi" w:eastAsiaTheme="majorEastAsia" w:hAnsiTheme="majorBidi" w:cstheme="majorBidi"/>
      <w:color w:val="000000" w:themeColor="text1"/>
      <w:sz w:val="26"/>
      <w:szCs w:val="26"/>
    </w:rPr>
  </w:style>
  <w:style w:type="character" w:customStyle="1" w:styleId="Heading3Char">
    <w:name w:val="Heading 3 Char"/>
    <w:basedOn w:val="DefaultParagraphFont"/>
    <w:link w:val="Heading3"/>
    <w:uiPriority w:val="9"/>
    <w:rsid w:val="00342C06"/>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42C06"/>
    <w:rPr>
      <w:rFonts w:asciiTheme="majorBidi" w:eastAsiaTheme="majorEastAsia" w:hAnsiTheme="majorBidi" w:cstheme="majorBidi"/>
      <w:i/>
      <w:iCs/>
      <w:color w:val="000000" w:themeColor="text1"/>
      <w:sz w:val="22"/>
    </w:rPr>
  </w:style>
  <w:style w:type="numbering" w:customStyle="1" w:styleId="CurrentList1">
    <w:name w:val="Current List1"/>
    <w:uiPriority w:val="99"/>
    <w:rsid w:val="00342C06"/>
    <w:pPr>
      <w:numPr>
        <w:numId w:val="9"/>
      </w:numPr>
    </w:pPr>
  </w:style>
  <w:style w:type="character" w:styleId="PlaceholderText">
    <w:name w:val="Placeholder Text"/>
    <w:basedOn w:val="DefaultParagraphFont"/>
    <w:uiPriority w:val="99"/>
    <w:semiHidden/>
    <w:rsid w:val="00E8567D"/>
    <w:rPr>
      <w:color w:val="808080"/>
    </w:rPr>
  </w:style>
  <w:style w:type="table" w:styleId="TableGrid">
    <w:name w:val="Table Grid"/>
    <w:basedOn w:val="TableNormal"/>
    <w:uiPriority w:val="39"/>
    <w:rsid w:val="00A60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60C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C1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60C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60C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0C1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0C1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A60C1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60C11"/>
    <w:pPr>
      <w:spacing w:after="200"/>
    </w:pPr>
    <w:rPr>
      <w:i/>
      <w:iCs/>
      <w:color w:val="44546A" w:themeColor="text2"/>
      <w:sz w:val="18"/>
      <w:szCs w:val="18"/>
    </w:rPr>
  </w:style>
  <w:style w:type="paragraph" w:styleId="NormalWeb">
    <w:name w:val="Normal (Web)"/>
    <w:basedOn w:val="Normal"/>
    <w:uiPriority w:val="99"/>
    <w:semiHidden/>
    <w:unhideWhenUsed/>
    <w:rsid w:val="007B3FFC"/>
    <w:pPr>
      <w:spacing w:before="100" w:beforeAutospacing="1" w:after="100" w:afterAutospacing="1"/>
    </w:pPr>
    <w:rPr>
      <w:rFonts w:ascii="Times New Roman" w:eastAsia="Times New Roman" w:hAnsi="Times New Roman" w:cs="Times New Roman"/>
      <w:lang w:eastAsia="en-GB"/>
    </w:rPr>
  </w:style>
  <w:style w:type="paragraph" w:styleId="TableofFigures">
    <w:name w:val="table of figures"/>
    <w:basedOn w:val="Normal"/>
    <w:next w:val="Normal"/>
    <w:uiPriority w:val="99"/>
    <w:unhideWhenUsed/>
    <w:rsid w:val="00094800"/>
  </w:style>
  <w:style w:type="paragraph" w:styleId="Bibliography">
    <w:name w:val="Bibliography"/>
    <w:basedOn w:val="Normal"/>
    <w:next w:val="Normal"/>
    <w:uiPriority w:val="37"/>
    <w:unhideWhenUsed/>
    <w:rsid w:val="0057513F"/>
  </w:style>
  <w:style w:type="character" w:styleId="PageNumber">
    <w:name w:val="page number"/>
    <w:basedOn w:val="DefaultParagraphFont"/>
    <w:uiPriority w:val="99"/>
    <w:semiHidden/>
    <w:unhideWhenUsed/>
    <w:rsid w:val="00A612CE"/>
  </w:style>
  <w:style w:type="paragraph" w:styleId="Revision">
    <w:name w:val="Revision"/>
    <w:hidden/>
    <w:uiPriority w:val="99"/>
    <w:semiHidden/>
    <w:rsid w:val="008E31D0"/>
  </w:style>
  <w:style w:type="table" w:styleId="PlainTable1">
    <w:name w:val="Plain Table 1"/>
    <w:basedOn w:val="TableNormal"/>
    <w:uiPriority w:val="41"/>
    <w:rsid w:val="00355C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611">
      <w:bodyDiv w:val="1"/>
      <w:marLeft w:val="0"/>
      <w:marRight w:val="0"/>
      <w:marTop w:val="0"/>
      <w:marBottom w:val="0"/>
      <w:divBdr>
        <w:top w:val="none" w:sz="0" w:space="0" w:color="auto"/>
        <w:left w:val="none" w:sz="0" w:space="0" w:color="auto"/>
        <w:bottom w:val="none" w:sz="0" w:space="0" w:color="auto"/>
        <w:right w:val="none" w:sz="0" w:space="0" w:color="auto"/>
      </w:divBdr>
    </w:div>
    <w:div w:id="43022210">
      <w:bodyDiv w:val="1"/>
      <w:marLeft w:val="0"/>
      <w:marRight w:val="0"/>
      <w:marTop w:val="0"/>
      <w:marBottom w:val="0"/>
      <w:divBdr>
        <w:top w:val="none" w:sz="0" w:space="0" w:color="auto"/>
        <w:left w:val="none" w:sz="0" w:space="0" w:color="auto"/>
        <w:bottom w:val="none" w:sz="0" w:space="0" w:color="auto"/>
        <w:right w:val="none" w:sz="0" w:space="0" w:color="auto"/>
      </w:divBdr>
    </w:div>
    <w:div w:id="43138952">
      <w:bodyDiv w:val="1"/>
      <w:marLeft w:val="0"/>
      <w:marRight w:val="0"/>
      <w:marTop w:val="0"/>
      <w:marBottom w:val="0"/>
      <w:divBdr>
        <w:top w:val="none" w:sz="0" w:space="0" w:color="auto"/>
        <w:left w:val="none" w:sz="0" w:space="0" w:color="auto"/>
        <w:bottom w:val="none" w:sz="0" w:space="0" w:color="auto"/>
        <w:right w:val="none" w:sz="0" w:space="0" w:color="auto"/>
      </w:divBdr>
    </w:div>
    <w:div w:id="72707012">
      <w:bodyDiv w:val="1"/>
      <w:marLeft w:val="0"/>
      <w:marRight w:val="0"/>
      <w:marTop w:val="0"/>
      <w:marBottom w:val="0"/>
      <w:divBdr>
        <w:top w:val="none" w:sz="0" w:space="0" w:color="auto"/>
        <w:left w:val="none" w:sz="0" w:space="0" w:color="auto"/>
        <w:bottom w:val="none" w:sz="0" w:space="0" w:color="auto"/>
        <w:right w:val="none" w:sz="0" w:space="0" w:color="auto"/>
      </w:divBdr>
    </w:div>
    <w:div w:id="73094616">
      <w:bodyDiv w:val="1"/>
      <w:marLeft w:val="0"/>
      <w:marRight w:val="0"/>
      <w:marTop w:val="0"/>
      <w:marBottom w:val="0"/>
      <w:divBdr>
        <w:top w:val="none" w:sz="0" w:space="0" w:color="auto"/>
        <w:left w:val="none" w:sz="0" w:space="0" w:color="auto"/>
        <w:bottom w:val="none" w:sz="0" w:space="0" w:color="auto"/>
        <w:right w:val="none" w:sz="0" w:space="0" w:color="auto"/>
      </w:divBdr>
    </w:div>
    <w:div w:id="91635264">
      <w:bodyDiv w:val="1"/>
      <w:marLeft w:val="0"/>
      <w:marRight w:val="0"/>
      <w:marTop w:val="0"/>
      <w:marBottom w:val="0"/>
      <w:divBdr>
        <w:top w:val="none" w:sz="0" w:space="0" w:color="auto"/>
        <w:left w:val="none" w:sz="0" w:space="0" w:color="auto"/>
        <w:bottom w:val="none" w:sz="0" w:space="0" w:color="auto"/>
        <w:right w:val="none" w:sz="0" w:space="0" w:color="auto"/>
      </w:divBdr>
    </w:div>
    <w:div w:id="123234080">
      <w:bodyDiv w:val="1"/>
      <w:marLeft w:val="0"/>
      <w:marRight w:val="0"/>
      <w:marTop w:val="0"/>
      <w:marBottom w:val="0"/>
      <w:divBdr>
        <w:top w:val="none" w:sz="0" w:space="0" w:color="auto"/>
        <w:left w:val="none" w:sz="0" w:space="0" w:color="auto"/>
        <w:bottom w:val="none" w:sz="0" w:space="0" w:color="auto"/>
        <w:right w:val="none" w:sz="0" w:space="0" w:color="auto"/>
      </w:divBdr>
    </w:div>
    <w:div w:id="127670140">
      <w:bodyDiv w:val="1"/>
      <w:marLeft w:val="0"/>
      <w:marRight w:val="0"/>
      <w:marTop w:val="0"/>
      <w:marBottom w:val="0"/>
      <w:divBdr>
        <w:top w:val="none" w:sz="0" w:space="0" w:color="auto"/>
        <w:left w:val="none" w:sz="0" w:space="0" w:color="auto"/>
        <w:bottom w:val="none" w:sz="0" w:space="0" w:color="auto"/>
        <w:right w:val="none" w:sz="0" w:space="0" w:color="auto"/>
      </w:divBdr>
    </w:div>
    <w:div w:id="128135805">
      <w:bodyDiv w:val="1"/>
      <w:marLeft w:val="0"/>
      <w:marRight w:val="0"/>
      <w:marTop w:val="0"/>
      <w:marBottom w:val="0"/>
      <w:divBdr>
        <w:top w:val="none" w:sz="0" w:space="0" w:color="auto"/>
        <w:left w:val="none" w:sz="0" w:space="0" w:color="auto"/>
        <w:bottom w:val="none" w:sz="0" w:space="0" w:color="auto"/>
        <w:right w:val="none" w:sz="0" w:space="0" w:color="auto"/>
      </w:divBdr>
    </w:div>
    <w:div w:id="130171047">
      <w:bodyDiv w:val="1"/>
      <w:marLeft w:val="0"/>
      <w:marRight w:val="0"/>
      <w:marTop w:val="0"/>
      <w:marBottom w:val="0"/>
      <w:divBdr>
        <w:top w:val="none" w:sz="0" w:space="0" w:color="auto"/>
        <w:left w:val="none" w:sz="0" w:space="0" w:color="auto"/>
        <w:bottom w:val="none" w:sz="0" w:space="0" w:color="auto"/>
        <w:right w:val="none" w:sz="0" w:space="0" w:color="auto"/>
      </w:divBdr>
      <w:divsChild>
        <w:div w:id="1625960842">
          <w:marLeft w:val="0"/>
          <w:marRight w:val="0"/>
          <w:marTop w:val="0"/>
          <w:marBottom w:val="0"/>
          <w:divBdr>
            <w:top w:val="none" w:sz="0" w:space="0" w:color="auto"/>
            <w:left w:val="none" w:sz="0" w:space="0" w:color="auto"/>
            <w:bottom w:val="none" w:sz="0" w:space="0" w:color="auto"/>
            <w:right w:val="none" w:sz="0" w:space="0" w:color="auto"/>
          </w:divBdr>
          <w:divsChild>
            <w:div w:id="1065496268">
              <w:marLeft w:val="0"/>
              <w:marRight w:val="0"/>
              <w:marTop w:val="0"/>
              <w:marBottom w:val="0"/>
              <w:divBdr>
                <w:top w:val="none" w:sz="0" w:space="0" w:color="auto"/>
                <w:left w:val="none" w:sz="0" w:space="0" w:color="auto"/>
                <w:bottom w:val="none" w:sz="0" w:space="0" w:color="auto"/>
                <w:right w:val="none" w:sz="0" w:space="0" w:color="auto"/>
              </w:divBdr>
              <w:divsChild>
                <w:div w:id="6714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3613">
      <w:bodyDiv w:val="1"/>
      <w:marLeft w:val="0"/>
      <w:marRight w:val="0"/>
      <w:marTop w:val="0"/>
      <w:marBottom w:val="0"/>
      <w:divBdr>
        <w:top w:val="none" w:sz="0" w:space="0" w:color="auto"/>
        <w:left w:val="none" w:sz="0" w:space="0" w:color="auto"/>
        <w:bottom w:val="none" w:sz="0" w:space="0" w:color="auto"/>
        <w:right w:val="none" w:sz="0" w:space="0" w:color="auto"/>
      </w:divBdr>
    </w:div>
    <w:div w:id="242567027">
      <w:bodyDiv w:val="1"/>
      <w:marLeft w:val="0"/>
      <w:marRight w:val="0"/>
      <w:marTop w:val="0"/>
      <w:marBottom w:val="0"/>
      <w:divBdr>
        <w:top w:val="none" w:sz="0" w:space="0" w:color="auto"/>
        <w:left w:val="none" w:sz="0" w:space="0" w:color="auto"/>
        <w:bottom w:val="none" w:sz="0" w:space="0" w:color="auto"/>
        <w:right w:val="none" w:sz="0" w:space="0" w:color="auto"/>
      </w:divBdr>
    </w:div>
    <w:div w:id="281570120">
      <w:bodyDiv w:val="1"/>
      <w:marLeft w:val="0"/>
      <w:marRight w:val="0"/>
      <w:marTop w:val="0"/>
      <w:marBottom w:val="0"/>
      <w:divBdr>
        <w:top w:val="none" w:sz="0" w:space="0" w:color="auto"/>
        <w:left w:val="none" w:sz="0" w:space="0" w:color="auto"/>
        <w:bottom w:val="none" w:sz="0" w:space="0" w:color="auto"/>
        <w:right w:val="none" w:sz="0" w:space="0" w:color="auto"/>
      </w:divBdr>
    </w:div>
    <w:div w:id="302588301">
      <w:bodyDiv w:val="1"/>
      <w:marLeft w:val="0"/>
      <w:marRight w:val="0"/>
      <w:marTop w:val="0"/>
      <w:marBottom w:val="0"/>
      <w:divBdr>
        <w:top w:val="none" w:sz="0" w:space="0" w:color="auto"/>
        <w:left w:val="none" w:sz="0" w:space="0" w:color="auto"/>
        <w:bottom w:val="none" w:sz="0" w:space="0" w:color="auto"/>
        <w:right w:val="none" w:sz="0" w:space="0" w:color="auto"/>
      </w:divBdr>
    </w:div>
    <w:div w:id="345059755">
      <w:bodyDiv w:val="1"/>
      <w:marLeft w:val="0"/>
      <w:marRight w:val="0"/>
      <w:marTop w:val="0"/>
      <w:marBottom w:val="0"/>
      <w:divBdr>
        <w:top w:val="none" w:sz="0" w:space="0" w:color="auto"/>
        <w:left w:val="none" w:sz="0" w:space="0" w:color="auto"/>
        <w:bottom w:val="none" w:sz="0" w:space="0" w:color="auto"/>
        <w:right w:val="none" w:sz="0" w:space="0" w:color="auto"/>
      </w:divBdr>
    </w:div>
    <w:div w:id="351615836">
      <w:bodyDiv w:val="1"/>
      <w:marLeft w:val="0"/>
      <w:marRight w:val="0"/>
      <w:marTop w:val="0"/>
      <w:marBottom w:val="0"/>
      <w:divBdr>
        <w:top w:val="none" w:sz="0" w:space="0" w:color="auto"/>
        <w:left w:val="none" w:sz="0" w:space="0" w:color="auto"/>
        <w:bottom w:val="none" w:sz="0" w:space="0" w:color="auto"/>
        <w:right w:val="none" w:sz="0" w:space="0" w:color="auto"/>
      </w:divBdr>
    </w:div>
    <w:div w:id="359623656">
      <w:bodyDiv w:val="1"/>
      <w:marLeft w:val="0"/>
      <w:marRight w:val="0"/>
      <w:marTop w:val="0"/>
      <w:marBottom w:val="0"/>
      <w:divBdr>
        <w:top w:val="none" w:sz="0" w:space="0" w:color="auto"/>
        <w:left w:val="none" w:sz="0" w:space="0" w:color="auto"/>
        <w:bottom w:val="none" w:sz="0" w:space="0" w:color="auto"/>
        <w:right w:val="none" w:sz="0" w:space="0" w:color="auto"/>
      </w:divBdr>
    </w:div>
    <w:div w:id="469787210">
      <w:bodyDiv w:val="1"/>
      <w:marLeft w:val="0"/>
      <w:marRight w:val="0"/>
      <w:marTop w:val="0"/>
      <w:marBottom w:val="0"/>
      <w:divBdr>
        <w:top w:val="none" w:sz="0" w:space="0" w:color="auto"/>
        <w:left w:val="none" w:sz="0" w:space="0" w:color="auto"/>
        <w:bottom w:val="none" w:sz="0" w:space="0" w:color="auto"/>
        <w:right w:val="none" w:sz="0" w:space="0" w:color="auto"/>
      </w:divBdr>
    </w:div>
    <w:div w:id="470826333">
      <w:bodyDiv w:val="1"/>
      <w:marLeft w:val="0"/>
      <w:marRight w:val="0"/>
      <w:marTop w:val="0"/>
      <w:marBottom w:val="0"/>
      <w:divBdr>
        <w:top w:val="none" w:sz="0" w:space="0" w:color="auto"/>
        <w:left w:val="none" w:sz="0" w:space="0" w:color="auto"/>
        <w:bottom w:val="none" w:sz="0" w:space="0" w:color="auto"/>
        <w:right w:val="none" w:sz="0" w:space="0" w:color="auto"/>
      </w:divBdr>
    </w:div>
    <w:div w:id="544610763">
      <w:bodyDiv w:val="1"/>
      <w:marLeft w:val="0"/>
      <w:marRight w:val="0"/>
      <w:marTop w:val="0"/>
      <w:marBottom w:val="0"/>
      <w:divBdr>
        <w:top w:val="none" w:sz="0" w:space="0" w:color="auto"/>
        <w:left w:val="none" w:sz="0" w:space="0" w:color="auto"/>
        <w:bottom w:val="none" w:sz="0" w:space="0" w:color="auto"/>
        <w:right w:val="none" w:sz="0" w:space="0" w:color="auto"/>
      </w:divBdr>
    </w:div>
    <w:div w:id="604919669">
      <w:bodyDiv w:val="1"/>
      <w:marLeft w:val="0"/>
      <w:marRight w:val="0"/>
      <w:marTop w:val="0"/>
      <w:marBottom w:val="0"/>
      <w:divBdr>
        <w:top w:val="none" w:sz="0" w:space="0" w:color="auto"/>
        <w:left w:val="none" w:sz="0" w:space="0" w:color="auto"/>
        <w:bottom w:val="none" w:sz="0" w:space="0" w:color="auto"/>
        <w:right w:val="none" w:sz="0" w:space="0" w:color="auto"/>
      </w:divBdr>
    </w:div>
    <w:div w:id="611202555">
      <w:bodyDiv w:val="1"/>
      <w:marLeft w:val="0"/>
      <w:marRight w:val="0"/>
      <w:marTop w:val="0"/>
      <w:marBottom w:val="0"/>
      <w:divBdr>
        <w:top w:val="none" w:sz="0" w:space="0" w:color="auto"/>
        <w:left w:val="none" w:sz="0" w:space="0" w:color="auto"/>
        <w:bottom w:val="none" w:sz="0" w:space="0" w:color="auto"/>
        <w:right w:val="none" w:sz="0" w:space="0" w:color="auto"/>
      </w:divBdr>
    </w:div>
    <w:div w:id="683165025">
      <w:bodyDiv w:val="1"/>
      <w:marLeft w:val="0"/>
      <w:marRight w:val="0"/>
      <w:marTop w:val="0"/>
      <w:marBottom w:val="0"/>
      <w:divBdr>
        <w:top w:val="none" w:sz="0" w:space="0" w:color="auto"/>
        <w:left w:val="none" w:sz="0" w:space="0" w:color="auto"/>
        <w:bottom w:val="none" w:sz="0" w:space="0" w:color="auto"/>
        <w:right w:val="none" w:sz="0" w:space="0" w:color="auto"/>
      </w:divBdr>
    </w:div>
    <w:div w:id="724068621">
      <w:bodyDiv w:val="1"/>
      <w:marLeft w:val="0"/>
      <w:marRight w:val="0"/>
      <w:marTop w:val="0"/>
      <w:marBottom w:val="0"/>
      <w:divBdr>
        <w:top w:val="none" w:sz="0" w:space="0" w:color="auto"/>
        <w:left w:val="none" w:sz="0" w:space="0" w:color="auto"/>
        <w:bottom w:val="none" w:sz="0" w:space="0" w:color="auto"/>
        <w:right w:val="none" w:sz="0" w:space="0" w:color="auto"/>
      </w:divBdr>
    </w:div>
    <w:div w:id="756905756">
      <w:bodyDiv w:val="1"/>
      <w:marLeft w:val="0"/>
      <w:marRight w:val="0"/>
      <w:marTop w:val="0"/>
      <w:marBottom w:val="0"/>
      <w:divBdr>
        <w:top w:val="none" w:sz="0" w:space="0" w:color="auto"/>
        <w:left w:val="none" w:sz="0" w:space="0" w:color="auto"/>
        <w:bottom w:val="none" w:sz="0" w:space="0" w:color="auto"/>
        <w:right w:val="none" w:sz="0" w:space="0" w:color="auto"/>
      </w:divBdr>
    </w:div>
    <w:div w:id="758333628">
      <w:bodyDiv w:val="1"/>
      <w:marLeft w:val="0"/>
      <w:marRight w:val="0"/>
      <w:marTop w:val="0"/>
      <w:marBottom w:val="0"/>
      <w:divBdr>
        <w:top w:val="none" w:sz="0" w:space="0" w:color="auto"/>
        <w:left w:val="none" w:sz="0" w:space="0" w:color="auto"/>
        <w:bottom w:val="none" w:sz="0" w:space="0" w:color="auto"/>
        <w:right w:val="none" w:sz="0" w:space="0" w:color="auto"/>
      </w:divBdr>
    </w:div>
    <w:div w:id="765424484">
      <w:bodyDiv w:val="1"/>
      <w:marLeft w:val="0"/>
      <w:marRight w:val="0"/>
      <w:marTop w:val="0"/>
      <w:marBottom w:val="0"/>
      <w:divBdr>
        <w:top w:val="none" w:sz="0" w:space="0" w:color="auto"/>
        <w:left w:val="none" w:sz="0" w:space="0" w:color="auto"/>
        <w:bottom w:val="none" w:sz="0" w:space="0" w:color="auto"/>
        <w:right w:val="none" w:sz="0" w:space="0" w:color="auto"/>
      </w:divBdr>
    </w:div>
    <w:div w:id="777607775">
      <w:bodyDiv w:val="1"/>
      <w:marLeft w:val="0"/>
      <w:marRight w:val="0"/>
      <w:marTop w:val="0"/>
      <w:marBottom w:val="0"/>
      <w:divBdr>
        <w:top w:val="none" w:sz="0" w:space="0" w:color="auto"/>
        <w:left w:val="none" w:sz="0" w:space="0" w:color="auto"/>
        <w:bottom w:val="none" w:sz="0" w:space="0" w:color="auto"/>
        <w:right w:val="none" w:sz="0" w:space="0" w:color="auto"/>
      </w:divBdr>
    </w:div>
    <w:div w:id="856694613">
      <w:bodyDiv w:val="1"/>
      <w:marLeft w:val="0"/>
      <w:marRight w:val="0"/>
      <w:marTop w:val="0"/>
      <w:marBottom w:val="0"/>
      <w:divBdr>
        <w:top w:val="none" w:sz="0" w:space="0" w:color="auto"/>
        <w:left w:val="none" w:sz="0" w:space="0" w:color="auto"/>
        <w:bottom w:val="none" w:sz="0" w:space="0" w:color="auto"/>
        <w:right w:val="none" w:sz="0" w:space="0" w:color="auto"/>
      </w:divBdr>
    </w:div>
    <w:div w:id="866869190">
      <w:bodyDiv w:val="1"/>
      <w:marLeft w:val="0"/>
      <w:marRight w:val="0"/>
      <w:marTop w:val="0"/>
      <w:marBottom w:val="0"/>
      <w:divBdr>
        <w:top w:val="none" w:sz="0" w:space="0" w:color="auto"/>
        <w:left w:val="none" w:sz="0" w:space="0" w:color="auto"/>
        <w:bottom w:val="none" w:sz="0" w:space="0" w:color="auto"/>
        <w:right w:val="none" w:sz="0" w:space="0" w:color="auto"/>
      </w:divBdr>
    </w:div>
    <w:div w:id="877743292">
      <w:bodyDiv w:val="1"/>
      <w:marLeft w:val="0"/>
      <w:marRight w:val="0"/>
      <w:marTop w:val="0"/>
      <w:marBottom w:val="0"/>
      <w:divBdr>
        <w:top w:val="none" w:sz="0" w:space="0" w:color="auto"/>
        <w:left w:val="none" w:sz="0" w:space="0" w:color="auto"/>
        <w:bottom w:val="none" w:sz="0" w:space="0" w:color="auto"/>
        <w:right w:val="none" w:sz="0" w:space="0" w:color="auto"/>
      </w:divBdr>
    </w:div>
    <w:div w:id="924723075">
      <w:bodyDiv w:val="1"/>
      <w:marLeft w:val="0"/>
      <w:marRight w:val="0"/>
      <w:marTop w:val="0"/>
      <w:marBottom w:val="0"/>
      <w:divBdr>
        <w:top w:val="none" w:sz="0" w:space="0" w:color="auto"/>
        <w:left w:val="none" w:sz="0" w:space="0" w:color="auto"/>
        <w:bottom w:val="none" w:sz="0" w:space="0" w:color="auto"/>
        <w:right w:val="none" w:sz="0" w:space="0" w:color="auto"/>
      </w:divBdr>
    </w:div>
    <w:div w:id="981693270">
      <w:bodyDiv w:val="1"/>
      <w:marLeft w:val="0"/>
      <w:marRight w:val="0"/>
      <w:marTop w:val="0"/>
      <w:marBottom w:val="0"/>
      <w:divBdr>
        <w:top w:val="none" w:sz="0" w:space="0" w:color="auto"/>
        <w:left w:val="none" w:sz="0" w:space="0" w:color="auto"/>
        <w:bottom w:val="none" w:sz="0" w:space="0" w:color="auto"/>
        <w:right w:val="none" w:sz="0" w:space="0" w:color="auto"/>
      </w:divBdr>
    </w:div>
    <w:div w:id="990717291">
      <w:bodyDiv w:val="1"/>
      <w:marLeft w:val="0"/>
      <w:marRight w:val="0"/>
      <w:marTop w:val="0"/>
      <w:marBottom w:val="0"/>
      <w:divBdr>
        <w:top w:val="none" w:sz="0" w:space="0" w:color="auto"/>
        <w:left w:val="none" w:sz="0" w:space="0" w:color="auto"/>
        <w:bottom w:val="none" w:sz="0" w:space="0" w:color="auto"/>
        <w:right w:val="none" w:sz="0" w:space="0" w:color="auto"/>
      </w:divBdr>
    </w:div>
    <w:div w:id="1058438279">
      <w:bodyDiv w:val="1"/>
      <w:marLeft w:val="0"/>
      <w:marRight w:val="0"/>
      <w:marTop w:val="0"/>
      <w:marBottom w:val="0"/>
      <w:divBdr>
        <w:top w:val="none" w:sz="0" w:space="0" w:color="auto"/>
        <w:left w:val="none" w:sz="0" w:space="0" w:color="auto"/>
        <w:bottom w:val="none" w:sz="0" w:space="0" w:color="auto"/>
        <w:right w:val="none" w:sz="0" w:space="0" w:color="auto"/>
      </w:divBdr>
    </w:div>
    <w:div w:id="1113400165">
      <w:bodyDiv w:val="1"/>
      <w:marLeft w:val="0"/>
      <w:marRight w:val="0"/>
      <w:marTop w:val="0"/>
      <w:marBottom w:val="0"/>
      <w:divBdr>
        <w:top w:val="none" w:sz="0" w:space="0" w:color="auto"/>
        <w:left w:val="none" w:sz="0" w:space="0" w:color="auto"/>
        <w:bottom w:val="none" w:sz="0" w:space="0" w:color="auto"/>
        <w:right w:val="none" w:sz="0" w:space="0" w:color="auto"/>
      </w:divBdr>
    </w:div>
    <w:div w:id="1127700003">
      <w:bodyDiv w:val="1"/>
      <w:marLeft w:val="0"/>
      <w:marRight w:val="0"/>
      <w:marTop w:val="0"/>
      <w:marBottom w:val="0"/>
      <w:divBdr>
        <w:top w:val="none" w:sz="0" w:space="0" w:color="auto"/>
        <w:left w:val="none" w:sz="0" w:space="0" w:color="auto"/>
        <w:bottom w:val="none" w:sz="0" w:space="0" w:color="auto"/>
        <w:right w:val="none" w:sz="0" w:space="0" w:color="auto"/>
      </w:divBdr>
    </w:div>
    <w:div w:id="1184322701">
      <w:bodyDiv w:val="1"/>
      <w:marLeft w:val="0"/>
      <w:marRight w:val="0"/>
      <w:marTop w:val="0"/>
      <w:marBottom w:val="0"/>
      <w:divBdr>
        <w:top w:val="none" w:sz="0" w:space="0" w:color="auto"/>
        <w:left w:val="none" w:sz="0" w:space="0" w:color="auto"/>
        <w:bottom w:val="none" w:sz="0" w:space="0" w:color="auto"/>
        <w:right w:val="none" w:sz="0" w:space="0" w:color="auto"/>
      </w:divBdr>
    </w:div>
    <w:div w:id="1224099196">
      <w:bodyDiv w:val="1"/>
      <w:marLeft w:val="0"/>
      <w:marRight w:val="0"/>
      <w:marTop w:val="0"/>
      <w:marBottom w:val="0"/>
      <w:divBdr>
        <w:top w:val="none" w:sz="0" w:space="0" w:color="auto"/>
        <w:left w:val="none" w:sz="0" w:space="0" w:color="auto"/>
        <w:bottom w:val="none" w:sz="0" w:space="0" w:color="auto"/>
        <w:right w:val="none" w:sz="0" w:space="0" w:color="auto"/>
      </w:divBdr>
    </w:div>
    <w:div w:id="1227112630">
      <w:bodyDiv w:val="1"/>
      <w:marLeft w:val="0"/>
      <w:marRight w:val="0"/>
      <w:marTop w:val="0"/>
      <w:marBottom w:val="0"/>
      <w:divBdr>
        <w:top w:val="none" w:sz="0" w:space="0" w:color="auto"/>
        <w:left w:val="none" w:sz="0" w:space="0" w:color="auto"/>
        <w:bottom w:val="none" w:sz="0" w:space="0" w:color="auto"/>
        <w:right w:val="none" w:sz="0" w:space="0" w:color="auto"/>
      </w:divBdr>
    </w:div>
    <w:div w:id="1245989914">
      <w:bodyDiv w:val="1"/>
      <w:marLeft w:val="0"/>
      <w:marRight w:val="0"/>
      <w:marTop w:val="0"/>
      <w:marBottom w:val="0"/>
      <w:divBdr>
        <w:top w:val="none" w:sz="0" w:space="0" w:color="auto"/>
        <w:left w:val="none" w:sz="0" w:space="0" w:color="auto"/>
        <w:bottom w:val="none" w:sz="0" w:space="0" w:color="auto"/>
        <w:right w:val="none" w:sz="0" w:space="0" w:color="auto"/>
      </w:divBdr>
      <w:divsChild>
        <w:div w:id="1159078666">
          <w:marLeft w:val="0"/>
          <w:marRight w:val="0"/>
          <w:marTop w:val="0"/>
          <w:marBottom w:val="0"/>
          <w:divBdr>
            <w:top w:val="none" w:sz="0" w:space="0" w:color="auto"/>
            <w:left w:val="none" w:sz="0" w:space="0" w:color="auto"/>
            <w:bottom w:val="none" w:sz="0" w:space="0" w:color="auto"/>
            <w:right w:val="none" w:sz="0" w:space="0" w:color="auto"/>
          </w:divBdr>
          <w:divsChild>
            <w:div w:id="1616129776">
              <w:marLeft w:val="0"/>
              <w:marRight w:val="0"/>
              <w:marTop w:val="0"/>
              <w:marBottom w:val="0"/>
              <w:divBdr>
                <w:top w:val="none" w:sz="0" w:space="0" w:color="auto"/>
                <w:left w:val="none" w:sz="0" w:space="0" w:color="auto"/>
                <w:bottom w:val="none" w:sz="0" w:space="0" w:color="auto"/>
                <w:right w:val="none" w:sz="0" w:space="0" w:color="auto"/>
              </w:divBdr>
              <w:divsChild>
                <w:div w:id="19956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12831">
      <w:bodyDiv w:val="1"/>
      <w:marLeft w:val="0"/>
      <w:marRight w:val="0"/>
      <w:marTop w:val="0"/>
      <w:marBottom w:val="0"/>
      <w:divBdr>
        <w:top w:val="none" w:sz="0" w:space="0" w:color="auto"/>
        <w:left w:val="none" w:sz="0" w:space="0" w:color="auto"/>
        <w:bottom w:val="none" w:sz="0" w:space="0" w:color="auto"/>
        <w:right w:val="none" w:sz="0" w:space="0" w:color="auto"/>
      </w:divBdr>
    </w:div>
    <w:div w:id="1281646887">
      <w:bodyDiv w:val="1"/>
      <w:marLeft w:val="0"/>
      <w:marRight w:val="0"/>
      <w:marTop w:val="0"/>
      <w:marBottom w:val="0"/>
      <w:divBdr>
        <w:top w:val="none" w:sz="0" w:space="0" w:color="auto"/>
        <w:left w:val="none" w:sz="0" w:space="0" w:color="auto"/>
        <w:bottom w:val="none" w:sz="0" w:space="0" w:color="auto"/>
        <w:right w:val="none" w:sz="0" w:space="0" w:color="auto"/>
      </w:divBdr>
    </w:div>
    <w:div w:id="1299453433">
      <w:bodyDiv w:val="1"/>
      <w:marLeft w:val="0"/>
      <w:marRight w:val="0"/>
      <w:marTop w:val="0"/>
      <w:marBottom w:val="0"/>
      <w:divBdr>
        <w:top w:val="none" w:sz="0" w:space="0" w:color="auto"/>
        <w:left w:val="none" w:sz="0" w:space="0" w:color="auto"/>
        <w:bottom w:val="none" w:sz="0" w:space="0" w:color="auto"/>
        <w:right w:val="none" w:sz="0" w:space="0" w:color="auto"/>
      </w:divBdr>
    </w:div>
    <w:div w:id="1353846631">
      <w:bodyDiv w:val="1"/>
      <w:marLeft w:val="0"/>
      <w:marRight w:val="0"/>
      <w:marTop w:val="0"/>
      <w:marBottom w:val="0"/>
      <w:divBdr>
        <w:top w:val="none" w:sz="0" w:space="0" w:color="auto"/>
        <w:left w:val="none" w:sz="0" w:space="0" w:color="auto"/>
        <w:bottom w:val="none" w:sz="0" w:space="0" w:color="auto"/>
        <w:right w:val="none" w:sz="0" w:space="0" w:color="auto"/>
      </w:divBdr>
    </w:div>
    <w:div w:id="1391004251">
      <w:bodyDiv w:val="1"/>
      <w:marLeft w:val="0"/>
      <w:marRight w:val="0"/>
      <w:marTop w:val="0"/>
      <w:marBottom w:val="0"/>
      <w:divBdr>
        <w:top w:val="none" w:sz="0" w:space="0" w:color="auto"/>
        <w:left w:val="none" w:sz="0" w:space="0" w:color="auto"/>
        <w:bottom w:val="none" w:sz="0" w:space="0" w:color="auto"/>
        <w:right w:val="none" w:sz="0" w:space="0" w:color="auto"/>
      </w:divBdr>
    </w:div>
    <w:div w:id="1398279692">
      <w:bodyDiv w:val="1"/>
      <w:marLeft w:val="0"/>
      <w:marRight w:val="0"/>
      <w:marTop w:val="0"/>
      <w:marBottom w:val="0"/>
      <w:divBdr>
        <w:top w:val="none" w:sz="0" w:space="0" w:color="auto"/>
        <w:left w:val="none" w:sz="0" w:space="0" w:color="auto"/>
        <w:bottom w:val="none" w:sz="0" w:space="0" w:color="auto"/>
        <w:right w:val="none" w:sz="0" w:space="0" w:color="auto"/>
      </w:divBdr>
    </w:div>
    <w:div w:id="1406032965">
      <w:bodyDiv w:val="1"/>
      <w:marLeft w:val="0"/>
      <w:marRight w:val="0"/>
      <w:marTop w:val="0"/>
      <w:marBottom w:val="0"/>
      <w:divBdr>
        <w:top w:val="none" w:sz="0" w:space="0" w:color="auto"/>
        <w:left w:val="none" w:sz="0" w:space="0" w:color="auto"/>
        <w:bottom w:val="none" w:sz="0" w:space="0" w:color="auto"/>
        <w:right w:val="none" w:sz="0" w:space="0" w:color="auto"/>
      </w:divBdr>
    </w:div>
    <w:div w:id="1438603418">
      <w:bodyDiv w:val="1"/>
      <w:marLeft w:val="0"/>
      <w:marRight w:val="0"/>
      <w:marTop w:val="0"/>
      <w:marBottom w:val="0"/>
      <w:divBdr>
        <w:top w:val="none" w:sz="0" w:space="0" w:color="auto"/>
        <w:left w:val="none" w:sz="0" w:space="0" w:color="auto"/>
        <w:bottom w:val="none" w:sz="0" w:space="0" w:color="auto"/>
        <w:right w:val="none" w:sz="0" w:space="0" w:color="auto"/>
      </w:divBdr>
    </w:div>
    <w:div w:id="1482194562">
      <w:bodyDiv w:val="1"/>
      <w:marLeft w:val="0"/>
      <w:marRight w:val="0"/>
      <w:marTop w:val="0"/>
      <w:marBottom w:val="0"/>
      <w:divBdr>
        <w:top w:val="none" w:sz="0" w:space="0" w:color="auto"/>
        <w:left w:val="none" w:sz="0" w:space="0" w:color="auto"/>
        <w:bottom w:val="none" w:sz="0" w:space="0" w:color="auto"/>
        <w:right w:val="none" w:sz="0" w:space="0" w:color="auto"/>
      </w:divBdr>
    </w:div>
    <w:div w:id="1490365318">
      <w:bodyDiv w:val="1"/>
      <w:marLeft w:val="0"/>
      <w:marRight w:val="0"/>
      <w:marTop w:val="0"/>
      <w:marBottom w:val="0"/>
      <w:divBdr>
        <w:top w:val="none" w:sz="0" w:space="0" w:color="auto"/>
        <w:left w:val="none" w:sz="0" w:space="0" w:color="auto"/>
        <w:bottom w:val="none" w:sz="0" w:space="0" w:color="auto"/>
        <w:right w:val="none" w:sz="0" w:space="0" w:color="auto"/>
      </w:divBdr>
    </w:div>
    <w:div w:id="1496606255">
      <w:bodyDiv w:val="1"/>
      <w:marLeft w:val="0"/>
      <w:marRight w:val="0"/>
      <w:marTop w:val="0"/>
      <w:marBottom w:val="0"/>
      <w:divBdr>
        <w:top w:val="none" w:sz="0" w:space="0" w:color="auto"/>
        <w:left w:val="none" w:sz="0" w:space="0" w:color="auto"/>
        <w:bottom w:val="none" w:sz="0" w:space="0" w:color="auto"/>
        <w:right w:val="none" w:sz="0" w:space="0" w:color="auto"/>
      </w:divBdr>
    </w:div>
    <w:div w:id="1543129122">
      <w:bodyDiv w:val="1"/>
      <w:marLeft w:val="0"/>
      <w:marRight w:val="0"/>
      <w:marTop w:val="0"/>
      <w:marBottom w:val="0"/>
      <w:divBdr>
        <w:top w:val="none" w:sz="0" w:space="0" w:color="auto"/>
        <w:left w:val="none" w:sz="0" w:space="0" w:color="auto"/>
        <w:bottom w:val="none" w:sz="0" w:space="0" w:color="auto"/>
        <w:right w:val="none" w:sz="0" w:space="0" w:color="auto"/>
      </w:divBdr>
    </w:div>
    <w:div w:id="1549488806">
      <w:bodyDiv w:val="1"/>
      <w:marLeft w:val="0"/>
      <w:marRight w:val="0"/>
      <w:marTop w:val="0"/>
      <w:marBottom w:val="0"/>
      <w:divBdr>
        <w:top w:val="none" w:sz="0" w:space="0" w:color="auto"/>
        <w:left w:val="none" w:sz="0" w:space="0" w:color="auto"/>
        <w:bottom w:val="none" w:sz="0" w:space="0" w:color="auto"/>
        <w:right w:val="none" w:sz="0" w:space="0" w:color="auto"/>
      </w:divBdr>
    </w:div>
    <w:div w:id="1563322349">
      <w:bodyDiv w:val="1"/>
      <w:marLeft w:val="0"/>
      <w:marRight w:val="0"/>
      <w:marTop w:val="0"/>
      <w:marBottom w:val="0"/>
      <w:divBdr>
        <w:top w:val="none" w:sz="0" w:space="0" w:color="auto"/>
        <w:left w:val="none" w:sz="0" w:space="0" w:color="auto"/>
        <w:bottom w:val="none" w:sz="0" w:space="0" w:color="auto"/>
        <w:right w:val="none" w:sz="0" w:space="0" w:color="auto"/>
      </w:divBdr>
    </w:div>
    <w:div w:id="1597789071">
      <w:bodyDiv w:val="1"/>
      <w:marLeft w:val="0"/>
      <w:marRight w:val="0"/>
      <w:marTop w:val="0"/>
      <w:marBottom w:val="0"/>
      <w:divBdr>
        <w:top w:val="none" w:sz="0" w:space="0" w:color="auto"/>
        <w:left w:val="none" w:sz="0" w:space="0" w:color="auto"/>
        <w:bottom w:val="none" w:sz="0" w:space="0" w:color="auto"/>
        <w:right w:val="none" w:sz="0" w:space="0" w:color="auto"/>
      </w:divBdr>
    </w:div>
    <w:div w:id="1633363395">
      <w:bodyDiv w:val="1"/>
      <w:marLeft w:val="0"/>
      <w:marRight w:val="0"/>
      <w:marTop w:val="0"/>
      <w:marBottom w:val="0"/>
      <w:divBdr>
        <w:top w:val="none" w:sz="0" w:space="0" w:color="auto"/>
        <w:left w:val="none" w:sz="0" w:space="0" w:color="auto"/>
        <w:bottom w:val="none" w:sz="0" w:space="0" w:color="auto"/>
        <w:right w:val="none" w:sz="0" w:space="0" w:color="auto"/>
      </w:divBdr>
    </w:div>
    <w:div w:id="1644239242">
      <w:bodyDiv w:val="1"/>
      <w:marLeft w:val="0"/>
      <w:marRight w:val="0"/>
      <w:marTop w:val="0"/>
      <w:marBottom w:val="0"/>
      <w:divBdr>
        <w:top w:val="none" w:sz="0" w:space="0" w:color="auto"/>
        <w:left w:val="none" w:sz="0" w:space="0" w:color="auto"/>
        <w:bottom w:val="none" w:sz="0" w:space="0" w:color="auto"/>
        <w:right w:val="none" w:sz="0" w:space="0" w:color="auto"/>
      </w:divBdr>
    </w:div>
    <w:div w:id="1651179534">
      <w:bodyDiv w:val="1"/>
      <w:marLeft w:val="0"/>
      <w:marRight w:val="0"/>
      <w:marTop w:val="0"/>
      <w:marBottom w:val="0"/>
      <w:divBdr>
        <w:top w:val="none" w:sz="0" w:space="0" w:color="auto"/>
        <w:left w:val="none" w:sz="0" w:space="0" w:color="auto"/>
        <w:bottom w:val="none" w:sz="0" w:space="0" w:color="auto"/>
        <w:right w:val="none" w:sz="0" w:space="0" w:color="auto"/>
      </w:divBdr>
    </w:div>
    <w:div w:id="1657758208">
      <w:bodyDiv w:val="1"/>
      <w:marLeft w:val="0"/>
      <w:marRight w:val="0"/>
      <w:marTop w:val="0"/>
      <w:marBottom w:val="0"/>
      <w:divBdr>
        <w:top w:val="none" w:sz="0" w:space="0" w:color="auto"/>
        <w:left w:val="none" w:sz="0" w:space="0" w:color="auto"/>
        <w:bottom w:val="none" w:sz="0" w:space="0" w:color="auto"/>
        <w:right w:val="none" w:sz="0" w:space="0" w:color="auto"/>
      </w:divBdr>
    </w:div>
    <w:div w:id="1689719074">
      <w:bodyDiv w:val="1"/>
      <w:marLeft w:val="0"/>
      <w:marRight w:val="0"/>
      <w:marTop w:val="0"/>
      <w:marBottom w:val="0"/>
      <w:divBdr>
        <w:top w:val="none" w:sz="0" w:space="0" w:color="auto"/>
        <w:left w:val="none" w:sz="0" w:space="0" w:color="auto"/>
        <w:bottom w:val="none" w:sz="0" w:space="0" w:color="auto"/>
        <w:right w:val="none" w:sz="0" w:space="0" w:color="auto"/>
      </w:divBdr>
    </w:div>
    <w:div w:id="1751391601">
      <w:bodyDiv w:val="1"/>
      <w:marLeft w:val="0"/>
      <w:marRight w:val="0"/>
      <w:marTop w:val="0"/>
      <w:marBottom w:val="0"/>
      <w:divBdr>
        <w:top w:val="none" w:sz="0" w:space="0" w:color="auto"/>
        <w:left w:val="none" w:sz="0" w:space="0" w:color="auto"/>
        <w:bottom w:val="none" w:sz="0" w:space="0" w:color="auto"/>
        <w:right w:val="none" w:sz="0" w:space="0" w:color="auto"/>
      </w:divBdr>
    </w:div>
    <w:div w:id="1823622521">
      <w:bodyDiv w:val="1"/>
      <w:marLeft w:val="0"/>
      <w:marRight w:val="0"/>
      <w:marTop w:val="0"/>
      <w:marBottom w:val="0"/>
      <w:divBdr>
        <w:top w:val="none" w:sz="0" w:space="0" w:color="auto"/>
        <w:left w:val="none" w:sz="0" w:space="0" w:color="auto"/>
        <w:bottom w:val="none" w:sz="0" w:space="0" w:color="auto"/>
        <w:right w:val="none" w:sz="0" w:space="0" w:color="auto"/>
      </w:divBdr>
    </w:div>
    <w:div w:id="1864781357">
      <w:bodyDiv w:val="1"/>
      <w:marLeft w:val="0"/>
      <w:marRight w:val="0"/>
      <w:marTop w:val="0"/>
      <w:marBottom w:val="0"/>
      <w:divBdr>
        <w:top w:val="none" w:sz="0" w:space="0" w:color="auto"/>
        <w:left w:val="none" w:sz="0" w:space="0" w:color="auto"/>
        <w:bottom w:val="none" w:sz="0" w:space="0" w:color="auto"/>
        <w:right w:val="none" w:sz="0" w:space="0" w:color="auto"/>
      </w:divBdr>
    </w:div>
    <w:div w:id="1912888640">
      <w:bodyDiv w:val="1"/>
      <w:marLeft w:val="0"/>
      <w:marRight w:val="0"/>
      <w:marTop w:val="0"/>
      <w:marBottom w:val="0"/>
      <w:divBdr>
        <w:top w:val="none" w:sz="0" w:space="0" w:color="auto"/>
        <w:left w:val="none" w:sz="0" w:space="0" w:color="auto"/>
        <w:bottom w:val="none" w:sz="0" w:space="0" w:color="auto"/>
        <w:right w:val="none" w:sz="0" w:space="0" w:color="auto"/>
      </w:divBdr>
      <w:divsChild>
        <w:div w:id="1997764715">
          <w:marLeft w:val="0"/>
          <w:marRight w:val="0"/>
          <w:marTop w:val="0"/>
          <w:marBottom w:val="0"/>
          <w:divBdr>
            <w:top w:val="none" w:sz="0" w:space="0" w:color="auto"/>
            <w:left w:val="none" w:sz="0" w:space="0" w:color="auto"/>
            <w:bottom w:val="none" w:sz="0" w:space="0" w:color="auto"/>
            <w:right w:val="none" w:sz="0" w:space="0" w:color="auto"/>
          </w:divBdr>
          <w:divsChild>
            <w:div w:id="17041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5710">
      <w:bodyDiv w:val="1"/>
      <w:marLeft w:val="0"/>
      <w:marRight w:val="0"/>
      <w:marTop w:val="0"/>
      <w:marBottom w:val="0"/>
      <w:divBdr>
        <w:top w:val="none" w:sz="0" w:space="0" w:color="auto"/>
        <w:left w:val="none" w:sz="0" w:space="0" w:color="auto"/>
        <w:bottom w:val="none" w:sz="0" w:space="0" w:color="auto"/>
        <w:right w:val="none" w:sz="0" w:space="0" w:color="auto"/>
      </w:divBdr>
    </w:div>
    <w:div w:id="2003653476">
      <w:bodyDiv w:val="1"/>
      <w:marLeft w:val="0"/>
      <w:marRight w:val="0"/>
      <w:marTop w:val="0"/>
      <w:marBottom w:val="0"/>
      <w:divBdr>
        <w:top w:val="none" w:sz="0" w:space="0" w:color="auto"/>
        <w:left w:val="none" w:sz="0" w:space="0" w:color="auto"/>
        <w:bottom w:val="none" w:sz="0" w:space="0" w:color="auto"/>
        <w:right w:val="none" w:sz="0" w:space="0" w:color="auto"/>
      </w:divBdr>
    </w:div>
    <w:div w:id="2087191420">
      <w:bodyDiv w:val="1"/>
      <w:marLeft w:val="0"/>
      <w:marRight w:val="0"/>
      <w:marTop w:val="0"/>
      <w:marBottom w:val="0"/>
      <w:divBdr>
        <w:top w:val="none" w:sz="0" w:space="0" w:color="auto"/>
        <w:left w:val="none" w:sz="0" w:space="0" w:color="auto"/>
        <w:bottom w:val="none" w:sz="0" w:space="0" w:color="auto"/>
        <w:right w:val="none" w:sz="0" w:space="0" w:color="auto"/>
      </w:divBdr>
    </w:div>
    <w:div w:id="21368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98DD-9040-A67C-A50532F771B7}"/>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98DD-9040-A67C-A50532F771B7}"/>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98DD-9040-A67C-A50532F771B7}"/>
            </c:ext>
          </c:extLst>
        </c:ser>
        <c:dLbls>
          <c:showLegendKey val="0"/>
          <c:showVal val="0"/>
          <c:showCatName val="0"/>
          <c:showSerName val="0"/>
          <c:showPercent val="0"/>
          <c:showBubbleSize val="0"/>
        </c:dLbls>
        <c:smooth val="0"/>
        <c:axId val="923698992"/>
        <c:axId val="1690551359"/>
      </c:lineChart>
      <c:catAx>
        <c:axId val="92369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0551359"/>
        <c:crosses val="autoZero"/>
        <c:auto val="1"/>
        <c:lblAlgn val="ctr"/>
        <c:lblOffset val="100"/>
        <c:noMultiLvlLbl val="0"/>
      </c:catAx>
      <c:valAx>
        <c:axId val="169055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69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1A30C2-C414-445F-A49C-512BAE14B553}">
  <we:reference id="wa104382081" version="1.55.1.0" store="en-GB" storeType="OMEX"/>
  <we:alternateReferences>
    <we:reference id="wa104382081" version="1.55.1.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BF1DF385B256418F8575E2FD623D44" ma:contentTypeVersion="11" ma:contentTypeDescription="Create a new document." ma:contentTypeScope="" ma:versionID="bee917b18024c35b0de27ba2ec0db165">
  <xsd:schema xmlns:xsd="http://www.w3.org/2001/XMLSchema" xmlns:xs="http://www.w3.org/2001/XMLSchema" xmlns:p="http://schemas.microsoft.com/office/2006/metadata/properties" xmlns:ns2="1c98551c-bc54-44c1-b144-016d504a8fc1" xmlns:ns3="43a52eff-ed1c-4fdd-b62e-4c23c9b1b736" targetNamespace="http://schemas.microsoft.com/office/2006/metadata/properties" ma:root="true" ma:fieldsID="76368dff323e141d4db47e74fc54be60" ns2:_="" ns3:_="">
    <xsd:import namespace="1c98551c-bc54-44c1-b144-016d504a8fc1"/>
    <xsd:import namespace="43a52eff-ed1c-4fdd-b62e-4c23c9b1b7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8551c-bc54-44c1-b144-016d504a8f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a52eff-ed1c-4fdd-b62e-4c23c9b1b7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748c5f0-0a91-4345-8e21-1e1bd82ae4da}" ma:internalName="TaxCatchAll" ma:showField="CatchAllData" ma:web="43a52eff-ed1c-4fdd-b62e-4c23c9b1b7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98551c-bc54-44c1-b144-016d504a8fc1">
      <Terms xmlns="http://schemas.microsoft.com/office/infopath/2007/PartnerControls"/>
    </lcf76f155ced4ddcb4097134ff3c332f>
    <TaxCatchAll xmlns="43a52eff-ed1c-4fdd-b62e-4c23c9b1b736"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JMW18</b:Tag>
    <b:SourceType>Report</b:SourceType>
    <b:Guid>{4CFFA7A8-5183-4D90-893E-FCD2D1F8BCAC}</b:Guid>
    <b:Author>
      <b:Author>
        <b:NameList>
          <b:Person>
            <b:Last>Walker</b:Last>
            <b:First>J</b:First>
            <b:Middle>M</b:Middle>
          </b:Person>
        </b:NameList>
      </b:Author>
    </b:Author>
    <b:Title>Haptic orientation guidance using two parallel double-gimbal control moment gyroscopes</b:Title>
    <b:Year>2018</b:Year>
    <b:Publisher>IEEE</b:Publisher>
    <b:City>https://ieeexplore.ieee.org/abstract/document/7942112?casa_token=HbFOrJw8xaMAAAAA:sgq_-vtbGsLy8MG_keb6VnRz7d7mqI7ZWgdNxAhWaFUolsDyuXHr965POdNf18h2NQxZ-QkV</b:City>
    <b:RefOrder>24</b:RefOrder>
  </b:Source>
  <b:Source>
    <b:Tag>TSm20</b:Tag>
    <b:SourceType>Book</b:SourceType>
    <b:Guid>{96897C3B-19D0-4B36-8EC5-77E1FB171A2D}</b:Guid>
    <b:Author>
      <b:Author>
        <b:NameList>
          <b:Person>
            <b:Last>T.Smith</b:Last>
          </b:Person>
        </b:NameList>
      </b:Author>
    </b:Author>
    <b:Title>Creating greater VR Immersion with Tactile Feedback</b:Title>
    <b:Year>2020</b:Year>
    <b:City>San Fransisco Bay</b:City>
    <b:Publisher>Tactical Haptics</b:Publisher>
    <b:RefOrder>2</b:RefOrder>
  </b:Source>
  <b:Source>
    <b:Tag>TOr07</b:Tag>
    <b:SourceType>JournalArticle</b:SourceType>
    <b:Guid>{0CD7371A-2DAC-4EE5-B6A8-3BB0E7424FB6}</b:Guid>
    <b:Author>
      <b:Author>
        <b:NameList>
          <b:Person>
            <b:Last>T.Oron-Gilad</b:Last>
            <b:First>J.</b:First>
            <b:Middle>L Downs</b:Middle>
          </b:Person>
        </b:NameList>
      </b:Author>
    </b:Author>
    <b:Title>Vibrotactile Guidance Cues for target Acqisiution</b:Title>
    <b:Year>2007</b:Year>
    <b:Publisher>IEEE</b:Publisher>
    <b:JournalName>IEEE</b:JournalName>
    <b:Pages>993-1004</b:Pages>
    <b:Volume>37</b:Volume>
    <b:Issue>IEEE Transactions on Systems, Man, and Cybernetics</b:Issue>
    <b:RefOrder>1</b:RefOrder>
  </b:Source>
  <b:Source>
    <b:Tag>AJS17</b:Tag>
    <b:SourceType>JournalArticle</b:SourceType>
    <b:Guid>{7FA4FEE2-20A3-4EBB-83D5-5949F96C9440}</b:Guid>
    <b:Author>
      <b:Author>
        <b:NameList>
          <b:Person>
            <b:Last>A. J Spiers</b:Last>
            <b:First>A.</b:First>
            <b:Middle>M. Dollar</b:Middle>
          </b:Person>
        </b:NameList>
      </b:Author>
    </b:Author>
    <b:Title>Design and Evaluation of Shape-Changing Haptic Interfaces for Pedestrian Navigation Assistance</b:Title>
    <b:JournalName>IEEE</b:JournalName>
    <b:Year>2017</b:Year>
    <b:Pages>17-28</b:Pages>
    <b:Volume>10</b:Volume>
    <b:Issue>IEEE Transactions on Haptics</b:Issue>
    <b:RefOrder>3</b:RefOrder>
  </b:Source>
  <b:Source>
    <b:Tag>CSw03</b:Tag>
    <b:SourceType>ConferenceProceedings</b:SourceType>
    <b:Guid>{1FE73F1C-27E6-4F19-A264-AC081367A4E7}</b:Guid>
    <b:Author>
      <b:Author>
        <b:NameList>
          <b:Person>
            <b:Last>C. Swindells</b:Last>
            <b:First>A</b:First>
            <b:Middle>Unden, T. Sang</b:Middle>
          </b:Person>
        </b:NameList>
      </b:Author>
    </b:Author>
    <b:Title>TorqueBAR</b:Title>
    <b:Year>2003</b:Year>
    <b:ConferenceName>Proceedings of the 5th international conference on Multimodal interfaces</b:ConferenceName>
    <b:RefOrder>4</b:RefOrder>
  </b:Source>
  <b:Source>
    <b:Tag>AZe19</b:Tag>
    <b:SourceType>ConferenceProceedings</b:SourceType>
    <b:Guid>{F0EB4975-C2D4-4B35-867F-B644AEB85A5B}</b:Guid>
    <b:Author>
      <b:Author>
        <b:NameList>
          <b:Person>
            <b:Last>A. Zenner</b:Last>
            <b:First>A</b:First>
            <b:Middle>Kruger</b:Middle>
          </b:Person>
        </b:NameList>
      </b:Author>
    </b:Author>
    <b:Title>Drag:on: A Virtual Reality Controller Providing Haptic Feedback Based on Drag and Weight Shift</b:Title>
    <b:Year>2019</b:Year>
    <b:ConferenceName>Proceedings of the 2019 CHI Conference on Human Factors in Computing Systems</b:ConferenceName>
    <b:RefOrder>5</b:RefOrder>
  </b:Source>
  <b:Source>
    <b:Tag>Has19</b:Tag>
    <b:SourceType>ConferenceProceedings</b:SourceType>
    <b:Guid>{ADC396A4-C90F-4051-8E0F-F17D5167A58F}</b:Guid>
    <b:Author>
      <b:Author>
        <b:NameList>
          <b:Person>
            <b:Last>Hasti S.</b:Last>
            <b:First>Fazlollahi,</b:First>
            <b:Middle>F., Oppermann, M</b:Middle>
          </b:Person>
        </b:NameList>
      </b:Author>
    </b:Author>
    <b:Title>Haptipedia: Accelerating Haptic Device Discovery to</b:Title>
    <b:Year>2019</b:Year>
    <b:ConferenceName>Proceedings of the 2019 CHI Conference on Human</b:ConferenceName>
    <b:RefOrder>6</b:RefOrder>
  </b:Source>
  <b:Source>
    <b:Tag>PCu14</b:Tag>
    <b:SourceType>Report</b:SourceType>
    <b:Guid>{1687D71F-6525-4AA8-A97A-F83C543740F9}</b:Guid>
    <b:Title>Steering Law for Two Parallel Variable-Speed-Double-Gimbal Controlled Moment Gyros</b:Title>
    <b:Year>2014</b:Year>
    <b:Author>
      <b:Author>
        <b:NameList>
          <b:Person>
            <b:Last>He</b:Last>
            <b:First>P.</b:First>
            <b:Middle>Cui and J.</b:Middle>
          </b:Person>
        </b:NameList>
      </b:Author>
    </b:Author>
    <b:Publisher>ARC</b:Publisher>
    <b:RefOrder>7</b:RefOrder>
  </b:Source>
  <b:Source>
    <b:Tag>ABi05</b:Tag>
    <b:SourceType>Report</b:SourceType>
    <b:Guid>{89C78452-2A8B-4556-97BF-B95623AC103B}</b:Guid>
    <b:Author>
      <b:Author>
        <b:NameList>
          <b:Person>
            <b:Last>A. Bicchi</b:Last>
            <b:First>M.</b:First>
            <b:Middle>Raugi, R. Rizzo</b:Middle>
          </b:Person>
        </b:NameList>
      </b:Author>
    </b:Author>
    <b:Title>Analysis and design of an electromagnetic system for the characterization of magneto-rheological fluids for haptic interfaces</b:Title>
    <b:Year>2005</b:Year>
    <b:Publisher>IEEE</b:Publisher>
    <b:RefOrder>8</b:RefOrder>
  </b:Source>
  <b:Source>
    <b:Tag>GBa191</b:Tag>
    <b:SourceType>ConferenceProceedings</b:SourceType>
    <b:Guid>{82564A4D-02C0-4CAE-BCE1-0823E142E14D}</b:Guid>
    <b:Title>Mantis: A Scalable, Lightweight and Accessible Architecture to Build Multiform Force Feedback Systems</b:Title>
    <b:Year>2019</b:Year>
    <b:Author>
      <b:Author>
        <b:NameList>
          <b:Person>
            <b:Last>G. Barnaby</b:Last>
            <b:First>A.</b:First>
            <b:Middle>Roudaut</b:Middle>
          </b:Person>
        </b:NameList>
      </b:Author>
    </b:Author>
    <b:ConferenceName>UIST '19: Proceedings of the 32nd Annual ACM Symposium on User Interface Software and Technology</b:ConferenceName>
    <b:RefOrder>9</b:RefOrder>
  </b:Source>
  <b:Source>
    <b:Tag>SAv16</b:Tag>
    <b:SourceType>Report</b:SourceType>
    <b:Guid>{8D9DC452-7E6B-49FE-A507-1ADACC3B9A70}</b:Guid>
    <b:Title>Medical telerobotic systems: current status and future trends</b:Title>
    <b:Year>2016 </b:Year>
    <b:Author>
      <b:Author>
        <b:NameList>
          <b:Person>
            <b:Last>S. Avgousti</b:Last>
            <b:First>E.</b:First>
            <b:Middle>G. Christoforou, A. S. Panayides</b:Middle>
          </b:Person>
        </b:NameList>
      </b:Author>
    </b:Author>
    <b:Publisher>PubMed</b:Publisher>
    <b:RefOrder>10</b:RefOrder>
  </b:Source>
  <b:Source>
    <b:Tag>IVi21</b:Tag>
    <b:SourceType>Report</b:SourceType>
    <b:Guid>{96DB10CC-F698-48C8-B0B3-B7F47AEBDDB2}</b:Guid>
    <b:Author>
      <b:Author>
        <b:NameList>
          <b:Person>
            <b:Last>I. Vitanov</b:Last>
            <b:First>I.</b:First>
            <b:Middle>Farkhatdinov, B. Denoun</b:Middle>
          </b:Person>
        </b:NameList>
      </b:Author>
    </b:Author>
    <b:Title>A Suite of Robotic Solutions for Nuclear Waste Decommissioning</b:Title>
    <b:Year>2021</b:Year>
    <b:Publisher>MDPI</b:Publisher>
    <b:RefOrder>11</b:RefOrder>
  </b:Source>
  <b:Source>
    <b:Tag>VHa04</b:Tag>
    <b:SourceType>Report</b:SourceType>
    <b:Guid>{F28B54AF-CA73-439B-81AE-79B340732725}</b:Guid>
    <b:Author>
      <b:Author>
        <b:NameList>
          <b:Person>
            <b:Last>V. Hayward</b:Last>
            <b:First>O.</b:First>
            <b:Middle>R. Astley, D. Grant</b:Middle>
          </b:Person>
        </b:NameList>
      </b:Author>
    </b:Author>
    <b:Title>Haptic Interfaces and Devices</b:Title>
    <b:Year>2004</b:Year>
    <b:Publisher>Sensor Review</b:Publisher>
    <b:RefOrder>12</b:RefOrder>
  </b:Source>
  <b:Source>
    <b:Tag>HZT94</b:Tag>
    <b:SourceType>ConferenceProceedings</b:SourceType>
    <b:Guid>{6D07BB9E-68EE-443A-8B78-2E9077C6E693}</b:Guid>
    <b:Author>
      <b:Author>
        <b:NameList>
          <b:Person>
            <b:Last>H. Z. Tan</b:Last>
            <b:First>M.</b:First>
            <b:Middle>A. Srinivasan, B. Eberman, and B. Cheng</b:Middle>
          </b:Person>
        </b:NameList>
      </b:Author>
    </b:Author>
    <b:Title>Human factors for the design of force-reflecting haptic interfaces</b:Title>
    <b:Year>1994</b:Year>
    <b:ConferenceName>Proceedings of the Third International Symposium on Haptic Interfaces for Virtual Environment and Teleoperator Systems - American Society of Mechanical Engineers</b:ConferenceName>
    <b:RefOrder>13</b:RefOrder>
  </b:Source>
  <b:Source>
    <b:Tag>JBi17</b:Tag>
    <b:SourceType>Report</b:SourceType>
    <b:Guid>{70600A4F-C418-4454-A607-EC7D295991C5}</b:Guid>
    <b:Title>Teleoperation in cluttered environments using wearable haptic feedback</b:Title>
    <b:Year>2017</b:Year>
    <b:Author>
      <b:Author>
        <b:NameList>
          <b:Person>
            <b:Last>J. Bimbo</b:Last>
            <b:First>C.</b:First>
            <b:Middle>Pacchierotti, M. Aggravi, N. Tsagarakis</b:Middle>
          </b:Person>
        </b:NameList>
      </b:Author>
    </b:Author>
    <b:Publisher>IEEE</b:Publisher>
    <b:RefOrder>14</b:RefOrder>
  </b:Source>
  <b:Source>
    <b:Tag>VHa07</b:Tag>
    <b:SourceType>JournalArticle</b:SourceType>
    <b:Guid>{3399D508-CBD5-4230-A950-834527CD2C5B}</b:Guid>
    <b:Title>Do it yourself haptics: Part 1</b:Title>
    <b:Year>2007</b:Year>
    <b:Author>
      <b:Author>
        <b:NameList>
          <b:Person>
            <b:Last>V. Hayward</b:Last>
            <b:First>K.</b:First>
            <b:Middle>E. MacLean</b:Middle>
          </b:Person>
        </b:NameList>
      </b:Author>
    </b:Author>
    <b:JournalName>IEEE Robotics and Automation Magazine</b:JournalName>
    <b:Pages>88-104</b:Pages>
    <b:RefOrder>25</b:RefOrder>
  </b:Source>
  <b:Source>
    <b:Tag>HGu13</b:Tag>
    <b:SourceType>JournalArticle</b:SourceType>
    <b:Guid>{7C1B06EE-1960-483A-8FB3-D57F9DD3D6DD}</b:Guid>
    <b:Author>
      <b:Author>
        <b:NameList>
          <b:Person>
            <b:Last>H. Gurocak</b:Last>
            <b:First>S.</b:First>
            <b:Middle>Jayaram, B. Parrish, and U. Jayaram</b:Middle>
          </b:Person>
        </b:NameList>
      </b:Author>
    </b:Author>
    <b:Title>Weight sensation in virtual environments using a haptic device with air jets</b:Title>
    <b:JournalName>ASME Journal of Computing and Information Science in Engineering</b:JournalName>
    <b:Year>2013</b:Year>
    <b:Pages>130- 135</b:Pages>
    <b:RefOrder>15</b:RefOrder>
  </b:Source>
  <b:Source>
    <b:Tag>TAm08</b:Tag>
    <b:SourceType>JournalArticle</b:SourceType>
    <b:Guid>{A0D5FBF9-0FED-4FD5-BBC1-139F6C6AA399}</b:Guid>
    <b:Title>Asymmetric Oscillation Distorts the Perceived Heaviness of Handheld Objects</b:Title>
    <b:JournalName>IEEE Transactions on Haptics</b:JournalName>
    <b:Year>2008</b:Year>
    <b:Pages>9-18</b:Pages>
    <b:Volume>1</b:Volume>
    <b:Issue>1</b:Issue>
    <b:Author>
      <b:Author>
        <b:NameList>
          <b:Person>
            <b:Last>T Amemiya</b:Last>
            <b:First>T</b:First>
            <b:Middle>Maeda</b:Middle>
          </b:Person>
        </b:NameList>
      </b:Author>
    </b:Author>
    <b:Publisher>IEEE Transactions on Haptics</b:Publisher>
    <b:RefOrder>16</b:RefOrder>
  </b:Source>
  <b:Source>
    <b:Tag>VHa96</b:Tag>
    <b:SourceType>ConferenceProceedings</b:SourceType>
    <b:Guid>{93FA77D2-78F5-4B72-9FED-A70F79A21D9B}</b:Guid>
    <b:Author>
      <b:Author>
        <b:NameList>
          <b:Person>
            <b:Last>Astley</b:Last>
            <b:First>V.</b:First>
            <b:Middle>Hayward and O. R.</b:Middle>
          </b:Person>
        </b:NameList>
      </b:Author>
    </b:Author>
    <b:Title>Performance measures for haptic interfaces</b:Title>
    <b:Year>1996</b:Year>
    <b:ConferenceName>Robotics Research: The Seventh International Symposium</b:ConferenceName>
    <b:RefOrder>17</b:RefOrder>
  </b:Source>
  <b:Source>
    <b:Tag>YTa01</b:Tag>
    <b:SourceType>ConferenceProceedings</b:SourceType>
    <b:Guid>{9966BF81-A401-4EEB-83B0-7E166BC1B738}</b:Guid>
    <b:Author>
      <b:Author>
        <b:NameList>
          <b:Person>
            <b:Last>Y. Tanaka</b:Last>
            <b:First>J.</b:First>
            <b:Middle>Yamashita, N. Nakamura</b:Middle>
          </b:Person>
        </b:NameList>
      </b:Author>
    </b:Author>
    <b:Title>Mobile torque display and haptic characteristics of human palm</b:Title>
    <b:Year>2001</b:Year>
    <b:ConferenceName>Proceedings of ICAT</b:ConferenceName>
    <b:City>Tokyo</b:City>
    <b:RefOrder>18</b:RefOrder>
  </b:Source>
  <b:Source>
    <b:Tag>MMu15</b:Tag>
    <b:SourceType>ConferenceProceedings</b:SourceType>
    <b:Guid>{75F0AAD3-DFBE-465A-A6F7-D9DA1D5DF132}</b:Guid>
    <b:Author>
      <b:Author>
        <b:NameList>
          <b:Person>
            <b:Last>M. Murer</b:Last>
            <b:First>B.</b:First>
            <b:Middle>Maurer, H. Huber, I. Aslan, M. Tscheligi</b:Middle>
          </b:Person>
        </b:NameList>
      </b:Author>
    </b:Author>
    <b:Title>TorqueScreen: Actuated Flywheels for Ungrounded Kinaesthetic Feedback in Handheld Devices</b:Title>
    <b:Year>2015</b:Year>
    <b:ConferenceName>TEI '15: Proceedings of the Ninth International Conference on Tangible, Embedded, and Embodied Interaction</b:ConferenceName>
    <b:RefOrder>19</b:RefOrder>
  </b:Source>
  <b:Source>
    <b:Tag>HYa03</b:Tag>
    <b:SourceType>ConferenceProceedings</b:SourceType>
    <b:Guid>{105B9599-FF5F-4CB0-A950-926B37536B41}</b:Guid>
    <b:Author>
      <b:Author>
        <b:NameList>
          <b:Person>
            <b:Last>H. Yano</b:Last>
            <b:First>M.</b:First>
            <b:Middle>Yoshie, H. Iwata</b:Middle>
          </b:Person>
        </b:NameList>
      </b:Author>
    </b:Author>
    <b:Title> "Development of a non-grounded haptic interface using the gyro effect," </b:Title>
    <b:Year>2003</b:Year>
    <b:ConferenceName>11th Symposium on Haptic Interfaces for Virtual Environment and Teleoperator Systems</b:ConferenceName>
    <b:City>Los Angeles</b:City>
    <b:RefOrder>20</b:RefOrder>
  </b:Source>
  <b:Source>
    <b:Tag>KNW09</b:Tag>
    <b:SourceType>ConferenceProceedings</b:SourceType>
    <b:Guid>{2FFC69F2-72BA-4B26-9730-E2140FD9E4BE}</b:Guid>
    <b:Author>
      <b:Author>
        <b:NameList>
          <b:Person>
            <b:Last>K. N. Winfree</b:Last>
            <b:First>J.</b:First>
            <b:Middle>Gewirtz, T. Mather, J. Fiene and K. J. Kuchenbecker</b:Middle>
          </b:Person>
        </b:NameList>
      </b:Author>
    </b:Author>
    <b:Title>A high fidelity ungrounded torque feedback device: The iTorqU 2.0</b:Title>
    <b:Year>2009</b:Year>
    <b:ConferenceName>World Haptics 2009 - Third Joint EuroHaptics conference and Symposium on Haptic Interfaces for Virtual Environment and Teleoperator Systems</b:ConferenceName>
    <b:City>Salt Lake City</b:City>
    <b:RefOrder>21</b:RefOrder>
  </b:Source>
  <b:Source>
    <b:Tag>KNW10</b:Tag>
    <b:SourceType>ConferenceProceedings</b:SourceType>
    <b:Guid>{8960D182-9E36-4C9C-AA6E-87F403F8CA42}</b:Guid>
    <b:Author>
      <b:Author>
        <b:NameList>
          <b:Person>
            <b:Last>K. N. Winfree</b:Last>
            <b:First>J.</b:First>
            <b:Middle>M. Romano, J. Gewirtz and K. J. Kuchenbecker</b:Middle>
          </b:Person>
        </b:NameList>
      </b:Author>
    </b:Author>
    <b:Title> Control of a high fidelity ungrounded torque feedback device: The iTorqU 2.1</b:Title>
    <b:Year>2010</b:Year>
    <b:ConferenceName>IEEE International Conference on Robotics and Automation</b:ConferenceName>
    <b:City>Anchorage</b:City>
    <b:RefOrder>22</b:RefOrder>
  </b:Source>
  <b:Source>
    <b:Tag>JMW16</b:Tag>
    <b:SourceType>ConferenceProceedings</b:SourceType>
    <b:Guid>{7F0704EC-F510-4528-9AE4-52C374B62DEF}</b:Guid>
    <b:Author>
      <b:Author>
        <b:NameList>
          <b:Person>
            <b:Last>J. M. Walker</b:Last>
            <b:First>M.</b:First>
            <b:Middle>Raitor, A. Mallery, H. Culbertson, P. Stolka and A. M. Okamura</b:Middle>
          </b:Person>
        </b:NameList>
      </b:Author>
    </b:Author>
    <b:Title> "A dual-flywheel ungrounded haptic feedback system provides single-axis moment pulses for clear direction signals,"</b:Title>
    <b:Year>2016</b:Year>
    <b:ConferenceName>IEEE Haptics Symposium (HAPTICS)</b:ConferenceName>
    <b:City>Philedelphia </b:City>
    <b:RefOrder>23</b:RefOrder>
  </b:Source>
</b:Sources>
</file>

<file path=customXml/itemProps1.xml><?xml version="1.0" encoding="utf-8"?>
<ds:datastoreItem xmlns:ds="http://schemas.openxmlformats.org/officeDocument/2006/customXml" ds:itemID="{E7250731-3C1E-4528-9E8C-70F0AF544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8551c-bc54-44c1-b144-016d504a8fc1"/>
    <ds:schemaRef ds:uri="43a52eff-ed1c-4fdd-b62e-4c23c9b1b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B23F1-838A-4A59-B3E2-DBA5A1689439}">
  <ds:schemaRefs>
    <ds:schemaRef ds:uri="http://schemas.microsoft.com/sharepoint/v3/contenttype/forms"/>
  </ds:schemaRefs>
</ds:datastoreItem>
</file>

<file path=customXml/itemProps3.xml><?xml version="1.0" encoding="utf-8"?>
<ds:datastoreItem xmlns:ds="http://schemas.openxmlformats.org/officeDocument/2006/customXml" ds:itemID="{CD39692F-FBC3-4545-8963-0250C06287CA}">
  <ds:schemaRefs>
    <ds:schemaRef ds:uri="http://schemas.microsoft.com/office/2006/metadata/properties"/>
    <ds:schemaRef ds:uri="http://schemas.microsoft.com/office/infopath/2007/PartnerControls"/>
    <ds:schemaRef ds:uri="1c98551c-bc54-44c1-b144-016d504a8fc1"/>
    <ds:schemaRef ds:uri="43a52eff-ed1c-4fdd-b62e-4c23c9b1b736"/>
  </ds:schemaRefs>
</ds:datastoreItem>
</file>

<file path=customXml/itemProps4.xml><?xml version="1.0" encoding="utf-8"?>
<ds:datastoreItem xmlns:ds="http://schemas.openxmlformats.org/officeDocument/2006/customXml" ds:itemID="{EC6C3314-EC10-4C77-87D0-1F93F6FA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22</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Metatla</dc:creator>
  <cp:keywords/>
  <dc:description/>
  <cp:lastModifiedBy>Jordan Taylor</cp:lastModifiedBy>
  <cp:revision>24</cp:revision>
  <cp:lastPrinted>2023-03-25T23:55:00Z</cp:lastPrinted>
  <dcterms:created xsi:type="dcterms:W3CDTF">2023-03-24T17:01:00Z</dcterms:created>
  <dcterms:modified xsi:type="dcterms:W3CDTF">2023-03-25T23:57:00Z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0x010100A5BF1DF385B256418F8575E2FD623D44</vt:lpwstr>
  </property>
</Properties>
</file>