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DBE2D" w14:textId="77777777" w:rsidR="007C2BF9" w:rsidRDefault="000869CC">
      <w:r>
        <w:rPr>
          <w:b/>
        </w:rPr>
        <w:t>Project One – Homelessness</w:t>
      </w:r>
    </w:p>
    <w:p w14:paraId="6EE93477" w14:textId="5BD6169C" w:rsidR="006C4FD9" w:rsidRDefault="000869CC">
      <w:r>
        <w:t>CVJ 522</w:t>
      </w:r>
      <w:r w:rsidR="00E6653D">
        <w:t xml:space="preserve"> S</w:t>
      </w:r>
      <w:r w:rsidR="00633B4D">
        <w:t>pring</w:t>
      </w:r>
      <w:r w:rsidR="00E6653D">
        <w:t xml:space="preserve"> 2015</w:t>
      </w:r>
    </w:p>
    <w:p w14:paraId="038E9E2A" w14:textId="25F2F49B" w:rsidR="006C4FD9" w:rsidRPr="006C4FD9" w:rsidRDefault="006C4FD9">
      <w:pPr>
        <w:rPr>
          <w:b/>
        </w:rPr>
      </w:pPr>
      <w:r w:rsidRPr="001173FF">
        <w:t>Git</w:t>
      </w:r>
      <w:r w:rsidR="002826D2" w:rsidRPr="001173FF">
        <w:t>H</w:t>
      </w:r>
      <w:r w:rsidRPr="001173FF">
        <w:t>ub Repo</w:t>
      </w:r>
      <w:r>
        <w:rPr>
          <w:b/>
        </w:rPr>
        <w:t>:</w:t>
      </w:r>
      <w:r w:rsidRPr="006C4FD9">
        <w:t xml:space="preserve"> </w:t>
      </w:r>
      <w:r w:rsidRPr="001173FF">
        <w:rPr>
          <w:u w:val="single"/>
        </w:rPr>
        <w:t>https://github.com/mtgNic/CVJ522-Infographics</w:t>
      </w:r>
    </w:p>
    <w:p w14:paraId="2931CC79" w14:textId="77777777" w:rsidR="000869CC" w:rsidRDefault="000869CC"/>
    <w:p w14:paraId="018C3565" w14:textId="59C1625F" w:rsidR="00F82D81" w:rsidRDefault="00F82D81" w:rsidP="00F82D81">
      <w:pPr>
        <w:pStyle w:val="Heading2"/>
      </w:pPr>
      <w:r>
        <w:t>Client</w:t>
      </w:r>
    </w:p>
    <w:p w14:paraId="6AE7AB1A" w14:textId="3148585F" w:rsidR="00F82D81" w:rsidRDefault="00F82D81" w:rsidP="00BA7EE3">
      <w:pPr>
        <w:spacing w:line="276" w:lineRule="auto"/>
      </w:pPr>
      <w:r>
        <w:tab/>
        <w:t>A prominent news publication such as The New York Times</w:t>
      </w:r>
      <w:r w:rsidR="00BA7EE3">
        <w:t>. The reader is expected to be somewhat educated and informed.</w:t>
      </w:r>
    </w:p>
    <w:p w14:paraId="66921060" w14:textId="4E4E1053" w:rsidR="00F82D81" w:rsidRDefault="00F82D81" w:rsidP="00F82D81">
      <w:pPr>
        <w:pStyle w:val="Heading2"/>
      </w:pPr>
      <w:r>
        <w:t>Style</w:t>
      </w:r>
    </w:p>
    <w:p w14:paraId="38012342" w14:textId="395402E4" w:rsidR="00D33EDC" w:rsidRDefault="00791F57" w:rsidP="00BA7EE3">
      <w:pPr>
        <w:spacing w:line="276" w:lineRule="auto"/>
      </w:pPr>
      <w:r>
        <w:tab/>
        <w:t>Serious and restrained:</w:t>
      </w:r>
      <w:r w:rsidR="00F82D81">
        <w:t xml:space="preserve"> appropriate for print journalism. Color scheme will be muted and stylistic elements will be practical.</w:t>
      </w:r>
      <w:r w:rsidR="00C52604">
        <w:t xml:space="preserve"> The style should convey credibility and accuracy. </w:t>
      </w:r>
      <w:r w:rsidR="00A70351">
        <w:t>The use of pictographs and illustrations will be minimal and should be used for clarity and information rather than aesthetics.</w:t>
      </w:r>
      <w:r w:rsidR="00177198">
        <w:t xml:space="preserve"> The style with respect to typographic elements should be </w:t>
      </w:r>
      <w:r w:rsidR="00BA7EE3">
        <w:t>well organized</w:t>
      </w:r>
      <w:r w:rsidR="00177198">
        <w:t>, readable, and consistent throughout the work.</w:t>
      </w:r>
    </w:p>
    <w:p w14:paraId="1B6AFBAD" w14:textId="7245E127" w:rsidR="00A70667" w:rsidRDefault="00A70667" w:rsidP="00BA7EE3">
      <w:pPr>
        <w:spacing w:line="276" w:lineRule="auto"/>
      </w:pPr>
      <w:r>
        <w:tab/>
        <w:t>Tentatively, the format will be an 11x17 tabloid with six columns (1 pica gutter).</w:t>
      </w:r>
    </w:p>
    <w:p w14:paraId="3F2E3A03" w14:textId="6B7448AC" w:rsidR="001173FF" w:rsidRDefault="001173FF" w:rsidP="001173FF">
      <w:pPr>
        <w:pStyle w:val="Heading2"/>
        <w:spacing w:line="276" w:lineRule="auto"/>
      </w:pPr>
      <w:r w:rsidRPr="001173FF">
        <w:t>Project Foci</w:t>
      </w:r>
    </w:p>
    <w:p w14:paraId="6C40D9E5" w14:textId="77777777" w:rsidR="001173FF" w:rsidRPr="001173FF" w:rsidRDefault="001173FF" w:rsidP="001173FF"/>
    <w:p w14:paraId="6714E88A" w14:textId="7498B411" w:rsidR="001173FF" w:rsidRDefault="001173FF" w:rsidP="001173FF">
      <w:pPr>
        <w:spacing w:line="276" w:lineRule="auto"/>
      </w:pPr>
      <w:r>
        <w:tab/>
        <w:t>Two subjects interest me with respect to homelessness: mental illness, and substance abuse. Though the two have some overlap, I will focus on the one that yields more substantial research/data for the production of a quality infographic.</w:t>
      </w:r>
    </w:p>
    <w:p w14:paraId="1F149B5B" w14:textId="5CCD1760" w:rsidR="001173FF" w:rsidRDefault="001173FF" w:rsidP="001173FF">
      <w:pPr>
        <w:spacing w:line="276" w:lineRule="auto"/>
      </w:pPr>
      <w:r>
        <w:tab/>
      </w:r>
      <w:r w:rsidR="00E642ED">
        <w:t>As it regards mental illness, homelessness has been exacerbated by the failures of deinstitutionalization. In 1967, the Lanterman-Petris-Short Act was passed in California, which veritably abolished involuntary hospitalization, with the exception of extreme cases. This lead to a mass discharge of mental patients, most of which would eventuate in homelessness. Independent from this legislation, there is still a correlation between homelessness and mental illness. It is worthy of further investigation on my part.</w:t>
      </w:r>
    </w:p>
    <w:p w14:paraId="6D402369" w14:textId="77777777" w:rsidR="00E63010" w:rsidRDefault="00E642ED" w:rsidP="001173FF">
      <w:pPr>
        <w:spacing w:line="276" w:lineRule="auto"/>
      </w:pPr>
      <w:r>
        <w:tab/>
        <w:t>The second topic I intend to research is the link between homelessness and substance abuse.</w:t>
      </w:r>
      <w:r w:rsidR="00D52206">
        <w:t xml:space="preserve"> There is an obvious association between drug and</w:t>
      </w:r>
      <w:r w:rsidR="00AF76C0">
        <w:t xml:space="preserve"> alcohol abuse and homelessness, but the details will </w:t>
      </w:r>
      <w:r w:rsidR="00E63010">
        <w:t>require research to unveil. I will be interested in the “story” behind this phenomenon; looking for data to substantiate a narrative that causally links homelessness and substance abuse.</w:t>
      </w:r>
    </w:p>
    <w:p w14:paraId="24EB4CEE" w14:textId="66FFA557" w:rsidR="00AC17ED" w:rsidRDefault="00E63010" w:rsidP="001173FF">
      <w:pPr>
        <w:spacing w:line="276" w:lineRule="auto"/>
      </w:pPr>
      <w:r>
        <w:tab/>
        <w:t xml:space="preserve">The focal element of my project will depend largely on the amount of statistical and quantitave </w:t>
      </w:r>
      <w:r w:rsidR="00D475A0">
        <w:t>data</w:t>
      </w:r>
      <w:r w:rsidR="00E642ED">
        <w:t xml:space="preserve"> </w:t>
      </w:r>
      <w:r>
        <w:t>available to produce a compelling infographic.</w:t>
      </w:r>
    </w:p>
    <w:p w14:paraId="4E83A789" w14:textId="77777777" w:rsidR="00DD0728" w:rsidRDefault="00DD0728" w:rsidP="001173FF">
      <w:pPr>
        <w:spacing w:line="276" w:lineRule="auto"/>
      </w:pPr>
    </w:p>
    <w:p w14:paraId="2BBF0591" w14:textId="5A455A80" w:rsidR="00DD0728" w:rsidRDefault="00DD0728" w:rsidP="001173FF">
      <w:pPr>
        <w:spacing w:line="276" w:lineRule="auto"/>
      </w:pPr>
      <w:r>
        <w:softHyphen/>
      </w:r>
    </w:p>
    <w:p w14:paraId="48CB717C" w14:textId="77777777" w:rsidR="000920B8" w:rsidRDefault="000920B8" w:rsidP="001173FF">
      <w:pPr>
        <w:spacing w:line="276" w:lineRule="auto"/>
      </w:pPr>
    </w:p>
    <w:p w14:paraId="3FCD6F86" w14:textId="3DE34D94" w:rsidR="000920B8" w:rsidRDefault="000920B8" w:rsidP="000920B8">
      <w:pPr>
        <w:pStyle w:val="Heading2"/>
      </w:pPr>
      <w:r>
        <w:lastRenderedPageBreak/>
        <w:t>Questions to Answer</w:t>
      </w:r>
    </w:p>
    <w:p w14:paraId="5423F836" w14:textId="77777777" w:rsidR="000920B8" w:rsidRDefault="000920B8" w:rsidP="000920B8"/>
    <w:p w14:paraId="02F61A78" w14:textId="5B97D4D2" w:rsidR="000920B8" w:rsidRDefault="00784E30" w:rsidP="00784E30">
      <w:pPr>
        <w:pStyle w:val="ListParagraph"/>
        <w:numPr>
          <w:ilvl w:val="0"/>
          <w:numId w:val="1"/>
        </w:numPr>
      </w:pPr>
      <w:r>
        <w:t>What percent of homeless suffer from mental illness?</w:t>
      </w:r>
    </w:p>
    <w:p w14:paraId="5DBEB242" w14:textId="77777777" w:rsidR="00784E30" w:rsidRPr="000920B8" w:rsidRDefault="00784E30" w:rsidP="00784E30">
      <w:pPr>
        <w:pStyle w:val="ListParagraph"/>
        <w:numPr>
          <w:ilvl w:val="0"/>
          <w:numId w:val="1"/>
        </w:numPr>
      </w:pPr>
    </w:p>
    <w:p w14:paraId="71F30A0B" w14:textId="7150E796" w:rsidR="00AC17ED" w:rsidRDefault="00DD0728" w:rsidP="00AC17ED">
      <w:pPr>
        <w:pStyle w:val="Heading2"/>
      </w:pPr>
      <w:r>
        <w:t>Preliminary Research</w:t>
      </w:r>
    </w:p>
    <w:p w14:paraId="7435CE59" w14:textId="77777777" w:rsidR="00DD0728" w:rsidRDefault="00DD0728" w:rsidP="00DD0728"/>
    <w:p w14:paraId="4F3A3321" w14:textId="2C2AF549" w:rsidR="00DD0728" w:rsidRPr="00DD0728" w:rsidRDefault="00DD0728" w:rsidP="001650DD">
      <w:r>
        <w:tab/>
        <w:t>The goal of research is to reveal strong data that supports an interesting story worthy of visualization.  Preliminary research only aims to discover broad</w:t>
      </w:r>
      <w:r w:rsidR="001650DD">
        <w:t xml:space="preserve"> and general</w:t>
      </w:r>
      <w:r>
        <w:t xml:space="preserve"> associations; further investigation will find exacting and credible data for visualization.</w:t>
      </w:r>
    </w:p>
    <w:p w14:paraId="7C10EBAC" w14:textId="77777777" w:rsidR="00AC17ED" w:rsidRDefault="00AC17ED" w:rsidP="00AC17ED"/>
    <w:p w14:paraId="6CB3C81F" w14:textId="445B9EE7" w:rsidR="00AC17ED" w:rsidRDefault="00CA407B" w:rsidP="00AC17ED">
      <w:hyperlink r:id="rId8" w:history="1">
        <w:r w:rsidR="00AC17ED" w:rsidRPr="0010596D">
          <w:rPr>
            <w:rStyle w:val="Hyperlink"/>
          </w:rPr>
          <w:t>http://www.salon.com/2013/09/29/ronald_reagans_shameful_legacy_violence_the_homeless_mental_illness/</w:t>
        </w:r>
      </w:hyperlink>
    </w:p>
    <w:p w14:paraId="451E7592" w14:textId="77777777" w:rsidR="00AC17ED" w:rsidRDefault="00AC17ED" w:rsidP="00AC17ED"/>
    <w:p w14:paraId="47D1495F" w14:textId="6BAA337F" w:rsidR="00DD0728" w:rsidRDefault="00CA407B" w:rsidP="00AC17ED">
      <w:hyperlink r:id="rId9" w:history="1">
        <w:r w:rsidR="00DD0728" w:rsidRPr="00401183">
          <w:rPr>
            <w:rStyle w:val="Hyperlink"/>
          </w:rPr>
          <w:t>http://www.usatoday.com/story/news/nation/2014/08/27/mental-health-homeless-series/14255283/</w:t>
        </w:r>
      </w:hyperlink>
    </w:p>
    <w:p w14:paraId="0E054553" w14:textId="77777777" w:rsidR="00DD0728" w:rsidRDefault="00DD0728" w:rsidP="00AC17ED"/>
    <w:p w14:paraId="7B868F56" w14:textId="75F6645B" w:rsidR="00DD0728" w:rsidRDefault="00CA407B" w:rsidP="00AC17ED">
      <w:hyperlink r:id="rId10" w:history="1">
        <w:r w:rsidR="001830B4" w:rsidRPr="00401183">
          <w:rPr>
            <w:rStyle w:val="Hyperlink"/>
          </w:rPr>
          <w:t>http://www.apa.org/pi/ses/resources/publications/homelessness-health.aspx</w:t>
        </w:r>
      </w:hyperlink>
    </w:p>
    <w:p w14:paraId="46415FF4" w14:textId="77777777" w:rsidR="001830B4" w:rsidRDefault="001830B4" w:rsidP="00AC17ED"/>
    <w:p w14:paraId="0874FD09" w14:textId="602AA907" w:rsidR="001830B4" w:rsidRDefault="00CA407B" w:rsidP="009D2749">
      <w:pPr>
        <w:rPr>
          <w:rStyle w:val="Hyperlink"/>
        </w:rPr>
      </w:pPr>
      <w:hyperlink r:id="rId11" w:history="1">
        <w:r w:rsidR="000C577B" w:rsidRPr="00401183">
          <w:rPr>
            <w:rStyle w:val="Hyperlink"/>
          </w:rPr>
          <w:t>http://www.nationalhomeless</w:t>
        </w:r>
        <w:r w:rsidR="000C577B" w:rsidRPr="00401183">
          <w:rPr>
            <w:rStyle w:val="Hyperlink"/>
          </w:rPr>
          <w:t>.</w:t>
        </w:r>
        <w:r w:rsidR="000C577B" w:rsidRPr="00401183">
          <w:rPr>
            <w:rStyle w:val="Hyperlink"/>
          </w:rPr>
          <w:t>org/factsheets/addiction.pdf</w:t>
        </w:r>
      </w:hyperlink>
    </w:p>
    <w:p w14:paraId="48C2FD2C" w14:textId="77777777" w:rsidR="009B0927" w:rsidRDefault="009B0927" w:rsidP="00AC17ED">
      <w:pPr>
        <w:rPr>
          <w:rStyle w:val="Hyperlink"/>
        </w:rPr>
      </w:pPr>
    </w:p>
    <w:p w14:paraId="7B774AB6" w14:textId="00063AB9" w:rsidR="009B0927" w:rsidRDefault="00CA407B" w:rsidP="00AC17ED">
      <w:hyperlink r:id="rId12" w:history="1">
        <w:r w:rsidR="009B0927" w:rsidRPr="00615561">
          <w:rPr>
            <w:rStyle w:val="Hyperlink"/>
          </w:rPr>
          <w:t>http://www.fed-soc.org/publications/detail/madness-deinstitutionalization-murder</w:t>
        </w:r>
      </w:hyperlink>
    </w:p>
    <w:p w14:paraId="0A078594" w14:textId="77777777" w:rsidR="009B0927" w:rsidRDefault="009B0927" w:rsidP="00AC17ED"/>
    <w:p w14:paraId="4F1D52DF" w14:textId="4D38B51F" w:rsidR="009B0927" w:rsidRDefault="009B0927" w:rsidP="00AC17ED">
      <w:r>
        <w:t>Homicide</w:t>
      </w:r>
    </w:p>
    <w:p w14:paraId="33012016" w14:textId="77BCB68E" w:rsidR="009B0927" w:rsidRDefault="00CA407B" w:rsidP="00AC17ED">
      <w:pPr>
        <w:rPr>
          <w:rStyle w:val="Hyperlink"/>
        </w:rPr>
      </w:pPr>
      <w:hyperlink r:id="rId13" w:history="1">
        <w:r w:rsidR="009B0927" w:rsidRPr="00615561">
          <w:rPr>
            <w:rStyle w:val="Hyperlink"/>
          </w:rPr>
          <w:t>http://www.bjs.gov/index.cfm?ty=pbse&amp;sid=31</w:t>
        </w:r>
      </w:hyperlink>
    </w:p>
    <w:p w14:paraId="63FE9DC6" w14:textId="77777777" w:rsidR="00526C6F" w:rsidRPr="00526C6F" w:rsidRDefault="00526C6F" w:rsidP="00AC17ED"/>
    <w:p w14:paraId="39F78F12" w14:textId="34AFBE1D" w:rsidR="00526C6F" w:rsidRPr="00526C6F" w:rsidRDefault="00526C6F" w:rsidP="00526C6F">
      <w:r w:rsidRPr="00526C6F">
        <w:t>Deinstitutionalization: The Data Mythologized</w:t>
      </w:r>
    </w:p>
    <w:p w14:paraId="69386CB8" w14:textId="5E6BB596" w:rsidR="00526C6F" w:rsidRDefault="00CA407B" w:rsidP="00526C6F">
      <w:pPr>
        <w:rPr>
          <w:rStyle w:val="Hyperlink"/>
        </w:rPr>
      </w:pPr>
      <w:hyperlink r:id="rId14" w:history="1">
        <w:r w:rsidR="00526C6F" w:rsidRPr="00AB1C0C">
          <w:rPr>
            <w:rStyle w:val="Hyperlink"/>
          </w:rPr>
          <w:t>http://ps.psychiatryonline.org/doi/pdf/10.1176/ps.34.2.129</w:t>
        </w:r>
      </w:hyperlink>
    </w:p>
    <w:p w14:paraId="41D085BA" w14:textId="77777777" w:rsidR="00CA407B" w:rsidRDefault="00CA407B" w:rsidP="00526C6F">
      <w:pPr>
        <w:rPr>
          <w:rStyle w:val="Hyperlink"/>
        </w:rPr>
      </w:pPr>
    </w:p>
    <w:p w14:paraId="5033DED1" w14:textId="11B064D1" w:rsidR="00CA407B" w:rsidRPr="00AE14F7" w:rsidRDefault="00CA407B" w:rsidP="00CA407B">
      <w:r w:rsidRPr="00AE14F7">
        <w:t>Historical Corrections</w:t>
      </w:r>
      <w:r w:rsidR="00AE14F7">
        <w:t xml:space="preserve"> </w:t>
      </w:r>
      <w:r w:rsidRPr="00AE14F7">
        <w:t>Statistics in the</w:t>
      </w:r>
      <w:r w:rsidR="00AE14F7">
        <w:t xml:space="preserve"> </w:t>
      </w:r>
      <w:r w:rsidRPr="00AE14F7">
        <w:t>United States,</w:t>
      </w:r>
      <w:r w:rsidR="00AE14F7">
        <w:t xml:space="preserve"> </w:t>
      </w:r>
      <w:r w:rsidRPr="00AE14F7">
        <w:t>1850- 1984</w:t>
      </w:r>
    </w:p>
    <w:p w14:paraId="77A70084" w14:textId="1CE6756F" w:rsidR="00CA407B" w:rsidRDefault="00CA407B" w:rsidP="00526C6F">
      <w:hyperlink r:id="rId15" w:history="1">
        <w:r w:rsidRPr="00213CE1">
          <w:rPr>
            <w:rStyle w:val="Hyperlink"/>
          </w:rPr>
          <w:t>https://www.ncjrs.gov/pdffiles1/pr/102529.pdf</w:t>
        </w:r>
      </w:hyperlink>
    </w:p>
    <w:p w14:paraId="76CAC639" w14:textId="77777777" w:rsidR="007E47E3" w:rsidRDefault="007E47E3" w:rsidP="00526C6F"/>
    <w:p w14:paraId="4239CDCB" w14:textId="77777777" w:rsidR="007E47E3" w:rsidRDefault="007E47E3" w:rsidP="007E47E3">
      <w:r>
        <w:t>Trends in state prison admission of offenders with serious mental illness.</w:t>
      </w:r>
    </w:p>
    <w:p w14:paraId="0763B4AE" w14:textId="42A273FE" w:rsidR="007E47E3" w:rsidRDefault="007E47E3" w:rsidP="007E47E3">
      <w:hyperlink r:id="rId16" w:history="1">
        <w:r w:rsidRPr="00213CE1">
          <w:rPr>
            <w:rStyle w:val="Hyperlink"/>
          </w:rPr>
          <w:t>http://www.ncbi.nlm.nih.gov/pubmed/21123414</w:t>
        </w:r>
      </w:hyperlink>
    </w:p>
    <w:p w14:paraId="7C8FF8AF" w14:textId="77777777" w:rsidR="007E47E3" w:rsidRDefault="007E47E3" w:rsidP="007E47E3"/>
    <w:p w14:paraId="79C9DCA0" w14:textId="77777777" w:rsidR="00CA407B" w:rsidRDefault="00CA407B" w:rsidP="00526C6F">
      <w:bookmarkStart w:id="0" w:name="_GoBack"/>
      <w:bookmarkEnd w:id="0"/>
    </w:p>
    <w:p w14:paraId="2EF59028" w14:textId="5B847E01" w:rsidR="009B0927" w:rsidRDefault="009B0927" w:rsidP="00AC17ED"/>
    <w:p w14:paraId="0E4DC995" w14:textId="593B087B" w:rsidR="00852FF5" w:rsidRDefault="00852FF5" w:rsidP="00852FF5">
      <w:pPr>
        <w:pStyle w:val="Heading2"/>
      </w:pPr>
      <w:r>
        <w:t>Core Stats</w:t>
      </w:r>
    </w:p>
    <w:p w14:paraId="48C14F18" w14:textId="77777777" w:rsidR="00852FF5" w:rsidRDefault="00852FF5" w:rsidP="00852FF5"/>
    <w:p w14:paraId="45FED3F7" w14:textId="6C958B77" w:rsidR="00852FF5" w:rsidRDefault="00852FF5" w:rsidP="00E22D44">
      <w:pPr>
        <w:rPr>
          <w:rStyle w:val="Hyperlink"/>
          <w:rFonts w:ascii="Arial" w:hAnsi="Arial" w:cs="Arial"/>
          <w:sz w:val="18"/>
          <w:szCs w:val="18"/>
        </w:rPr>
      </w:pPr>
      <w:r>
        <w:t xml:space="preserve">Rates of mental illness among people who are homeless in the United States are twice the rate found for the general population (Bassuk et al., 1998). </w:t>
      </w:r>
      <w:hyperlink r:id="rId17" w:history="1">
        <w:r w:rsidR="003E2063" w:rsidRPr="003E2063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</w:p>
    <w:p w14:paraId="5C759A1E" w14:textId="77777777" w:rsidR="009D2749" w:rsidRPr="009D2749" w:rsidRDefault="009D2749" w:rsidP="00E22D44"/>
    <w:p w14:paraId="26A6480B" w14:textId="65AEE034" w:rsidR="009D2749" w:rsidRPr="009D2749" w:rsidRDefault="009D2749" w:rsidP="00E22D44">
      <w:r w:rsidRPr="009D2749">
        <w:t>Significant Dates:</w:t>
      </w:r>
    </w:p>
    <w:p w14:paraId="54268AFD" w14:textId="1C8DDAB8" w:rsidR="009D2749" w:rsidRDefault="009D2749" w:rsidP="009D2749">
      <w:pPr>
        <w:pStyle w:val="ListParagraph"/>
        <w:numPr>
          <w:ilvl w:val="0"/>
          <w:numId w:val="1"/>
        </w:numPr>
      </w:pPr>
      <w:r>
        <w:t>1950 or 1951 chlorpromazine synthesized</w:t>
      </w:r>
    </w:p>
    <w:p w14:paraId="300FEAA5" w14:textId="795F1E69" w:rsidR="009D2749" w:rsidRDefault="009D2749" w:rsidP="009D2749">
      <w:pPr>
        <w:pStyle w:val="ListParagraph"/>
        <w:numPr>
          <w:ilvl w:val="0"/>
          <w:numId w:val="1"/>
        </w:numPr>
      </w:pPr>
      <w:r>
        <w:t>1967 lanterman petris short act passed</w:t>
      </w:r>
    </w:p>
    <w:p w14:paraId="3B042196" w14:textId="2889577A" w:rsidR="00852FF5" w:rsidRDefault="00852FF5" w:rsidP="0018719B"/>
    <w:p w14:paraId="220FDBF6" w14:textId="59831B99" w:rsidR="004561F8" w:rsidRDefault="004561F8" w:rsidP="004561F8">
      <w:pPr>
        <w:pStyle w:val="ListParagraph"/>
        <w:numPr>
          <w:ilvl w:val="0"/>
          <w:numId w:val="1"/>
        </w:numPr>
      </w:pPr>
      <w:r>
        <w:t>Rate of homelessness over time</w:t>
      </w:r>
    </w:p>
    <w:p w14:paraId="3695DBA1" w14:textId="69795DE0" w:rsidR="004561F8" w:rsidRDefault="004561F8" w:rsidP="004561F8">
      <w:pPr>
        <w:pStyle w:val="ListParagraph"/>
        <w:numPr>
          <w:ilvl w:val="0"/>
          <w:numId w:val="1"/>
        </w:numPr>
      </w:pPr>
      <w:r>
        <w:t>Rate of institutionalization over time</w:t>
      </w:r>
    </w:p>
    <w:p w14:paraId="3AF87A52" w14:textId="231657DD" w:rsidR="004561F8" w:rsidRDefault="0035234A" w:rsidP="004561F8">
      <w:pPr>
        <w:pStyle w:val="ListParagraph"/>
        <w:numPr>
          <w:ilvl w:val="0"/>
          <w:numId w:val="1"/>
        </w:numPr>
      </w:pPr>
      <w:r>
        <w:t>Rate of mental illness in homeless population over time</w:t>
      </w:r>
    </w:p>
    <w:p w14:paraId="55762024" w14:textId="77777777" w:rsidR="004561F8" w:rsidRDefault="004561F8" w:rsidP="0018719B"/>
    <w:p w14:paraId="5933A977" w14:textId="54499D3B" w:rsidR="0018719B" w:rsidRDefault="0018719B" w:rsidP="0018719B">
      <w:r>
        <w:t>Since the Lanterman Petris Short Act was passed:</w:t>
      </w:r>
    </w:p>
    <w:p w14:paraId="6BF5DE84" w14:textId="77777777" w:rsidR="0018719B" w:rsidRDefault="0018719B" w:rsidP="0018719B"/>
    <w:p w14:paraId="6C1DF4EA" w14:textId="43941EA9" w:rsidR="0018719B" w:rsidRDefault="0018719B" w:rsidP="0018719B">
      <w:pPr>
        <w:pStyle w:val="ListParagraph"/>
        <w:numPr>
          <w:ilvl w:val="0"/>
          <w:numId w:val="2"/>
        </w:numPr>
      </w:pPr>
      <w:r>
        <w:t>How have homelessness rates been affected?</w:t>
      </w:r>
    </w:p>
    <w:p w14:paraId="2721D3C0" w14:textId="5B8A83F9" w:rsidR="0018719B" w:rsidRDefault="0018719B" w:rsidP="0018719B">
      <w:pPr>
        <w:pStyle w:val="ListParagraph"/>
        <w:numPr>
          <w:ilvl w:val="0"/>
          <w:numId w:val="2"/>
        </w:numPr>
      </w:pPr>
      <w:r>
        <w:t>How have crime/homicide rates been affected?</w:t>
      </w:r>
    </w:p>
    <w:p w14:paraId="4CC5CE5C" w14:textId="35E6995D" w:rsidR="0018719B" w:rsidRDefault="004561F8" w:rsidP="0018719B">
      <w:pPr>
        <w:pStyle w:val="ListParagraph"/>
        <w:numPr>
          <w:ilvl w:val="0"/>
          <w:numId w:val="2"/>
        </w:numPr>
      </w:pPr>
      <w:r>
        <w:t>How has the rate of institutionalization changed?</w:t>
      </w:r>
    </w:p>
    <w:p w14:paraId="24F3BEAC" w14:textId="6A964632" w:rsidR="004561F8" w:rsidRPr="0018719B" w:rsidRDefault="004561F8" w:rsidP="0018719B">
      <w:pPr>
        <w:pStyle w:val="ListParagraph"/>
        <w:numPr>
          <w:ilvl w:val="0"/>
          <w:numId w:val="2"/>
        </w:numPr>
      </w:pPr>
      <w:r>
        <w:t>How has the rate of mental illness among homeless population changed?</w:t>
      </w:r>
    </w:p>
    <w:sectPr w:rsidR="004561F8" w:rsidRPr="0018719B" w:rsidSect="001E0BA6">
      <w:head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5D8B" w14:textId="77777777" w:rsidR="00CA407B" w:rsidRDefault="00CA407B" w:rsidP="000869CC">
      <w:r>
        <w:separator/>
      </w:r>
    </w:p>
  </w:endnote>
  <w:endnote w:type="continuationSeparator" w:id="0">
    <w:p w14:paraId="5A031BAA" w14:textId="77777777" w:rsidR="00CA407B" w:rsidRDefault="00CA407B" w:rsidP="0008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7E018A" w14:textId="77777777" w:rsidR="00CA407B" w:rsidRDefault="00CA407B" w:rsidP="000869CC">
      <w:r>
        <w:separator/>
      </w:r>
    </w:p>
  </w:footnote>
  <w:footnote w:type="continuationSeparator" w:id="0">
    <w:p w14:paraId="43E9FE98" w14:textId="77777777" w:rsidR="00CA407B" w:rsidRDefault="00CA407B" w:rsidP="000869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6FE5B" w14:textId="77777777" w:rsidR="00CA407B" w:rsidRDefault="00CA407B" w:rsidP="000869CC">
    <w:pPr>
      <w:pStyle w:val="Header"/>
      <w:tabs>
        <w:tab w:val="clear" w:pos="4320"/>
      </w:tabs>
    </w:pPr>
    <w:r>
      <w:t>Nicolas Aguirre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47E3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C267F"/>
    <w:multiLevelType w:val="hybridMultilevel"/>
    <w:tmpl w:val="1D4C2C72"/>
    <w:lvl w:ilvl="0" w:tplc="26CA825A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6407249"/>
    <w:multiLevelType w:val="multilevel"/>
    <w:tmpl w:val="2FD8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CC"/>
    <w:rsid w:val="000869CC"/>
    <w:rsid w:val="000920B8"/>
    <w:rsid w:val="000C577B"/>
    <w:rsid w:val="001011DA"/>
    <w:rsid w:val="001173FF"/>
    <w:rsid w:val="001650DD"/>
    <w:rsid w:val="00177198"/>
    <w:rsid w:val="001830B4"/>
    <w:rsid w:val="0018719B"/>
    <w:rsid w:val="001A0E49"/>
    <w:rsid w:val="001E0BA6"/>
    <w:rsid w:val="002826D2"/>
    <w:rsid w:val="0035234A"/>
    <w:rsid w:val="003E2063"/>
    <w:rsid w:val="004561F8"/>
    <w:rsid w:val="004F0F5C"/>
    <w:rsid w:val="00526C6F"/>
    <w:rsid w:val="00633B4D"/>
    <w:rsid w:val="006C4FD9"/>
    <w:rsid w:val="00784E30"/>
    <w:rsid w:val="00791F57"/>
    <w:rsid w:val="007C2BF9"/>
    <w:rsid w:val="007E47E3"/>
    <w:rsid w:val="00852FF5"/>
    <w:rsid w:val="009B0927"/>
    <w:rsid w:val="009D2749"/>
    <w:rsid w:val="00A05A7A"/>
    <w:rsid w:val="00A70351"/>
    <w:rsid w:val="00A70667"/>
    <w:rsid w:val="00AC17ED"/>
    <w:rsid w:val="00AE14F7"/>
    <w:rsid w:val="00AF76C0"/>
    <w:rsid w:val="00BA7EE3"/>
    <w:rsid w:val="00C52604"/>
    <w:rsid w:val="00CA407B"/>
    <w:rsid w:val="00D33EDC"/>
    <w:rsid w:val="00D475A0"/>
    <w:rsid w:val="00D52206"/>
    <w:rsid w:val="00DD0728"/>
    <w:rsid w:val="00E22D44"/>
    <w:rsid w:val="00E63010"/>
    <w:rsid w:val="00E642ED"/>
    <w:rsid w:val="00E6653D"/>
    <w:rsid w:val="00F82D81"/>
    <w:rsid w:val="00F8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8DB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9CC"/>
  </w:style>
  <w:style w:type="paragraph" w:styleId="Footer">
    <w:name w:val="footer"/>
    <w:basedOn w:val="Normal"/>
    <w:link w:val="FooterChar"/>
    <w:uiPriority w:val="99"/>
    <w:unhideWhenUsed/>
    <w:rsid w:val="000869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9CC"/>
  </w:style>
  <w:style w:type="character" w:styleId="PageNumber">
    <w:name w:val="page number"/>
    <w:basedOn w:val="DefaultParagraphFont"/>
    <w:uiPriority w:val="99"/>
    <w:semiHidden/>
    <w:unhideWhenUsed/>
    <w:rsid w:val="000869CC"/>
  </w:style>
  <w:style w:type="character" w:customStyle="1" w:styleId="Heading2Char">
    <w:name w:val="Heading 2 Char"/>
    <w:basedOn w:val="DefaultParagraphFont"/>
    <w:link w:val="Heading2"/>
    <w:uiPriority w:val="9"/>
    <w:rsid w:val="00AC17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AC1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E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2FF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52F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E47E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usatoday.com/story/news/nation/2014/08/27/mental-health-homeless-series/14255283/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apa.org/pi/ses/resources/publications/homelessness-health.aspx" TargetMode="External"/><Relationship Id="rId11" Type="http://schemas.openxmlformats.org/officeDocument/2006/relationships/hyperlink" Target="http://www.nationalhomeless.org/factsheets/addiction.pdf" TargetMode="External"/><Relationship Id="rId12" Type="http://schemas.openxmlformats.org/officeDocument/2006/relationships/hyperlink" Target="http://www.fed-soc.org/publications/detail/madness-deinstitutionalization-murder" TargetMode="External"/><Relationship Id="rId13" Type="http://schemas.openxmlformats.org/officeDocument/2006/relationships/hyperlink" Target="http://www.bjs.gov/index.cfm?ty=pbse&amp;sid=31" TargetMode="External"/><Relationship Id="rId14" Type="http://schemas.openxmlformats.org/officeDocument/2006/relationships/hyperlink" Target="http://ps.psychiatryonline.org/doi/pdf/10.1176/ps.34.2.129" TargetMode="External"/><Relationship Id="rId15" Type="http://schemas.openxmlformats.org/officeDocument/2006/relationships/hyperlink" Target="https://www.ncjrs.gov/pdffiles1/pr/102529.pdf" TargetMode="External"/><Relationship Id="rId16" Type="http://schemas.openxmlformats.org/officeDocument/2006/relationships/hyperlink" Target="http://www.ncbi.nlm.nih.gov/pubmed/21123414" TargetMode="External"/><Relationship Id="rId17" Type="http://schemas.openxmlformats.org/officeDocument/2006/relationships/hyperlink" Target="http://www.apa.org/pi/ses/resources/publications/homelessness-health.aspx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on.com/2013/09/29/ronald_reagans_shameful_legacy_violence_the_homeless_mental_ill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702</Words>
  <Characters>4003</Characters>
  <Application>Microsoft Macintosh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35</cp:revision>
  <dcterms:created xsi:type="dcterms:W3CDTF">2015-02-14T22:12:00Z</dcterms:created>
  <dcterms:modified xsi:type="dcterms:W3CDTF">2015-02-26T15:18:00Z</dcterms:modified>
</cp:coreProperties>
</file>