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1B6AFBAD" w14:textId="7245E127" w:rsidR="00A70667" w:rsidRDefault="00A70667" w:rsidP="00BA7EE3">
      <w:pPr>
        <w:spacing w:line="276" w:lineRule="auto"/>
      </w:pPr>
      <w:r>
        <w:tab/>
        <w:t>Tentatively, the format will be an 11x17 tabloid with six columns (1 pica gutter).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4E83A789" w14:textId="77777777" w:rsidR="00DD0728" w:rsidRDefault="00DD0728" w:rsidP="001173FF">
      <w:pPr>
        <w:spacing w:line="276" w:lineRule="auto"/>
      </w:pPr>
    </w:p>
    <w:p w14:paraId="2BBF0591" w14:textId="5A455A80" w:rsidR="00DD0728" w:rsidRDefault="00DD0728" w:rsidP="001173FF">
      <w:pPr>
        <w:spacing w:line="276" w:lineRule="auto"/>
      </w:pPr>
      <w:r>
        <w:softHyphen/>
      </w:r>
    </w:p>
    <w:p w14:paraId="48CB717C" w14:textId="77777777" w:rsidR="000920B8" w:rsidRDefault="000920B8" w:rsidP="001173FF">
      <w:pPr>
        <w:spacing w:line="276" w:lineRule="auto"/>
      </w:pPr>
    </w:p>
    <w:p w14:paraId="3FCD6F86" w14:textId="3DE34D94" w:rsidR="000920B8" w:rsidRDefault="000920B8" w:rsidP="000920B8">
      <w:pPr>
        <w:pStyle w:val="Heading2"/>
      </w:pPr>
      <w:r>
        <w:lastRenderedPageBreak/>
        <w:t>Questions to Answer</w:t>
      </w:r>
    </w:p>
    <w:p w14:paraId="5423F836" w14:textId="77777777" w:rsidR="000920B8" w:rsidRDefault="000920B8" w:rsidP="000920B8"/>
    <w:p w14:paraId="02F61A78" w14:textId="5B97D4D2" w:rsidR="000920B8" w:rsidRDefault="00784E30" w:rsidP="00784E30">
      <w:pPr>
        <w:pStyle w:val="ListParagraph"/>
        <w:numPr>
          <w:ilvl w:val="0"/>
          <w:numId w:val="1"/>
        </w:numPr>
      </w:pPr>
      <w:r>
        <w:t>What percent of homeless suffer from mental illness?</w:t>
      </w:r>
    </w:p>
    <w:p w14:paraId="5DBEB242" w14:textId="77777777" w:rsidR="00784E30" w:rsidRPr="000920B8" w:rsidRDefault="00784E30" w:rsidP="00784E30">
      <w:pPr>
        <w:pStyle w:val="ListParagraph"/>
        <w:numPr>
          <w:ilvl w:val="0"/>
          <w:numId w:val="1"/>
        </w:numPr>
      </w:pPr>
    </w:p>
    <w:p w14:paraId="71F30A0B" w14:textId="7150E796" w:rsidR="00AC17ED" w:rsidRDefault="00DD0728" w:rsidP="00AC17ED">
      <w:pPr>
        <w:pStyle w:val="Heading2"/>
      </w:pPr>
      <w:r>
        <w:t>Preliminary Research</w:t>
      </w:r>
    </w:p>
    <w:p w14:paraId="7435CE59" w14:textId="77777777" w:rsidR="00DD0728" w:rsidRDefault="00DD0728" w:rsidP="00DD0728"/>
    <w:p w14:paraId="4F3A3321" w14:textId="2C2AF549" w:rsidR="00DD0728" w:rsidRPr="00DD0728" w:rsidRDefault="00DD0728" w:rsidP="001650DD">
      <w:r>
        <w:tab/>
        <w:t>The goal of research is to reveal strong data that supports an interesting story worthy of visualization.  Preliminary research only aims to discover broad</w:t>
      </w:r>
      <w:r w:rsidR="001650DD">
        <w:t xml:space="preserve"> and general</w:t>
      </w:r>
      <w:r>
        <w:t xml:space="preserve"> associations; further investigation will find exacting and credible data for visualization.</w:t>
      </w:r>
    </w:p>
    <w:p w14:paraId="7C10EBAC" w14:textId="77777777" w:rsidR="00AC17ED" w:rsidRDefault="00AC17ED" w:rsidP="00AC17ED"/>
    <w:p w14:paraId="6CB3C81F" w14:textId="445B9EE7" w:rsidR="00AC17ED" w:rsidRDefault="00CA407B" w:rsidP="00AC17ED">
      <w:hyperlink r:id="rId8" w:history="1">
        <w:r w:rsidR="00AC17ED"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Default="00AC17ED" w:rsidP="00AC17ED"/>
    <w:p w14:paraId="47D1495F" w14:textId="6BAA337F" w:rsidR="00DD0728" w:rsidRDefault="00CA407B" w:rsidP="00AC17ED">
      <w:hyperlink r:id="rId9" w:history="1">
        <w:r w:rsidR="00DD0728" w:rsidRPr="00401183">
          <w:rPr>
            <w:rStyle w:val="Hyperlink"/>
          </w:rPr>
          <w:t>http://www.usatoday.com/story/news/nation/2014/08/27/mental-health-homeless-series/14255283/</w:t>
        </w:r>
      </w:hyperlink>
    </w:p>
    <w:p w14:paraId="0E054553" w14:textId="77777777" w:rsidR="00DD0728" w:rsidRDefault="00DD0728" w:rsidP="00AC17ED"/>
    <w:p w14:paraId="7B868F56" w14:textId="75F6645B" w:rsidR="00DD0728" w:rsidRDefault="00CA407B" w:rsidP="00AC17ED">
      <w:hyperlink r:id="rId10" w:history="1">
        <w:r w:rsidR="001830B4" w:rsidRPr="00401183">
          <w:rPr>
            <w:rStyle w:val="Hyperlink"/>
          </w:rPr>
          <w:t>http://www.apa.org/pi/ses/resources/publications/homelessness-health.aspx</w:t>
        </w:r>
      </w:hyperlink>
    </w:p>
    <w:p w14:paraId="46415FF4" w14:textId="77777777" w:rsidR="001830B4" w:rsidRDefault="001830B4" w:rsidP="00AC17ED"/>
    <w:p w14:paraId="0874FD09" w14:textId="602AA907" w:rsidR="001830B4" w:rsidRDefault="00CA407B" w:rsidP="009D2749">
      <w:pPr>
        <w:rPr>
          <w:rStyle w:val="Hyperlink"/>
        </w:rPr>
      </w:pPr>
      <w:hyperlink r:id="rId11" w:history="1">
        <w:r w:rsidR="000C577B" w:rsidRPr="00401183">
          <w:rPr>
            <w:rStyle w:val="Hyperlink"/>
          </w:rPr>
          <w:t>http://www.nationalhomeless</w:t>
        </w:r>
        <w:r w:rsidR="000C577B" w:rsidRPr="00401183">
          <w:rPr>
            <w:rStyle w:val="Hyperlink"/>
          </w:rPr>
          <w:t>.</w:t>
        </w:r>
        <w:r w:rsidR="000C577B" w:rsidRPr="00401183">
          <w:rPr>
            <w:rStyle w:val="Hyperlink"/>
          </w:rPr>
          <w:t>org/factsheets/addiction.pdf</w:t>
        </w:r>
      </w:hyperlink>
    </w:p>
    <w:p w14:paraId="48C2FD2C" w14:textId="77777777" w:rsidR="009B0927" w:rsidRDefault="009B0927" w:rsidP="00AC17ED">
      <w:pPr>
        <w:rPr>
          <w:rStyle w:val="Hyperlink"/>
        </w:rPr>
      </w:pPr>
    </w:p>
    <w:p w14:paraId="7B774AB6" w14:textId="00063AB9" w:rsidR="009B0927" w:rsidRDefault="00CA407B" w:rsidP="00AC17ED">
      <w:hyperlink r:id="rId12" w:history="1">
        <w:r w:rsidR="009B0927" w:rsidRPr="00615561">
          <w:rPr>
            <w:rStyle w:val="Hyperlink"/>
          </w:rPr>
          <w:t>http://www.fed-soc.org/publications/detail/madness-deinstitutionalization-murder</w:t>
        </w:r>
      </w:hyperlink>
    </w:p>
    <w:p w14:paraId="0A078594" w14:textId="77777777" w:rsidR="009B0927" w:rsidRDefault="009B0927" w:rsidP="00AC17ED"/>
    <w:p w14:paraId="4F1D52DF" w14:textId="4D38B51F" w:rsidR="009B0927" w:rsidRDefault="009B0927" w:rsidP="00AC17ED">
      <w:r>
        <w:t>Homicide</w:t>
      </w:r>
    </w:p>
    <w:p w14:paraId="33012016" w14:textId="77BCB68E" w:rsidR="009B0927" w:rsidRDefault="00CA407B" w:rsidP="00AC17ED">
      <w:pPr>
        <w:rPr>
          <w:rStyle w:val="Hyperlink"/>
        </w:rPr>
      </w:pPr>
      <w:hyperlink r:id="rId13" w:history="1">
        <w:r w:rsidR="009B0927" w:rsidRPr="00615561">
          <w:rPr>
            <w:rStyle w:val="Hyperlink"/>
          </w:rPr>
          <w:t>http://www.bjs.gov/index.cfm?ty=pbse&amp;sid=31</w:t>
        </w:r>
      </w:hyperlink>
    </w:p>
    <w:p w14:paraId="63FE9DC6" w14:textId="77777777" w:rsidR="00526C6F" w:rsidRPr="00526C6F" w:rsidRDefault="00526C6F" w:rsidP="00AC17ED"/>
    <w:p w14:paraId="39F78F12" w14:textId="34AFBE1D" w:rsidR="00526C6F" w:rsidRPr="00526C6F" w:rsidRDefault="00526C6F" w:rsidP="00526C6F">
      <w:r w:rsidRPr="00526C6F">
        <w:t>Deinstitutionalization: The Data Mythologized</w:t>
      </w:r>
    </w:p>
    <w:p w14:paraId="69386CB8" w14:textId="5E6BB596" w:rsidR="00526C6F" w:rsidRDefault="00CA407B" w:rsidP="00526C6F">
      <w:pPr>
        <w:rPr>
          <w:rStyle w:val="Hyperlink"/>
        </w:rPr>
      </w:pPr>
      <w:hyperlink r:id="rId14" w:history="1">
        <w:r w:rsidR="00526C6F" w:rsidRPr="00AB1C0C">
          <w:rPr>
            <w:rStyle w:val="Hyperlink"/>
          </w:rPr>
          <w:t>http://ps.psychiatryonline.org/doi/pdf/10.1176/ps.34.2.129</w:t>
        </w:r>
      </w:hyperlink>
    </w:p>
    <w:p w14:paraId="41D085BA" w14:textId="77777777" w:rsidR="00CA407B" w:rsidRDefault="00CA407B" w:rsidP="00526C6F">
      <w:pPr>
        <w:rPr>
          <w:rStyle w:val="Hyperlink"/>
        </w:rPr>
      </w:pPr>
    </w:p>
    <w:p w14:paraId="5033DED1" w14:textId="11B064D1" w:rsidR="00CA407B" w:rsidRPr="00AE14F7" w:rsidRDefault="00CA407B" w:rsidP="00CA407B">
      <w:r w:rsidRPr="00AE14F7">
        <w:t>Historical Corrections</w:t>
      </w:r>
      <w:r w:rsidR="00AE14F7">
        <w:t xml:space="preserve"> </w:t>
      </w:r>
      <w:r w:rsidRPr="00AE14F7">
        <w:t>Statistics in the</w:t>
      </w:r>
      <w:r w:rsidR="00AE14F7">
        <w:t xml:space="preserve"> </w:t>
      </w:r>
      <w:r w:rsidRPr="00AE14F7">
        <w:t>United States,</w:t>
      </w:r>
      <w:r w:rsidR="00AE14F7">
        <w:t xml:space="preserve"> </w:t>
      </w:r>
      <w:r w:rsidRPr="00AE14F7">
        <w:t>1850- 1984</w:t>
      </w:r>
    </w:p>
    <w:p w14:paraId="77A70084" w14:textId="1CE6756F" w:rsidR="00CA407B" w:rsidRDefault="00CA407B" w:rsidP="00526C6F">
      <w:hyperlink r:id="rId15" w:history="1">
        <w:r w:rsidRPr="00213CE1">
          <w:rPr>
            <w:rStyle w:val="Hyperlink"/>
          </w:rPr>
          <w:t>https://www.ncjrs.gov/pdffiles1/pr/102529.pdf</w:t>
        </w:r>
      </w:hyperlink>
    </w:p>
    <w:p w14:paraId="76CAC639" w14:textId="77777777" w:rsidR="007E47E3" w:rsidRDefault="007E47E3" w:rsidP="00526C6F"/>
    <w:p w14:paraId="4239CDCB" w14:textId="77777777" w:rsidR="007E47E3" w:rsidRDefault="007E47E3" w:rsidP="007E47E3">
      <w:r>
        <w:t>Trends in state prison admission of offenders with serious mental illness.</w:t>
      </w:r>
    </w:p>
    <w:p w14:paraId="0763B4AE" w14:textId="42A273FE" w:rsidR="007E47E3" w:rsidRDefault="007E47E3" w:rsidP="007E47E3">
      <w:hyperlink r:id="rId16" w:history="1">
        <w:r w:rsidRPr="00213CE1">
          <w:rPr>
            <w:rStyle w:val="Hyperlink"/>
          </w:rPr>
          <w:t>http://www.ncbi.nlm.nih.gov/pubmed/21123414</w:t>
        </w:r>
      </w:hyperlink>
    </w:p>
    <w:p w14:paraId="7C8FF8AF" w14:textId="77777777" w:rsidR="007E47E3" w:rsidRDefault="007E47E3" w:rsidP="007E47E3"/>
    <w:p w14:paraId="2E7E46BB" w14:textId="42E14937" w:rsidR="003A16AF" w:rsidRDefault="003A16AF" w:rsidP="007E47E3">
      <w:r>
        <w:t xml:space="preserve">Timeline of </w:t>
      </w:r>
      <w:r w:rsidR="001B73EB">
        <w:t>Deinstitutionalization</w:t>
      </w:r>
    </w:p>
    <w:p w14:paraId="7EFAB7D7" w14:textId="79779FC8" w:rsidR="003A16AF" w:rsidRDefault="003A16AF" w:rsidP="007E47E3">
      <w:hyperlink r:id="rId17" w:history="1">
        <w:r w:rsidRPr="00213CE1">
          <w:rPr>
            <w:rStyle w:val="Hyperlink"/>
          </w:rPr>
          <w:t>http://www.motherjones.com/politics/2013/04/timeline-mental-health-america</w:t>
        </w:r>
      </w:hyperlink>
    </w:p>
    <w:p w14:paraId="2662F567" w14:textId="77777777" w:rsidR="00B727EF" w:rsidRDefault="00B727EF" w:rsidP="007E47E3"/>
    <w:p w14:paraId="3D6D4457" w14:textId="69F9E754" w:rsidR="00B727EF" w:rsidRDefault="00B727EF" w:rsidP="007E47E3">
      <w:r>
        <w:t>Mentally Ill in Corrections</w:t>
      </w:r>
    </w:p>
    <w:p w14:paraId="23E381DE" w14:textId="241776BF" w:rsidR="00B727EF" w:rsidRDefault="00B727EF" w:rsidP="007E47E3">
      <w:hyperlink r:id="rId18" w:history="1">
        <w:r w:rsidRPr="00213CE1">
          <w:rPr>
            <w:rStyle w:val="Hyperlink"/>
          </w:rPr>
          <w:t>http://nicic.gov/mentalillness</w:t>
        </w:r>
      </w:hyperlink>
    </w:p>
    <w:p w14:paraId="2EF59028" w14:textId="5B847E01" w:rsidR="009B0927" w:rsidRDefault="009B0927" w:rsidP="00AC17ED">
      <w:bookmarkStart w:id="0" w:name="_GoBack"/>
      <w:bookmarkEnd w:id="0"/>
    </w:p>
    <w:p w14:paraId="0E4DC995" w14:textId="593B087B" w:rsidR="00852FF5" w:rsidRDefault="00852FF5" w:rsidP="00852FF5">
      <w:pPr>
        <w:pStyle w:val="Heading2"/>
      </w:pPr>
      <w:r>
        <w:t>Core Stats</w:t>
      </w:r>
    </w:p>
    <w:p w14:paraId="48C14F18" w14:textId="77777777" w:rsidR="00852FF5" w:rsidRDefault="00852FF5" w:rsidP="00852FF5"/>
    <w:p w14:paraId="45FED3F7" w14:textId="6C958B77" w:rsidR="00852FF5" w:rsidRDefault="00852FF5" w:rsidP="00E22D44">
      <w:pPr>
        <w:rPr>
          <w:rStyle w:val="Hyperlink"/>
          <w:rFonts w:ascii="Arial" w:hAnsi="Arial" w:cs="Arial"/>
          <w:sz w:val="18"/>
          <w:szCs w:val="18"/>
        </w:rPr>
      </w:pPr>
      <w:r>
        <w:t xml:space="preserve">Rates of mental illness among people who are homeless in the United States are twice the rate found for the general population (Bassuk et al., 1998). </w:t>
      </w:r>
      <w:hyperlink r:id="rId19" w:history="1">
        <w:r w:rsidR="003E2063" w:rsidRPr="003E2063">
          <w:rPr>
            <w:rStyle w:val="Hyperlink"/>
            <w:rFonts w:ascii="Arial" w:hAnsi="Arial" w:cs="Arial"/>
            <w:sz w:val="18"/>
            <w:szCs w:val="18"/>
          </w:rPr>
          <w:t>link</w:t>
        </w:r>
      </w:hyperlink>
    </w:p>
    <w:p w14:paraId="5C759A1E" w14:textId="77777777" w:rsidR="009D2749" w:rsidRPr="009D2749" w:rsidRDefault="009D2749" w:rsidP="00E22D44"/>
    <w:p w14:paraId="26A6480B" w14:textId="65AEE034" w:rsidR="009D2749" w:rsidRPr="009D2749" w:rsidRDefault="009D2749" w:rsidP="00E22D44">
      <w:r w:rsidRPr="009D2749">
        <w:t>Significant Dates:</w:t>
      </w:r>
    </w:p>
    <w:p w14:paraId="54268AFD" w14:textId="1C8DDAB8" w:rsidR="009D2749" w:rsidRDefault="009D2749" w:rsidP="009D2749">
      <w:pPr>
        <w:pStyle w:val="ListParagraph"/>
        <w:numPr>
          <w:ilvl w:val="0"/>
          <w:numId w:val="1"/>
        </w:numPr>
      </w:pPr>
      <w:r>
        <w:t>1950 or 1951 chlorpromazine synthesized</w:t>
      </w:r>
    </w:p>
    <w:p w14:paraId="300FEAA5" w14:textId="795F1E69" w:rsidR="009D2749" w:rsidRDefault="009D2749" w:rsidP="009D2749">
      <w:pPr>
        <w:pStyle w:val="ListParagraph"/>
        <w:numPr>
          <w:ilvl w:val="0"/>
          <w:numId w:val="1"/>
        </w:numPr>
      </w:pPr>
      <w:r>
        <w:t>1967 lanterman petris short act passed</w:t>
      </w:r>
    </w:p>
    <w:p w14:paraId="3B042196" w14:textId="2889577A" w:rsidR="00852FF5" w:rsidRDefault="00852FF5" w:rsidP="0018719B"/>
    <w:p w14:paraId="220FDBF6" w14:textId="59831B99" w:rsidR="004561F8" w:rsidRDefault="004561F8" w:rsidP="004561F8">
      <w:pPr>
        <w:pStyle w:val="ListParagraph"/>
        <w:numPr>
          <w:ilvl w:val="0"/>
          <w:numId w:val="1"/>
        </w:numPr>
      </w:pPr>
      <w:r>
        <w:t>Rate of homelessness over time</w:t>
      </w:r>
    </w:p>
    <w:p w14:paraId="3695DBA1" w14:textId="69795DE0" w:rsidR="004561F8" w:rsidRDefault="004561F8" w:rsidP="004561F8">
      <w:pPr>
        <w:pStyle w:val="ListParagraph"/>
        <w:numPr>
          <w:ilvl w:val="0"/>
          <w:numId w:val="1"/>
        </w:numPr>
      </w:pPr>
      <w:r>
        <w:t>Rate of institutionalization over time</w:t>
      </w:r>
    </w:p>
    <w:p w14:paraId="3AF87A52" w14:textId="231657DD" w:rsidR="004561F8" w:rsidRDefault="0035234A" w:rsidP="004561F8">
      <w:pPr>
        <w:pStyle w:val="ListParagraph"/>
        <w:numPr>
          <w:ilvl w:val="0"/>
          <w:numId w:val="1"/>
        </w:numPr>
      </w:pPr>
      <w:r>
        <w:t>Rate of mental illness in homeless population over time</w:t>
      </w:r>
    </w:p>
    <w:p w14:paraId="55762024" w14:textId="77777777" w:rsidR="004561F8" w:rsidRDefault="004561F8" w:rsidP="0018719B"/>
    <w:p w14:paraId="5933A977" w14:textId="54499D3B" w:rsidR="0018719B" w:rsidRDefault="0018719B" w:rsidP="0018719B">
      <w:r>
        <w:t>Since the Lanterman Petris Short Act was passed:</w:t>
      </w:r>
    </w:p>
    <w:p w14:paraId="6BF5DE84" w14:textId="77777777" w:rsidR="0018719B" w:rsidRDefault="0018719B" w:rsidP="0018719B"/>
    <w:p w14:paraId="6C1DF4EA" w14:textId="43941EA9" w:rsidR="0018719B" w:rsidRDefault="0018719B" w:rsidP="0018719B">
      <w:pPr>
        <w:pStyle w:val="ListParagraph"/>
        <w:numPr>
          <w:ilvl w:val="0"/>
          <w:numId w:val="2"/>
        </w:numPr>
      </w:pPr>
      <w:r>
        <w:t>How have homelessness rates been affected?</w:t>
      </w:r>
    </w:p>
    <w:p w14:paraId="2721D3C0" w14:textId="5B8A83F9" w:rsidR="0018719B" w:rsidRDefault="0018719B" w:rsidP="0018719B">
      <w:pPr>
        <w:pStyle w:val="ListParagraph"/>
        <w:numPr>
          <w:ilvl w:val="0"/>
          <w:numId w:val="2"/>
        </w:numPr>
      </w:pPr>
      <w:r>
        <w:t>How have crime/homicide rates been affected?</w:t>
      </w:r>
    </w:p>
    <w:p w14:paraId="4CC5CE5C" w14:textId="35E6995D" w:rsidR="0018719B" w:rsidRDefault="004561F8" w:rsidP="0018719B">
      <w:pPr>
        <w:pStyle w:val="ListParagraph"/>
        <w:numPr>
          <w:ilvl w:val="0"/>
          <w:numId w:val="2"/>
        </w:numPr>
      </w:pPr>
      <w:r>
        <w:t>How has the rate of institutionalization changed?</w:t>
      </w:r>
    </w:p>
    <w:p w14:paraId="24F3BEAC" w14:textId="6A964632" w:rsidR="004561F8" w:rsidRPr="0018719B" w:rsidRDefault="004561F8" w:rsidP="0018719B">
      <w:pPr>
        <w:pStyle w:val="ListParagraph"/>
        <w:numPr>
          <w:ilvl w:val="0"/>
          <w:numId w:val="2"/>
        </w:numPr>
      </w:pPr>
      <w:r>
        <w:t>How has the rate of mental illness among homeless population changed?</w:t>
      </w:r>
    </w:p>
    <w:sectPr w:rsidR="004561F8" w:rsidRPr="0018719B" w:rsidSect="001E0BA6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CA407B" w:rsidRDefault="00CA407B" w:rsidP="000869CC">
      <w:r>
        <w:separator/>
      </w:r>
    </w:p>
  </w:endnote>
  <w:endnote w:type="continuationSeparator" w:id="0">
    <w:p w14:paraId="5A031BAA" w14:textId="77777777" w:rsidR="00CA407B" w:rsidRDefault="00CA407B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CA407B" w:rsidRDefault="00CA407B" w:rsidP="000869CC">
      <w:r>
        <w:separator/>
      </w:r>
    </w:p>
  </w:footnote>
  <w:footnote w:type="continuationSeparator" w:id="0">
    <w:p w14:paraId="43E9FE98" w14:textId="77777777" w:rsidR="00CA407B" w:rsidRDefault="00CA407B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CA407B" w:rsidRDefault="00CA407B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27EF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67F"/>
    <w:multiLevelType w:val="hybridMultilevel"/>
    <w:tmpl w:val="1D4C2C72"/>
    <w:lvl w:ilvl="0" w:tplc="26CA825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6407249"/>
    <w:multiLevelType w:val="multilevel"/>
    <w:tmpl w:val="2FD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0920B8"/>
    <w:rsid w:val="000C577B"/>
    <w:rsid w:val="001011DA"/>
    <w:rsid w:val="001173FF"/>
    <w:rsid w:val="001650DD"/>
    <w:rsid w:val="00177198"/>
    <w:rsid w:val="001830B4"/>
    <w:rsid w:val="0018719B"/>
    <w:rsid w:val="001A0E49"/>
    <w:rsid w:val="001B73EB"/>
    <w:rsid w:val="001E0BA6"/>
    <w:rsid w:val="002826D2"/>
    <w:rsid w:val="0035234A"/>
    <w:rsid w:val="003A16AF"/>
    <w:rsid w:val="003E2063"/>
    <w:rsid w:val="004561F8"/>
    <w:rsid w:val="004F0F5C"/>
    <w:rsid w:val="00526C6F"/>
    <w:rsid w:val="00633B4D"/>
    <w:rsid w:val="006C4FD9"/>
    <w:rsid w:val="00784E30"/>
    <w:rsid w:val="00791F57"/>
    <w:rsid w:val="007C2BF9"/>
    <w:rsid w:val="007E47E3"/>
    <w:rsid w:val="00852FF5"/>
    <w:rsid w:val="009B0927"/>
    <w:rsid w:val="009D2749"/>
    <w:rsid w:val="00A05A7A"/>
    <w:rsid w:val="00A70351"/>
    <w:rsid w:val="00A70667"/>
    <w:rsid w:val="00AC17ED"/>
    <w:rsid w:val="00AE14F7"/>
    <w:rsid w:val="00AF76C0"/>
    <w:rsid w:val="00B727EF"/>
    <w:rsid w:val="00BA7EE3"/>
    <w:rsid w:val="00C52604"/>
    <w:rsid w:val="00CA407B"/>
    <w:rsid w:val="00D33EDC"/>
    <w:rsid w:val="00D475A0"/>
    <w:rsid w:val="00D52206"/>
    <w:rsid w:val="00DD0728"/>
    <w:rsid w:val="00E22D44"/>
    <w:rsid w:val="00E63010"/>
    <w:rsid w:val="00E642ED"/>
    <w:rsid w:val="00E6653D"/>
    <w:rsid w:val="00F82D81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satoday.com/story/news/nation/2014/08/27/mental-health-homeless-series/14255283/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apa.org/pi/ses/resources/publications/homelessness-health.aspx" TargetMode="External"/><Relationship Id="rId11" Type="http://schemas.openxmlformats.org/officeDocument/2006/relationships/hyperlink" Target="http://www.nationalhomeless.org/factsheets/addiction.pdf" TargetMode="External"/><Relationship Id="rId12" Type="http://schemas.openxmlformats.org/officeDocument/2006/relationships/hyperlink" Target="http://www.fed-soc.org/publications/detail/madness-deinstitutionalization-murder" TargetMode="External"/><Relationship Id="rId13" Type="http://schemas.openxmlformats.org/officeDocument/2006/relationships/hyperlink" Target="http://www.bjs.gov/index.cfm?ty=pbse&amp;sid=31" TargetMode="External"/><Relationship Id="rId14" Type="http://schemas.openxmlformats.org/officeDocument/2006/relationships/hyperlink" Target="http://ps.psychiatryonline.org/doi/pdf/10.1176/ps.34.2.129" TargetMode="External"/><Relationship Id="rId15" Type="http://schemas.openxmlformats.org/officeDocument/2006/relationships/hyperlink" Target="https://www.ncjrs.gov/pdffiles1/pr/102529.pdf" TargetMode="External"/><Relationship Id="rId16" Type="http://schemas.openxmlformats.org/officeDocument/2006/relationships/hyperlink" Target="http://www.ncbi.nlm.nih.gov/pubmed/21123414" TargetMode="External"/><Relationship Id="rId17" Type="http://schemas.openxmlformats.org/officeDocument/2006/relationships/hyperlink" Target="http://www.motherjones.com/politics/2013/04/timeline-mental-health-america" TargetMode="External"/><Relationship Id="rId18" Type="http://schemas.openxmlformats.org/officeDocument/2006/relationships/hyperlink" Target="http://nicic.gov/mentalillness" TargetMode="External"/><Relationship Id="rId19" Type="http://schemas.openxmlformats.org/officeDocument/2006/relationships/hyperlink" Target="http://www.apa.org/pi/ses/resources/publications/homelessness-health.asp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lon.com/2013/09/29/ronald_reagans_shameful_legacy_violence_the_homeless_mental_ill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748</Words>
  <Characters>4264</Characters>
  <Application>Microsoft Macintosh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38</cp:revision>
  <dcterms:created xsi:type="dcterms:W3CDTF">2015-02-14T22:12:00Z</dcterms:created>
  <dcterms:modified xsi:type="dcterms:W3CDTF">2015-02-26T15:34:00Z</dcterms:modified>
</cp:coreProperties>
</file>