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532192541"/>
        <w:docPartObj>
          <w:docPartGallery w:val="Cover Pages"/>
          <w:docPartUnique/>
        </w:docPartObj>
      </w:sdtPr>
      <w:sdtEndPr>
        <w:rPr>
          <w:sz w:val="24"/>
        </w:rPr>
      </w:sdtEndPr>
      <w:sdtContent>
        <w:p w14:paraId="09CDD084" w14:textId="77777777" w:rsidR="00EB7C18" w:rsidRDefault="00EB7C18">
          <w:pPr>
            <w:rPr>
              <w:sz w:val="12"/>
            </w:rPr>
          </w:pPr>
        </w:p>
        <w:p w14:paraId="37C50642" w14:textId="77777777" w:rsidR="00EB7C18" w:rsidRDefault="0049420D">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9B7D2F018C5A6344A9569FA5C77B7A67"/>
              </w:placeholder>
              <w:dataBinding w:prefixMappings="xmlns:ns0='http://purl.org/dc/elements/1.1/' xmlns:ns1='http://schemas.openxmlformats.org/package/2006/metadata/core-properties' " w:xpath="/ns1:coreProperties[1]/ns0:title[1]" w:storeItemID="{6C3C8BC8-F283-45AE-878A-BAB7291924A1}"/>
              <w:text/>
            </w:sdtPr>
            <w:sdtContent>
              <w:r w:rsidR="00EB7C18">
                <w:rPr>
                  <w:rFonts w:asciiTheme="majorHAnsi" w:eastAsiaTheme="majorEastAsia" w:hAnsiTheme="majorHAnsi" w:cstheme="majorBidi"/>
                  <w:b/>
                  <w:color w:val="365F91" w:themeColor="accent1" w:themeShade="BF"/>
                  <w:sz w:val="48"/>
                  <w:szCs w:val="48"/>
                </w:rPr>
                <w:t>Stoic Unseen</w:t>
              </w:r>
            </w:sdtContent>
          </w:sdt>
        </w:p>
        <w:sdt>
          <w:sdtPr>
            <w:rPr>
              <w:rFonts w:asciiTheme="majorHAnsi" w:hAnsiTheme="majorHAnsi"/>
              <w:noProof/>
              <w:color w:val="365F91" w:themeColor="accent1" w:themeShade="BF"/>
              <w:sz w:val="36"/>
              <w:szCs w:val="32"/>
            </w:rPr>
            <w:alias w:val="Subtitle"/>
            <w:tag w:val="Subtitle"/>
            <w:id w:val="30555238"/>
            <w:placeholder>
              <w:docPart w:val="5EF9848D0D13BC48AD14AB2C2183D688"/>
            </w:placeholder>
            <w:text/>
          </w:sdtPr>
          <w:sdtContent>
            <w:p w14:paraId="1C8DF58F" w14:textId="77777777" w:rsidR="00EB7C18" w:rsidRDefault="00EB7C18">
              <w:pPr>
                <w:pBdr>
                  <w:left w:val="single" w:sz="24" w:space="4" w:color="8DB3E2" w:themeColor="text2" w:themeTint="66"/>
                  <w:bottom w:val="single" w:sz="8" w:space="6" w:color="365F91" w:themeColor="accent1" w:themeShade="BF"/>
                </w:pBdr>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An Interactive Story</w:t>
              </w:r>
            </w:p>
          </w:sdtContent>
        </w:sdt>
        <w:p w14:paraId="0D1231CA" w14:textId="77777777" w:rsidR="00EB7C18" w:rsidRDefault="0049420D">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8FE700801851764E9E0DB65094786772"/>
              </w:placeholder>
              <w:dataBinding w:prefixMappings="xmlns:ns0='http://purl.org/dc/elements/1.1/' xmlns:ns1='http://schemas.openxmlformats.org/package/2006/metadata/core-properties' " w:xpath="/ns1:coreProperties[1]/ns0:creator[1]" w:storeItemID="{6C3C8BC8-F283-45AE-878A-BAB7291924A1}"/>
              <w:text/>
            </w:sdtPr>
            <w:sdtContent>
              <w:r w:rsidR="00EB7C18">
                <w:rPr>
                  <w:rFonts w:asciiTheme="majorHAnsi" w:hAnsiTheme="majorHAnsi"/>
                  <w:noProof/>
                  <w:color w:val="000000" w:themeColor="text1"/>
                  <w:sz w:val="28"/>
                </w:rPr>
                <w:t>Nicolas Aguirre</w:t>
              </w:r>
            </w:sdtContent>
          </w:sdt>
        </w:p>
        <w:p w14:paraId="0E0CC6C3" w14:textId="77777777" w:rsidR="00EB7C18" w:rsidRDefault="00EB7C18">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showingPlcHdr/>
            <w:dataBinding w:prefixMappings="xmlns:ns0='http://schemas.microsoft.com/office/2006/coverPageProps' " w:xpath="/ns0:CoverPageProperties[1]/ns0:Abstract[1]" w:storeItemID="{55AF091B-3C7A-41E3-B477-F2FDAA23CFDA}"/>
            <w:text/>
          </w:sdtPr>
          <w:sdtContent>
            <w:p w14:paraId="1B31D90B" w14:textId="77777777" w:rsidR="00EB7C18" w:rsidRDefault="00EB7C18">
              <w:pPr>
                <w:pBdr>
                  <w:left w:val="single" w:sz="24" w:space="4" w:color="8DB3E2" w:themeColor="text2" w:themeTint="66"/>
                </w:pBdr>
                <w:rPr>
                  <w:rFonts w:asciiTheme="majorHAnsi" w:hAnsiTheme="majorHAnsi"/>
                  <w:color w:val="000000" w:themeColor="text1"/>
                  <w:sz w:val="28"/>
                </w:rPr>
              </w:pPr>
              <w:r>
                <w:rPr>
                  <w:rFonts w:asciiTheme="majorHAnsi" w:hAnsiTheme="majorHAnsi"/>
                  <w:color w:val="000000" w:themeColor="text1"/>
                  <w:sz w:val="28"/>
                </w:rPr>
                <w:t>[Type the abstract of the document here. The abstract is typically a short summary of the contents of the document.]</w:t>
              </w:r>
            </w:p>
          </w:sdtContent>
        </w:sdt>
        <w:p w14:paraId="6260494B" w14:textId="77777777" w:rsidR="00EB7C18" w:rsidRDefault="00EB7C18"/>
        <w:p w14:paraId="22E8BB55" w14:textId="77777777" w:rsidR="00EB7C18" w:rsidRDefault="00EB7C18">
          <w:r>
            <w:br w:type="page"/>
          </w:r>
        </w:p>
      </w:sdtContent>
    </w:sdt>
    <w:p w14:paraId="41DE217C" w14:textId="6B80B192" w:rsidR="00B06A39" w:rsidRDefault="00B06A39" w:rsidP="00E94947">
      <w:pPr>
        <w:pStyle w:val="Heading2"/>
        <w:contextualSpacing/>
      </w:pPr>
      <w:r>
        <w:lastRenderedPageBreak/>
        <w:t>Motivation</w:t>
      </w:r>
    </w:p>
    <w:p w14:paraId="7DC5CEE7" w14:textId="77777777" w:rsidR="005A0EE1" w:rsidRPr="005A0EE1" w:rsidRDefault="005A0EE1" w:rsidP="005A0EE1"/>
    <w:p w14:paraId="01B76359" w14:textId="12A04F30" w:rsidR="00B06A39" w:rsidRDefault="00B06A39" w:rsidP="005A0EE1">
      <w:pPr>
        <w:spacing w:line="480" w:lineRule="auto"/>
      </w:pPr>
      <w:r>
        <w:tab/>
      </w:r>
      <w:r w:rsidR="003C6F24" w:rsidRPr="003C6F24">
        <w:t xml:space="preserve">I have witnessed numerous people, as well as their friends and families, struggle with mental health problems. </w:t>
      </w:r>
      <w:r w:rsidR="006F165B">
        <w:t>Conversing with these individuals educated me about facets of mental health I was completely unaware of.</w:t>
      </w:r>
      <w:r w:rsidR="003C6F24" w:rsidRPr="003C6F24">
        <w:t xml:space="preserve"> </w:t>
      </w:r>
      <w:r w:rsidR="006F165B">
        <w:t>The profound effect of having an open discussion about the subject became apparent.</w:t>
      </w:r>
      <w:r w:rsidR="00FC5993">
        <w:t xml:space="preserve"> While it’s not possible to rectify mental illness itself, or lack of access to treatment, the effect of spreading awareness and having open conversation is unparalleled. </w:t>
      </w:r>
      <w:r w:rsidR="002A7B2F">
        <w:t>Those who have seen close friends and family suffer can affirm the value of</w:t>
      </w:r>
      <w:r w:rsidR="00B8618B">
        <w:t xml:space="preserve"> talking about it.</w:t>
      </w:r>
      <w:r w:rsidR="00FC5993">
        <w:t xml:space="preserve"> </w:t>
      </w:r>
    </w:p>
    <w:p w14:paraId="556773BC" w14:textId="633D80A8" w:rsidR="007144DF" w:rsidRDefault="00475D71" w:rsidP="00E94947">
      <w:pPr>
        <w:pStyle w:val="Heading2"/>
        <w:contextualSpacing/>
      </w:pPr>
      <w:r>
        <w:t>Design Problem</w:t>
      </w:r>
    </w:p>
    <w:p w14:paraId="289F6B0E" w14:textId="77777777" w:rsidR="005A0EE1" w:rsidRPr="005A0EE1" w:rsidRDefault="005A0EE1" w:rsidP="005A0EE1"/>
    <w:p w14:paraId="2BCB0779" w14:textId="536F1372" w:rsidR="005C1E86" w:rsidRPr="005C1E86" w:rsidRDefault="00E94947" w:rsidP="005C1E86">
      <w:pPr>
        <w:spacing w:line="480" w:lineRule="auto"/>
        <w:contextualSpacing/>
      </w:pPr>
      <w:r>
        <w:tab/>
        <w:t xml:space="preserve">Chronic health problems, both mental and physical, wreak havoc on the lives of humans. </w:t>
      </w:r>
      <w:r w:rsidR="00B13D6E">
        <w:t xml:space="preserve">Mental health problems in particular abound from systemic failures in providing access to treatment. </w:t>
      </w:r>
      <w:r w:rsidR="005C1E86" w:rsidRPr="005C1E86">
        <w:t xml:space="preserve">Mental health treatment is distinct from physical health treatment for several reasons. Mental health coverage is not offered by some insurance plans, and </w:t>
      </w:r>
      <w:r w:rsidR="005C1E86">
        <w:t>exists</w:t>
      </w:r>
      <w:r w:rsidR="005C1E86" w:rsidRPr="005C1E86">
        <w:t xml:space="preserve"> scarcely available for those insured. </w:t>
      </w:r>
      <w:r w:rsidR="005C1E86">
        <w:t>Most</w:t>
      </w:r>
      <w:r w:rsidR="005C1E86" w:rsidRPr="005C1E86">
        <w:t xml:space="preserve"> patients require pharmacological treatment for their illnesses, but the required medicines are not available without prescription from a medical doctor. Psychiatrists are often inaccessible due to overwhelming patient demand, exorbitant pricing, or lack of insurance compatibility.</w:t>
      </w:r>
    </w:p>
    <w:p w14:paraId="12EE5B17" w14:textId="77777777" w:rsidR="0045101F" w:rsidRDefault="005C1E86" w:rsidP="0045101F">
      <w:pPr>
        <w:pStyle w:val="NormalWeb"/>
        <w:shd w:val="clear" w:color="auto" w:fill="FFFFFF"/>
        <w:spacing w:before="0" w:beforeAutospacing="0" w:after="300" w:afterAutospacing="0" w:line="480" w:lineRule="auto"/>
        <w:contextualSpacing/>
        <w:textAlignment w:val="baseline"/>
        <w:rPr>
          <w:rFonts w:asciiTheme="minorHAnsi" w:hAnsiTheme="minorHAnsi" w:cstheme="minorBidi"/>
          <w:sz w:val="24"/>
          <w:szCs w:val="24"/>
        </w:rPr>
      </w:pPr>
      <w:r w:rsidRPr="0045101F">
        <w:rPr>
          <w:rFonts w:asciiTheme="minorHAnsi" w:hAnsiTheme="minorHAnsi" w:cstheme="minorBidi"/>
          <w:sz w:val="24"/>
          <w:szCs w:val="24"/>
        </w:rPr>
        <w:tab/>
      </w:r>
      <w:r w:rsidRPr="005C1E86">
        <w:rPr>
          <w:rFonts w:asciiTheme="minorHAnsi" w:hAnsiTheme="minorHAnsi" w:cstheme="minorBidi"/>
          <w:sz w:val="24"/>
          <w:szCs w:val="24"/>
        </w:rPr>
        <w:t>Even</w:t>
      </w:r>
      <w:r w:rsidR="00A33280">
        <w:rPr>
          <w:rFonts w:asciiTheme="minorHAnsi" w:hAnsiTheme="minorHAnsi" w:cstheme="minorBidi"/>
          <w:sz w:val="24"/>
          <w:szCs w:val="24"/>
        </w:rPr>
        <w:t xml:space="preserve"> when patients can see</w:t>
      </w:r>
      <w:r w:rsidRPr="005C1E86">
        <w:rPr>
          <w:rFonts w:asciiTheme="minorHAnsi" w:hAnsiTheme="minorHAnsi" w:cstheme="minorBidi"/>
          <w:sz w:val="24"/>
          <w:szCs w:val="24"/>
        </w:rPr>
        <w:t xml:space="preserve"> a psychiatrist, continued treatment along with talk-therapy is usually required for a successful treatment plan. To some, the inaccessibility of psychiatric care prompts them to seek unhealthy alternatives such as self-medication through alcohol and recreational drugs.</w:t>
      </w:r>
    </w:p>
    <w:p w14:paraId="672B91E8" w14:textId="5D29338E" w:rsidR="005C1E86" w:rsidRDefault="005C1E86" w:rsidP="0045101F">
      <w:pPr>
        <w:pStyle w:val="NormalWeb"/>
        <w:shd w:val="clear" w:color="auto" w:fill="FFFFFF"/>
        <w:spacing w:before="0" w:beforeAutospacing="0" w:after="300" w:afterAutospacing="0" w:line="480" w:lineRule="auto"/>
        <w:ind w:firstLine="720"/>
        <w:contextualSpacing/>
        <w:textAlignment w:val="baseline"/>
        <w:rPr>
          <w:rFonts w:asciiTheme="minorHAnsi" w:hAnsiTheme="minorHAnsi" w:cstheme="minorBidi"/>
          <w:sz w:val="24"/>
          <w:szCs w:val="24"/>
        </w:rPr>
      </w:pPr>
      <w:r w:rsidRPr="005C1E86">
        <w:rPr>
          <w:rFonts w:asciiTheme="minorHAnsi" w:hAnsiTheme="minorHAnsi" w:cstheme="minorBidi"/>
          <w:sz w:val="24"/>
          <w:szCs w:val="24"/>
        </w:rPr>
        <w:t>Mental health is also distinct from physical health in that it carries a stigma. Persons suffering from mental illnesses may feel guilty, responsible, or ashamed of their illnesses. However, mental illness is often caused by factors beyond the person’s control such as genetic inheritance. Uneducated people do not have a full understanding of common mental illnesses such as anxiety and depression, and may dismiss, ostracize, or disdain suffering individuals as a result.</w:t>
      </w:r>
    </w:p>
    <w:p w14:paraId="1E47FBEA" w14:textId="0E47AF88" w:rsidR="00F33994" w:rsidRDefault="00F33994" w:rsidP="0045101F">
      <w:pPr>
        <w:pStyle w:val="NormalWeb"/>
        <w:shd w:val="clear" w:color="auto" w:fill="FFFFFF"/>
        <w:spacing w:before="0" w:beforeAutospacing="0" w:after="300" w:afterAutospacing="0" w:line="480" w:lineRule="auto"/>
        <w:ind w:firstLine="720"/>
        <w:contextualSpacing/>
        <w:textAlignment w:val="baseline"/>
        <w:rPr>
          <w:rFonts w:asciiTheme="minorHAnsi" w:hAnsiTheme="minorHAnsi" w:cstheme="minorBidi"/>
          <w:sz w:val="24"/>
          <w:szCs w:val="24"/>
        </w:rPr>
      </w:pPr>
      <w:r>
        <w:rPr>
          <w:rFonts w:asciiTheme="minorHAnsi" w:hAnsiTheme="minorHAnsi" w:cstheme="minorBidi"/>
          <w:i/>
          <w:sz w:val="24"/>
          <w:szCs w:val="24"/>
        </w:rPr>
        <w:t>Stoic Unseen</w:t>
      </w:r>
      <w:r>
        <w:rPr>
          <w:rFonts w:asciiTheme="minorHAnsi" w:hAnsiTheme="minorHAnsi" w:cstheme="minorBidi"/>
          <w:sz w:val="24"/>
          <w:szCs w:val="24"/>
        </w:rPr>
        <w:t xml:space="preserve"> intends to address the lack of awareness about the frequency and severity of mental health issues. </w:t>
      </w:r>
      <w:r w:rsidR="00DF3AE2">
        <w:rPr>
          <w:rFonts w:asciiTheme="minorHAnsi" w:hAnsiTheme="minorHAnsi" w:cstheme="minorBidi"/>
          <w:sz w:val="24"/>
          <w:szCs w:val="24"/>
        </w:rPr>
        <w:t xml:space="preserve">The project strives to incite dialogue among players and spread awareness about hardships faced by those that struggle with mental illness. </w:t>
      </w:r>
    </w:p>
    <w:p w14:paraId="37FC7F23" w14:textId="333F48C3" w:rsidR="005A0EE1" w:rsidRDefault="005A0EE1" w:rsidP="005A0EE1">
      <w:pPr>
        <w:pStyle w:val="Heading2"/>
      </w:pPr>
      <w:r>
        <w:t>Concept</w:t>
      </w:r>
    </w:p>
    <w:p w14:paraId="44245275" w14:textId="4E13D28F" w:rsidR="00260EAA" w:rsidRPr="00260EAA" w:rsidRDefault="00260EAA" w:rsidP="00260EAA"/>
    <w:p w14:paraId="23471EE1" w14:textId="543CBA1B" w:rsidR="00EF0D73" w:rsidRDefault="00A75299" w:rsidP="005A0EE1">
      <w:pPr>
        <w:spacing w:line="480" w:lineRule="auto"/>
      </w:pPr>
      <w:r>
        <w:tab/>
      </w:r>
      <w:r w:rsidR="009B5B3A">
        <w:t>Countless individuals need timely and affordable psychiatric care, and many lack access to such care because of a shortage of psychiatrists, insurance incompatibilities, or financial burdens.</w:t>
      </w:r>
      <w:r w:rsidR="00484BE1">
        <w:t xml:space="preserve"> </w:t>
      </w:r>
      <w:r w:rsidR="00484BE1">
        <w:rPr>
          <w:i/>
        </w:rPr>
        <w:t>Stoic Unseen</w:t>
      </w:r>
      <w:r w:rsidR="00484BE1">
        <w:t xml:space="preserve"> </w:t>
      </w:r>
      <w:r w:rsidR="007A65A2">
        <w:t>aims to bring awareness to and open dialogue about mental illness, targeting social-media users with loved ones that suffer from mental illness.</w:t>
      </w:r>
    </w:p>
    <w:p w14:paraId="27840B6A" w14:textId="38BC8C2E" w:rsidR="00EF0D73" w:rsidRDefault="00C31CC1" w:rsidP="005A0EE1">
      <w:pPr>
        <w:spacing w:line="480" w:lineRule="auto"/>
      </w:pPr>
      <w:r>
        <w:rPr>
          <w:noProof/>
        </w:rPr>
        <w:drawing>
          <wp:anchor distT="0" distB="0" distL="114300" distR="114300" simplePos="0" relativeHeight="251658240" behindDoc="0" locked="0" layoutInCell="1" allowOverlap="1" wp14:anchorId="0FCA6AD1" wp14:editId="1706ED1F">
            <wp:simplePos x="0" y="0"/>
            <wp:positionH relativeFrom="column">
              <wp:posOffset>0</wp:posOffset>
            </wp:positionH>
            <wp:positionV relativeFrom="paragraph">
              <wp:posOffset>12700</wp:posOffset>
            </wp:positionV>
            <wp:extent cx="4457700" cy="2265045"/>
            <wp:effectExtent l="0" t="0" r="12700" b="0"/>
            <wp:wrapSquare wrapText="bothSides"/>
            <wp:docPr id="2" name="Picture 2" descr="NAGUIRRE:Users:Nicolas:Desktop:git:Stoic-Unseen:fb-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AGUIRRE:Users:Nicolas:Desktop:git:Stoic-Unseen:fb-sh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265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6AE9D" w14:textId="77777777" w:rsidR="00EF0D73" w:rsidRDefault="00EF0D73" w:rsidP="005A0EE1">
      <w:pPr>
        <w:spacing w:line="480" w:lineRule="auto"/>
      </w:pPr>
    </w:p>
    <w:p w14:paraId="6E556CFD" w14:textId="77777777" w:rsidR="00EF0D73" w:rsidRDefault="00EF0D73" w:rsidP="005A0EE1">
      <w:pPr>
        <w:spacing w:line="480" w:lineRule="auto"/>
      </w:pPr>
    </w:p>
    <w:p w14:paraId="5E430957" w14:textId="77777777" w:rsidR="00EF0D73" w:rsidRDefault="00EF0D73" w:rsidP="005A0EE1">
      <w:pPr>
        <w:spacing w:line="480" w:lineRule="auto"/>
      </w:pPr>
    </w:p>
    <w:p w14:paraId="4CCA29F1" w14:textId="77777777" w:rsidR="00EF0D73" w:rsidRDefault="00EF0D73" w:rsidP="005A0EE1">
      <w:pPr>
        <w:spacing w:line="480" w:lineRule="auto"/>
      </w:pPr>
    </w:p>
    <w:p w14:paraId="02B7EC81" w14:textId="77777777" w:rsidR="00EF0D73" w:rsidRDefault="00EF0D73" w:rsidP="005A0EE1">
      <w:pPr>
        <w:spacing w:line="480" w:lineRule="auto"/>
      </w:pPr>
    </w:p>
    <w:p w14:paraId="64F8BE31" w14:textId="77777777" w:rsidR="00EF0D73" w:rsidRDefault="00EF0D73" w:rsidP="00EF0D73">
      <w:pPr>
        <w:pStyle w:val="Heading2"/>
      </w:pPr>
    </w:p>
    <w:p w14:paraId="5BF40485" w14:textId="606DFF53" w:rsidR="00A60BE7" w:rsidRDefault="0067378A" w:rsidP="0067378A">
      <w:pPr>
        <w:pStyle w:val="Heading2"/>
      </w:pPr>
      <w:r>
        <w:t>Audience</w:t>
      </w:r>
    </w:p>
    <w:p w14:paraId="68DC246B" w14:textId="77777777" w:rsidR="0067378A" w:rsidRDefault="0067378A" w:rsidP="0067378A"/>
    <w:p w14:paraId="5A03D0FB" w14:textId="77777777" w:rsidR="003D59C3" w:rsidRDefault="00E947AE" w:rsidP="00E947AE">
      <w:pPr>
        <w:spacing w:line="480" w:lineRule="auto"/>
      </w:pPr>
      <w:r>
        <w:tab/>
      </w:r>
      <w:r w:rsidR="002025A6">
        <w:t xml:space="preserve">This project is not restricted to a specified demographic, because mental health problems occur across all demographics. However, </w:t>
      </w:r>
      <w:r w:rsidR="002025A6">
        <w:rPr>
          <w:i/>
        </w:rPr>
        <w:t>Stoic Unseen</w:t>
      </w:r>
      <w:r w:rsidR="002025A6">
        <w:t xml:space="preserve"> </w:t>
      </w:r>
      <w:r w:rsidR="002219C9">
        <w:t xml:space="preserve">more specifically targets younger, tech-savvy users that utilize social media. The ideal audience member is one </w:t>
      </w:r>
      <w:r w:rsidR="0073356B">
        <w:t>who uses social media actively, can empathize for others, and has close friends or family that struggle with mental illness.</w:t>
      </w:r>
    </w:p>
    <w:p w14:paraId="76E906EA" w14:textId="2F1E0ADE" w:rsidR="0067378A" w:rsidRDefault="003D59C3" w:rsidP="00E947AE">
      <w:pPr>
        <w:spacing w:line="480" w:lineRule="auto"/>
      </w:pPr>
      <w:r>
        <w:tab/>
        <w:t xml:space="preserve"> </w:t>
      </w:r>
      <w:r w:rsidR="00EF770B">
        <w:t xml:space="preserve">Donation to NAMI (National Alliance on Mental Illness) is a possible outcome of the project. </w:t>
      </w:r>
      <w:r w:rsidR="00153BD7">
        <w:t>Thus, it is worth noting that the project considers audience members who are more ready, able and willing to give their support financially.</w:t>
      </w:r>
    </w:p>
    <w:p w14:paraId="68491DE7" w14:textId="4D60DA9E" w:rsidR="00CB35B4" w:rsidRDefault="00FF0FB5" w:rsidP="00FF0FB5">
      <w:pPr>
        <w:pStyle w:val="Heading2"/>
      </w:pPr>
      <w:r>
        <w:t>User Scenario</w:t>
      </w:r>
    </w:p>
    <w:p w14:paraId="17AFC514" w14:textId="77777777" w:rsidR="00FF0FB5" w:rsidRDefault="00FF0FB5" w:rsidP="00FF0FB5"/>
    <w:p w14:paraId="4D285666" w14:textId="1E58CDB5" w:rsidR="00FF0FB5" w:rsidRDefault="00FF0FB5" w:rsidP="00FF0FB5">
      <w:pPr>
        <w:spacing w:line="480" w:lineRule="auto"/>
      </w:pPr>
      <w:r>
        <w:tab/>
        <w:t xml:space="preserve">In the ideal user scenario, a user would encounter </w:t>
      </w:r>
      <w:r>
        <w:rPr>
          <w:i/>
        </w:rPr>
        <w:t>Stoic Unseen</w:t>
      </w:r>
      <w:r>
        <w:t xml:space="preserve"> through a social media post. </w:t>
      </w:r>
      <w:r w:rsidR="008A2D34">
        <w:t xml:space="preserve">The strong narrative and critical plot points of the story should attract the user, and immerse them in the artificial environment created by the story. </w:t>
      </w:r>
      <w:r w:rsidR="00E0229F">
        <w:t xml:space="preserve">The user will confront scenarios that depict mental illness as experienced by some people. </w:t>
      </w:r>
      <w:r w:rsidR="008A2D34">
        <w:t>The story should prompt the user to think, empathize</w:t>
      </w:r>
      <w:r w:rsidR="00935E22">
        <w:t>, and make decisions throughout</w:t>
      </w:r>
      <w:r w:rsidR="00737A19">
        <w:t>.</w:t>
      </w:r>
      <w:r w:rsidR="00090B67">
        <w:t xml:space="preserve"> At the end of the experience, the user should share the link with others and/or donate to NAMI. </w:t>
      </w:r>
      <w:r w:rsidR="00886DF1">
        <w:t>The process should yield a captivating experience for the user that prompts action and boosts awareness</w:t>
      </w:r>
      <w:r w:rsidR="0086617A">
        <w:t>.</w:t>
      </w:r>
      <w:r w:rsidR="001463F5">
        <w:t xml:space="preserve"> </w:t>
      </w:r>
    </w:p>
    <w:p w14:paraId="5B414EDE" w14:textId="78BC5971" w:rsidR="0086617A" w:rsidRDefault="00F24A16" w:rsidP="00F24A16">
      <w:pPr>
        <w:pStyle w:val="Heading2"/>
      </w:pPr>
      <w:r>
        <w:t>Domains</w:t>
      </w:r>
    </w:p>
    <w:p w14:paraId="68394942" w14:textId="77777777" w:rsidR="00F24A16" w:rsidRDefault="00F24A16" w:rsidP="00F24A16"/>
    <w:p w14:paraId="6CC0368A" w14:textId="735598BE" w:rsidR="00F24A16" w:rsidRDefault="00F24A16" w:rsidP="009E4476">
      <w:pPr>
        <w:spacing w:line="480" w:lineRule="auto"/>
      </w:pPr>
      <w:r>
        <w:tab/>
      </w:r>
      <w:r w:rsidR="006927AE">
        <w:t>Issues relevant to mental illness, psychiatry, and practice of medicine cover a wide array of domains. Pertinent research topics range from worldwide politics and economics all the way down to microbiology and chemistry. Given the expanse nature of domains related to the project, research focuses on medicine and psychiatry. The</w:t>
      </w:r>
      <w:r w:rsidR="001D210B">
        <w:t xml:space="preserve"> bulk of research used to substantiate this project falls under the publication subject “Medical Sciences.” </w:t>
      </w:r>
    </w:p>
    <w:p w14:paraId="10BE4197" w14:textId="522C586E" w:rsidR="00262FB3" w:rsidRPr="00F24A16" w:rsidRDefault="00262FB3" w:rsidP="009E4476">
      <w:pPr>
        <w:spacing w:line="480" w:lineRule="auto"/>
      </w:pPr>
      <w:r>
        <w:tab/>
      </w:r>
      <w:r w:rsidR="0023386E">
        <w:t xml:space="preserve">Statistical and demographic data discovered during research proves to be </w:t>
      </w:r>
      <w:r w:rsidR="00E9548E">
        <w:t>eye opening</w:t>
      </w:r>
      <w:r w:rsidR="0023386E">
        <w:t xml:space="preserve"> and demonstrative of the scope of mental health problems. </w:t>
      </w:r>
      <w:r w:rsidR="00E9548E">
        <w:t xml:space="preserve">For </w:t>
      </w:r>
      <w:r w:rsidR="0023386E">
        <w:t xml:space="preserve"> </w:t>
      </w:r>
      <w:bookmarkStart w:id="0" w:name="_GoBack"/>
      <w:bookmarkEnd w:id="0"/>
    </w:p>
    <w:sectPr w:rsidR="00262FB3" w:rsidRPr="00F24A16" w:rsidSect="00EB7C18">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3C734" w14:textId="77777777" w:rsidR="00E9548E" w:rsidRDefault="00E9548E" w:rsidP="00A0333F">
      <w:r>
        <w:separator/>
      </w:r>
    </w:p>
  </w:endnote>
  <w:endnote w:type="continuationSeparator" w:id="0">
    <w:p w14:paraId="2C7AA100" w14:textId="77777777" w:rsidR="00E9548E" w:rsidRDefault="00E9548E" w:rsidP="00A03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EE0AD" w14:textId="77777777" w:rsidR="00E9548E" w:rsidRDefault="00E9548E" w:rsidP="00A0333F">
      <w:r>
        <w:separator/>
      </w:r>
    </w:p>
  </w:footnote>
  <w:footnote w:type="continuationSeparator" w:id="0">
    <w:p w14:paraId="3D948485" w14:textId="77777777" w:rsidR="00E9548E" w:rsidRDefault="00E9548E" w:rsidP="00A033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DD7D0" w14:textId="77777777" w:rsidR="00E9548E" w:rsidRDefault="00E9548E" w:rsidP="004942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6CEDCA" w14:textId="77777777" w:rsidR="00E9548E" w:rsidRDefault="00E9548E" w:rsidP="0049420D">
    <w:pPr>
      <w:pStyle w:val="Header"/>
      <w:ind w:right="360"/>
    </w:pPr>
    <w:sdt>
      <w:sdtPr>
        <w:id w:val="171999623"/>
        <w:placeholder>
          <w:docPart w:val="42A46459120BD64CBEBDA2B820AA31AB"/>
        </w:placeholder>
        <w:temporary/>
        <w:showingPlcHdr/>
      </w:sdtPr>
      <w:sdtContent>
        <w:r>
          <w:t>[Type text]</w:t>
        </w:r>
      </w:sdtContent>
    </w:sdt>
    <w:r>
      <w:ptab w:relativeTo="margin" w:alignment="center" w:leader="none"/>
    </w:r>
    <w:sdt>
      <w:sdtPr>
        <w:id w:val="171999624"/>
        <w:placeholder>
          <w:docPart w:val="6389EB304968CF4A887740D1926C86F9"/>
        </w:placeholder>
        <w:temporary/>
        <w:showingPlcHdr/>
      </w:sdtPr>
      <w:sdtContent>
        <w:r>
          <w:t>[Type text]</w:t>
        </w:r>
      </w:sdtContent>
    </w:sdt>
    <w:r>
      <w:ptab w:relativeTo="margin" w:alignment="right" w:leader="none"/>
    </w:r>
    <w:sdt>
      <w:sdtPr>
        <w:id w:val="171999625"/>
        <w:placeholder>
          <w:docPart w:val="8072D2995C826A4E8D79A5D4FB55D224"/>
        </w:placeholder>
        <w:temporary/>
        <w:showingPlcHdr/>
      </w:sdtPr>
      <w:sdtContent>
        <w:r>
          <w:t>[Type text]</w:t>
        </w:r>
      </w:sdtContent>
    </w:sdt>
  </w:p>
  <w:p w14:paraId="6B8F43A3" w14:textId="77777777" w:rsidR="00E9548E" w:rsidRDefault="00E954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D0582" w14:textId="77777777" w:rsidR="00E9548E" w:rsidRPr="000617F6" w:rsidRDefault="00E9548E" w:rsidP="0049420D">
    <w:pPr>
      <w:pStyle w:val="Header"/>
      <w:framePr w:wrap="around" w:vAnchor="text" w:hAnchor="margin" w:xAlign="right" w:y="1"/>
      <w:rPr>
        <w:rStyle w:val="PageNumber"/>
        <w:sz w:val="20"/>
        <w:szCs w:val="20"/>
      </w:rPr>
    </w:pPr>
    <w:r w:rsidRPr="000617F6">
      <w:rPr>
        <w:rStyle w:val="PageNumber"/>
        <w:sz w:val="20"/>
        <w:szCs w:val="20"/>
      </w:rPr>
      <w:fldChar w:fldCharType="begin"/>
    </w:r>
    <w:r w:rsidRPr="000617F6">
      <w:rPr>
        <w:rStyle w:val="PageNumber"/>
        <w:sz w:val="20"/>
        <w:szCs w:val="20"/>
      </w:rPr>
      <w:instrText xml:space="preserve">PAGE  </w:instrText>
    </w:r>
    <w:r w:rsidRPr="000617F6">
      <w:rPr>
        <w:rStyle w:val="PageNumber"/>
        <w:sz w:val="20"/>
        <w:szCs w:val="20"/>
      </w:rPr>
      <w:fldChar w:fldCharType="separate"/>
    </w:r>
    <w:r w:rsidR="00493C02">
      <w:rPr>
        <w:rStyle w:val="PageNumber"/>
        <w:noProof/>
        <w:sz w:val="20"/>
        <w:szCs w:val="20"/>
      </w:rPr>
      <w:t>5</w:t>
    </w:r>
    <w:r w:rsidRPr="000617F6">
      <w:rPr>
        <w:rStyle w:val="PageNumber"/>
        <w:sz w:val="20"/>
        <w:szCs w:val="20"/>
      </w:rPr>
      <w:fldChar w:fldCharType="end"/>
    </w:r>
  </w:p>
  <w:p w14:paraId="1ABBEF45" w14:textId="4AFC8858" w:rsidR="00E9548E" w:rsidRPr="000617F6" w:rsidRDefault="00E9548E" w:rsidP="0049420D">
    <w:pPr>
      <w:pStyle w:val="Header"/>
      <w:ind w:right="360"/>
      <w:rPr>
        <w:sz w:val="20"/>
        <w:szCs w:val="20"/>
      </w:rPr>
    </w:pPr>
    <w:r w:rsidRPr="000617F6">
      <w:rPr>
        <w:sz w:val="20"/>
        <w:szCs w:val="20"/>
      </w:rPr>
      <w:t>Stoic Unseen</w:t>
    </w:r>
    <w:r w:rsidRPr="000617F6">
      <w:rPr>
        <w:sz w:val="20"/>
        <w:szCs w:val="20"/>
      </w:rPr>
      <w:ptab w:relativeTo="margin" w:alignment="center" w:leader="none"/>
    </w:r>
    <w:r w:rsidRPr="000617F6">
      <w:rPr>
        <w:sz w:val="20"/>
        <w:szCs w:val="20"/>
      </w:rPr>
      <w:ptab w:relativeTo="margin" w:alignment="right" w:leader="none"/>
    </w:r>
    <w:r w:rsidRPr="000617F6">
      <w:rPr>
        <w:sz w:val="20"/>
        <w:szCs w:val="20"/>
      </w:rPr>
      <w:t>Nicolas Aguirre</w:t>
    </w:r>
  </w:p>
  <w:p w14:paraId="3846AC1B" w14:textId="77777777" w:rsidR="00E9548E" w:rsidRPr="000617F6" w:rsidRDefault="00E9548E">
    <w:pPr>
      <w:pStyle w:val="Head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4E"/>
    <w:rsid w:val="000617F6"/>
    <w:rsid w:val="00090B67"/>
    <w:rsid w:val="001463F5"/>
    <w:rsid w:val="00153BD7"/>
    <w:rsid w:val="001D210B"/>
    <w:rsid w:val="001E0BA6"/>
    <w:rsid w:val="002025A6"/>
    <w:rsid w:val="002219C9"/>
    <w:rsid w:val="0023386E"/>
    <w:rsid w:val="00260EAA"/>
    <w:rsid w:val="00262FB3"/>
    <w:rsid w:val="002A7B2F"/>
    <w:rsid w:val="002C139E"/>
    <w:rsid w:val="003C6F24"/>
    <w:rsid w:val="003D59C3"/>
    <w:rsid w:val="0045101F"/>
    <w:rsid w:val="00475D71"/>
    <w:rsid w:val="00484BE1"/>
    <w:rsid w:val="00493C02"/>
    <w:rsid w:val="0049420D"/>
    <w:rsid w:val="005A0EE1"/>
    <w:rsid w:val="005C1E86"/>
    <w:rsid w:val="005E263A"/>
    <w:rsid w:val="0067378A"/>
    <w:rsid w:val="006927AE"/>
    <w:rsid w:val="006F165B"/>
    <w:rsid w:val="007144DF"/>
    <w:rsid w:val="0073356B"/>
    <w:rsid w:val="00737A19"/>
    <w:rsid w:val="007A65A2"/>
    <w:rsid w:val="007C0C99"/>
    <w:rsid w:val="007C344E"/>
    <w:rsid w:val="007C73FC"/>
    <w:rsid w:val="00804596"/>
    <w:rsid w:val="00850EA3"/>
    <w:rsid w:val="0086617A"/>
    <w:rsid w:val="00886DF1"/>
    <w:rsid w:val="008A2D34"/>
    <w:rsid w:val="00926438"/>
    <w:rsid w:val="00935E22"/>
    <w:rsid w:val="009574F8"/>
    <w:rsid w:val="009B5B3A"/>
    <w:rsid w:val="009E4476"/>
    <w:rsid w:val="00A0333F"/>
    <w:rsid w:val="00A26E82"/>
    <w:rsid w:val="00A33280"/>
    <w:rsid w:val="00A60BE7"/>
    <w:rsid w:val="00A75299"/>
    <w:rsid w:val="00B06A39"/>
    <w:rsid w:val="00B13D6E"/>
    <w:rsid w:val="00B8618B"/>
    <w:rsid w:val="00BF6E76"/>
    <w:rsid w:val="00C31CC1"/>
    <w:rsid w:val="00C93487"/>
    <w:rsid w:val="00CB35B4"/>
    <w:rsid w:val="00DF3AE2"/>
    <w:rsid w:val="00E0229F"/>
    <w:rsid w:val="00E217A8"/>
    <w:rsid w:val="00E947AE"/>
    <w:rsid w:val="00E94947"/>
    <w:rsid w:val="00E9548E"/>
    <w:rsid w:val="00EB7C18"/>
    <w:rsid w:val="00ED10D5"/>
    <w:rsid w:val="00EF0D73"/>
    <w:rsid w:val="00EF770B"/>
    <w:rsid w:val="00F24A16"/>
    <w:rsid w:val="00F33994"/>
    <w:rsid w:val="00FC5993"/>
    <w:rsid w:val="00FF0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A1C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2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4947"/>
    <w:pPr>
      <w:keepNext/>
      <w:keepLines/>
      <w:spacing w:before="200"/>
      <w:outlineLvl w:val="1"/>
    </w:pPr>
    <w:rPr>
      <w:rFonts w:asciiTheme="majorHAnsi" w:eastAsiaTheme="majorEastAsia" w:hAnsiTheme="majorHAnsi" w:cstheme="majorBidi"/>
      <w:b/>
      <w:bCs/>
      <w:color w:val="1F497D" w:themeColor="text2"/>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33F"/>
    <w:pPr>
      <w:tabs>
        <w:tab w:val="center" w:pos="4320"/>
        <w:tab w:val="right" w:pos="8640"/>
      </w:tabs>
    </w:pPr>
  </w:style>
  <w:style w:type="character" w:customStyle="1" w:styleId="HeaderChar">
    <w:name w:val="Header Char"/>
    <w:basedOn w:val="DefaultParagraphFont"/>
    <w:link w:val="Header"/>
    <w:uiPriority w:val="99"/>
    <w:rsid w:val="00A0333F"/>
  </w:style>
  <w:style w:type="paragraph" w:styleId="Footer">
    <w:name w:val="footer"/>
    <w:basedOn w:val="Normal"/>
    <w:link w:val="FooterChar"/>
    <w:uiPriority w:val="99"/>
    <w:unhideWhenUsed/>
    <w:rsid w:val="00A0333F"/>
    <w:pPr>
      <w:tabs>
        <w:tab w:val="center" w:pos="4320"/>
        <w:tab w:val="right" w:pos="8640"/>
      </w:tabs>
    </w:pPr>
  </w:style>
  <w:style w:type="character" w:customStyle="1" w:styleId="FooterChar">
    <w:name w:val="Footer Char"/>
    <w:basedOn w:val="DefaultParagraphFont"/>
    <w:link w:val="Footer"/>
    <w:uiPriority w:val="99"/>
    <w:rsid w:val="00A0333F"/>
  </w:style>
  <w:style w:type="character" w:customStyle="1" w:styleId="Heading2Char">
    <w:name w:val="Heading 2 Char"/>
    <w:basedOn w:val="DefaultParagraphFont"/>
    <w:link w:val="Heading2"/>
    <w:uiPriority w:val="9"/>
    <w:rsid w:val="00E94947"/>
    <w:rPr>
      <w:rFonts w:asciiTheme="majorHAnsi" w:eastAsiaTheme="majorEastAsia" w:hAnsiTheme="majorHAnsi" w:cstheme="majorBidi"/>
      <w:b/>
      <w:bCs/>
      <w:color w:val="1F497D" w:themeColor="text2"/>
      <w:sz w:val="26"/>
      <w:szCs w:val="26"/>
    </w:rPr>
  </w:style>
  <w:style w:type="paragraph" w:styleId="NormalWeb">
    <w:name w:val="Normal (Web)"/>
    <w:basedOn w:val="Normal"/>
    <w:uiPriority w:val="99"/>
    <w:unhideWhenUsed/>
    <w:rsid w:val="005C1E86"/>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49420D"/>
  </w:style>
  <w:style w:type="paragraph" w:styleId="NoSpacing">
    <w:name w:val="No Spacing"/>
    <w:link w:val="NoSpacingChar"/>
    <w:qFormat/>
    <w:rsid w:val="0049420D"/>
    <w:rPr>
      <w:rFonts w:ascii="PMingLiU" w:hAnsi="PMingLiU"/>
      <w:sz w:val="22"/>
      <w:szCs w:val="22"/>
    </w:rPr>
  </w:style>
  <w:style w:type="character" w:customStyle="1" w:styleId="NoSpacingChar">
    <w:name w:val="No Spacing Char"/>
    <w:basedOn w:val="DefaultParagraphFont"/>
    <w:link w:val="NoSpacing"/>
    <w:rsid w:val="0049420D"/>
    <w:rPr>
      <w:rFonts w:ascii="PMingLiU" w:hAnsi="PMingLiU"/>
      <w:sz w:val="22"/>
      <w:szCs w:val="22"/>
    </w:rPr>
  </w:style>
  <w:style w:type="character" w:customStyle="1" w:styleId="Heading1Char">
    <w:name w:val="Heading 1 Char"/>
    <w:basedOn w:val="DefaultParagraphFont"/>
    <w:link w:val="Heading1"/>
    <w:uiPriority w:val="9"/>
    <w:rsid w:val="0049420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420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942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20D"/>
    <w:rPr>
      <w:rFonts w:ascii="Lucida Grande" w:hAnsi="Lucida Grande" w:cs="Lucida Grande"/>
      <w:sz w:val="18"/>
      <w:szCs w:val="18"/>
    </w:rPr>
  </w:style>
  <w:style w:type="paragraph" w:styleId="TOC1">
    <w:name w:val="toc 1"/>
    <w:basedOn w:val="Normal"/>
    <w:next w:val="Normal"/>
    <w:autoRedefine/>
    <w:uiPriority w:val="39"/>
    <w:semiHidden/>
    <w:unhideWhenUsed/>
    <w:rsid w:val="0049420D"/>
    <w:pPr>
      <w:spacing w:before="120"/>
    </w:pPr>
    <w:rPr>
      <w:b/>
      <w:sz w:val="22"/>
      <w:szCs w:val="22"/>
    </w:rPr>
  </w:style>
  <w:style w:type="paragraph" w:styleId="TOC2">
    <w:name w:val="toc 2"/>
    <w:basedOn w:val="Normal"/>
    <w:next w:val="Normal"/>
    <w:autoRedefine/>
    <w:uiPriority w:val="39"/>
    <w:semiHidden/>
    <w:unhideWhenUsed/>
    <w:rsid w:val="0049420D"/>
    <w:pPr>
      <w:ind w:left="240"/>
    </w:pPr>
    <w:rPr>
      <w:i/>
      <w:sz w:val="22"/>
      <w:szCs w:val="22"/>
    </w:rPr>
  </w:style>
  <w:style w:type="paragraph" w:styleId="TOC3">
    <w:name w:val="toc 3"/>
    <w:basedOn w:val="Normal"/>
    <w:next w:val="Normal"/>
    <w:autoRedefine/>
    <w:uiPriority w:val="39"/>
    <w:semiHidden/>
    <w:unhideWhenUsed/>
    <w:rsid w:val="0049420D"/>
    <w:pPr>
      <w:ind w:left="480"/>
    </w:pPr>
    <w:rPr>
      <w:sz w:val="22"/>
      <w:szCs w:val="22"/>
    </w:rPr>
  </w:style>
  <w:style w:type="paragraph" w:styleId="TOC4">
    <w:name w:val="toc 4"/>
    <w:basedOn w:val="Normal"/>
    <w:next w:val="Normal"/>
    <w:autoRedefine/>
    <w:uiPriority w:val="39"/>
    <w:semiHidden/>
    <w:unhideWhenUsed/>
    <w:rsid w:val="0049420D"/>
    <w:pPr>
      <w:ind w:left="720"/>
    </w:pPr>
    <w:rPr>
      <w:sz w:val="20"/>
      <w:szCs w:val="20"/>
    </w:rPr>
  </w:style>
  <w:style w:type="paragraph" w:styleId="TOC5">
    <w:name w:val="toc 5"/>
    <w:basedOn w:val="Normal"/>
    <w:next w:val="Normal"/>
    <w:autoRedefine/>
    <w:uiPriority w:val="39"/>
    <w:semiHidden/>
    <w:unhideWhenUsed/>
    <w:rsid w:val="0049420D"/>
    <w:pPr>
      <w:ind w:left="960"/>
    </w:pPr>
    <w:rPr>
      <w:sz w:val="20"/>
      <w:szCs w:val="20"/>
    </w:rPr>
  </w:style>
  <w:style w:type="paragraph" w:styleId="TOC6">
    <w:name w:val="toc 6"/>
    <w:basedOn w:val="Normal"/>
    <w:next w:val="Normal"/>
    <w:autoRedefine/>
    <w:uiPriority w:val="39"/>
    <w:semiHidden/>
    <w:unhideWhenUsed/>
    <w:rsid w:val="0049420D"/>
    <w:pPr>
      <w:ind w:left="1200"/>
    </w:pPr>
    <w:rPr>
      <w:sz w:val="20"/>
      <w:szCs w:val="20"/>
    </w:rPr>
  </w:style>
  <w:style w:type="paragraph" w:styleId="TOC7">
    <w:name w:val="toc 7"/>
    <w:basedOn w:val="Normal"/>
    <w:next w:val="Normal"/>
    <w:autoRedefine/>
    <w:uiPriority w:val="39"/>
    <w:semiHidden/>
    <w:unhideWhenUsed/>
    <w:rsid w:val="0049420D"/>
    <w:pPr>
      <w:ind w:left="1440"/>
    </w:pPr>
    <w:rPr>
      <w:sz w:val="20"/>
      <w:szCs w:val="20"/>
    </w:rPr>
  </w:style>
  <w:style w:type="paragraph" w:styleId="TOC8">
    <w:name w:val="toc 8"/>
    <w:basedOn w:val="Normal"/>
    <w:next w:val="Normal"/>
    <w:autoRedefine/>
    <w:uiPriority w:val="39"/>
    <w:semiHidden/>
    <w:unhideWhenUsed/>
    <w:rsid w:val="0049420D"/>
    <w:pPr>
      <w:ind w:left="1680"/>
    </w:pPr>
    <w:rPr>
      <w:sz w:val="20"/>
      <w:szCs w:val="20"/>
    </w:rPr>
  </w:style>
  <w:style w:type="paragraph" w:styleId="TOC9">
    <w:name w:val="toc 9"/>
    <w:basedOn w:val="Normal"/>
    <w:next w:val="Normal"/>
    <w:autoRedefine/>
    <w:uiPriority w:val="39"/>
    <w:semiHidden/>
    <w:unhideWhenUsed/>
    <w:rsid w:val="0049420D"/>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2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4947"/>
    <w:pPr>
      <w:keepNext/>
      <w:keepLines/>
      <w:spacing w:before="200"/>
      <w:outlineLvl w:val="1"/>
    </w:pPr>
    <w:rPr>
      <w:rFonts w:asciiTheme="majorHAnsi" w:eastAsiaTheme="majorEastAsia" w:hAnsiTheme="majorHAnsi" w:cstheme="majorBidi"/>
      <w:b/>
      <w:bCs/>
      <w:color w:val="1F497D" w:themeColor="text2"/>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33F"/>
    <w:pPr>
      <w:tabs>
        <w:tab w:val="center" w:pos="4320"/>
        <w:tab w:val="right" w:pos="8640"/>
      </w:tabs>
    </w:pPr>
  </w:style>
  <w:style w:type="character" w:customStyle="1" w:styleId="HeaderChar">
    <w:name w:val="Header Char"/>
    <w:basedOn w:val="DefaultParagraphFont"/>
    <w:link w:val="Header"/>
    <w:uiPriority w:val="99"/>
    <w:rsid w:val="00A0333F"/>
  </w:style>
  <w:style w:type="paragraph" w:styleId="Footer">
    <w:name w:val="footer"/>
    <w:basedOn w:val="Normal"/>
    <w:link w:val="FooterChar"/>
    <w:uiPriority w:val="99"/>
    <w:unhideWhenUsed/>
    <w:rsid w:val="00A0333F"/>
    <w:pPr>
      <w:tabs>
        <w:tab w:val="center" w:pos="4320"/>
        <w:tab w:val="right" w:pos="8640"/>
      </w:tabs>
    </w:pPr>
  </w:style>
  <w:style w:type="character" w:customStyle="1" w:styleId="FooterChar">
    <w:name w:val="Footer Char"/>
    <w:basedOn w:val="DefaultParagraphFont"/>
    <w:link w:val="Footer"/>
    <w:uiPriority w:val="99"/>
    <w:rsid w:val="00A0333F"/>
  </w:style>
  <w:style w:type="character" w:customStyle="1" w:styleId="Heading2Char">
    <w:name w:val="Heading 2 Char"/>
    <w:basedOn w:val="DefaultParagraphFont"/>
    <w:link w:val="Heading2"/>
    <w:uiPriority w:val="9"/>
    <w:rsid w:val="00E94947"/>
    <w:rPr>
      <w:rFonts w:asciiTheme="majorHAnsi" w:eastAsiaTheme="majorEastAsia" w:hAnsiTheme="majorHAnsi" w:cstheme="majorBidi"/>
      <w:b/>
      <w:bCs/>
      <w:color w:val="1F497D" w:themeColor="text2"/>
      <w:sz w:val="26"/>
      <w:szCs w:val="26"/>
    </w:rPr>
  </w:style>
  <w:style w:type="paragraph" w:styleId="NormalWeb">
    <w:name w:val="Normal (Web)"/>
    <w:basedOn w:val="Normal"/>
    <w:uiPriority w:val="99"/>
    <w:unhideWhenUsed/>
    <w:rsid w:val="005C1E86"/>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49420D"/>
  </w:style>
  <w:style w:type="paragraph" w:styleId="NoSpacing">
    <w:name w:val="No Spacing"/>
    <w:link w:val="NoSpacingChar"/>
    <w:qFormat/>
    <w:rsid w:val="0049420D"/>
    <w:rPr>
      <w:rFonts w:ascii="PMingLiU" w:hAnsi="PMingLiU"/>
      <w:sz w:val="22"/>
      <w:szCs w:val="22"/>
    </w:rPr>
  </w:style>
  <w:style w:type="character" w:customStyle="1" w:styleId="NoSpacingChar">
    <w:name w:val="No Spacing Char"/>
    <w:basedOn w:val="DefaultParagraphFont"/>
    <w:link w:val="NoSpacing"/>
    <w:rsid w:val="0049420D"/>
    <w:rPr>
      <w:rFonts w:ascii="PMingLiU" w:hAnsi="PMingLiU"/>
      <w:sz w:val="22"/>
      <w:szCs w:val="22"/>
    </w:rPr>
  </w:style>
  <w:style w:type="character" w:customStyle="1" w:styleId="Heading1Char">
    <w:name w:val="Heading 1 Char"/>
    <w:basedOn w:val="DefaultParagraphFont"/>
    <w:link w:val="Heading1"/>
    <w:uiPriority w:val="9"/>
    <w:rsid w:val="0049420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420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942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420D"/>
    <w:rPr>
      <w:rFonts w:ascii="Lucida Grande" w:hAnsi="Lucida Grande" w:cs="Lucida Grande"/>
      <w:sz w:val="18"/>
      <w:szCs w:val="18"/>
    </w:rPr>
  </w:style>
  <w:style w:type="paragraph" w:styleId="TOC1">
    <w:name w:val="toc 1"/>
    <w:basedOn w:val="Normal"/>
    <w:next w:val="Normal"/>
    <w:autoRedefine/>
    <w:uiPriority w:val="39"/>
    <w:semiHidden/>
    <w:unhideWhenUsed/>
    <w:rsid w:val="0049420D"/>
    <w:pPr>
      <w:spacing w:before="120"/>
    </w:pPr>
    <w:rPr>
      <w:b/>
      <w:sz w:val="22"/>
      <w:szCs w:val="22"/>
    </w:rPr>
  </w:style>
  <w:style w:type="paragraph" w:styleId="TOC2">
    <w:name w:val="toc 2"/>
    <w:basedOn w:val="Normal"/>
    <w:next w:val="Normal"/>
    <w:autoRedefine/>
    <w:uiPriority w:val="39"/>
    <w:semiHidden/>
    <w:unhideWhenUsed/>
    <w:rsid w:val="0049420D"/>
    <w:pPr>
      <w:ind w:left="240"/>
    </w:pPr>
    <w:rPr>
      <w:i/>
      <w:sz w:val="22"/>
      <w:szCs w:val="22"/>
    </w:rPr>
  </w:style>
  <w:style w:type="paragraph" w:styleId="TOC3">
    <w:name w:val="toc 3"/>
    <w:basedOn w:val="Normal"/>
    <w:next w:val="Normal"/>
    <w:autoRedefine/>
    <w:uiPriority w:val="39"/>
    <w:semiHidden/>
    <w:unhideWhenUsed/>
    <w:rsid w:val="0049420D"/>
    <w:pPr>
      <w:ind w:left="480"/>
    </w:pPr>
    <w:rPr>
      <w:sz w:val="22"/>
      <w:szCs w:val="22"/>
    </w:rPr>
  </w:style>
  <w:style w:type="paragraph" w:styleId="TOC4">
    <w:name w:val="toc 4"/>
    <w:basedOn w:val="Normal"/>
    <w:next w:val="Normal"/>
    <w:autoRedefine/>
    <w:uiPriority w:val="39"/>
    <w:semiHidden/>
    <w:unhideWhenUsed/>
    <w:rsid w:val="0049420D"/>
    <w:pPr>
      <w:ind w:left="720"/>
    </w:pPr>
    <w:rPr>
      <w:sz w:val="20"/>
      <w:szCs w:val="20"/>
    </w:rPr>
  </w:style>
  <w:style w:type="paragraph" w:styleId="TOC5">
    <w:name w:val="toc 5"/>
    <w:basedOn w:val="Normal"/>
    <w:next w:val="Normal"/>
    <w:autoRedefine/>
    <w:uiPriority w:val="39"/>
    <w:semiHidden/>
    <w:unhideWhenUsed/>
    <w:rsid w:val="0049420D"/>
    <w:pPr>
      <w:ind w:left="960"/>
    </w:pPr>
    <w:rPr>
      <w:sz w:val="20"/>
      <w:szCs w:val="20"/>
    </w:rPr>
  </w:style>
  <w:style w:type="paragraph" w:styleId="TOC6">
    <w:name w:val="toc 6"/>
    <w:basedOn w:val="Normal"/>
    <w:next w:val="Normal"/>
    <w:autoRedefine/>
    <w:uiPriority w:val="39"/>
    <w:semiHidden/>
    <w:unhideWhenUsed/>
    <w:rsid w:val="0049420D"/>
    <w:pPr>
      <w:ind w:left="1200"/>
    </w:pPr>
    <w:rPr>
      <w:sz w:val="20"/>
      <w:szCs w:val="20"/>
    </w:rPr>
  </w:style>
  <w:style w:type="paragraph" w:styleId="TOC7">
    <w:name w:val="toc 7"/>
    <w:basedOn w:val="Normal"/>
    <w:next w:val="Normal"/>
    <w:autoRedefine/>
    <w:uiPriority w:val="39"/>
    <w:semiHidden/>
    <w:unhideWhenUsed/>
    <w:rsid w:val="0049420D"/>
    <w:pPr>
      <w:ind w:left="1440"/>
    </w:pPr>
    <w:rPr>
      <w:sz w:val="20"/>
      <w:szCs w:val="20"/>
    </w:rPr>
  </w:style>
  <w:style w:type="paragraph" w:styleId="TOC8">
    <w:name w:val="toc 8"/>
    <w:basedOn w:val="Normal"/>
    <w:next w:val="Normal"/>
    <w:autoRedefine/>
    <w:uiPriority w:val="39"/>
    <w:semiHidden/>
    <w:unhideWhenUsed/>
    <w:rsid w:val="0049420D"/>
    <w:pPr>
      <w:ind w:left="1680"/>
    </w:pPr>
    <w:rPr>
      <w:sz w:val="20"/>
      <w:szCs w:val="20"/>
    </w:rPr>
  </w:style>
  <w:style w:type="paragraph" w:styleId="TOC9">
    <w:name w:val="toc 9"/>
    <w:basedOn w:val="Normal"/>
    <w:next w:val="Normal"/>
    <w:autoRedefine/>
    <w:uiPriority w:val="39"/>
    <w:semiHidden/>
    <w:unhideWhenUsed/>
    <w:rsid w:val="0049420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826417">
      <w:bodyDiv w:val="1"/>
      <w:marLeft w:val="0"/>
      <w:marRight w:val="0"/>
      <w:marTop w:val="0"/>
      <w:marBottom w:val="0"/>
      <w:divBdr>
        <w:top w:val="none" w:sz="0" w:space="0" w:color="auto"/>
        <w:left w:val="none" w:sz="0" w:space="0" w:color="auto"/>
        <w:bottom w:val="none" w:sz="0" w:space="0" w:color="auto"/>
        <w:right w:val="none" w:sz="0" w:space="0" w:color="auto"/>
      </w:divBdr>
    </w:div>
    <w:div w:id="1225724123">
      <w:bodyDiv w:val="1"/>
      <w:marLeft w:val="0"/>
      <w:marRight w:val="0"/>
      <w:marTop w:val="0"/>
      <w:marBottom w:val="0"/>
      <w:divBdr>
        <w:top w:val="none" w:sz="0" w:space="0" w:color="auto"/>
        <w:left w:val="none" w:sz="0" w:space="0" w:color="auto"/>
        <w:bottom w:val="none" w:sz="0" w:space="0" w:color="auto"/>
        <w:right w:val="none" w:sz="0" w:space="0" w:color="auto"/>
      </w:divBdr>
    </w:div>
    <w:div w:id="1956474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D2F018C5A6344A9569FA5C77B7A67"/>
        <w:category>
          <w:name w:val="General"/>
          <w:gallery w:val="placeholder"/>
        </w:category>
        <w:types>
          <w:type w:val="bbPlcHdr"/>
        </w:types>
        <w:behaviors>
          <w:behavior w:val="content"/>
        </w:behaviors>
        <w:guid w:val="{910D2571-192D-1A4D-8481-6431C6664E8A}"/>
      </w:docPartPr>
      <w:docPartBody>
        <w:p w:rsidR="00E63FF3" w:rsidRDefault="00AA6B5E" w:rsidP="00AA6B5E">
          <w:pPr>
            <w:pStyle w:val="9B7D2F018C5A6344A9569FA5C77B7A67"/>
          </w:pPr>
          <w:r>
            <w:rPr>
              <w:rFonts w:asciiTheme="majorHAnsi" w:eastAsiaTheme="majorEastAsia" w:hAnsiTheme="majorHAnsi" w:cstheme="majorBidi"/>
              <w:b/>
              <w:color w:val="365F91" w:themeColor="accent1" w:themeShade="BF"/>
              <w:sz w:val="48"/>
              <w:szCs w:val="48"/>
            </w:rPr>
            <w:t>[Document Title]</w:t>
          </w:r>
        </w:p>
      </w:docPartBody>
    </w:docPart>
    <w:docPart>
      <w:docPartPr>
        <w:name w:val="5EF9848D0D13BC48AD14AB2C2183D688"/>
        <w:category>
          <w:name w:val="General"/>
          <w:gallery w:val="placeholder"/>
        </w:category>
        <w:types>
          <w:type w:val="bbPlcHdr"/>
        </w:types>
        <w:behaviors>
          <w:behavior w:val="content"/>
        </w:behaviors>
        <w:guid w:val="{BD87072B-033A-6441-A5FF-6A9EE1AEDF5C}"/>
      </w:docPartPr>
      <w:docPartBody>
        <w:p w:rsidR="00E63FF3" w:rsidRDefault="00AA6B5E" w:rsidP="00AA6B5E">
          <w:pPr>
            <w:pStyle w:val="5EF9848D0D13BC48AD14AB2C2183D688"/>
          </w:pPr>
          <w:r>
            <w:rPr>
              <w:rFonts w:asciiTheme="majorHAnsi" w:hAnsiTheme="majorHAnsi"/>
              <w:noProof/>
              <w:color w:val="365F91" w:themeColor="accent1" w:themeShade="BF"/>
              <w:sz w:val="36"/>
              <w:szCs w:val="32"/>
            </w:rPr>
            <w:t>[Document Subtitle]</w:t>
          </w:r>
        </w:p>
      </w:docPartBody>
    </w:docPart>
    <w:docPart>
      <w:docPartPr>
        <w:name w:val="8FE700801851764E9E0DB65094786772"/>
        <w:category>
          <w:name w:val="General"/>
          <w:gallery w:val="placeholder"/>
        </w:category>
        <w:types>
          <w:type w:val="bbPlcHdr"/>
        </w:types>
        <w:behaviors>
          <w:behavior w:val="content"/>
        </w:behaviors>
        <w:guid w:val="{7F09D2CD-49D0-6044-9643-EC946B8B6A95}"/>
      </w:docPartPr>
      <w:docPartBody>
        <w:p w:rsidR="00E63FF3" w:rsidRDefault="00AA6B5E" w:rsidP="00AA6B5E">
          <w:pPr>
            <w:pStyle w:val="8FE700801851764E9E0DB65094786772"/>
          </w:pPr>
          <w:r>
            <w:rPr>
              <w:rFonts w:asciiTheme="majorHAnsi" w:hAnsiTheme="majorHAnsi"/>
              <w:noProof/>
              <w:color w:val="000000" w:themeColor="text1"/>
              <w:sz w:val="28"/>
            </w:rPr>
            <w:t>[Author]</w:t>
          </w:r>
        </w:p>
      </w:docPartBody>
    </w:docPart>
    <w:docPart>
      <w:docPartPr>
        <w:name w:val="42A46459120BD64CBEBDA2B820AA31AB"/>
        <w:category>
          <w:name w:val="General"/>
          <w:gallery w:val="placeholder"/>
        </w:category>
        <w:types>
          <w:type w:val="bbPlcHdr"/>
        </w:types>
        <w:behaviors>
          <w:behavior w:val="content"/>
        </w:behaviors>
        <w:guid w:val="{362D2944-EC38-9643-8E2E-9482FB35AE6C}"/>
      </w:docPartPr>
      <w:docPartBody>
        <w:p w:rsidR="00E63FF3" w:rsidRDefault="00E63FF3" w:rsidP="00E63FF3">
          <w:pPr>
            <w:pStyle w:val="42A46459120BD64CBEBDA2B820AA31AB"/>
          </w:pPr>
          <w:r>
            <w:t>[Type text]</w:t>
          </w:r>
        </w:p>
      </w:docPartBody>
    </w:docPart>
    <w:docPart>
      <w:docPartPr>
        <w:name w:val="6389EB304968CF4A887740D1926C86F9"/>
        <w:category>
          <w:name w:val="General"/>
          <w:gallery w:val="placeholder"/>
        </w:category>
        <w:types>
          <w:type w:val="bbPlcHdr"/>
        </w:types>
        <w:behaviors>
          <w:behavior w:val="content"/>
        </w:behaviors>
        <w:guid w:val="{85612D54-3785-1A42-B180-4731FB3B49E7}"/>
      </w:docPartPr>
      <w:docPartBody>
        <w:p w:rsidR="00E63FF3" w:rsidRDefault="00E63FF3" w:rsidP="00E63FF3">
          <w:pPr>
            <w:pStyle w:val="6389EB304968CF4A887740D1926C86F9"/>
          </w:pPr>
          <w:r>
            <w:t>[Type text]</w:t>
          </w:r>
        </w:p>
      </w:docPartBody>
    </w:docPart>
    <w:docPart>
      <w:docPartPr>
        <w:name w:val="8072D2995C826A4E8D79A5D4FB55D224"/>
        <w:category>
          <w:name w:val="General"/>
          <w:gallery w:val="placeholder"/>
        </w:category>
        <w:types>
          <w:type w:val="bbPlcHdr"/>
        </w:types>
        <w:behaviors>
          <w:behavior w:val="content"/>
        </w:behaviors>
        <w:guid w:val="{0B2C8CF9-417B-0341-9763-E7BF26587282}"/>
      </w:docPartPr>
      <w:docPartBody>
        <w:p w:rsidR="00E63FF3" w:rsidRDefault="00E63FF3" w:rsidP="00E63FF3">
          <w:pPr>
            <w:pStyle w:val="8072D2995C826A4E8D79A5D4FB55D22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B5E"/>
    <w:rsid w:val="00AA6B5E"/>
    <w:rsid w:val="00E63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D2F018C5A6344A9569FA5C77B7A67">
    <w:name w:val="9B7D2F018C5A6344A9569FA5C77B7A67"/>
    <w:rsid w:val="00AA6B5E"/>
  </w:style>
  <w:style w:type="paragraph" w:customStyle="1" w:styleId="5EF9848D0D13BC48AD14AB2C2183D688">
    <w:name w:val="5EF9848D0D13BC48AD14AB2C2183D688"/>
    <w:rsid w:val="00AA6B5E"/>
  </w:style>
  <w:style w:type="paragraph" w:customStyle="1" w:styleId="8FE700801851764E9E0DB65094786772">
    <w:name w:val="8FE700801851764E9E0DB65094786772"/>
    <w:rsid w:val="00AA6B5E"/>
  </w:style>
  <w:style w:type="paragraph" w:customStyle="1" w:styleId="4E1CA93A663F754F91829109BF3CC40D">
    <w:name w:val="4E1CA93A663F754F91829109BF3CC40D"/>
    <w:rsid w:val="00AA6B5E"/>
  </w:style>
  <w:style w:type="paragraph" w:customStyle="1" w:styleId="1EBF472CC1182A47985C591F982A4FE5">
    <w:name w:val="1EBF472CC1182A47985C591F982A4FE5"/>
    <w:rsid w:val="00E63FF3"/>
  </w:style>
  <w:style w:type="paragraph" w:customStyle="1" w:styleId="E48260A8AF4DF145B33AAF98AE950859">
    <w:name w:val="E48260A8AF4DF145B33AAF98AE950859"/>
    <w:rsid w:val="00E63FF3"/>
  </w:style>
  <w:style w:type="paragraph" w:customStyle="1" w:styleId="42A46459120BD64CBEBDA2B820AA31AB">
    <w:name w:val="42A46459120BD64CBEBDA2B820AA31AB"/>
    <w:rsid w:val="00E63FF3"/>
  </w:style>
  <w:style w:type="paragraph" w:customStyle="1" w:styleId="6389EB304968CF4A887740D1926C86F9">
    <w:name w:val="6389EB304968CF4A887740D1926C86F9"/>
    <w:rsid w:val="00E63FF3"/>
  </w:style>
  <w:style w:type="paragraph" w:customStyle="1" w:styleId="8072D2995C826A4E8D79A5D4FB55D224">
    <w:name w:val="8072D2995C826A4E8D79A5D4FB55D224"/>
    <w:rsid w:val="00E63FF3"/>
  </w:style>
  <w:style w:type="paragraph" w:customStyle="1" w:styleId="F511E907FBE7F145ACABB4736BD1AB03">
    <w:name w:val="F511E907FBE7F145ACABB4736BD1AB03"/>
    <w:rsid w:val="00E63FF3"/>
  </w:style>
  <w:style w:type="paragraph" w:customStyle="1" w:styleId="2A62A61FC2932F4890DE3B430DC79344">
    <w:name w:val="2A62A61FC2932F4890DE3B430DC79344"/>
    <w:rsid w:val="00E63FF3"/>
  </w:style>
  <w:style w:type="paragraph" w:customStyle="1" w:styleId="6CBC3620A2A72C458CF9E47DAA7F4F24">
    <w:name w:val="6CBC3620A2A72C458CF9E47DAA7F4F24"/>
    <w:rsid w:val="00E63F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D2F018C5A6344A9569FA5C77B7A67">
    <w:name w:val="9B7D2F018C5A6344A9569FA5C77B7A67"/>
    <w:rsid w:val="00AA6B5E"/>
  </w:style>
  <w:style w:type="paragraph" w:customStyle="1" w:styleId="5EF9848D0D13BC48AD14AB2C2183D688">
    <w:name w:val="5EF9848D0D13BC48AD14AB2C2183D688"/>
    <w:rsid w:val="00AA6B5E"/>
  </w:style>
  <w:style w:type="paragraph" w:customStyle="1" w:styleId="8FE700801851764E9E0DB65094786772">
    <w:name w:val="8FE700801851764E9E0DB65094786772"/>
    <w:rsid w:val="00AA6B5E"/>
  </w:style>
  <w:style w:type="paragraph" w:customStyle="1" w:styleId="4E1CA93A663F754F91829109BF3CC40D">
    <w:name w:val="4E1CA93A663F754F91829109BF3CC40D"/>
    <w:rsid w:val="00AA6B5E"/>
  </w:style>
  <w:style w:type="paragraph" w:customStyle="1" w:styleId="1EBF472CC1182A47985C591F982A4FE5">
    <w:name w:val="1EBF472CC1182A47985C591F982A4FE5"/>
    <w:rsid w:val="00E63FF3"/>
  </w:style>
  <w:style w:type="paragraph" w:customStyle="1" w:styleId="E48260A8AF4DF145B33AAF98AE950859">
    <w:name w:val="E48260A8AF4DF145B33AAF98AE950859"/>
    <w:rsid w:val="00E63FF3"/>
  </w:style>
  <w:style w:type="paragraph" w:customStyle="1" w:styleId="42A46459120BD64CBEBDA2B820AA31AB">
    <w:name w:val="42A46459120BD64CBEBDA2B820AA31AB"/>
    <w:rsid w:val="00E63FF3"/>
  </w:style>
  <w:style w:type="paragraph" w:customStyle="1" w:styleId="6389EB304968CF4A887740D1926C86F9">
    <w:name w:val="6389EB304968CF4A887740D1926C86F9"/>
    <w:rsid w:val="00E63FF3"/>
  </w:style>
  <w:style w:type="paragraph" w:customStyle="1" w:styleId="8072D2995C826A4E8D79A5D4FB55D224">
    <w:name w:val="8072D2995C826A4E8D79A5D4FB55D224"/>
    <w:rsid w:val="00E63FF3"/>
  </w:style>
  <w:style w:type="paragraph" w:customStyle="1" w:styleId="F511E907FBE7F145ACABB4736BD1AB03">
    <w:name w:val="F511E907FBE7F145ACABB4736BD1AB03"/>
    <w:rsid w:val="00E63FF3"/>
  </w:style>
  <w:style w:type="paragraph" w:customStyle="1" w:styleId="2A62A61FC2932F4890DE3B430DC79344">
    <w:name w:val="2A62A61FC2932F4890DE3B430DC79344"/>
    <w:rsid w:val="00E63FF3"/>
  </w:style>
  <w:style w:type="paragraph" w:customStyle="1" w:styleId="6CBC3620A2A72C458CF9E47DAA7F4F24">
    <w:name w:val="6CBC3620A2A72C458CF9E47DAA7F4F24"/>
    <w:rsid w:val="00E63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EBAD5-C3FF-9C4A-B2BD-997B6112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704</Words>
  <Characters>4014</Characters>
  <Application>Microsoft Macintosh Word</Application>
  <DocSecurity>0</DocSecurity>
  <Lines>33</Lines>
  <Paragraphs>9</Paragraphs>
  <ScaleCrop>false</ScaleCrop>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Stoic Unseen</dc:title>
  <dc:subject/>
  <dc:creator>Nicolas Aguirre</dc:creator>
  <cp:keywords/>
  <dc:description/>
  <cp:lastModifiedBy>Nicolas Aguirre</cp:lastModifiedBy>
  <cp:revision>58</cp:revision>
  <dcterms:created xsi:type="dcterms:W3CDTF">2014-12-13T02:39:00Z</dcterms:created>
  <dcterms:modified xsi:type="dcterms:W3CDTF">2014-12-13T18:58:00Z</dcterms:modified>
</cp:coreProperties>
</file>