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026CF1DC" w:rsidR="007708F3" w:rsidRDefault="00A1639C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08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3407E2AA" w:rsidR="007708F3" w:rsidRDefault="00A1639C" w:rsidP="00A1639C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Schedule Resource for Work Order (GANTT)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F13C113" w:rsidR="007708F3" w:rsidRDefault="00A1639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scheduler a resource for a work order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389DD5ED" w:rsidR="007708F3" w:rsidRDefault="00A1639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drags work order onto resource schedule in the Gantt schedule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06ECEBC4" w:rsidR="007708F3" w:rsidRDefault="00A1639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schedules resource using Gantt UI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2B6DEA" w:rsidRDefault="0021305E" w:rsidP="00EB5559">
            <w:r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678207AA" w:rsidR="007708F3" w:rsidRDefault="00A1639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UC22, UC21, UC09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F4F92FC" w:rsidR="007708F3" w:rsidRDefault="00A1639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Resource matches work order requirements, work area and availability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F4655F8" w:rsidR="007708F3" w:rsidRDefault="00A1639C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Resource is scheduled and its availability is updated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46318090" w:rsidR="007708F3" w:rsidRDefault="00242E44" w:rsidP="00EB5559">
            <w:r>
              <w:t>1.1</w:t>
            </w:r>
            <w:r w:rsidR="0021305E">
              <w:t xml:space="preserve"> Dispatcher </w:t>
            </w:r>
            <w:r w:rsidR="00A1639C">
              <w:t>selects a work order</w:t>
            </w:r>
          </w:p>
          <w:p w14:paraId="1ED51EC4" w14:textId="77777777" w:rsidR="00242E44" w:rsidRDefault="00242E44" w:rsidP="00EB5559"/>
          <w:p w14:paraId="70650F14" w14:textId="39947C86" w:rsidR="00A1639C" w:rsidRPr="007708F3" w:rsidRDefault="00A1639C" w:rsidP="00EB5559">
            <w:r>
              <w:t>1.3 Dispatched drags work order onto gantt chart</w:t>
            </w:r>
            <w:r w:rsidR="00997D77">
              <w:t xml:space="preserve"> row of resource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4B351B0E" w14:textId="6D2F8EFA" w:rsidR="0021305E" w:rsidRDefault="00242E44" w:rsidP="0021305E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1305E">
              <w:rPr>
                <w:lang w:val="en-CA" w:eastAsia="en-CA"/>
              </w:rPr>
              <w:t xml:space="preserve">2 System </w:t>
            </w:r>
            <w:r w:rsidR="00A1639C">
              <w:rPr>
                <w:lang w:val="en-CA" w:eastAsia="en-CA"/>
              </w:rPr>
              <w:t>retrieves</w:t>
            </w:r>
            <w:r w:rsidR="0021305E">
              <w:rPr>
                <w:lang w:val="en-CA" w:eastAsia="en-CA"/>
              </w:rPr>
              <w:t xml:space="preserve"> </w:t>
            </w:r>
            <w:r w:rsidR="00A1639C">
              <w:rPr>
                <w:lang w:val="en-CA" w:eastAsia="en-CA"/>
              </w:rPr>
              <w:t>recommended resources</w:t>
            </w:r>
            <w:r w:rsidR="0021305E">
              <w:rPr>
                <w:lang w:val="en-CA" w:eastAsia="en-CA"/>
              </w:rPr>
              <w:t xml:space="preserve"> information</w:t>
            </w:r>
          </w:p>
          <w:p w14:paraId="417FC897" w14:textId="388FE7EA" w:rsidR="004F5218" w:rsidRDefault="00242E44" w:rsidP="00A1639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A1639C">
              <w:rPr>
                <w:lang w:val="en-CA" w:eastAsia="en-CA"/>
              </w:rPr>
              <w:t xml:space="preserve">4. </w:t>
            </w:r>
            <w:r w:rsidR="004F5218">
              <w:rPr>
                <w:lang w:val="en-CA" w:eastAsia="en-CA"/>
              </w:rPr>
              <w:t xml:space="preserve">System updates resource schedule + work order </w:t>
            </w:r>
          </w:p>
          <w:p w14:paraId="03C0BCC0" w14:textId="21E017E2" w:rsidR="004F5218" w:rsidRDefault="004F5218" w:rsidP="00A1639C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refreshes work order details and gantt ui</w:t>
            </w:r>
          </w:p>
          <w:p w14:paraId="70650F15" w14:textId="67AB997E" w:rsidR="0021305E" w:rsidRP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16E7D43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96E00E" w14:textId="376DAC1A" w:rsidR="007708F3" w:rsidRDefault="004F5218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781615">
              <w:rPr>
                <w:lang w:val="en-CA" w:eastAsia="en-CA"/>
              </w:rPr>
              <w:t>3b</w:t>
            </w:r>
            <w:r>
              <w:rPr>
                <w:lang w:val="en-CA" w:eastAsia="en-CA"/>
              </w:rPr>
              <w:t xml:space="preserve"> Dispatcher attempts to book resource for two work orders at the same time</w:t>
            </w:r>
          </w:p>
          <w:p w14:paraId="70650F1A" w14:textId="553BC379" w:rsidR="004F5218" w:rsidRPr="007708F3" w:rsidRDefault="00781615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1.3c</w:t>
            </w:r>
            <w:r w:rsidR="004F5218">
              <w:rPr>
                <w:lang w:val="en-CA" w:eastAsia="en-CA"/>
              </w:rPr>
              <w:t>. Dispatcher attempts to add resource not required for Work Order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CAED1A" w14:textId="3B604B0F" w:rsidR="00242E44" w:rsidRDefault="00781615" w:rsidP="004F5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1.4b</w:t>
            </w:r>
            <w:r w:rsidR="004F5218">
              <w:rPr>
                <w:sz w:val="18"/>
                <w:szCs w:val="18"/>
              </w:rPr>
              <w:t>. System Returns Error (Resource Unavailable)</w:t>
            </w:r>
          </w:p>
          <w:p w14:paraId="07F6F283" w14:textId="77777777" w:rsidR="004F5218" w:rsidRDefault="004F5218" w:rsidP="004F5218">
            <w:pPr>
              <w:rPr>
                <w:sz w:val="18"/>
                <w:szCs w:val="18"/>
              </w:rPr>
            </w:pPr>
          </w:p>
          <w:p w14:paraId="27C24CEE" w14:textId="77777777" w:rsidR="004F5218" w:rsidRDefault="004F5218" w:rsidP="004F5218">
            <w:pPr>
              <w:rPr>
                <w:sz w:val="18"/>
                <w:szCs w:val="18"/>
              </w:rPr>
            </w:pPr>
          </w:p>
          <w:p w14:paraId="70650F1B" w14:textId="16862E4D" w:rsidR="004F5218" w:rsidRPr="00242E44" w:rsidRDefault="00781615" w:rsidP="004F52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4F5218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c</w:t>
            </w:r>
            <w:r w:rsidR="004F5218">
              <w:rPr>
                <w:sz w:val="18"/>
                <w:szCs w:val="18"/>
              </w:rPr>
              <w:t>. System Returns Error (Resource not required)</w:t>
            </w: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3F75DC36" w:rsidR="007708F3" w:rsidRPr="007708F3" w:rsidRDefault="000A5DC0" w:rsidP="007708F3">
      <w:r>
        <w:t>****Only do as much of this UC as necessary for testing purposes</w:t>
      </w:r>
    </w:p>
    <w:p w14:paraId="70650F1E" w14:textId="42014D22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66D64A0B" w:rsidR="0021305E" w:rsidRDefault="0078161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09</w:t>
            </w:r>
          </w:p>
        </w:tc>
      </w:tr>
      <w:tr w:rsidR="0021305E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276055AF" w:rsidR="0021305E" w:rsidRDefault="0078161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Schedule Technician for Work Order</w:t>
            </w:r>
          </w:p>
        </w:tc>
      </w:tr>
      <w:tr w:rsidR="0021305E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2BE095C" w:rsidR="0021305E" w:rsidRDefault="00997D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Schedule a Technician for a Work Order</w:t>
            </w:r>
          </w:p>
        </w:tc>
      </w:tr>
      <w:tr w:rsidR="0021305E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1F79BF94" w:rsidR="0021305E" w:rsidRDefault="00997D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Work Order from Work Order list</w:t>
            </w:r>
          </w:p>
        </w:tc>
      </w:tr>
      <w:tr w:rsidR="0021305E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1CB74A3D" w:rsidR="0021305E" w:rsidRDefault="00997D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schedules technician</w:t>
            </w:r>
          </w:p>
        </w:tc>
      </w:tr>
      <w:tr w:rsidR="0021305E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2B6DEA" w:rsidRDefault="00292ED2" w:rsidP="00AE6CFD">
            <w:r>
              <w:t>Dispatcher</w:t>
            </w:r>
          </w:p>
        </w:tc>
      </w:tr>
      <w:tr w:rsidR="0021305E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3EA7C5DA" w:rsidR="0021305E" w:rsidRDefault="00997D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UC08 UC21 , UC22</w:t>
            </w:r>
          </w:p>
        </w:tc>
      </w:tr>
      <w:tr w:rsidR="0021305E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23F95CFC" w:rsidR="0021305E" w:rsidRDefault="00997D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 matches work order requirements, work area and availability</w:t>
            </w:r>
          </w:p>
        </w:tc>
      </w:tr>
      <w:tr w:rsidR="0021305E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3070F2E9" w:rsidR="0021305E" w:rsidRDefault="00997D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 scheduled</w:t>
            </w:r>
          </w:p>
        </w:tc>
      </w:tr>
      <w:tr w:rsidR="0021305E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A05B9D" w14:textId="77777777" w:rsidR="00997D77" w:rsidRDefault="00997D77" w:rsidP="00997D77">
            <w:r>
              <w:t>1.1 Dispatcher selects a work order</w:t>
            </w:r>
          </w:p>
          <w:p w14:paraId="49E784C7" w14:textId="77777777" w:rsidR="00997D77" w:rsidRDefault="00997D77" w:rsidP="00997D77"/>
          <w:p w14:paraId="25ACA1EA" w14:textId="41012B3E" w:rsidR="0021305E" w:rsidRPr="007708F3" w:rsidRDefault="00997D77" w:rsidP="00997D77">
            <w:r>
              <w:t>1.3 Dispatched drags work order onto gantt chart row of technician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Default="0021305E" w:rsidP="00AE6CFD">
            <w:pPr>
              <w:rPr>
                <w:lang w:val="en-CA" w:eastAsia="en-CA"/>
              </w:rPr>
            </w:pPr>
          </w:p>
          <w:p w14:paraId="59B8CDD7" w14:textId="77777777" w:rsidR="00997D77" w:rsidRDefault="00997D77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recommended resources information</w:t>
            </w:r>
          </w:p>
          <w:p w14:paraId="21BD8E2B" w14:textId="133E56F6" w:rsidR="00997D77" w:rsidRDefault="00997D77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1.4. System updates technician schedule + work order </w:t>
            </w:r>
          </w:p>
          <w:p w14:paraId="0003D207" w14:textId="77777777" w:rsidR="00997D77" w:rsidRDefault="00997D77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refreshes work order details and gantt ui</w:t>
            </w:r>
          </w:p>
          <w:p w14:paraId="4F5ABE95" w14:textId="17DF06B0" w:rsidR="00292ED2" w:rsidRPr="007708F3" w:rsidRDefault="00292ED2" w:rsidP="00AE6CFD">
            <w:pPr>
              <w:rPr>
                <w:lang w:val="en-CA" w:eastAsia="en-CA"/>
              </w:rPr>
            </w:pPr>
          </w:p>
        </w:tc>
      </w:tr>
      <w:tr w:rsidR="0021305E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4CDF021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159FCF" w14:textId="58FAFD22" w:rsidR="00997D77" w:rsidRDefault="00997D77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1.3b Dispatcher attempts to book technician for two work orders at the same time</w:t>
            </w:r>
          </w:p>
          <w:p w14:paraId="6B81E2E0" w14:textId="13169931" w:rsidR="0021305E" w:rsidRPr="007708F3" w:rsidRDefault="00997D77" w:rsidP="00997D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1.3c. Dispatcher attempts to add technician not required for Work Order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5C90D0" w14:textId="7EF9D729" w:rsidR="00997D77" w:rsidRDefault="00997D77" w:rsidP="00997D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1.4b. System Returns Error (Technician Unavailable)</w:t>
            </w:r>
          </w:p>
          <w:p w14:paraId="432C6A62" w14:textId="77777777" w:rsidR="00997D77" w:rsidRDefault="00997D77" w:rsidP="00997D77">
            <w:pPr>
              <w:rPr>
                <w:sz w:val="18"/>
                <w:szCs w:val="18"/>
              </w:rPr>
            </w:pPr>
          </w:p>
          <w:p w14:paraId="19F9FDE2" w14:textId="77777777" w:rsidR="00997D77" w:rsidRDefault="00997D77" w:rsidP="00997D77">
            <w:pPr>
              <w:rPr>
                <w:sz w:val="18"/>
                <w:szCs w:val="18"/>
              </w:rPr>
            </w:pPr>
          </w:p>
          <w:p w14:paraId="70E990C0" w14:textId="56931A66" w:rsidR="0021305E" w:rsidRDefault="00997D77" w:rsidP="00997D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1.4c. System Returns Error (Technician not required)</w:t>
            </w:r>
          </w:p>
          <w:p w14:paraId="4B630CD0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BD8319A" w14:textId="1C9FDD01" w:rsidR="006A3C30" w:rsidRDefault="006A3C30"/>
    <w:p w14:paraId="3BEE2995" w14:textId="3ABE1823" w:rsidR="0021305E" w:rsidRPr="0021305E" w:rsidRDefault="0021305E" w:rsidP="0021305E"/>
    <w:p w14:paraId="29B0DCD8" w14:textId="0115140D" w:rsidR="0021305E" w:rsidRPr="0021305E" w:rsidRDefault="0021305E" w:rsidP="0021305E"/>
    <w:p w14:paraId="20AEF870" w14:textId="737D9FA0" w:rsidR="0021305E" w:rsidRPr="0021305E" w:rsidRDefault="0021305E" w:rsidP="0021305E"/>
    <w:p w14:paraId="3561B8A5" w14:textId="00F56963" w:rsidR="0021305E" w:rsidRPr="0021305E" w:rsidRDefault="0021305E" w:rsidP="0021305E"/>
    <w:p w14:paraId="61D8AD77" w14:textId="50839868" w:rsidR="0021305E" w:rsidRPr="0021305E" w:rsidRDefault="0021305E" w:rsidP="0021305E"/>
    <w:p w14:paraId="637A9B7B" w14:textId="71ABA562" w:rsidR="0021305E" w:rsidRPr="0021305E" w:rsidRDefault="0021305E" w:rsidP="0021305E"/>
    <w:p w14:paraId="60F4896D" w14:textId="2048F8EF" w:rsidR="0021305E" w:rsidRPr="0021305E" w:rsidRDefault="0021305E" w:rsidP="0021305E"/>
    <w:p w14:paraId="2A82B69A" w14:textId="73A3FA40" w:rsidR="0021305E" w:rsidRPr="0021305E" w:rsidRDefault="0021305E" w:rsidP="0021305E"/>
    <w:p w14:paraId="74C44DF3" w14:textId="29EF6847" w:rsidR="0021305E" w:rsidRPr="0021305E" w:rsidRDefault="0021305E" w:rsidP="0021305E"/>
    <w:p w14:paraId="60802F27" w14:textId="309DD053" w:rsidR="0021305E" w:rsidRPr="0021305E" w:rsidRDefault="0021305E" w:rsidP="0021305E"/>
    <w:p w14:paraId="314DBBDF" w14:textId="2793C063" w:rsidR="0021305E" w:rsidRDefault="0021305E" w:rsidP="0021305E">
      <w:pPr>
        <w:tabs>
          <w:tab w:val="left" w:pos="6285"/>
        </w:tabs>
      </w:pPr>
      <w:r>
        <w:tab/>
      </w:r>
    </w:p>
    <w:p w14:paraId="6A486DDA" w14:textId="77777777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79FA356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AB46D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AA77" w14:textId="2653BE0B" w:rsidR="0021305E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UC10</w:t>
            </w:r>
          </w:p>
        </w:tc>
      </w:tr>
      <w:tr w:rsidR="0021305E" w14:paraId="2AAECB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E07829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E6894" w14:textId="10A0A276" w:rsidR="0021305E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Cancel Work Order Assignment of Resource</w:t>
            </w:r>
          </w:p>
        </w:tc>
      </w:tr>
      <w:tr w:rsidR="0021305E" w14:paraId="6FBCC6E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C6E5D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C105D" w14:textId="304C1042" w:rsidR="0021305E" w:rsidRDefault="00FD624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cancel work order assignment of resource</w:t>
            </w:r>
          </w:p>
        </w:tc>
      </w:tr>
      <w:tr w:rsidR="0021305E" w14:paraId="3217BFF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2692C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0168" w14:textId="750D826F" w:rsidR="0021305E" w:rsidRDefault="00FD624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  <w:r w:rsidR="00FB3358">
              <w:rPr>
                <w:lang w:val="en-CA" w:eastAsia="en-CA"/>
              </w:rPr>
              <w:t>selects booking in Gannt Chart and clicks cancel</w:t>
            </w:r>
          </w:p>
        </w:tc>
      </w:tr>
      <w:tr w:rsidR="0021305E" w14:paraId="562C807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BF74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B131" w14:textId="2251C1EE" w:rsidR="0021305E" w:rsidRDefault="00FB335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Resource assignment is cancelled</w:t>
            </w:r>
          </w:p>
        </w:tc>
      </w:tr>
      <w:tr w:rsidR="0021305E" w14:paraId="284F59A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48282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8FD04" w14:textId="32ADD277" w:rsidR="0021305E" w:rsidRPr="002B6DEA" w:rsidRDefault="001824CD" w:rsidP="00AE6CFD">
            <w:r>
              <w:t>Dispatcher</w:t>
            </w:r>
          </w:p>
        </w:tc>
      </w:tr>
      <w:tr w:rsidR="0021305E" w14:paraId="4236A9F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2FDF7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E896" w14:textId="097678A9" w:rsidR="0021305E" w:rsidRDefault="00FB335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UC22, UC21, UC09, UC08</w:t>
            </w:r>
            <w:r w:rsidR="00217C75">
              <w:rPr>
                <w:lang w:val="en-CA" w:eastAsia="en-CA"/>
              </w:rPr>
              <w:t>, UC11</w:t>
            </w:r>
          </w:p>
        </w:tc>
      </w:tr>
      <w:tr w:rsidR="0021305E" w14:paraId="79B0B62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3630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A54B6" w14:textId="2ABA2173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7719D88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49404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2ACBF" w14:textId="6B3FE2FA" w:rsidR="0021305E" w:rsidRDefault="00FB335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Resource must be scheduled to the Work Order </w:t>
            </w:r>
          </w:p>
        </w:tc>
      </w:tr>
      <w:tr w:rsidR="0021305E" w14:paraId="58E937F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94954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7D5E" w14:textId="0CF38184" w:rsidR="0021305E" w:rsidRDefault="00FB335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Resource is no longer assigned to work Order</w:t>
            </w:r>
          </w:p>
        </w:tc>
      </w:tr>
      <w:tr w:rsidR="0021305E" w14:paraId="04B0BE87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140C9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34CABC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652771F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4A8B4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B89E17E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09AA12" w14:textId="1AB032A9" w:rsidR="0021305E" w:rsidRDefault="00FB3358" w:rsidP="00AE6CFD">
            <w:r>
              <w:t>1.1 Dispatcher selects row of resource in Gantt UI</w:t>
            </w:r>
          </w:p>
          <w:p w14:paraId="74BC5F9E" w14:textId="6B8D18C1" w:rsidR="00FB3358" w:rsidRDefault="00FB3358" w:rsidP="00AE6CFD">
            <w:r>
              <w:t>1.2. Dispatcher selects cancel</w:t>
            </w:r>
          </w:p>
          <w:p w14:paraId="56CE56B2" w14:textId="0ECAB3B9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949DE5" w14:textId="64A6BC27" w:rsidR="0021305E" w:rsidRDefault="0021305E" w:rsidP="00AE6CFD">
            <w:pPr>
              <w:rPr>
                <w:lang w:val="en-CA" w:eastAsia="en-CA"/>
              </w:rPr>
            </w:pPr>
          </w:p>
          <w:p w14:paraId="34BF217D" w14:textId="77777777" w:rsidR="0021305E" w:rsidRDefault="0021305E" w:rsidP="00AE6CFD">
            <w:pPr>
              <w:rPr>
                <w:lang w:val="en-CA" w:eastAsia="en-CA"/>
              </w:rPr>
            </w:pPr>
          </w:p>
          <w:p w14:paraId="095B69D1" w14:textId="77777777" w:rsidR="00FB3358" w:rsidRDefault="00FB3358" w:rsidP="00AE6CFD">
            <w:pPr>
              <w:rPr>
                <w:lang w:val="en-CA" w:eastAsia="en-CA"/>
              </w:rPr>
            </w:pPr>
          </w:p>
          <w:p w14:paraId="749444F3" w14:textId="77777777" w:rsidR="00FB3358" w:rsidRDefault="00FB335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 System updates db of work order and resource</w:t>
            </w:r>
          </w:p>
          <w:p w14:paraId="497A5200" w14:textId="77260A05" w:rsidR="00FB3358" w:rsidRPr="007708F3" w:rsidRDefault="00FB335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returns updated Gantt UI</w:t>
            </w:r>
          </w:p>
        </w:tc>
      </w:tr>
      <w:tr w:rsidR="0021305E" w14:paraId="29DDE93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31A34B" w14:textId="79AD393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6523AE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BAA94C5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C6C8D8" w14:textId="77777777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FB3358">
              <w:rPr>
                <w:lang w:val="en-CA" w:eastAsia="en-CA"/>
              </w:rPr>
              <w:t>2b Dispatcher attempts to cancel booking of a work order not currently selected</w:t>
            </w:r>
          </w:p>
          <w:p w14:paraId="02668613" w14:textId="77777777" w:rsidR="00217C75" w:rsidRDefault="00217C75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1.4b dispatcher Confirms</w:t>
            </w:r>
          </w:p>
          <w:p w14:paraId="4A4B8A16" w14:textId="77777777" w:rsidR="00217C75" w:rsidRDefault="00217C75" w:rsidP="00AE6CFD">
            <w:pPr>
              <w:rPr>
                <w:lang w:val="en-CA" w:eastAsia="en-CA"/>
              </w:rPr>
            </w:pPr>
          </w:p>
          <w:p w14:paraId="67FB4E0E" w14:textId="77777777" w:rsidR="00217C75" w:rsidRDefault="00217C75" w:rsidP="00AE6CFD">
            <w:pPr>
              <w:rPr>
                <w:lang w:val="en-CA" w:eastAsia="en-CA"/>
              </w:rPr>
            </w:pPr>
          </w:p>
          <w:p w14:paraId="0A1A3624" w14:textId="57F7C9E4" w:rsidR="00217C75" w:rsidRPr="007708F3" w:rsidRDefault="00217C75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1.4c dispatcher cancels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9BBE33" w14:textId="30C5A7E5" w:rsidR="0021305E" w:rsidRDefault="00FB3358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1.3b System responds</w:t>
            </w:r>
            <w:r w:rsidR="00217C75">
              <w:rPr>
                <w:sz w:val="18"/>
                <w:szCs w:val="18"/>
              </w:rPr>
              <w:t xml:space="preserve"> with popup warning/confirmation </w:t>
            </w:r>
          </w:p>
          <w:p w14:paraId="316EABBE" w14:textId="77777777" w:rsidR="00217C75" w:rsidRDefault="00217C75" w:rsidP="00AE6CFD">
            <w:pPr>
              <w:rPr>
                <w:sz w:val="18"/>
                <w:szCs w:val="18"/>
              </w:rPr>
            </w:pPr>
          </w:p>
          <w:p w14:paraId="4EFD56E4" w14:textId="77777777" w:rsidR="00217C75" w:rsidRDefault="00217C75" w:rsidP="00AE6CFD">
            <w:pPr>
              <w:rPr>
                <w:sz w:val="18"/>
                <w:szCs w:val="18"/>
              </w:rPr>
            </w:pPr>
          </w:p>
          <w:p w14:paraId="58091F78" w14:textId="77777777" w:rsidR="0021305E" w:rsidRDefault="00217C75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1.4b System updates db of work order and resource</w:t>
            </w:r>
          </w:p>
          <w:p w14:paraId="71093128" w14:textId="3E4DD0AE" w:rsidR="00217C75" w:rsidRDefault="00217C75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1.5b System returns upated ui</w:t>
            </w:r>
          </w:p>
          <w:p w14:paraId="33DC6A11" w14:textId="7685B465" w:rsidR="00217C75" w:rsidRPr="00242E44" w:rsidRDefault="00217C75" w:rsidP="00AE6CFD">
            <w:pPr>
              <w:rPr>
                <w:sz w:val="18"/>
                <w:szCs w:val="18"/>
              </w:rPr>
            </w:pPr>
          </w:p>
        </w:tc>
      </w:tr>
    </w:tbl>
    <w:p w14:paraId="327AAEE1" w14:textId="08AFC152" w:rsidR="0021305E" w:rsidRPr="0021305E" w:rsidRDefault="0021305E" w:rsidP="0021305E">
      <w:pPr>
        <w:tabs>
          <w:tab w:val="left" w:pos="6285"/>
        </w:tabs>
      </w:pPr>
    </w:p>
    <w:p w14:paraId="75D4F341" w14:textId="0584FC0E" w:rsidR="0021305E" w:rsidRPr="0021305E" w:rsidRDefault="0021305E" w:rsidP="0021305E"/>
    <w:p w14:paraId="59C646E1" w14:textId="2699FC82" w:rsidR="0021305E" w:rsidRPr="0021305E" w:rsidRDefault="0021305E" w:rsidP="0021305E"/>
    <w:p w14:paraId="7C78C7BD" w14:textId="4093868F" w:rsidR="0021305E" w:rsidRPr="0021305E" w:rsidRDefault="0021305E" w:rsidP="0021305E"/>
    <w:p w14:paraId="769E012D" w14:textId="26A00466" w:rsidR="0021305E" w:rsidRPr="0021305E" w:rsidRDefault="0021305E" w:rsidP="0021305E"/>
    <w:p w14:paraId="63D58A01" w14:textId="121C371C" w:rsidR="0021305E" w:rsidRPr="0021305E" w:rsidRDefault="0021305E" w:rsidP="0021305E"/>
    <w:p w14:paraId="5F7AF27B" w14:textId="3004C19D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0D72149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68485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D2BB2" w14:textId="3A869715" w:rsidR="0021305E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11</w:t>
            </w:r>
          </w:p>
        </w:tc>
      </w:tr>
      <w:tr w:rsidR="0021305E" w14:paraId="52A8F15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8BF4C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9C0DE" w14:textId="2AFBABB9" w:rsidR="0021305E" w:rsidRDefault="001824CD" w:rsidP="001824C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Cancel Work Order Assignment of Technician</w:t>
            </w:r>
          </w:p>
        </w:tc>
      </w:tr>
      <w:tr w:rsidR="00217C75" w14:paraId="5D712F2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40927E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0C277" w14:textId="5B9277B1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cancel work order assignment of technician</w:t>
            </w:r>
          </w:p>
        </w:tc>
      </w:tr>
      <w:tr w:rsidR="00217C75" w14:paraId="4E74796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A3EBC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9727" w14:textId="4CBC5172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booking in Gannt Chart and clicks cancel</w:t>
            </w:r>
          </w:p>
        </w:tc>
      </w:tr>
      <w:tr w:rsidR="00217C75" w14:paraId="5D2977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613948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5E17" w14:textId="503C1547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 assignment is cancelled</w:t>
            </w:r>
          </w:p>
        </w:tc>
      </w:tr>
      <w:tr w:rsidR="00217C75" w14:paraId="6A93C4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DAD0A8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7E5E" w14:textId="2AFBFB33" w:rsidR="00217C75" w:rsidRPr="002B6DEA" w:rsidRDefault="00217C75" w:rsidP="00217C75">
            <w:r>
              <w:t>Dispatcher</w:t>
            </w:r>
          </w:p>
        </w:tc>
      </w:tr>
      <w:tr w:rsidR="00217C75" w14:paraId="40631A1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62B8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FF3A6" w14:textId="2C0932CA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UC22, UC21, UC09, UC08, UC10</w:t>
            </w:r>
          </w:p>
        </w:tc>
      </w:tr>
      <w:tr w:rsidR="00217C75" w14:paraId="68C47CD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ECEF0C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B8185" w14:textId="78DE7005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7C75" w14:paraId="165AF482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F646C8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64392" w14:textId="38696A99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Technician must be scheduled to the Work Order </w:t>
            </w:r>
          </w:p>
        </w:tc>
      </w:tr>
      <w:tr w:rsidR="00217C75" w14:paraId="27848D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2E91B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8E64" w14:textId="405BB5BC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 is no longer assigned to work Order</w:t>
            </w:r>
          </w:p>
        </w:tc>
      </w:tr>
      <w:tr w:rsidR="00217C75" w14:paraId="536C4A01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35A5BF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244AFB" w14:textId="77777777" w:rsidR="00217C75" w:rsidRDefault="00217C75" w:rsidP="00217C75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5D5AAB" w14:textId="77777777" w:rsidR="00217C75" w:rsidRDefault="00217C75" w:rsidP="00217C75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7C75" w14:paraId="770074E0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5FFA2D" w14:textId="77777777" w:rsidR="00217C75" w:rsidRPr="00F27D48" w:rsidRDefault="00217C75" w:rsidP="00217C75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EC9293" w14:textId="1966559C" w:rsidR="00217C75" w:rsidRDefault="00217C75" w:rsidP="00217C75">
            <w:r>
              <w:t>1.1 Dispatcher selects row of technician in Gantt UI</w:t>
            </w:r>
          </w:p>
          <w:p w14:paraId="03C010A2" w14:textId="77777777" w:rsidR="00217C75" w:rsidRDefault="00217C75" w:rsidP="00217C75">
            <w:r>
              <w:t>1.2. Dispatcher selects cancel</w:t>
            </w:r>
          </w:p>
          <w:p w14:paraId="2D0B473E" w14:textId="36CBB905" w:rsidR="00217C75" w:rsidRPr="007708F3" w:rsidRDefault="00217C75" w:rsidP="00217C75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4ADACF" w14:textId="77777777" w:rsidR="00217C75" w:rsidRDefault="00217C75" w:rsidP="00217C75">
            <w:pPr>
              <w:rPr>
                <w:lang w:val="en-CA" w:eastAsia="en-CA"/>
              </w:rPr>
            </w:pPr>
          </w:p>
          <w:p w14:paraId="24B92DBD" w14:textId="77777777" w:rsidR="00217C75" w:rsidRDefault="00217C75" w:rsidP="00217C75">
            <w:pPr>
              <w:rPr>
                <w:lang w:val="en-CA" w:eastAsia="en-CA"/>
              </w:rPr>
            </w:pPr>
          </w:p>
          <w:p w14:paraId="6F1C6CEC" w14:textId="77777777" w:rsidR="00217C75" w:rsidRDefault="00217C75" w:rsidP="00217C75">
            <w:pPr>
              <w:rPr>
                <w:lang w:val="en-CA" w:eastAsia="en-CA"/>
              </w:rPr>
            </w:pPr>
          </w:p>
          <w:p w14:paraId="308B7B98" w14:textId="2C4A5B86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 System updates db of work order and technician</w:t>
            </w:r>
          </w:p>
          <w:p w14:paraId="15303F7E" w14:textId="72113262" w:rsidR="00217C75" w:rsidRPr="007708F3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returns updated Gantt UI</w:t>
            </w:r>
          </w:p>
        </w:tc>
      </w:tr>
      <w:tr w:rsidR="00217C75" w14:paraId="38BAA806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790A6BD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3599A1F" w14:textId="77777777" w:rsidR="00217C75" w:rsidRPr="00F27D48" w:rsidRDefault="00217C75" w:rsidP="00217C75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F7A5B9A" w14:textId="77777777" w:rsidR="00217C75" w:rsidRPr="00F27D48" w:rsidRDefault="00217C75" w:rsidP="00217C75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CCAF1A" w14:textId="77777777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1.2b Dispatcher attempts to cancel booking of a work order not currently selected</w:t>
            </w:r>
          </w:p>
          <w:p w14:paraId="2D663357" w14:textId="77777777" w:rsidR="00217C75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1.4b dispatcher Confirms</w:t>
            </w:r>
          </w:p>
          <w:p w14:paraId="44CC619A" w14:textId="77777777" w:rsidR="00217C75" w:rsidRDefault="00217C75" w:rsidP="00217C75">
            <w:pPr>
              <w:rPr>
                <w:lang w:val="en-CA" w:eastAsia="en-CA"/>
              </w:rPr>
            </w:pPr>
          </w:p>
          <w:p w14:paraId="6FC93858" w14:textId="77777777" w:rsidR="00217C75" w:rsidRDefault="00217C75" w:rsidP="00217C75">
            <w:pPr>
              <w:rPr>
                <w:lang w:val="en-CA" w:eastAsia="en-CA"/>
              </w:rPr>
            </w:pPr>
          </w:p>
          <w:p w14:paraId="6418C93B" w14:textId="15837B49" w:rsidR="00217C75" w:rsidRPr="007708F3" w:rsidRDefault="00217C75" w:rsidP="00217C75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1.4c dispatcher cancels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1D67F9" w14:textId="77777777" w:rsidR="00217C75" w:rsidRDefault="00217C75" w:rsidP="00217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1.3b System responds with popup warning/confirmation </w:t>
            </w:r>
          </w:p>
          <w:p w14:paraId="332AAE19" w14:textId="77777777" w:rsidR="00217C75" w:rsidRDefault="00217C75" w:rsidP="00217C75">
            <w:pPr>
              <w:rPr>
                <w:sz w:val="18"/>
                <w:szCs w:val="18"/>
              </w:rPr>
            </w:pPr>
          </w:p>
          <w:p w14:paraId="0765CBA1" w14:textId="77777777" w:rsidR="00217C75" w:rsidRDefault="00217C75" w:rsidP="00217C75">
            <w:pPr>
              <w:rPr>
                <w:sz w:val="18"/>
                <w:szCs w:val="18"/>
              </w:rPr>
            </w:pPr>
          </w:p>
          <w:p w14:paraId="67418B18" w14:textId="456E0B50" w:rsidR="00217C75" w:rsidRDefault="00217C75" w:rsidP="00217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1.4b System updates db of work order and technician</w:t>
            </w:r>
          </w:p>
          <w:p w14:paraId="58820CFB" w14:textId="77777777" w:rsidR="00217C75" w:rsidRDefault="00217C75" w:rsidP="00217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1.5b System returns upated ui</w:t>
            </w:r>
          </w:p>
          <w:p w14:paraId="09CDD6EB" w14:textId="77777777" w:rsidR="00217C75" w:rsidRPr="00242E44" w:rsidRDefault="00217C75" w:rsidP="00217C75">
            <w:pPr>
              <w:rPr>
                <w:sz w:val="18"/>
                <w:szCs w:val="18"/>
              </w:rPr>
            </w:pPr>
          </w:p>
        </w:tc>
      </w:tr>
    </w:tbl>
    <w:p w14:paraId="41846D77" w14:textId="77777777" w:rsidR="0021305E" w:rsidRPr="0021305E" w:rsidRDefault="0021305E" w:rsidP="0021305E"/>
    <w:p w14:paraId="6479EF30" w14:textId="34D9DF1A" w:rsidR="0021305E" w:rsidRPr="0021305E" w:rsidRDefault="0021305E" w:rsidP="0021305E"/>
    <w:p w14:paraId="2550BA0B" w14:textId="24FE0A6B" w:rsidR="0021305E" w:rsidRPr="0021305E" w:rsidRDefault="0021305E" w:rsidP="0021305E"/>
    <w:p w14:paraId="40E27D38" w14:textId="0BF023A5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3072FB2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034EF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A1135" w14:textId="47357EB1" w:rsidR="008A6E13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12</w:t>
            </w:r>
          </w:p>
        </w:tc>
      </w:tr>
      <w:tr w:rsidR="008A6E13" w14:paraId="3D3FAC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A5D1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053B" w14:textId="6F658BA0" w:rsidR="008A6E13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Work Order Timeslot is updated</w:t>
            </w:r>
          </w:p>
        </w:tc>
      </w:tr>
      <w:tr w:rsidR="008A6E13" w14:paraId="79B1F2CF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C5007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0DA41" w14:textId="1957D620" w:rsidR="008A6E13" w:rsidRDefault="00217C75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wants to update </w:t>
            </w:r>
          </w:p>
        </w:tc>
      </w:tr>
      <w:tr w:rsidR="008A6E13" w14:paraId="217B048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CF1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9908A" w14:textId="427787AE" w:rsidR="008A6E13" w:rsidRDefault="00F50A1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drags appointment tile in gantt chart</w:t>
            </w:r>
          </w:p>
        </w:tc>
      </w:tr>
      <w:tr w:rsidR="008A6E13" w14:paraId="2B7437E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6A905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FD111" w14:textId="7E9D0934" w:rsidR="008A6E13" w:rsidRDefault="00F50A1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Work Order Timeslot is updated </w:t>
            </w:r>
          </w:p>
        </w:tc>
      </w:tr>
      <w:tr w:rsidR="008A6E13" w14:paraId="02B0914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100F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DF298" w14:textId="25629F91" w:rsidR="008A6E13" w:rsidRPr="002B6DEA" w:rsidRDefault="008D0426" w:rsidP="00AE6CFD">
            <w:r>
              <w:t>Dispatcher</w:t>
            </w:r>
          </w:p>
        </w:tc>
      </w:tr>
      <w:tr w:rsidR="008A6E13" w14:paraId="335EC2B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C2256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12395" w14:textId="3A2D1EAC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6F1647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612AD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66390" w14:textId="77767113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26F39D9F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CC8D8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E9E80" w14:textId="69771EC7" w:rsidR="008A6E13" w:rsidRDefault="00F50A1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Work order booked </w:t>
            </w:r>
          </w:p>
        </w:tc>
      </w:tr>
      <w:tr w:rsidR="008A6E13" w14:paraId="4A7DDF2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F29FD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A2AEE" w14:textId="19E4A11F" w:rsidR="008A6E13" w:rsidRDefault="00F50A1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updated</w:t>
            </w:r>
          </w:p>
        </w:tc>
      </w:tr>
      <w:tr w:rsidR="008A6E13" w14:paraId="4FCFCD45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9EC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5C34B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43B05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3D1E6DB3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202B298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8A6BF3" w14:textId="2DA76239" w:rsidR="001824CD" w:rsidRDefault="00F50A10" w:rsidP="001824CD">
            <w:r>
              <w:t>1.1 Dispatcher drags the appointment tile left or right (earlier or later)</w:t>
            </w:r>
          </w:p>
          <w:p w14:paraId="6614F0BF" w14:textId="77777777" w:rsidR="00D546A8" w:rsidRPr="007708F3" w:rsidRDefault="00D546A8" w:rsidP="001824CD"/>
          <w:p w14:paraId="0DC9E479" w14:textId="387676AF" w:rsidR="00F50A10" w:rsidRPr="007708F3" w:rsidRDefault="00D546A8" w:rsidP="00AE6CFD">
            <w:r>
              <w:t>1.3</w:t>
            </w:r>
            <w:r w:rsidR="00F50A10">
              <w:t xml:space="preserve"> Dispatcher releases the appointment tile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EA790" w14:textId="77777777" w:rsidR="008A6E13" w:rsidRDefault="008A6E13" w:rsidP="00AE6CFD">
            <w:pPr>
              <w:rPr>
                <w:lang w:val="en-CA" w:eastAsia="en-CA"/>
              </w:rPr>
            </w:pPr>
          </w:p>
          <w:p w14:paraId="07734EE5" w14:textId="77777777" w:rsidR="00F50A10" w:rsidRDefault="00F50A10" w:rsidP="00AE6CFD">
            <w:pPr>
              <w:rPr>
                <w:lang w:val="en-CA" w:eastAsia="en-CA"/>
              </w:rPr>
            </w:pPr>
          </w:p>
          <w:p w14:paraId="1528AD64" w14:textId="5EA51D96" w:rsidR="00D546A8" w:rsidRDefault="00D546A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moves linked resources and technicians</w:t>
            </w:r>
            <w:r w:rsidR="00611C12">
              <w:rPr>
                <w:lang w:val="en-CA" w:eastAsia="en-CA"/>
              </w:rPr>
              <w:t xml:space="preserve"> and moves other appointments if necessary (possible)</w:t>
            </w:r>
          </w:p>
          <w:p w14:paraId="54908C2D" w14:textId="77777777" w:rsidR="00D546A8" w:rsidRDefault="00D546A8" w:rsidP="00AE6CFD">
            <w:pPr>
              <w:rPr>
                <w:lang w:val="en-CA" w:eastAsia="en-CA"/>
              </w:rPr>
            </w:pPr>
          </w:p>
          <w:p w14:paraId="485E72B0" w14:textId="77777777" w:rsidR="00D546A8" w:rsidRDefault="00D546A8" w:rsidP="00AE6CFD">
            <w:pPr>
              <w:rPr>
                <w:lang w:val="en-CA" w:eastAsia="en-CA"/>
              </w:rPr>
            </w:pPr>
          </w:p>
          <w:p w14:paraId="6DA66C1F" w14:textId="1838CD15" w:rsidR="00F50A10" w:rsidRDefault="00D546A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</w:t>
            </w:r>
            <w:r w:rsidR="00F50A10">
              <w:rPr>
                <w:lang w:val="en-CA" w:eastAsia="en-CA"/>
              </w:rPr>
              <w:t xml:space="preserve">System checks availability of all resources and technicians linked to the work order and </w:t>
            </w:r>
            <w:r>
              <w:rPr>
                <w:lang w:val="en-CA" w:eastAsia="en-CA"/>
              </w:rPr>
              <w:t>verifies that the work order still fits within the min max timeslot</w:t>
            </w:r>
          </w:p>
          <w:p w14:paraId="096FF9C1" w14:textId="303CF004" w:rsidR="00F50A10" w:rsidRDefault="00D546A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  <w:r w:rsidR="00F50A10">
              <w:rPr>
                <w:lang w:val="en-CA" w:eastAsia="en-CA"/>
              </w:rPr>
              <w:t xml:space="preserve"> System updates database tables</w:t>
            </w:r>
          </w:p>
          <w:p w14:paraId="739F30C2" w14:textId="5B8840BE" w:rsidR="00F50A10" w:rsidRPr="007708F3" w:rsidRDefault="00D546A8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1.6</w:t>
            </w:r>
            <w:r w:rsidR="00F50A10">
              <w:rPr>
                <w:lang w:val="en-CA" w:eastAsia="en-CA"/>
              </w:rPr>
              <w:t xml:space="preserve"> System refreshes dashboard</w:t>
            </w:r>
          </w:p>
        </w:tc>
      </w:tr>
      <w:tr w:rsidR="008A6E13" w14:paraId="5EB4355D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63432B" w14:textId="27CD1ACF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2214ABF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E166A1E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5102E1" w14:textId="77777777" w:rsidR="008A6E13" w:rsidRDefault="00D546A8" w:rsidP="00D546A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1.3b Dispatcher releases timeslot later than work order max time</w:t>
            </w:r>
          </w:p>
          <w:p w14:paraId="0CF1C1A4" w14:textId="389493AF" w:rsidR="00D546A8" w:rsidRPr="007708F3" w:rsidRDefault="00D546A8" w:rsidP="00D546A8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1.3c Dispatcher releases timeslot with linked resource conflict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E61A8" w14:textId="7AC45DD7" w:rsidR="008A6E13" w:rsidRDefault="00D546A8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1.4b System returns error Appointment booked after work order max time</w:t>
            </w:r>
          </w:p>
          <w:p w14:paraId="10297C5B" w14:textId="30923F15" w:rsidR="00D546A8" w:rsidRDefault="00D546A8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1.5b System returns ui to previous state</w:t>
            </w:r>
          </w:p>
          <w:p w14:paraId="7A222BAF" w14:textId="7F6CDFF3" w:rsidR="00D546A8" w:rsidRDefault="00D546A8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  <w:r w:rsidR="00611C12">
              <w:rPr>
                <w:sz w:val="18"/>
                <w:szCs w:val="18"/>
              </w:rPr>
              <w:t xml:space="preserve">c System returns error XXX is already booked at YYY time </w:t>
            </w:r>
          </w:p>
          <w:p w14:paraId="241542E6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169436B4" w14:textId="0BF2E48B" w:rsidR="0021305E" w:rsidRDefault="0021305E" w:rsidP="0021305E"/>
    <w:p w14:paraId="4A7B9D10" w14:textId="03454F19" w:rsidR="008A6E13" w:rsidRPr="008A6E13" w:rsidRDefault="008A6E13" w:rsidP="008A6E13"/>
    <w:p w14:paraId="14F83539" w14:textId="111E7599" w:rsidR="008A6E13" w:rsidRPr="008A6E13" w:rsidRDefault="008A6E13" w:rsidP="008A6E13"/>
    <w:p w14:paraId="5892274D" w14:textId="3BE3C71D" w:rsidR="008A6E13" w:rsidRPr="008A6E13" w:rsidRDefault="008A6E13" w:rsidP="008A6E13">
      <w:pPr>
        <w:tabs>
          <w:tab w:val="left" w:pos="8385"/>
        </w:tabs>
      </w:pPr>
      <w:r>
        <w:tab/>
      </w:r>
    </w:p>
    <w:p w14:paraId="1F285200" w14:textId="68DE8C29" w:rsidR="008A6E13" w:rsidRPr="008A6E13" w:rsidRDefault="008A6E13" w:rsidP="008A6E13"/>
    <w:p w14:paraId="3CB3E9A5" w14:textId="2C5A66BF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48E838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FFF24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E113D" w14:textId="3B452181" w:rsidR="008A6E13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13</w:t>
            </w:r>
          </w:p>
        </w:tc>
      </w:tr>
      <w:tr w:rsidR="008A6E13" w14:paraId="6D8F178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D1992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C97F9" w14:textId="31831E45" w:rsidR="008A6E13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View a single date in Gantt Chart</w:t>
            </w:r>
          </w:p>
        </w:tc>
      </w:tr>
      <w:tr w:rsidR="008A6E13" w14:paraId="21BF8B0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8587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914CC" w14:textId="0ED87307" w:rsidR="008A6E13" w:rsidRDefault="009A157C" w:rsidP="001824C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wants to </w:t>
            </w:r>
            <w:r w:rsidR="00611C12">
              <w:rPr>
                <w:lang w:val="en-CA" w:eastAsia="en-CA"/>
              </w:rPr>
              <w:t>view a single day</w:t>
            </w:r>
          </w:p>
        </w:tc>
      </w:tr>
      <w:tr w:rsidR="008A6E13" w14:paraId="4FB40F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4AEB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F2D93" w14:textId="4996451E" w:rsidR="008A6E13" w:rsidRDefault="00611C12" w:rsidP="001824C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inputs date into filter</w:t>
            </w:r>
          </w:p>
        </w:tc>
      </w:tr>
      <w:tr w:rsidR="008A6E13" w14:paraId="403C132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BEF82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38B19" w14:textId="24E9D253" w:rsidR="008A6E13" w:rsidRDefault="009A157C" w:rsidP="001824C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  <w:r w:rsidR="00611C12">
              <w:rPr>
                <w:lang w:val="en-CA" w:eastAsia="en-CA"/>
              </w:rPr>
              <w:t>views a single day in the gantt ui</w:t>
            </w:r>
          </w:p>
        </w:tc>
      </w:tr>
      <w:tr w:rsidR="008A6E13" w14:paraId="7E7A063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692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182C" w14:textId="1677EEE7" w:rsidR="008A6E13" w:rsidRPr="002B6DEA" w:rsidRDefault="009A157C" w:rsidP="00AE6CFD">
            <w:r>
              <w:t>Dispatcher</w:t>
            </w:r>
          </w:p>
        </w:tc>
      </w:tr>
      <w:tr w:rsidR="008A6E13" w14:paraId="7D8FF44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4DF2C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B08E" w14:textId="39367798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UC14,  UC15</w:t>
            </w:r>
          </w:p>
        </w:tc>
      </w:tr>
      <w:tr w:rsidR="008A6E13" w14:paraId="4D7EBBB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9B26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3CD10" w14:textId="35A1891C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66C7272C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F48B0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6C882" w14:textId="7996D9F5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Selected</w:t>
            </w:r>
          </w:p>
        </w:tc>
      </w:tr>
      <w:tr w:rsidR="008A6E13" w14:paraId="5A96F0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36BE3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22A5" w14:textId="32BA5F68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Gantt UI displays single day and displays schedules for recommended technicians / resources for that day</w:t>
            </w:r>
          </w:p>
        </w:tc>
      </w:tr>
      <w:tr w:rsidR="008A6E13" w14:paraId="38786FFE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E9A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D3AEA4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DFB6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7E76E61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F6D4653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A27DF9" w14:textId="10BFCAF9" w:rsidR="008A6E13" w:rsidRPr="007708F3" w:rsidRDefault="00611C12" w:rsidP="00611C12">
            <w:r>
              <w:t>1.1 Dispatcher selects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C7C2A7" w14:textId="6E1178BA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recommended technicians and or resources for that day and displays Gantt chart</w:t>
            </w:r>
          </w:p>
          <w:p w14:paraId="64D29A50" w14:textId="2B3C3B35" w:rsidR="008A6E13" w:rsidRPr="007708F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E0F615E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67252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A09269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C1ACF32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8B5E31" w14:textId="24E664CB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611C12">
              <w:rPr>
                <w:lang w:val="en-CA" w:eastAsia="en-CA"/>
              </w:rPr>
              <w:t>1 Dispatcher inputs invalid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A98460" w14:textId="3A6346E9" w:rsidR="008A6E13" w:rsidRDefault="00611C12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System returns error with invalid date error</w:t>
            </w:r>
          </w:p>
          <w:p w14:paraId="7E48130A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2324849B" w14:textId="77777777" w:rsidR="008A6E13" w:rsidRPr="008A6E13" w:rsidRDefault="008A6E13" w:rsidP="008A6E13"/>
    <w:p w14:paraId="5E8866B9" w14:textId="31D9B9A0" w:rsidR="008A6E13" w:rsidRPr="008A6E13" w:rsidRDefault="008A6E13" w:rsidP="008A6E13"/>
    <w:p w14:paraId="326DDDD3" w14:textId="1F171B02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79841BEE" w:rsidR="008A6E13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14</w:t>
            </w:r>
          </w:p>
        </w:tc>
      </w:tr>
      <w:tr w:rsidR="008A6E13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513EAD26" w:rsidR="008A6E13" w:rsidRDefault="001824C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View multiple dates in Gantt Chart</w:t>
            </w:r>
          </w:p>
        </w:tc>
      </w:tr>
      <w:tr w:rsidR="008A6E13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6D6B6526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view multiple dates</w:t>
            </w:r>
          </w:p>
        </w:tc>
      </w:tr>
      <w:tr w:rsidR="008A6E13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1EE2E07A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inputs date range into date filter</w:t>
            </w:r>
          </w:p>
        </w:tc>
      </w:tr>
      <w:tr w:rsidR="008A6E13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00CA6E28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views multiple dates</w:t>
            </w:r>
          </w:p>
        </w:tc>
      </w:tr>
      <w:tr w:rsidR="008A6E13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2B6DEA" w:rsidRDefault="00845494" w:rsidP="00AE6CFD">
            <w:r>
              <w:t>Dispatcher</w:t>
            </w:r>
          </w:p>
        </w:tc>
      </w:tr>
      <w:tr w:rsidR="008A6E13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44ED980F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UC13, UC15</w:t>
            </w:r>
          </w:p>
        </w:tc>
      </w:tr>
      <w:tr w:rsidR="008A6E13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0F0B318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5D139342" w:rsidR="008A6E13" w:rsidRDefault="00611C1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Selected</w:t>
            </w:r>
          </w:p>
        </w:tc>
      </w:tr>
      <w:tr w:rsidR="00611C12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611C12" w:rsidRPr="00F27D48" w:rsidRDefault="00611C12" w:rsidP="00611C12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0872BDE7" w:rsidR="00611C12" w:rsidRDefault="00611C12" w:rsidP="00611C1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Gantt UI displays multiple days and displays schedules for recommended technicians / resources for that date range</w:t>
            </w:r>
          </w:p>
        </w:tc>
      </w:tr>
      <w:tr w:rsidR="00611C12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611C12" w:rsidRPr="00F27D48" w:rsidRDefault="00611C12" w:rsidP="00611C12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611C12" w:rsidRDefault="00611C12" w:rsidP="00611C12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611C12" w:rsidRDefault="00611C12" w:rsidP="00611C12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11C12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611C12" w:rsidRPr="00F27D48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AC1380" w14:textId="3D47110F" w:rsidR="00611C12" w:rsidRPr="007708F3" w:rsidRDefault="00611C12" w:rsidP="00611C12">
            <w:r>
              <w:t>1.1 Dispatcher selects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663F51" w14:textId="77777777" w:rsidR="00611C12" w:rsidRDefault="00611C12" w:rsidP="00611C1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recommended technicians and or resources for that day and displays Gantt chart</w:t>
            </w:r>
          </w:p>
          <w:p w14:paraId="2A9E6F1D" w14:textId="3262484C" w:rsidR="00611C12" w:rsidRPr="007708F3" w:rsidRDefault="00611C12" w:rsidP="00611C12">
            <w:pPr>
              <w:rPr>
                <w:lang w:val="en-CA" w:eastAsia="en-CA"/>
              </w:rPr>
            </w:pPr>
          </w:p>
        </w:tc>
      </w:tr>
      <w:tr w:rsidR="00611C12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611C12" w:rsidRPr="00F27D48" w:rsidRDefault="00611C12" w:rsidP="00611C12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7E99749" w14:textId="77777777" w:rsidR="00611C12" w:rsidRPr="00F27D48" w:rsidRDefault="00611C12" w:rsidP="00611C12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75D7A1F" w14:textId="77777777" w:rsidR="00611C12" w:rsidRPr="00F27D48" w:rsidRDefault="00611C12" w:rsidP="00611C12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35A7E725" w:rsidR="00611C12" w:rsidRPr="007708F3" w:rsidRDefault="00611C12" w:rsidP="00611C12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Dispatcher inputs invalid date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5B4831" w14:textId="77777777" w:rsidR="00611C12" w:rsidRDefault="00611C12" w:rsidP="00611C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System returns error with invalid date error</w:t>
            </w:r>
          </w:p>
          <w:p w14:paraId="00077147" w14:textId="77777777" w:rsidR="00611C12" w:rsidRPr="00242E44" w:rsidRDefault="00611C12" w:rsidP="00611C12">
            <w:pPr>
              <w:rPr>
                <w:sz w:val="18"/>
                <w:szCs w:val="18"/>
              </w:rPr>
            </w:pPr>
          </w:p>
        </w:tc>
      </w:tr>
    </w:tbl>
    <w:p w14:paraId="7286F90F" w14:textId="0C82BCDB" w:rsidR="008A6E13" w:rsidRPr="008A6E13" w:rsidRDefault="008A6E13" w:rsidP="008A6E13">
      <w:pPr>
        <w:tabs>
          <w:tab w:val="left" w:pos="1815"/>
        </w:tabs>
      </w:pPr>
    </w:p>
    <w:p w14:paraId="0C95F3E2" w14:textId="6FB9DBA6" w:rsidR="008A6E13" w:rsidRDefault="008A6E13" w:rsidP="008A6E13"/>
    <w:p w14:paraId="482C5223" w14:textId="6757D2AB" w:rsidR="008A6E13" w:rsidRPr="008A6E13" w:rsidRDefault="008A6E13" w:rsidP="008A6E13"/>
    <w:p w14:paraId="2F39CEAD" w14:textId="57BA938B" w:rsidR="008A6E13" w:rsidRPr="008A6E13" w:rsidRDefault="008A6E13" w:rsidP="008A6E13"/>
    <w:p w14:paraId="2BBB2D63" w14:textId="46C90C66" w:rsidR="008A6E13" w:rsidRPr="008A6E13" w:rsidRDefault="008A6E13" w:rsidP="008A6E13"/>
    <w:p w14:paraId="29ED924D" w14:textId="1A12675F" w:rsidR="008A6E13" w:rsidRPr="008A6E13" w:rsidRDefault="008A6E13" w:rsidP="008A6E13"/>
    <w:p w14:paraId="4F14615B" w14:textId="5BE7C297" w:rsidR="008A6E13" w:rsidRPr="008A6E13" w:rsidRDefault="008A6E13" w:rsidP="008A6E13"/>
    <w:p w14:paraId="6520EF39" w14:textId="3B864BC7" w:rsidR="008A6E13" w:rsidRPr="008A6E13" w:rsidRDefault="008A6E13" w:rsidP="008A6E13"/>
    <w:p w14:paraId="2A15E49D" w14:textId="24F03447" w:rsidR="008A6E13" w:rsidRPr="008A6E13" w:rsidRDefault="008A6E13" w:rsidP="008A6E13"/>
    <w:p w14:paraId="2E124815" w14:textId="0E6421A0" w:rsidR="008A6E13" w:rsidRPr="008A6E13" w:rsidRDefault="008A6E13" w:rsidP="008A6E13"/>
    <w:p w14:paraId="326AC25B" w14:textId="44AEDE9F" w:rsidR="008A6E13" w:rsidRPr="008A6E13" w:rsidRDefault="008A6E13" w:rsidP="008A6E13"/>
    <w:p w14:paraId="039F5122" w14:textId="11F830E3" w:rsidR="008A6E13" w:rsidRPr="008A6E13" w:rsidRDefault="008A6E13" w:rsidP="008A6E13"/>
    <w:p w14:paraId="79783C65" w14:textId="14B1D6EB" w:rsidR="008A6E13" w:rsidRPr="008A6E13" w:rsidRDefault="008A6E13" w:rsidP="008A6E13"/>
    <w:p w14:paraId="058EC254" w14:textId="50C1B288" w:rsidR="008A6E13" w:rsidRPr="008A6E13" w:rsidRDefault="008A6E13" w:rsidP="008A6E13"/>
    <w:p w14:paraId="31EAF714" w14:textId="1E1594C8" w:rsidR="008A6E13" w:rsidRPr="008A6E13" w:rsidRDefault="008A6E13" w:rsidP="008A6E13"/>
    <w:p w14:paraId="7E76BCED" w14:textId="2C3AC5A9" w:rsidR="008A6E13" w:rsidRDefault="008A6E13" w:rsidP="008A6E13"/>
    <w:p w14:paraId="65BDBE15" w14:textId="3B3215BA" w:rsidR="008A6E13" w:rsidRPr="008A6E13" w:rsidRDefault="008A6E13" w:rsidP="008A6E13"/>
    <w:p w14:paraId="0B786235" w14:textId="245C325E" w:rsidR="008A6E13" w:rsidRDefault="008A6E13" w:rsidP="008A6E13"/>
    <w:p w14:paraId="64160057" w14:textId="77777777" w:rsidR="008A6E13" w:rsidRPr="008A6E13" w:rsidRDefault="008A6E13" w:rsidP="008A6E13">
      <w:pPr>
        <w:tabs>
          <w:tab w:val="left" w:pos="2295"/>
        </w:tabs>
      </w:pPr>
      <w:r>
        <w:tab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0CAEF2D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1804B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9A4AB" w14:textId="603BD63E" w:rsidR="008A6E13" w:rsidRDefault="001824CD" w:rsidP="00845494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15</w:t>
            </w:r>
          </w:p>
        </w:tc>
      </w:tr>
      <w:tr w:rsidR="008A6E13" w14:paraId="3859480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EA6D6D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649A" w14:textId="624E9DD4" w:rsidR="008A6E13" w:rsidRDefault="00F32F16" w:rsidP="001824C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View </w:t>
            </w:r>
            <w:r w:rsidR="001824CD">
              <w:rPr>
                <w:b/>
                <w:lang w:val="en-CA" w:eastAsia="en-CA"/>
              </w:rPr>
              <w:t>Assigned Work Order information</w:t>
            </w:r>
          </w:p>
        </w:tc>
      </w:tr>
      <w:tr w:rsidR="008A6E13" w14:paraId="61B98D5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C22F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5ED9E" w14:textId="2F73BCAD" w:rsidR="008A6E13" w:rsidRDefault="0007695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see the scheduled work order information</w:t>
            </w:r>
          </w:p>
        </w:tc>
      </w:tr>
      <w:tr w:rsidR="008A6E13" w14:paraId="732511B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70B66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32952" w14:textId="2E046160" w:rsidR="008A6E13" w:rsidRDefault="0007695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work order in work order table</w:t>
            </w:r>
          </w:p>
        </w:tc>
      </w:tr>
      <w:tr w:rsidR="008A6E13" w14:paraId="3C6BF7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24AA8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E3D21" w14:textId="791860FC" w:rsidR="008A6E13" w:rsidRDefault="0007695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Gantt chart is displayed to dispatcher</w:t>
            </w:r>
          </w:p>
        </w:tc>
      </w:tr>
      <w:tr w:rsidR="008A6E13" w14:paraId="7FD4AA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F8368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187D5" w14:textId="0E856997" w:rsidR="008A6E13" w:rsidRPr="002B6DEA" w:rsidRDefault="00356CED" w:rsidP="00AE6CFD">
            <w:r>
              <w:t>Dispatcher</w:t>
            </w:r>
          </w:p>
        </w:tc>
      </w:tr>
      <w:tr w:rsidR="008A6E13" w14:paraId="4E0915C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9367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9AA5A" w14:textId="4862D624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26926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4B63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FA77C" w14:textId="5F466ECE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FD2F7E9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0154E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29C4C" w14:textId="78343142" w:rsidR="00356CED" w:rsidRDefault="0007695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75FF1A2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D797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A9411" w14:textId="0552AE56" w:rsidR="008A6E13" w:rsidRDefault="0007695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Gantt Chart Displayed</w:t>
            </w:r>
          </w:p>
        </w:tc>
      </w:tr>
      <w:tr w:rsidR="008A6E13" w14:paraId="2167B1AB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9A488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DDCD5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31B827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26CEC8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217C2B1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D872D9" w14:textId="4FF6C85F" w:rsidR="008A6E13" w:rsidRPr="007708F3" w:rsidRDefault="0007695C" w:rsidP="00AE6CFD">
            <w:r>
              <w:t xml:space="preserve">1.1 Dispatcher selects Work Order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24CCF6F" w14:textId="77777777" w:rsidR="008A6E13" w:rsidRDefault="008A6E13" w:rsidP="00AE6CFD">
            <w:pPr>
              <w:rPr>
                <w:lang w:val="en-CA" w:eastAsia="en-CA"/>
              </w:rPr>
            </w:pPr>
          </w:p>
          <w:p w14:paraId="4FFC8D8A" w14:textId="67BEAD83" w:rsidR="0007695C" w:rsidRPr="007708F3" w:rsidRDefault="0007695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recommended / already booked resources and technicians and returns Gant Chart Display</w:t>
            </w:r>
          </w:p>
        </w:tc>
      </w:tr>
      <w:tr w:rsidR="008A6E13" w14:paraId="4F091329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FE946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290BDC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35CDBDF5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D363F" w14:textId="4971C804" w:rsidR="008A6E13" w:rsidRPr="007708F3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6EB58" w14:textId="2D1323B0" w:rsidR="008A6E13" w:rsidRDefault="008A6E13" w:rsidP="00AE6CFD">
            <w:pPr>
              <w:rPr>
                <w:sz w:val="18"/>
                <w:szCs w:val="18"/>
              </w:rPr>
            </w:pPr>
          </w:p>
          <w:p w14:paraId="734F94B7" w14:textId="20CDBFF4" w:rsidR="008A6E13" w:rsidRPr="00242E44" w:rsidRDefault="0007695C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1.2b System discovers there is no valid technicians / resources that meet work order requirements returns with error</w:t>
            </w:r>
            <w:bookmarkStart w:id="0" w:name="_GoBack"/>
            <w:bookmarkEnd w:id="0"/>
          </w:p>
        </w:tc>
      </w:tr>
    </w:tbl>
    <w:p w14:paraId="000512F3" w14:textId="669441A8" w:rsidR="008A6E13" w:rsidRDefault="008A6E13" w:rsidP="008A6E13">
      <w:pPr>
        <w:tabs>
          <w:tab w:val="left" w:pos="2295"/>
        </w:tabs>
      </w:pPr>
    </w:p>
    <w:p w14:paraId="60A7B1E1" w14:textId="77777777" w:rsidR="008A6E13" w:rsidRDefault="008A6E13">
      <w:r>
        <w:br w:type="page"/>
      </w:r>
    </w:p>
    <w:p w14:paraId="57655C56" w14:textId="70D2DBCC" w:rsidR="008A6E13" w:rsidRDefault="008A6E13" w:rsidP="008A6E13">
      <w:pPr>
        <w:tabs>
          <w:tab w:val="left" w:pos="2295"/>
        </w:tabs>
      </w:pPr>
    </w:p>
    <w:p w14:paraId="38E4000E" w14:textId="1DE2FCF8" w:rsidR="008A6E13" w:rsidRPr="008A6E13" w:rsidRDefault="008A6E13" w:rsidP="008A6E13"/>
    <w:p w14:paraId="48AE1D66" w14:textId="5AAAB8C8" w:rsidR="008A6E13" w:rsidRPr="008A6E13" w:rsidRDefault="008A6E13" w:rsidP="008A6E13"/>
    <w:p w14:paraId="627FAB9E" w14:textId="55622E05" w:rsidR="008A6E13" w:rsidRDefault="008A6E13">
      <w:r>
        <w:br w:type="page"/>
      </w:r>
    </w:p>
    <w:p w14:paraId="328C57C0" w14:textId="5B9BDF5F" w:rsidR="008C671A" w:rsidRDefault="008C671A" w:rsidP="008A6E13">
      <w:pPr>
        <w:jc w:val="center"/>
      </w:pPr>
    </w:p>
    <w:p w14:paraId="05D533BB" w14:textId="7DCD5C05" w:rsidR="008C671A" w:rsidRDefault="008C671A"/>
    <w:p w14:paraId="07B59182" w14:textId="77777777" w:rsidR="008A6E13" w:rsidRPr="008A6E13" w:rsidRDefault="008A6E13" w:rsidP="00AE6CFD"/>
    <w:p w14:paraId="12D261F4" w14:textId="2C047B20" w:rsidR="008A6E13" w:rsidRPr="008A6E13" w:rsidRDefault="008A6E13" w:rsidP="008A6E13"/>
    <w:p w14:paraId="42F437EB" w14:textId="2E11FC2D" w:rsidR="008A6E13" w:rsidRPr="008A6E13" w:rsidRDefault="008A6E13" w:rsidP="008A6E13"/>
    <w:p w14:paraId="030420F8" w14:textId="50717CAB" w:rsidR="008A6E13" w:rsidRPr="008A6E13" w:rsidRDefault="008A6E13" w:rsidP="008A6E13"/>
    <w:p w14:paraId="2CC89D44" w14:textId="27460ED3" w:rsidR="008A6E13" w:rsidRPr="008A6E13" w:rsidRDefault="008A6E13" w:rsidP="008A6E13"/>
    <w:p w14:paraId="45B37551" w14:textId="10A874E7" w:rsidR="008A6E13" w:rsidRPr="008A6E13" w:rsidRDefault="008A6E13" w:rsidP="008A6E13"/>
    <w:p w14:paraId="2999788B" w14:textId="7FB22FEE" w:rsidR="008A6E13" w:rsidRPr="008A6E13" w:rsidRDefault="008A6E13" w:rsidP="008A6E13"/>
    <w:p w14:paraId="71E5A994" w14:textId="12A7972B" w:rsidR="008A6E13" w:rsidRPr="008A6E13" w:rsidRDefault="008A6E13" w:rsidP="008A6E13"/>
    <w:p w14:paraId="425EFE99" w14:textId="515A1357" w:rsidR="008A6E13" w:rsidRPr="008A6E13" w:rsidRDefault="008A6E13" w:rsidP="008A6E13"/>
    <w:p w14:paraId="07A4CFB1" w14:textId="58C08008" w:rsidR="008A6E13" w:rsidRPr="008A6E13" w:rsidRDefault="008A6E13" w:rsidP="008A6E13"/>
    <w:p w14:paraId="6BFC9EBA" w14:textId="77777777" w:rsidR="008A6E13" w:rsidRPr="008A6E13" w:rsidRDefault="008A6E13" w:rsidP="008A6E13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AE553" w14:textId="77777777" w:rsidR="00E402F2" w:rsidRDefault="00E402F2" w:rsidP="00201652">
      <w:pPr>
        <w:spacing w:after="0" w:line="240" w:lineRule="auto"/>
      </w:pPr>
      <w:r>
        <w:separator/>
      </w:r>
    </w:p>
  </w:endnote>
  <w:endnote w:type="continuationSeparator" w:id="0">
    <w:p w14:paraId="155E9016" w14:textId="77777777" w:rsidR="00E402F2" w:rsidRDefault="00E402F2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0074A" w14:textId="77777777" w:rsidR="00E402F2" w:rsidRDefault="00E402F2" w:rsidP="00201652">
      <w:pPr>
        <w:spacing w:after="0" w:line="240" w:lineRule="auto"/>
      </w:pPr>
      <w:r>
        <w:separator/>
      </w:r>
    </w:p>
  </w:footnote>
  <w:footnote w:type="continuationSeparator" w:id="0">
    <w:p w14:paraId="6DF0943E" w14:textId="77777777" w:rsidR="00E402F2" w:rsidRDefault="00E402F2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695C"/>
    <w:rsid w:val="00077750"/>
    <w:rsid w:val="000970D7"/>
    <w:rsid w:val="000A5DC0"/>
    <w:rsid w:val="00141E98"/>
    <w:rsid w:val="0016604C"/>
    <w:rsid w:val="00167A2F"/>
    <w:rsid w:val="001824CD"/>
    <w:rsid w:val="001D1134"/>
    <w:rsid w:val="001D7986"/>
    <w:rsid w:val="001D7D39"/>
    <w:rsid w:val="00201652"/>
    <w:rsid w:val="0021305E"/>
    <w:rsid w:val="00217C75"/>
    <w:rsid w:val="002374C0"/>
    <w:rsid w:val="00240D4D"/>
    <w:rsid w:val="00242E44"/>
    <w:rsid w:val="0024447A"/>
    <w:rsid w:val="002801C6"/>
    <w:rsid w:val="00292ED2"/>
    <w:rsid w:val="00292EFD"/>
    <w:rsid w:val="002B6DEA"/>
    <w:rsid w:val="0030217E"/>
    <w:rsid w:val="00304660"/>
    <w:rsid w:val="0035672E"/>
    <w:rsid w:val="00356CED"/>
    <w:rsid w:val="00375B1A"/>
    <w:rsid w:val="003B2E28"/>
    <w:rsid w:val="003F2B63"/>
    <w:rsid w:val="00400FA3"/>
    <w:rsid w:val="004108E2"/>
    <w:rsid w:val="00492CAF"/>
    <w:rsid w:val="004F5218"/>
    <w:rsid w:val="00537195"/>
    <w:rsid w:val="005414F0"/>
    <w:rsid w:val="0058137E"/>
    <w:rsid w:val="00605633"/>
    <w:rsid w:val="0060636F"/>
    <w:rsid w:val="00611C12"/>
    <w:rsid w:val="00626AE1"/>
    <w:rsid w:val="0065634C"/>
    <w:rsid w:val="006A3C30"/>
    <w:rsid w:val="006B486E"/>
    <w:rsid w:val="006B504B"/>
    <w:rsid w:val="006B77B2"/>
    <w:rsid w:val="006C2FC2"/>
    <w:rsid w:val="006E4B3C"/>
    <w:rsid w:val="0075463A"/>
    <w:rsid w:val="0076204F"/>
    <w:rsid w:val="0076319F"/>
    <w:rsid w:val="007708F3"/>
    <w:rsid w:val="007725BA"/>
    <w:rsid w:val="00781615"/>
    <w:rsid w:val="007A6E5B"/>
    <w:rsid w:val="007E74E8"/>
    <w:rsid w:val="007F2CE0"/>
    <w:rsid w:val="00830C90"/>
    <w:rsid w:val="00845494"/>
    <w:rsid w:val="008678D1"/>
    <w:rsid w:val="008719F4"/>
    <w:rsid w:val="008A1B7A"/>
    <w:rsid w:val="008A6E13"/>
    <w:rsid w:val="008B71B7"/>
    <w:rsid w:val="008C671A"/>
    <w:rsid w:val="008D0426"/>
    <w:rsid w:val="008E5D2C"/>
    <w:rsid w:val="0091275C"/>
    <w:rsid w:val="00941D4D"/>
    <w:rsid w:val="00997D77"/>
    <w:rsid w:val="009A157C"/>
    <w:rsid w:val="00A11A5F"/>
    <w:rsid w:val="00A1204D"/>
    <w:rsid w:val="00A1639C"/>
    <w:rsid w:val="00A3360F"/>
    <w:rsid w:val="00A33BE8"/>
    <w:rsid w:val="00A57077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A7A5E"/>
    <w:rsid w:val="00BB38E4"/>
    <w:rsid w:val="00BC404F"/>
    <w:rsid w:val="00BC7AED"/>
    <w:rsid w:val="00BD26E1"/>
    <w:rsid w:val="00C01971"/>
    <w:rsid w:val="00C15FF1"/>
    <w:rsid w:val="00C4581B"/>
    <w:rsid w:val="00C75BC3"/>
    <w:rsid w:val="00C97292"/>
    <w:rsid w:val="00CB17B3"/>
    <w:rsid w:val="00CB4326"/>
    <w:rsid w:val="00CC2E7E"/>
    <w:rsid w:val="00CD5EA6"/>
    <w:rsid w:val="00CD7E6C"/>
    <w:rsid w:val="00D513AE"/>
    <w:rsid w:val="00D546A8"/>
    <w:rsid w:val="00D67493"/>
    <w:rsid w:val="00D82161"/>
    <w:rsid w:val="00D953D4"/>
    <w:rsid w:val="00DB603E"/>
    <w:rsid w:val="00DB6CD0"/>
    <w:rsid w:val="00DC3CD6"/>
    <w:rsid w:val="00DE7A78"/>
    <w:rsid w:val="00E402F2"/>
    <w:rsid w:val="00E46BC1"/>
    <w:rsid w:val="00E71FB8"/>
    <w:rsid w:val="00EB5559"/>
    <w:rsid w:val="00ED3CCE"/>
    <w:rsid w:val="00ED4236"/>
    <w:rsid w:val="00F27D48"/>
    <w:rsid w:val="00F32F16"/>
    <w:rsid w:val="00F50A10"/>
    <w:rsid w:val="00F62E81"/>
    <w:rsid w:val="00F653A9"/>
    <w:rsid w:val="00F67362"/>
    <w:rsid w:val="00F86929"/>
    <w:rsid w:val="00FA39F5"/>
    <w:rsid w:val="00FB3358"/>
    <w:rsid w:val="00FD624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Chris Banks</cp:lastModifiedBy>
  <cp:revision>6</cp:revision>
  <dcterms:created xsi:type="dcterms:W3CDTF">2019-02-25T05:04:00Z</dcterms:created>
  <dcterms:modified xsi:type="dcterms:W3CDTF">2019-02-26T18:10:00Z</dcterms:modified>
</cp:coreProperties>
</file>