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F8B" w:rsidRDefault="000B0F8B" w:rsidP="000B0F8B">
      <w:pPr>
        <w:jc w:val="right"/>
        <w:rPr>
          <w:b/>
          <w:lang w:val="en-US"/>
        </w:rPr>
      </w:pPr>
      <w:r>
        <w:rPr>
          <w:b/>
          <w:lang w:val="en-US"/>
        </w:rPr>
        <w:t>February 2, 2019</w:t>
      </w:r>
    </w:p>
    <w:p w:rsidR="000B0F8B" w:rsidRDefault="000B0F8B" w:rsidP="000B0F8B">
      <w:pPr>
        <w:jc w:val="right"/>
        <w:rPr>
          <w:b/>
          <w:lang w:val="en-US"/>
        </w:rPr>
      </w:pPr>
      <w:r>
        <w:rPr>
          <w:b/>
          <w:lang w:val="en-US"/>
        </w:rPr>
        <w:t>Cynthia Huallanca</w:t>
      </w:r>
    </w:p>
    <w:p w:rsidR="000B0F8B" w:rsidRDefault="000B0F8B" w:rsidP="000B0F8B">
      <w:pPr>
        <w:jc w:val="center"/>
        <w:rPr>
          <w:b/>
          <w:lang w:val="en-US"/>
        </w:rPr>
      </w:pPr>
    </w:p>
    <w:p w:rsidR="000B0F8B" w:rsidRPr="000B0F8B" w:rsidRDefault="000B0F8B" w:rsidP="000B0F8B">
      <w:pPr>
        <w:jc w:val="center"/>
        <w:rPr>
          <w:b/>
          <w:lang w:val="en-US"/>
        </w:rPr>
      </w:pPr>
      <w:r w:rsidRPr="000B0F8B">
        <w:rPr>
          <w:b/>
          <w:lang w:val="en-US"/>
        </w:rPr>
        <w:t>Unit 2 | Assignment - The VBA of Wall Street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M</w:t>
      </w:r>
      <w:r>
        <w:rPr>
          <w:lang w:val="en-US"/>
        </w:rPr>
        <w:t>oderate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'For Each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In Worksheets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'Setting the value type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Lastrow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Tickername</w:t>
      </w:r>
      <w:proofErr w:type="spellEnd"/>
      <w:r>
        <w:rPr>
          <w:lang w:val="en-US"/>
        </w:rPr>
        <w:t xml:space="preserve"> As String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As Double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>Dim x As Integer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'Adding headers and formats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9).Value = "Ticker Type"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10).Value = "Yearly Change"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11).Value = "Percentage of Change"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1, 12).Value = "Ticker Volume"</w:t>
      </w:r>
    </w:p>
    <w:p w:rsidR="000B0F8B" w:rsidRDefault="000B0F8B" w:rsidP="000B0F8B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A1:Z1</w:t>
      </w:r>
      <w:proofErr w:type="spellEnd"/>
      <w:r>
        <w:rPr>
          <w:lang w:val="en-US"/>
        </w:rPr>
        <w:t>").</w:t>
      </w:r>
      <w:proofErr w:type="spellStart"/>
      <w:r>
        <w:rPr>
          <w:lang w:val="en-US"/>
        </w:rPr>
        <w:t>Font.Bold</w:t>
      </w:r>
      <w:proofErr w:type="spellEnd"/>
      <w:r>
        <w:rPr>
          <w:lang w:val="en-US"/>
        </w:rPr>
        <w:t xml:space="preserve"> = True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'To make the next codes to recognize the last row so it's no necessary add it manually. This will optimize the complete code, so you can run it in all </w:t>
      </w:r>
      <w:proofErr w:type="gramStart"/>
      <w:r>
        <w:rPr>
          <w:lang w:val="en-US"/>
        </w:rPr>
        <w:t>tabs</w:t>
      </w:r>
      <w:proofErr w:type="gramEnd"/>
      <w:r>
        <w:rPr>
          <w:lang w:val="en-US"/>
        </w:rPr>
        <w:t xml:space="preserve"> despite of the row count</w:t>
      </w:r>
    </w:p>
    <w:p w:rsidR="000B0F8B" w:rsidRDefault="000B0F8B" w:rsidP="000B0F8B">
      <w:pPr>
        <w:rPr>
          <w:lang w:val="en-US"/>
        </w:rPr>
      </w:pPr>
      <w:proofErr w:type="spellStart"/>
      <w:r>
        <w:rPr>
          <w:lang w:val="en-US"/>
        </w:rPr>
        <w:t>Lastrow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Rows.Count</w:t>
      </w:r>
      <w:proofErr w:type="spellEnd"/>
      <w:r>
        <w:rPr>
          <w:lang w:val="en-US"/>
        </w:rPr>
        <w:t>, "A").End(</w:t>
      </w:r>
      <w:proofErr w:type="spellStart"/>
      <w:r>
        <w:rPr>
          <w:lang w:val="en-US"/>
        </w:rPr>
        <w:t>xlUp</w:t>
      </w:r>
      <w:proofErr w:type="spellEnd"/>
      <w:r>
        <w:rPr>
          <w:lang w:val="en-US"/>
        </w:rPr>
        <w:t>).Row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'Setting some starting points to the variables</w:t>
      </w:r>
    </w:p>
    <w:p w:rsidR="000B0F8B" w:rsidRDefault="000B0F8B" w:rsidP="000B0F8B">
      <w:pPr>
        <w:rPr>
          <w:lang w:val="en-US"/>
        </w:rPr>
      </w:pPr>
      <w:proofErr w:type="spellStart"/>
      <w:r>
        <w:rPr>
          <w:lang w:val="en-US"/>
        </w:rPr>
        <w:t>Ticker_total_volume</w:t>
      </w:r>
      <w:proofErr w:type="spellEnd"/>
      <w:r>
        <w:rPr>
          <w:lang w:val="en-US"/>
        </w:rPr>
        <w:t xml:space="preserve"> = 0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>x = 2 'for summary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'--------------------YEARLY CHANGE AND PERCENTAGE OF CHANGE-----------------------------------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the open price of each ticker,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all tickers are sorted </w:t>
      </w:r>
      <w:proofErr w:type="spellStart"/>
      <w:r>
        <w:rPr>
          <w:lang w:val="en-US"/>
        </w:rPr>
        <w:t>toguether</w:t>
      </w:r>
      <w:proofErr w:type="spellEnd"/>
      <w:r>
        <w:rPr>
          <w:lang w:val="en-US"/>
        </w:rPr>
        <w:t xml:space="preserve"> (each type is next to the next one in the row) and that the dates are ordered from the oldest to the newest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- 1, 1).Value &lt;&gt;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3).Value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the close price of each ticker,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all tickers are sorted </w:t>
      </w:r>
      <w:proofErr w:type="spellStart"/>
      <w:r>
        <w:rPr>
          <w:lang w:val="en-US"/>
        </w:rPr>
        <w:t>toguether</w:t>
      </w:r>
      <w:proofErr w:type="spellEnd"/>
      <w:r>
        <w:rPr>
          <w:lang w:val="en-US"/>
        </w:rPr>
        <w:t xml:space="preserve"> (each type is next to the next one in the row) and that the dates are ordered from the oldest to the newest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+ 1, 1).Value &lt;&gt;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6).Value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Ticker_close_price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Ticker_open_price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'Nested if to avoid an error when calculating the percent change if the open value is cero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Ticker_open_price</w:t>
      </w:r>
      <w:proofErr w:type="spellEnd"/>
      <w:r>
        <w:rPr>
          <w:lang w:val="en-US"/>
        </w:rPr>
        <w:t xml:space="preserve"> = 0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= 100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        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Percent_Yearly_change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Yearly_change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Ticker_open_price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'Storing the values in the correct cell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Tickername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1).Value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9).Value = </w:t>
      </w:r>
      <w:proofErr w:type="spellStart"/>
      <w:r>
        <w:rPr>
          <w:lang w:val="en-US"/>
        </w:rPr>
        <w:t>Tickername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10).Value = </w:t>
      </w:r>
      <w:proofErr w:type="spellStart"/>
      <w:r>
        <w:rPr>
          <w:lang w:val="en-US"/>
        </w:rPr>
        <w:t>Yearly_change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11).Value = </w:t>
      </w:r>
      <w:proofErr w:type="spellStart"/>
      <w:r>
        <w:rPr>
          <w:lang w:val="en-US"/>
        </w:rPr>
        <w:t>Percent_Yearly_change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'Adding format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x, 11).</w:t>
      </w:r>
      <w:proofErr w:type="spellStart"/>
      <w:r>
        <w:rPr>
          <w:lang w:val="en-US"/>
        </w:rPr>
        <w:t>NumberFormat</w:t>
      </w:r>
      <w:proofErr w:type="spellEnd"/>
      <w:r>
        <w:rPr>
          <w:lang w:val="en-US"/>
        </w:rPr>
        <w:t xml:space="preserve"> = "0.00%"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'To write in a new row each 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x = x + 1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>'--------------------TOTAL VOLUME OF EACH TICKER-----------------------------------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>x = 2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obtain ticker total volume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- 1, 1).Value = 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1).Value Then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7).Value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 xml:space="preserve">x, 12).Value = </w:t>
      </w:r>
      <w:proofErr w:type="spellStart"/>
      <w:r>
        <w:rPr>
          <w:lang w:val="en-US"/>
        </w:rPr>
        <w:t>Tivolume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Cells(</w:t>
      </w:r>
      <w:proofErr w:type="gramEnd"/>
      <w:r>
        <w:rPr>
          <w:lang w:val="en-US"/>
        </w:rPr>
        <w:t>x, 12).Style = "Currency"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'To write in a new row each value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x = x + 1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Tivolume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7).Value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'--------------------CONDITIONAL </w:t>
      </w:r>
      <w:r w:rsidR="00637681">
        <w:rPr>
          <w:lang w:val="en-US"/>
        </w:rPr>
        <w:t>FORMATTING</w:t>
      </w:r>
      <w:r>
        <w:rPr>
          <w:lang w:val="en-US"/>
        </w:rPr>
        <w:t xml:space="preserve"> FOR YEARLY CHANGE-----------------------------------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'Loop from row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To </w:t>
      </w:r>
      <w:proofErr w:type="spellStart"/>
      <w:r>
        <w:rPr>
          <w:lang w:val="en-US"/>
        </w:rPr>
        <w:t>Lastrow</w:t>
      </w:r>
      <w:proofErr w:type="spellEnd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'To color the interior of the cell only if has value in it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If </w:t>
      </w: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Cells(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10)) = False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'Nested if to add a green color if the value on the cell is positive, or red if it's a negative change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If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 &gt; 0 Then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10).</w:t>
      </w:r>
      <w:proofErr w:type="spellStart"/>
      <w:r>
        <w:rPr>
          <w:lang w:val="en-US"/>
        </w:rPr>
        <w:t>Interior.ColorIndex</w:t>
      </w:r>
      <w:proofErr w:type="spellEnd"/>
      <w:r>
        <w:rPr>
          <w:lang w:val="en-US"/>
        </w:rPr>
        <w:t xml:space="preserve"> = 4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lastRenderedPageBreak/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Else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Cells(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10).</w:t>
      </w:r>
      <w:proofErr w:type="spellStart"/>
      <w:r>
        <w:rPr>
          <w:lang w:val="en-US"/>
        </w:rPr>
        <w:t>Interior.ColorIndex</w:t>
      </w:r>
      <w:proofErr w:type="spellEnd"/>
      <w:r>
        <w:rPr>
          <w:lang w:val="en-US"/>
        </w:rPr>
        <w:t xml:space="preserve"> = 3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    End If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</w:t>
      </w: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    End If</w:t>
      </w:r>
    </w:p>
    <w:p w:rsidR="000B0F8B" w:rsidRDefault="000B0F8B" w:rsidP="000B0F8B">
      <w:pPr>
        <w:rPr>
          <w:lang w:val="en-US"/>
        </w:rPr>
      </w:pPr>
    </w:p>
    <w:p w:rsidR="000B0F8B" w:rsidRDefault="000B0F8B" w:rsidP="000B0F8B">
      <w:pPr>
        <w:rPr>
          <w:lang w:val="en-US"/>
        </w:rPr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0B0F8B" w:rsidRDefault="000B0F8B" w:rsidP="000B0F8B">
      <w:pPr>
        <w:rPr>
          <w:lang w:val="en-US"/>
        </w:rPr>
      </w:pPr>
    </w:p>
    <w:p w:rsidR="000B0F8B" w:rsidRPr="000B0F8B" w:rsidRDefault="000B0F8B" w:rsidP="000B0F8B">
      <w:pPr>
        <w:rPr>
          <w:lang w:val="en-US"/>
        </w:rPr>
      </w:pPr>
      <w:r w:rsidRPr="000B0F8B">
        <w:rPr>
          <w:lang w:val="en-US"/>
        </w:rPr>
        <w:t>End Sub</w:t>
      </w:r>
    </w:p>
    <w:p w:rsidR="00E832E1" w:rsidRPr="000B0F8B" w:rsidRDefault="00E832E1">
      <w:pPr>
        <w:rPr>
          <w:lang w:val="en-US"/>
        </w:rPr>
      </w:pPr>
    </w:p>
    <w:sectPr w:rsidR="00E832E1" w:rsidRPr="000B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B"/>
    <w:rsid w:val="000B0F8B"/>
    <w:rsid w:val="00637681"/>
    <w:rsid w:val="00A32A0F"/>
    <w:rsid w:val="00E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4986"/>
  <w15:chartTrackingRefBased/>
  <w15:docId w15:val="{1C6C5FB8-A463-4931-A2C9-9001761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F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3</cp:revision>
  <dcterms:created xsi:type="dcterms:W3CDTF">2019-02-03T02:19:00Z</dcterms:created>
  <dcterms:modified xsi:type="dcterms:W3CDTF">2019-02-03T02:21:00Z</dcterms:modified>
</cp:coreProperties>
</file>