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152" w:type="pct"/>
        <w:tblLook w:val="04A0" w:firstRow="1" w:lastRow="0" w:firstColumn="1" w:lastColumn="0" w:noHBand="0" w:noVBand="1"/>
      </w:tblPr>
      <w:tblGrid>
        <w:gridCol w:w="4158"/>
        <w:gridCol w:w="4761"/>
        <w:gridCol w:w="1319"/>
      </w:tblGrid>
      <w:tr w:rsidR="00ED6DF3" w:rsidRPr="007D0612" w14:paraId="39D36C97" w14:textId="77777777" w:rsidTr="00ED6DF3">
        <w:tc>
          <w:tcPr>
            <w:tcW w:w="2030" w:type="pct"/>
          </w:tcPr>
          <w:p w14:paraId="3397FF7C" w14:textId="77777777" w:rsidR="00102FF0" w:rsidRPr="007F20A1" w:rsidRDefault="00630841" w:rsidP="00B975D6">
            <w:pPr>
              <w:tabs>
                <w:tab w:val="right" w:pos="9900"/>
              </w:tabs>
              <w:spacing w:after="120"/>
              <w:ind w:right="-2146"/>
              <w:outlineLvl w:val="0"/>
              <w:rPr>
                <w:rFonts w:asciiTheme="minorHAnsi" w:hAnsiTheme="minorHAnsi" w:cstheme="minorHAnsi"/>
                <w:b/>
                <w:smallCaps/>
                <w:sz w:val="36"/>
                <w:szCs w:val="24"/>
              </w:rPr>
            </w:pPr>
            <w:bookmarkStart w:id="0" w:name="_Hlk13131263"/>
            <w:r w:rsidRPr="007F20A1">
              <w:rPr>
                <w:rFonts w:asciiTheme="minorHAnsi" w:hAnsiTheme="minorHAnsi" w:cstheme="minorHAnsi"/>
                <w:b/>
                <w:smallCaps/>
                <w:sz w:val="36"/>
                <w:szCs w:val="24"/>
              </w:rPr>
              <w:t>Cynthia Huallanca</w:t>
            </w:r>
            <w:bookmarkEnd w:id="0"/>
          </w:p>
        </w:tc>
        <w:tc>
          <w:tcPr>
            <w:tcW w:w="2325" w:type="pct"/>
          </w:tcPr>
          <w:p w14:paraId="1A3D4680" w14:textId="0B2AE579" w:rsidR="0050394C" w:rsidRPr="007F20A1" w:rsidRDefault="00516B4F" w:rsidP="0068706B">
            <w:pPr>
              <w:jc w:val="right"/>
              <w:rPr>
                <w:rFonts w:asciiTheme="minorHAnsi" w:hAnsiTheme="minorHAnsi" w:cstheme="minorHAnsi"/>
                <w:sz w:val="20"/>
                <w:lang w:val="es-CL"/>
              </w:rPr>
            </w:pPr>
            <w:r>
              <w:rPr>
                <w:rFonts w:asciiTheme="minorHAnsi" w:hAnsiTheme="minorHAnsi" w:cstheme="minorHAnsi"/>
                <w:sz w:val="20"/>
                <w:lang w:val="es-CL"/>
              </w:rPr>
              <w:t>Texas</w:t>
            </w:r>
          </w:p>
          <w:p w14:paraId="3BC66DF3" w14:textId="77777777" w:rsidR="00102FF0" w:rsidRPr="007F20A1" w:rsidRDefault="00102FF0" w:rsidP="0068706B">
            <w:pPr>
              <w:jc w:val="right"/>
              <w:rPr>
                <w:rFonts w:asciiTheme="minorHAnsi" w:hAnsiTheme="minorHAnsi" w:cstheme="minorHAnsi"/>
                <w:sz w:val="20"/>
                <w:lang w:val="es-CL"/>
              </w:rPr>
            </w:pPr>
            <w:r w:rsidRPr="007F20A1">
              <w:rPr>
                <w:rFonts w:asciiTheme="minorHAnsi" w:hAnsiTheme="minorHAnsi" w:cstheme="minorHAnsi"/>
                <w:sz w:val="20"/>
                <w:lang w:val="es-CL"/>
              </w:rPr>
              <w:t xml:space="preserve">m: </w:t>
            </w:r>
            <w:r w:rsidR="0050394C" w:rsidRPr="007F20A1">
              <w:rPr>
                <w:rFonts w:asciiTheme="minorHAnsi" w:hAnsiTheme="minorHAnsi" w:cstheme="minorHAnsi"/>
                <w:sz w:val="20"/>
                <w:lang w:val="es-CL"/>
              </w:rPr>
              <w:t>305.804.5510</w:t>
            </w:r>
          </w:p>
          <w:p w14:paraId="4674C7C3" w14:textId="77777777" w:rsidR="00102FF0" w:rsidRPr="007F20A1" w:rsidRDefault="0050394C" w:rsidP="0068706B">
            <w:pPr>
              <w:jc w:val="right"/>
              <w:rPr>
                <w:rFonts w:asciiTheme="minorHAnsi" w:hAnsiTheme="minorHAnsi" w:cstheme="minorHAnsi"/>
                <w:sz w:val="20"/>
                <w:szCs w:val="18"/>
                <w:lang w:val="de-DE"/>
              </w:rPr>
            </w:pPr>
            <w:r w:rsidRPr="007F20A1">
              <w:rPr>
                <w:rFonts w:asciiTheme="minorHAnsi" w:hAnsiTheme="minorHAnsi" w:cstheme="minorHAnsi"/>
                <w:sz w:val="20"/>
                <w:lang w:val="de-DE"/>
              </w:rPr>
              <w:t>cynthiahuallanca@gmail.com</w:t>
            </w:r>
          </w:p>
        </w:tc>
        <w:tc>
          <w:tcPr>
            <w:tcW w:w="644" w:type="pct"/>
          </w:tcPr>
          <w:p w14:paraId="09205E6F" w14:textId="77777777" w:rsidR="00102FF0" w:rsidRPr="007F20A1" w:rsidRDefault="00102FF0" w:rsidP="0068706B">
            <w:pPr>
              <w:jc w:val="right"/>
              <w:rPr>
                <w:rFonts w:asciiTheme="minorHAnsi" w:hAnsiTheme="minorHAnsi" w:cstheme="minorHAnsi"/>
                <w:sz w:val="20"/>
                <w:szCs w:val="18"/>
                <w:lang w:val="de-DE"/>
              </w:rPr>
            </w:pPr>
          </w:p>
        </w:tc>
      </w:tr>
    </w:tbl>
    <w:p w14:paraId="609A8E46" w14:textId="77777777" w:rsidR="009F2C4D" w:rsidRDefault="009F2C4D" w:rsidP="00232B83">
      <w:pPr>
        <w:jc w:val="both"/>
        <w:rPr>
          <w:rFonts w:asciiTheme="minorHAnsi" w:eastAsia="MS Mincho" w:hAnsiTheme="minorHAnsi" w:cstheme="minorHAnsi"/>
          <w:sz w:val="20"/>
        </w:rPr>
      </w:pPr>
    </w:p>
    <w:p w14:paraId="4058D50C" w14:textId="21DDE9A1" w:rsidR="00F75B41" w:rsidRPr="007F20A1" w:rsidRDefault="00AE6CE6" w:rsidP="00F75B41">
      <w:pPr>
        <w:pBdr>
          <w:top w:val="single" w:sz="24" w:space="5" w:color="auto"/>
          <w:bottom w:val="single" w:sz="24" w:space="8" w:color="auto"/>
        </w:pBdr>
        <w:shd w:val="clear" w:color="auto" w:fill="F2F2F2"/>
        <w:spacing w:before="240"/>
        <w:jc w:val="center"/>
        <w:outlineLvl w:val="0"/>
        <w:rPr>
          <w:rFonts w:asciiTheme="minorHAnsi" w:hAnsiTheme="minorHAnsi" w:cstheme="minorHAnsi"/>
          <w:b/>
          <w:smallCaps/>
          <w:spacing w:val="30"/>
          <w:sz w:val="29"/>
          <w:szCs w:val="27"/>
        </w:rPr>
      </w:pPr>
      <w:r>
        <w:rPr>
          <w:rFonts w:asciiTheme="minorHAnsi" w:hAnsiTheme="minorHAnsi" w:cstheme="minorHAnsi"/>
          <w:b/>
          <w:smallCaps/>
          <w:spacing w:val="30"/>
          <w:sz w:val="29"/>
          <w:szCs w:val="27"/>
        </w:rPr>
        <w:t>P</w:t>
      </w:r>
      <w:r w:rsidR="00F75B41" w:rsidRPr="007F20A1">
        <w:rPr>
          <w:rFonts w:asciiTheme="minorHAnsi" w:hAnsiTheme="minorHAnsi" w:cstheme="minorHAnsi"/>
          <w:b/>
          <w:smallCaps/>
          <w:spacing w:val="30"/>
          <w:sz w:val="29"/>
          <w:szCs w:val="27"/>
        </w:rPr>
        <w:t>rofessional Summary</w:t>
      </w:r>
    </w:p>
    <w:p w14:paraId="2AF20746" w14:textId="77777777" w:rsidR="00F75B41" w:rsidRPr="007F20A1" w:rsidRDefault="00F75B41" w:rsidP="00F75B41">
      <w:pPr>
        <w:pBdr>
          <w:top w:val="single" w:sz="24" w:space="5" w:color="auto"/>
          <w:bottom w:val="single" w:sz="24" w:space="8" w:color="auto"/>
        </w:pBdr>
        <w:shd w:val="clear" w:color="auto" w:fill="F2F2F2"/>
        <w:jc w:val="center"/>
        <w:rPr>
          <w:rFonts w:asciiTheme="minorHAnsi" w:eastAsia="MS Mincho" w:hAnsiTheme="minorHAnsi" w:cstheme="minorHAnsi"/>
          <w:sz w:val="20"/>
        </w:rPr>
      </w:pPr>
      <w:r w:rsidRPr="00BF0292">
        <w:rPr>
          <w:rFonts w:asciiTheme="minorHAnsi" w:eastAsia="MS Mincho" w:hAnsiTheme="minorHAnsi" w:cstheme="minorHAnsi"/>
          <w:i/>
          <w:sz w:val="20"/>
        </w:rPr>
        <w:t>Vision-driven professional with a career-long track record of success in data analysis and technical development for leading organizations.</w:t>
      </w:r>
    </w:p>
    <w:p w14:paraId="220DE112" w14:textId="77777777" w:rsidR="00F75B41" w:rsidRDefault="00F75B41" w:rsidP="00F75B41">
      <w:pPr>
        <w:jc w:val="both"/>
        <w:rPr>
          <w:rFonts w:asciiTheme="minorHAnsi" w:eastAsia="MS Mincho" w:hAnsiTheme="minorHAnsi" w:cstheme="minorHAnsi"/>
          <w:sz w:val="20"/>
        </w:rPr>
      </w:pPr>
    </w:p>
    <w:p w14:paraId="098044D0" w14:textId="77777777" w:rsidR="00F75B41" w:rsidRDefault="00F75B41" w:rsidP="00F75B41">
      <w:pPr>
        <w:jc w:val="both"/>
        <w:rPr>
          <w:rFonts w:asciiTheme="minorHAnsi" w:eastAsia="MS Mincho" w:hAnsiTheme="minorHAnsi" w:cstheme="minorHAnsi"/>
          <w:sz w:val="20"/>
        </w:rPr>
      </w:pPr>
      <w:r w:rsidRPr="009F2C4D">
        <w:rPr>
          <w:rFonts w:asciiTheme="minorHAnsi" w:eastAsia="MS Mincho" w:hAnsiTheme="minorHAnsi" w:cstheme="minorHAnsi"/>
          <w:sz w:val="20"/>
        </w:rPr>
        <w:t>Proactive and results-oriented data professional with a strong track record in leading data analysis, automation, and cross-functional projects. Expertise in translating complex business requirements into actionable data insights that drive strategic decision-making and operational efficiency. Proficient in Python, SQL, Power BI, and data modeling, with a demonstrated ability to lead teams, improve data processes, and ensure high-quality, scalable solutions. Experienced in mentoring and reviewing team output to ensure adherence to best practices and continuous improvement. Passionate about driving business outcomes through data-driven strategies and optimizing analytics workflows.</w:t>
      </w:r>
    </w:p>
    <w:p w14:paraId="5E2EB168" w14:textId="77777777" w:rsidR="00F75B41" w:rsidRPr="007F20A1" w:rsidRDefault="00F75B41" w:rsidP="00232B83">
      <w:pPr>
        <w:jc w:val="both"/>
        <w:rPr>
          <w:rFonts w:asciiTheme="minorHAnsi" w:eastAsia="MS Mincho" w:hAnsiTheme="minorHAnsi" w:cstheme="minorHAnsi"/>
          <w:sz w:val="20"/>
        </w:rPr>
      </w:pPr>
    </w:p>
    <w:p w14:paraId="40B5F051" w14:textId="77777777" w:rsidR="007E0880" w:rsidRPr="007F20A1" w:rsidRDefault="007E0880" w:rsidP="007E0880">
      <w:pPr>
        <w:pBdr>
          <w:top w:val="single" w:sz="4" w:space="1" w:color="auto"/>
          <w:bottom w:val="single" w:sz="4" w:space="0" w:color="auto"/>
        </w:pBdr>
        <w:shd w:val="clear" w:color="auto" w:fill="F2F2F2"/>
        <w:outlineLvl w:val="0"/>
        <w:rPr>
          <w:rFonts w:asciiTheme="minorHAnsi" w:hAnsiTheme="minorHAnsi" w:cstheme="minorHAnsi"/>
          <w:b/>
          <w:smallCaps/>
          <w:sz w:val="30"/>
          <w:szCs w:val="24"/>
        </w:rPr>
      </w:pPr>
      <w:r w:rsidRPr="007F20A1">
        <w:rPr>
          <w:rFonts w:asciiTheme="minorHAnsi" w:hAnsiTheme="minorHAnsi" w:cstheme="minorHAnsi"/>
          <w:b/>
          <w:smallCaps/>
          <w:sz w:val="30"/>
          <w:szCs w:val="24"/>
        </w:rPr>
        <w:t>Technical Expertise</w:t>
      </w:r>
    </w:p>
    <w:p w14:paraId="1ED12793" w14:textId="19ECB1DA" w:rsidR="007E0880" w:rsidRPr="007F20A1" w:rsidRDefault="007E0880" w:rsidP="007E0880">
      <w:pPr>
        <w:rPr>
          <w:rFonts w:asciiTheme="minorHAnsi" w:hAnsiTheme="minorHAnsi" w:cstheme="minorHAnsi"/>
          <w:sz w:val="20"/>
        </w:rPr>
      </w:pPr>
    </w:p>
    <w:p w14:paraId="286FB6FD" w14:textId="09A8E18A" w:rsidR="00CA352B" w:rsidRPr="007F20A1" w:rsidRDefault="00CA352B" w:rsidP="007E0880">
      <w:pPr>
        <w:rPr>
          <w:rFonts w:asciiTheme="minorHAnsi" w:hAnsiTheme="minorHAnsi" w:cstheme="minorHAnsi"/>
          <w:sz w:val="20"/>
        </w:rPr>
      </w:pPr>
      <w:r w:rsidRPr="007F20A1">
        <w:rPr>
          <w:rFonts w:asciiTheme="minorHAnsi" w:hAnsiTheme="minorHAnsi" w:cstheme="minorHAnsi"/>
          <w:sz w:val="20"/>
          <w:u w:val="single"/>
        </w:rPr>
        <w:t>Languages</w:t>
      </w:r>
      <w:r w:rsidRPr="007F20A1">
        <w:rPr>
          <w:rFonts w:asciiTheme="minorHAnsi" w:hAnsiTheme="minorHAnsi" w:cstheme="minorHAnsi"/>
          <w:sz w:val="20"/>
        </w:rPr>
        <w:t>: SQL</w:t>
      </w:r>
      <w:r w:rsidR="009E0580">
        <w:rPr>
          <w:rFonts w:asciiTheme="minorHAnsi" w:hAnsiTheme="minorHAnsi" w:cstheme="minorHAnsi"/>
          <w:sz w:val="20"/>
        </w:rPr>
        <w:t xml:space="preserve"> (</w:t>
      </w:r>
      <w:r w:rsidR="009E0580" w:rsidRPr="009E0580">
        <w:rPr>
          <w:rFonts w:asciiTheme="minorHAnsi" w:hAnsiTheme="minorHAnsi" w:cstheme="minorHAnsi"/>
          <w:sz w:val="20"/>
        </w:rPr>
        <w:t>Proficient in SQL, with experience in CTEs, Sub-queries, and window functions</w:t>
      </w:r>
      <w:r w:rsidR="00537775">
        <w:rPr>
          <w:rFonts w:asciiTheme="minorHAnsi" w:hAnsiTheme="minorHAnsi" w:cstheme="minorHAnsi"/>
          <w:sz w:val="20"/>
        </w:rPr>
        <w:t xml:space="preserve"> in Redshi</w:t>
      </w:r>
      <w:r w:rsidR="00902700">
        <w:rPr>
          <w:rFonts w:asciiTheme="minorHAnsi" w:hAnsiTheme="minorHAnsi" w:cstheme="minorHAnsi"/>
          <w:sz w:val="20"/>
        </w:rPr>
        <w:t>f</w:t>
      </w:r>
      <w:r w:rsidR="00537775">
        <w:rPr>
          <w:rFonts w:asciiTheme="minorHAnsi" w:hAnsiTheme="minorHAnsi" w:cstheme="minorHAnsi"/>
          <w:sz w:val="20"/>
        </w:rPr>
        <w:t xml:space="preserve">t, </w:t>
      </w:r>
      <w:proofErr w:type="spellStart"/>
      <w:r w:rsidR="00537775">
        <w:rPr>
          <w:rFonts w:asciiTheme="minorHAnsi" w:hAnsiTheme="minorHAnsi" w:cstheme="minorHAnsi"/>
          <w:sz w:val="20"/>
        </w:rPr>
        <w:t>TSQL</w:t>
      </w:r>
      <w:proofErr w:type="spellEnd"/>
      <w:r w:rsidR="00537775">
        <w:rPr>
          <w:rFonts w:asciiTheme="minorHAnsi" w:hAnsiTheme="minorHAnsi" w:cstheme="minorHAnsi"/>
          <w:sz w:val="20"/>
        </w:rPr>
        <w:t xml:space="preserve">, PostgreSQL, </w:t>
      </w:r>
      <w:r w:rsidR="00537775" w:rsidRPr="00537775">
        <w:rPr>
          <w:rFonts w:asciiTheme="minorHAnsi" w:hAnsiTheme="minorHAnsi" w:cstheme="minorHAnsi"/>
          <w:sz w:val="20"/>
        </w:rPr>
        <w:t>PL/SQL</w:t>
      </w:r>
      <w:r w:rsidR="009E0580">
        <w:rPr>
          <w:rFonts w:asciiTheme="minorHAnsi" w:hAnsiTheme="minorHAnsi" w:cstheme="minorHAnsi"/>
          <w:sz w:val="20"/>
        </w:rPr>
        <w:t>)</w:t>
      </w:r>
      <w:r w:rsidRPr="007F20A1">
        <w:rPr>
          <w:rFonts w:asciiTheme="minorHAnsi" w:hAnsiTheme="minorHAnsi" w:cstheme="minorHAnsi"/>
          <w:sz w:val="20"/>
        </w:rPr>
        <w:t xml:space="preserve">, DAX, </w:t>
      </w:r>
      <w:r w:rsidR="007D0612" w:rsidRPr="007F20A1">
        <w:rPr>
          <w:rFonts w:asciiTheme="minorHAnsi" w:hAnsiTheme="minorHAnsi" w:cstheme="minorHAnsi"/>
          <w:sz w:val="20"/>
        </w:rPr>
        <w:t xml:space="preserve">Python (NumPy, Pandas, </w:t>
      </w:r>
      <w:r w:rsidR="007D0612">
        <w:rPr>
          <w:rFonts w:asciiTheme="minorHAnsi" w:hAnsiTheme="minorHAnsi" w:cstheme="minorHAnsi"/>
          <w:sz w:val="20"/>
        </w:rPr>
        <w:t xml:space="preserve">Seaborn, </w:t>
      </w:r>
      <w:r w:rsidR="007D0612" w:rsidRPr="007F20A1">
        <w:rPr>
          <w:rFonts w:asciiTheme="minorHAnsi" w:hAnsiTheme="minorHAnsi" w:cstheme="minorHAnsi"/>
          <w:sz w:val="20"/>
        </w:rPr>
        <w:t xml:space="preserve">Matplotlib, SciPy, </w:t>
      </w:r>
      <w:r w:rsidR="007D0612">
        <w:rPr>
          <w:rFonts w:asciiTheme="minorHAnsi" w:hAnsiTheme="minorHAnsi" w:cstheme="minorHAnsi"/>
          <w:sz w:val="20"/>
        </w:rPr>
        <w:t>S</w:t>
      </w:r>
      <w:r w:rsidR="007D0612" w:rsidRPr="001C5DA9">
        <w:rPr>
          <w:rFonts w:asciiTheme="minorHAnsi" w:hAnsiTheme="minorHAnsi" w:cstheme="minorHAnsi"/>
          <w:sz w:val="20"/>
        </w:rPr>
        <w:t>cikit-learn</w:t>
      </w:r>
      <w:r w:rsidR="007D0612" w:rsidRPr="007F20A1">
        <w:rPr>
          <w:rFonts w:asciiTheme="minorHAnsi" w:hAnsiTheme="minorHAnsi" w:cstheme="minorHAnsi"/>
          <w:sz w:val="20"/>
        </w:rPr>
        <w:t xml:space="preserve">), </w:t>
      </w:r>
      <w:r w:rsidR="00347EB7">
        <w:rPr>
          <w:rFonts w:asciiTheme="minorHAnsi" w:hAnsiTheme="minorHAnsi" w:cstheme="minorHAnsi"/>
          <w:sz w:val="20"/>
        </w:rPr>
        <w:t xml:space="preserve">R, </w:t>
      </w:r>
      <w:r w:rsidRPr="007F20A1">
        <w:rPr>
          <w:rFonts w:asciiTheme="minorHAnsi" w:hAnsiTheme="minorHAnsi" w:cstheme="minorHAnsi"/>
          <w:sz w:val="20"/>
        </w:rPr>
        <w:t>Visual Basic Scripting, HTML (CSS, Bootstrap)</w:t>
      </w:r>
      <w:r w:rsidR="006C33FD" w:rsidRPr="007F20A1">
        <w:rPr>
          <w:rFonts w:asciiTheme="minorHAnsi" w:hAnsiTheme="minorHAnsi" w:cstheme="minorHAnsi"/>
          <w:sz w:val="20"/>
        </w:rPr>
        <w:t>, data extraction (Selenium, Beautiful Soup),</w:t>
      </w:r>
    </w:p>
    <w:p w14:paraId="05288141" w14:textId="672D007B" w:rsidR="006C33FD" w:rsidRPr="007F20A1" w:rsidRDefault="006C33FD" w:rsidP="006C33FD">
      <w:pPr>
        <w:rPr>
          <w:rFonts w:asciiTheme="minorHAnsi" w:hAnsiTheme="minorHAnsi" w:cstheme="minorHAnsi"/>
          <w:szCs w:val="24"/>
        </w:rPr>
      </w:pPr>
    </w:p>
    <w:p w14:paraId="2BE981BF" w14:textId="40935D44" w:rsidR="006C33FD" w:rsidRPr="007F20A1" w:rsidRDefault="006C33FD" w:rsidP="006C33FD">
      <w:pPr>
        <w:rPr>
          <w:rFonts w:asciiTheme="minorHAnsi" w:hAnsiTheme="minorHAnsi" w:cstheme="minorHAnsi"/>
          <w:sz w:val="20"/>
        </w:rPr>
      </w:pPr>
      <w:r w:rsidRPr="007F20A1">
        <w:rPr>
          <w:rFonts w:asciiTheme="minorHAnsi" w:hAnsiTheme="minorHAnsi" w:cstheme="minorHAnsi"/>
          <w:smallCaps/>
          <w:sz w:val="20"/>
          <w:u w:val="single"/>
        </w:rPr>
        <w:t>Tools:</w:t>
      </w:r>
      <w:r w:rsidRPr="007F20A1">
        <w:rPr>
          <w:rFonts w:asciiTheme="minorHAnsi" w:hAnsiTheme="minorHAnsi" w:cstheme="minorHAnsi"/>
          <w:smallCaps/>
          <w:sz w:val="20"/>
        </w:rPr>
        <w:t xml:space="preserve"> </w:t>
      </w:r>
      <w:r w:rsidRPr="007F20A1">
        <w:rPr>
          <w:rFonts w:asciiTheme="minorHAnsi" w:hAnsiTheme="minorHAnsi" w:cstheme="minorHAnsi"/>
          <w:sz w:val="20"/>
        </w:rPr>
        <w:t xml:space="preserve"> Power BI, </w:t>
      </w:r>
      <w:proofErr w:type="spellStart"/>
      <w:r w:rsidR="007D0612" w:rsidRPr="007F20A1">
        <w:rPr>
          <w:rFonts w:asciiTheme="minorHAnsi" w:hAnsiTheme="minorHAnsi" w:cstheme="minorHAnsi"/>
          <w:sz w:val="20"/>
        </w:rPr>
        <w:t>Jupyter</w:t>
      </w:r>
      <w:proofErr w:type="spellEnd"/>
      <w:r w:rsidR="007D0612" w:rsidRPr="007F20A1">
        <w:rPr>
          <w:rFonts w:asciiTheme="minorHAnsi" w:hAnsiTheme="minorHAnsi" w:cstheme="minorHAnsi"/>
          <w:sz w:val="20"/>
        </w:rPr>
        <w:t xml:space="preserve"> Notebook,</w:t>
      </w:r>
      <w:r w:rsidR="007D0612">
        <w:rPr>
          <w:rFonts w:asciiTheme="minorHAnsi" w:hAnsiTheme="minorHAnsi" w:cstheme="minorHAnsi"/>
          <w:sz w:val="20"/>
        </w:rPr>
        <w:t xml:space="preserve"> </w:t>
      </w:r>
      <w:r w:rsidR="007D0612" w:rsidRPr="007F20A1">
        <w:rPr>
          <w:rFonts w:asciiTheme="minorHAnsi" w:hAnsiTheme="minorHAnsi" w:cstheme="minorHAnsi"/>
          <w:sz w:val="20"/>
        </w:rPr>
        <w:t>Jira</w:t>
      </w:r>
      <w:r w:rsidR="007D0612">
        <w:rPr>
          <w:rFonts w:asciiTheme="minorHAnsi" w:hAnsiTheme="minorHAnsi" w:cstheme="minorHAnsi"/>
          <w:sz w:val="20"/>
        </w:rPr>
        <w:t>,</w:t>
      </w:r>
      <w:r w:rsidR="009F2C4D">
        <w:rPr>
          <w:rFonts w:asciiTheme="minorHAnsi" w:hAnsiTheme="minorHAnsi" w:cstheme="minorHAnsi"/>
          <w:sz w:val="20"/>
        </w:rPr>
        <w:t xml:space="preserve"> </w:t>
      </w:r>
      <w:r w:rsidR="007D0612" w:rsidRPr="007F20A1">
        <w:rPr>
          <w:rFonts w:asciiTheme="minorHAnsi" w:hAnsiTheme="minorHAnsi" w:cstheme="minorHAnsi"/>
          <w:sz w:val="20"/>
        </w:rPr>
        <w:t>Excel</w:t>
      </w:r>
      <w:r w:rsidR="007D0612">
        <w:rPr>
          <w:rFonts w:asciiTheme="minorHAnsi" w:hAnsiTheme="minorHAnsi" w:cstheme="minorHAnsi"/>
          <w:sz w:val="20"/>
        </w:rPr>
        <w:t>,</w:t>
      </w:r>
      <w:r w:rsidR="007D0612" w:rsidRPr="007F20A1">
        <w:rPr>
          <w:rFonts w:asciiTheme="minorHAnsi" w:hAnsiTheme="minorHAnsi" w:cstheme="minorHAnsi"/>
          <w:sz w:val="20"/>
        </w:rPr>
        <w:t xml:space="preserve"> </w:t>
      </w:r>
      <w:r w:rsidRPr="007F20A1">
        <w:rPr>
          <w:rFonts w:asciiTheme="minorHAnsi" w:hAnsiTheme="minorHAnsi" w:cstheme="minorHAnsi"/>
          <w:sz w:val="20"/>
        </w:rPr>
        <w:t>Tabular Models, DAX Studio, Tabular Editor, Tableau,</w:t>
      </w:r>
      <w:r w:rsidR="00817C80" w:rsidRPr="007F20A1">
        <w:rPr>
          <w:rFonts w:asciiTheme="minorHAnsi" w:hAnsiTheme="minorHAnsi" w:cstheme="minorHAnsi"/>
          <w:sz w:val="20"/>
        </w:rPr>
        <w:t xml:space="preserve"> Azure Data Factory</w:t>
      </w:r>
      <w:r w:rsidR="00817C80">
        <w:rPr>
          <w:rFonts w:asciiTheme="minorHAnsi" w:hAnsiTheme="minorHAnsi" w:cstheme="minorHAnsi"/>
          <w:sz w:val="20"/>
        </w:rPr>
        <w:t xml:space="preserve">, </w:t>
      </w:r>
      <w:r w:rsidRPr="007F20A1">
        <w:rPr>
          <w:rFonts w:asciiTheme="minorHAnsi" w:hAnsiTheme="minorHAnsi" w:cstheme="minorHAnsi"/>
          <w:sz w:val="20"/>
        </w:rPr>
        <w:t>GitHub, HubSpot (CRM)</w:t>
      </w:r>
    </w:p>
    <w:p w14:paraId="23021D58" w14:textId="232C6D7F" w:rsidR="00145113" w:rsidRPr="007F20A1" w:rsidRDefault="00145113" w:rsidP="007E0880">
      <w:pPr>
        <w:rPr>
          <w:rFonts w:asciiTheme="minorHAnsi" w:hAnsiTheme="minorHAnsi" w:cstheme="minorHAnsi"/>
          <w:sz w:val="20"/>
        </w:rPr>
      </w:pPr>
    </w:p>
    <w:p w14:paraId="6D2EAF2E" w14:textId="695E8ADF" w:rsidR="00145113" w:rsidRPr="007F20A1" w:rsidRDefault="00145113" w:rsidP="007E0880">
      <w:pPr>
        <w:rPr>
          <w:rFonts w:asciiTheme="minorHAnsi" w:hAnsiTheme="minorHAnsi" w:cstheme="minorHAnsi"/>
          <w:bCs/>
          <w:sz w:val="20"/>
          <w:u w:val="single"/>
          <w:lang w:val="es-CL"/>
        </w:rPr>
      </w:pPr>
      <w:proofErr w:type="gramStart"/>
      <w:r w:rsidRPr="007F20A1">
        <w:rPr>
          <w:rFonts w:asciiTheme="minorHAnsi" w:hAnsiTheme="minorHAnsi" w:cstheme="minorHAnsi"/>
          <w:smallCaps/>
          <w:sz w:val="20"/>
          <w:u w:val="single"/>
          <w:lang w:val="es-CL"/>
        </w:rPr>
        <w:t>Portfolio</w:t>
      </w:r>
      <w:proofErr w:type="gramEnd"/>
      <w:r w:rsidRPr="007F20A1">
        <w:rPr>
          <w:rFonts w:asciiTheme="minorHAnsi" w:hAnsiTheme="minorHAnsi" w:cstheme="minorHAnsi"/>
          <w:smallCaps/>
          <w:sz w:val="20"/>
          <w:u w:val="single"/>
          <w:lang w:val="es-CL"/>
        </w:rPr>
        <w:t>:</w:t>
      </w:r>
      <w:r w:rsidRPr="007F20A1">
        <w:rPr>
          <w:rFonts w:asciiTheme="minorHAnsi" w:hAnsiTheme="minorHAnsi" w:cstheme="minorHAnsi"/>
          <w:bCs/>
          <w:sz w:val="20"/>
          <w:lang w:val="es-CL"/>
        </w:rPr>
        <w:t xml:space="preserve"> </w:t>
      </w:r>
      <w:hyperlink r:id="rId8" w:history="1">
        <w:r w:rsidRPr="007F20A1">
          <w:rPr>
            <w:rStyle w:val="Hyperlink"/>
            <w:rFonts w:asciiTheme="minorHAnsi" w:hAnsiTheme="minorHAnsi" w:cstheme="minorHAnsi"/>
            <w:bCs/>
            <w:color w:val="auto"/>
            <w:sz w:val="20"/>
            <w:u w:val="none"/>
            <w:lang w:val="es-CL"/>
          </w:rPr>
          <w:t>https://github.com/cynthiahuallanca</w:t>
        </w:r>
      </w:hyperlink>
    </w:p>
    <w:p w14:paraId="2510AF2C" w14:textId="77777777" w:rsidR="00232B83" w:rsidRPr="007F20A1" w:rsidRDefault="00232B83" w:rsidP="00232B83">
      <w:pPr>
        <w:jc w:val="both"/>
        <w:rPr>
          <w:rFonts w:asciiTheme="minorHAnsi" w:hAnsiTheme="minorHAnsi" w:cstheme="minorHAnsi"/>
          <w:sz w:val="20"/>
          <w:lang w:val="es-CL"/>
        </w:rPr>
      </w:pPr>
    </w:p>
    <w:p w14:paraId="0C1CF012" w14:textId="77777777" w:rsidR="008E45E9" w:rsidRPr="007F20A1" w:rsidRDefault="00317EEE" w:rsidP="00232B83">
      <w:pPr>
        <w:pBdr>
          <w:top w:val="single" w:sz="4" w:space="1" w:color="auto"/>
          <w:bottom w:val="single" w:sz="4" w:space="1" w:color="auto"/>
        </w:pBdr>
        <w:shd w:val="clear" w:color="auto" w:fill="F2F2F2"/>
        <w:outlineLvl w:val="0"/>
        <w:rPr>
          <w:rFonts w:asciiTheme="minorHAnsi" w:hAnsiTheme="minorHAnsi" w:cstheme="minorHAnsi"/>
          <w:b/>
          <w:smallCaps/>
          <w:sz w:val="30"/>
          <w:szCs w:val="24"/>
          <w:lang w:val="es-CL"/>
        </w:rPr>
      </w:pPr>
      <w:r w:rsidRPr="007F20A1">
        <w:rPr>
          <w:rFonts w:asciiTheme="minorHAnsi" w:hAnsiTheme="minorHAnsi" w:cstheme="minorHAnsi"/>
          <w:b/>
          <w:smallCaps/>
          <w:sz w:val="30"/>
          <w:szCs w:val="24"/>
          <w:lang w:val="es-CL"/>
        </w:rPr>
        <w:t xml:space="preserve">Professional </w:t>
      </w:r>
      <w:r w:rsidRPr="009E2E3E">
        <w:rPr>
          <w:rFonts w:asciiTheme="minorHAnsi" w:hAnsiTheme="minorHAnsi" w:cstheme="minorHAnsi"/>
          <w:b/>
          <w:smallCaps/>
          <w:sz w:val="30"/>
          <w:szCs w:val="24"/>
        </w:rPr>
        <w:t>Experience</w:t>
      </w:r>
    </w:p>
    <w:p w14:paraId="35BC2101" w14:textId="77777777" w:rsidR="00E247E5" w:rsidRPr="007F20A1" w:rsidRDefault="00E247E5" w:rsidP="00FC51AE">
      <w:pPr>
        <w:rPr>
          <w:rFonts w:asciiTheme="minorHAnsi" w:hAnsiTheme="minorHAnsi" w:cstheme="minorHAnsi"/>
          <w:smallCaps/>
          <w:sz w:val="20"/>
          <w:lang w:val="es-CL"/>
        </w:rPr>
      </w:pPr>
    </w:p>
    <w:p w14:paraId="7FBBE58D" w14:textId="26F4AC42" w:rsidR="00E247E5" w:rsidRDefault="00E247E5" w:rsidP="00E247E5">
      <w:pPr>
        <w:rPr>
          <w:rFonts w:asciiTheme="minorHAnsi" w:hAnsiTheme="minorHAnsi" w:cstheme="minorHAnsi"/>
          <w:sz w:val="20"/>
        </w:rPr>
      </w:pPr>
      <w:r w:rsidRPr="007F20A1">
        <w:rPr>
          <w:rFonts w:asciiTheme="minorHAnsi" w:hAnsiTheme="minorHAnsi" w:cstheme="minorHAnsi"/>
          <w:smallCaps/>
          <w:sz w:val="20"/>
        </w:rPr>
        <w:t xml:space="preserve">Florida Power and Light, </w:t>
      </w:r>
      <w:r w:rsidR="00CD01CB" w:rsidRPr="007F20A1">
        <w:rPr>
          <w:rFonts w:asciiTheme="minorHAnsi" w:hAnsiTheme="minorHAnsi" w:cstheme="minorHAnsi"/>
          <w:smallCaps/>
          <w:sz w:val="20"/>
        </w:rPr>
        <w:t>Strategy and Analytics D</w:t>
      </w:r>
      <w:r w:rsidRPr="007F20A1">
        <w:rPr>
          <w:rFonts w:asciiTheme="minorHAnsi" w:hAnsiTheme="minorHAnsi" w:cstheme="minorHAnsi"/>
          <w:smallCaps/>
          <w:sz w:val="20"/>
        </w:rPr>
        <w:t>epartment</w:t>
      </w:r>
      <w:r w:rsidR="009E197F">
        <w:rPr>
          <w:rFonts w:asciiTheme="minorHAnsi" w:hAnsiTheme="minorHAnsi" w:cstheme="minorHAnsi"/>
          <w:smallCaps/>
          <w:sz w:val="20"/>
        </w:rPr>
        <w:t xml:space="preserve"> for Customer Service Business Unit</w:t>
      </w:r>
      <w:r w:rsidRPr="007F20A1">
        <w:rPr>
          <w:rFonts w:asciiTheme="minorHAnsi" w:hAnsiTheme="minorHAnsi" w:cstheme="minorHAnsi"/>
          <w:smallCaps/>
          <w:sz w:val="20"/>
        </w:rPr>
        <w:t xml:space="preserve">. </w:t>
      </w:r>
      <w:r w:rsidR="008821CD" w:rsidRPr="007F20A1">
        <w:rPr>
          <w:rFonts w:asciiTheme="minorHAnsi" w:hAnsiTheme="minorHAnsi" w:cstheme="minorHAnsi"/>
          <w:smallCaps/>
          <w:sz w:val="20"/>
        </w:rPr>
        <w:t xml:space="preserve">may 2022 </w:t>
      </w:r>
      <w:r w:rsidRPr="007F20A1">
        <w:rPr>
          <w:rFonts w:asciiTheme="minorHAnsi" w:hAnsiTheme="minorHAnsi" w:cstheme="minorHAnsi"/>
          <w:sz w:val="20"/>
        </w:rPr>
        <w:t xml:space="preserve">to </w:t>
      </w:r>
      <w:r w:rsidR="008821CD" w:rsidRPr="007F20A1">
        <w:rPr>
          <w:rFonts w:asciiTheme="minorHAnsi" w:hAnsiTheme="minorHAnsi" w:cstheme="minorHAnsi"/>
          <w:sz w:val="20"/>
        </w:rPr>
        <w:t>Present</w:t>
      </w:r>
    </w:p>
    <w:p w14:paraId="52792A1F" w14:textId="01F2DF30" w:rsidR="00895333" w:rsidRDefault="00227FFE" w:rsidP="00895333">
      <w:pPr>
        <w:rPr>
          <w:rFonts w:asciiTheme="minorHAnsi" w:hAnsiTheme="minorHAnsi" w:cstheme="minorHAnsi"/>
          <w:b/>
          <w:bCs/>
          <w:sz w:val="20"/>
        </w:rPr>
      </w:pPr>
      <w:r>
        <w:rPr>
          <w:rFonts w:asciiTheme="minorHAnsi" w:hAnsiTheme="minorHAnsi" w:cstheme="minorHAnsi"/>
          <w:b/>
          <w:bCs/>
          <w:sz w:val="20"/>
        </w:rPr>
        <w:t xml:space="preserve">PROGRAMMER </w:t>
      </w:r>
      <w:r w:rsidRPr="007F20A1">
        <w:rPr>
          <w:rFonts w:asciiTheme="minorHAnsi" w:hAnsiTheme="minorHAnsi" w:cstheme="minorHAnsi"/>
          <w:b/>
          <w:bCs/>
          <w:sz w:val="20"/>
        </w:rPr>
        <w:t xml:space="preserve">ANALYST </w:t>
      </w:r>
      <w:r>
        <w:rPr>
          <w:rFonts w:asciiTheme="minorHAnsi" w:hAnsiTheme="minorHAnsi" w:cstheme="minorHAnsi"/>
          <w:b/>
          <w:bCs/>
          <w:sz w:val="20"/>
        </w:rPr>
        <w:t>I</w:t>
      </w:r>
    </w:p>
    <w:p w14:paraId="69F12636" w14:textId="77777777" w:rsidR="004A4D03" w:rsidRPr="004A4D03" w:rsidRDefault="004A4D03" w:rsidP="004A4D03">
      <w:pPr>
        <w:numPr>
          <w:ilvl w:val="0"/>
          <w:numId w:val="27"/>
        </w:numPr>
        <w:spacing w:before="100" w:beforeAutospacing="1" w:after="100" w:afterAutospacing="1"/>
        <w:rPr>
          <w:rFonts w:asciiTheme="minorHAnsi" w:hAnsiTheme="minorHAnsi" w:cstheme="minorHAnsi"/>
          <w:sz w:val="20"/>
        </w:rPr>
      </w:pPr>
      <w:r w:rsidRPr="004A4D03">
        <w:rPr>
          <w:rFonts w:asciiTheme="minorHAnsi" w:hAnsiTheme="minorHAnsi" w:cstheme="minorHAnsi"/>
          <w:b/>
          <w:bCs/>
          <w:sz w:val="20"/>
        </w:rPr>
        <w:t>Collaborated with senior leadership to translate business needs</w:t>
      </w:r>
      <w:r w:rsidRPr="004A4D03">
        <w:rPr>
          <w:rFonts w:asciiTheme="minorHAnsi" w:hAnsiTheme="minorHAnsi" w:cstheme="minorHAnsi"/>
          <w:sz w:val="20"/>
        </w:rPr>
        <w:t xml:space="preserve"> into technical solutions for FPL’s call center data migration to AWS. Provided guidance to cross-functional teams in Power BI design, code reviews, and data model enhancements.</w:t>
      </w:r>
    </w:p>
    <w:p w14:paraId="6353CA9E" w14:textId="77777777" w:rsidR="004A4D03" w:rsidRPr="004A4D03" w:rsidRDefault="004A4D03" w:rsidP="004A4D03">
      <w:pPr>
        <w:numPr>
          <w:ilvl w:val="0"/>
          <w:numId w:val="27"/>
        </w:numPr>
        <w:spacing w:before="100" w:beforeAutospacing="1" w:after="100" w:afterAutospacing="1"/>
        <w:rPr>
          <w:rFonts w:asciiTheme="minorHAnsi" w:hAnsiTheme="minorHAnsi" w:cstheme="minorHAnsi"/>
          <w:sz w:val="20"/>
        </w:rPr>
      </w:pPr>
      <w:r w:rsidRPr="004A4D03">
        <w:rPr>
          <w:rFonts w:asciiTheme="minorHAnsi" w:hAnsiTheme="minorHAnsi" w:cstheme="minorHAnsi"/>
          <w:b/>
          <w:bCs/>
          <w:sz w:val="20"/>
        </w:rPr>
        <w:t>Consolidated 100+ reports into dynamic Power BI dashboards</w:t>
      </w:r>
      <w:r w:rsidRPr="004A4D03">
        <w:rPr>
          <w:rFonts w:asciiTheme="minorHAnsi" w:hAnsiTheme="minorHAnsi" w:cstheme="minorHAnsi"/>
          <w:sz w:val="20"/>
        </w:rPr>
        <w:t xml:space="preserve">, saving over 8 hours in review time and reducing cloud storage. Connected multiple data sources, including SQL, Redshift, </w:t>
      </w:r>
      <w:proofErr w:type="spellStart"/>
      <w:r w:rsidRPr="004A4D03">
        <w:rPr>
          <w:rFonts w:asciiTheme="minorHAnsi" w:hAnsiTheme="minorHAnsi" w:cstheme="minorHAnsi"/>
          <w:sz w:val="20"/>
        </w:rPr>
        <w:t>S3</w:t>
      </w:r>
      <w:proofErr w:type="spellEnd"/>
      <w:r w:rsidRPr="004A4D03">
        <w:rPr>
          <w:rFonts w:asciiTheme="minorHAnsi" w:hAnsiTheme="minorHAnsi" w:cstheme="minorHAnsi"/>
          <w:sz w:val="20"/>
        </w:rPr>
        <w:t xml:space="preserve"> Bucket, PostgreSQL, APIs, Starburst, Excel, SharePoint, and Jira.</w:t>
      </w:r>
    </w:p>
    <w:p w14:paraId="209109E9" w14:textId="77777777" w:rsidR="004A4D03" w:rsidRPr="004A4D03" w:rsidRDefault="004A4D03" w:rsidP="004A4D03">
      <w:pPr>
        <w:numPr>
          <w:ilvl w:val="0"/>
          <w:numId w:val="27"/>
        </w:numPr>
        <w:spacing w:before="100" w:beforeAutospacing="1" w:after="100" w:afterAutospacing="1"/>
        <w:rPr>
          <w:rFonts w:asciiTheme="minorHAnsi" w:hAnsiTheme="minorHAnsi" w:cstheme="minorHAnsi"/>
          <w:sz w:val="20"/>
        </w:rPr>
      </w:pPr>
      <w:r w:rsidRPr="004A4D03">
        <w:rPr>
          <w:rFonts w:asciiTheme="minorHAnsi" w:hAnsiTheme="minorHAnsi" w:cstheme="minorHAnsi"/>
          <w:b/>
          <w:bCs/>
          <w:sz w:val="20"/>
        </w:rPr>
        <w:t>Developed end-to-end Power BI reports</w:t>
      </w:r>
      <w:r w:rsidRPr="004A4D03">
        <w:rPr>
          <w:rFonts w:asciiTheme="minorHAnsi" w:hAnsiTheme="minorHAnsi" w:cstheme="minorHAnsi"/>
          <w:sz w:val="20"/>
        </w:rPr>
        <w:t xml:space="preserve">, transforming business requirements into actionable </w:t>
      </w:r>
      <w:proofErr w:type="gramStart"/>
      <w:r w:rsidRPr="004A4D03">
        <w:rPr>
          <w:rFonts w:asciiTheme="minorHAnsi" w:hAnsiTheme="minorHAnsi" w:cstheme="minorHAnsi"/>
          <w:sz w:val="20"/>
        </w:rPr>
        <w:t>insights</w:t>
      </w:r>
      <w:proofErr w:type="gramEnd"/>
      <w:r w:rsidRPr="004A4D03">
        <w:rPr>
          <w:rFonts w:asciiTheme="minorHAnsi" w:hAnsiTheme="minorHAnsi" w:cstheme="minorHAnsi"/>
          <w:sz w:val="20"/>
        </w:rPr>
        <w:t xml:space="preserve"> and presenting them to non-technical stakeholders.</w:t>
      </w:r>
    </w:p>
    <w:p w14:paraId="7735E271" w14:textId="77777777" w:rsidR="004A4D03" w:rsidRPr="004A4D03" w:rsidRDefault="004A4D03" w:rsidP="004A4D03">
      <w:pPr>
        <w:numPr>
          <w:ilvl w:val="0"/>
          <w:numId w:val="27"/>
        </w:numPr>
        <w:spacing w:before="100" w:beforeAutospacing="1" w:after="100" w:afterAutospacing="1"/>
        <w:rPr>
          <w:rFonts w:asciiTheme="minorHAnsi" w:hAnsiTheme="minorHAnsi" w:cstheme="minorHAnsi"/>
          <w:sz w:val="20"/>
        </w:rPr>
      </w:pPr>
      <w:r w:rsidRPr="004A4D03">
        <w:rPr>
          <w:rFonts w:asciiTheme="minorHAnsi" w:hAnsiTheme="minorHAnsi" w:cstheme="minorHAnsi"/>
          <w:b/>
          <w:bCs/>
          <w:sz w:val="20"/>
        </w:rPr>
        <w:t>Automated data mismatch detection using Python</w:t>
      </w:r>
      <w:r w:rsidRPr="004A4D03">
        <w:rPr>
          <w:rFonts w:asciiTheme="minorHAnsi" w:hAnsiTheme="minorHAnsi" w:cstheme="minorHAnsi"/>
          <w:sz w:val="20"/>
        </w:rPr>
        <w:t>, cutting manual review time from over 2 hours to under 3 minutes by identifying discrepancies across 50+ tables between on-prem and cloud data.</w:t>
      </w:r>
    </w:p>
    <w:p w14:paraId="693D0F18" w14:textId="77777777" w:rsidR="004A4D03" w:rsidRPr="004A4D03" w:rsidRDefault="004A4D03" w:rsidP="004A4D03">
      <w:pPr>
        <w:numPr>
          <w:ilvl w:val="0"/>
          <w:numId w:val="27"/>
        </w:numPr>
        <w:spacing w:before="100" w:beforeAutospacing="1" w:after="100" w:afterAutospacing="1"/>
        <w:rPr>
          <w:rFonts w:asciiTheme="minorHAnsi" w:hAnsiTheme="minorHAnsi" w:cstheme="minorHAnsi"/>
          <w:sz w:val="20"/>
        </w:rPr>
      </w:pPr>
      <w:r w:rsidRPr="004A4D03">
        <w:rPr>
          <w:rFonts w:asciiTheme="minorHAnsi" w:hAnsiTheme="minorHAnsi" w:cstheme="minorHAnsi"/>
          <w:b/>
          <w:bCs/>
          <w:sz w:val="20"/>
        </w:rPr>
        <w:t>Implemented R-script automation in Power BI</w:t>
      </w:r>
      <w:r w:rsidRPr="004A4D03">
        <w:rPr>
          <w:rFonts w:asciiTheme="minorHAnsi" w:hAnsiTheme="minorHAnsi" w:cstheme="minorHAnsi"/>
          <w:sz w:val="20"/>
        </w:rPr>
        <w:t>, streamlining ticket resolution and reducing customer calls by optimizing ticket assignment, with results displayed in Power BI.</w:t>
      </w:r>
    </w:p>
    <w:p w14:paraId="66790A45" w14:textId="77777777" w:rsidR="004A4D03" w:rsidRPr="004A4D03" w:rsidRDefault="004A4D03" w:rsidP="004A4D03">
      <w:pPr>
        <w:numPr>
          <w:ilvl w:val="0"/>
          <w:numId w:val="27"/>
        </w:numPr>
        <w:spacing w:before="100" w:beforeAutospacing="1" w:after="100" w:afterAutospacing="1"/>
        <w:rPr>
          <w:rFonts w:asciiTheme="minorHAnsi" w:hAnsiTheme="minorHAnsi" w:cstheme="minorHAnsi"/>
          <w:sz w:val="20"/>
        </w:rPr>
      </w:pPr>
      <w:r w:rsidRPr="004A4D03">
        <w:rPr>
          <w:rFonts w:asciiTheme="minorHAnsi" w:hAnsiTheme="minorHAnsi" w:cstheme="minorHAnsi"/>
          <w:b/>
          <w:bCs/>
          <w:sz w:val="20"/>
        </w:rPr>
        <w:t>Managed Agile roadmap with Scrum Master</w:t>
      </w:r>
      <w:r w:rsidRPr="004A4D03">
        <w:rPr>
          <w:rFonts w:asciiTheme="minorHAnsi" w:hAnsiTheme="minorHAnsi" w:cstheme="minorHAnsi"/>
          <w:sz w:val="20"/>
        </w:rPr>
        <w:t>, balancing work between offshore and on-site teams.</w:t>
      </w:r>
    </w:p>
    <w:p w14:paraId="4C8BF140" w14:textId="77777777" w:rsidR="004A4D03" w:rsidRPr="004A4D03" w:rsidRDefault="004A4D03" w:rsidP="004A4D03">
      <w:pPr>
        <w:numPr>
          <w:ilvl w:val="0"/>
          <w:numId w:val="27"/>
        </w:numPr>
        <w:spacing w:before="100" w:beforeAutospacing="1" w:after="100" w:afterAutospacing="1"/>
        <w:rPr>
          <w:rFonts w:asciiTheme="minorHAnsi" w:hAnsiTheme="minorHAnsi" w:cstheme="minorHAnsi"/>
          <w:sz w:val="20"/>
        </w:rPr>
      </w:pPr>
      <w:r w:rsidRPr="004A4D03">
        <w:rPr>
          <w:rFonts w:asciiTheme="minorHAnsi" w:hAnsiTheme="minorHAnsi" w:cstheme="minorHAnsi"/>
          <w:b/>
          <w:bCs/>
          <w:sz w:val="20"/>
        </w:rPr>
        <w:t>Enhanced team workload visibility with Jira automation</w:t>
      </w:r>
      <w:r w:rsidRPr="004A4D03">
        <w:rPr>
          <w:rFonts w:asciiTheme="minorHAnsi" w:hAnsiTheme="minorHAnsi" w:cstheme="minorHAnsi"/>
          <w:sz w:val="20"/>
        </w:rPr>
        <w:t>, managing the Kanban board to improve communication, customer relationships, and deadlines.</w:t>
      </w:r>
    </w:p>
    <w:p w14:paraId="28AC993A" w14:textId="523637DC" w:rsidR="001B7585" w:rsidRPr="009E2E3E" w:rsidRDefault="004A4D03" w:rsidP="004A4D03">
      <w:pPr>
        <w:numPr>
          <w:ilvl w:val="0"/>
          <w:numId w:val="27"/>
        </w:numPr>
        <w:spacing w:before="100" w:beforeAutospacing="1" w:after="100" w:afterAutospacing="1"/>
        <w:rPr>
          <w:rFonts w:asciiTheme="minorHAnsi" w:hAnsiTheme="minorHAnsi" w:cstheme="minorHAnsi"/>
          <w:sz w:val="20"/>
        </w:rPr>
      </w:pPr>
      <w:r w:rsidRPr="004A4D03">
        <w:rPr>
          <w:rFonts w:asciiTheme="minorHAnsi" w:hAnsiTheme="minorHAnsi" w:cstheme="minorHAnsi"/>
          <w:b/>
          <w:bCs/>
          <w:sz w:val="20"/>
        </w:rPr>
        <w:t xml:space="preserve">Organized company-wide data modeling training with Alberto Ferrari from </w:t>
      </w:r>
      <w:proofErr w:type="spellStart"/>
      <w:r w:rsidRPr="004A4D03">
        <w:rPr>
          <w:rFonts w:asciiTheme="minorHAnsi" w:hAnsiTheme="minorHAnsi" w:cstheme="minorHAnsi"/>
          <w:b/>
          <w:bCs/>
          <w:sz w:val="20"/>
        </w:rPr>
        <w:t>SQLBI</w:t>
      </w:r>
      <w:proofErr w:type="spellEnd"/>
      <w:r w:rsidRPr="004A4D03">
        <w:rPr>
          <w:rFonts w:asciiTheme="minorHAnsi" w:hAnsiTheme="minorHAnsi" w:cstheme="minorHAnsi"/>
          <w:sz w:val="20"/>
        </w:rPr>
        <w:t>, leading to improved data integrity and accuracy in reports.</w:t>
      </w:r>
    </w:p>
    <w:p w14:paraId="4E43FC53" w14:textId="77777777" w:rsidR="001B7585" w:rsidRPr="009E2E3E" w:rsidRDefault="001B7585" w:rsidP="001B7585">
      <w:pPr>
        <w:spacing w:before="100" w:beforeAutospacing="1" w:after="100" w:afterAutospacing="1"/>
        <w:ind w:left="720"/>
        <w:rPr>
          <w:rFonts w:asciiTheme="minorHAnsi" w:hAnsiTheme="minorHAnsi" w:cstheme="minorHAnsi"/>
          <w:sz w:val="20"/>
        </w:rPr>
      </w:pPr>
    </w:p>
    <w:p w14:paraId="36D660C0" w14:textId="454CBFAF" w:rsidR="00FC51AE" w:rsidRPr="007F20A1" w:rsidRDefault="00FC51AE" w:rsidP="00FC51AE">
      <w:pPr>
        <w:rPr>
          <w:rFonts w:asciiTheme="minorHAnsi" w:hAnsiTheme="minorHAnsi" w:cstheme="minorHAnsi"/>
          <w:sz w:val="20"/>
        </w:rPr>
      </w:pPr>
      <w:r w:rsidRPr="007F20A1">
        <w:rPr>
          <w:rFonts w:asciiTheme="minorHAnsi" w:hAnsiTheme="minorHAnsi" w:cstheme="minorHAnsi"/>
          <w:smallCaps/>
          <w:sz w:val="20"/>
        </w:rPr>
        <w:lastRenderedPageBreak/>
        <w:t>Data Tech USA Inc., Miami, FL,</w:t>
      </w:r>
      <w:r w:rsidRPr="007F20A1">
        <w:rPr>
          <w:rFonts w:asciiTheme="minorHAnsi" w:hAnsiTheme="minorHAnsi" w:cstheme="minorHAnsi"/>
          <w:sz w:val="20"/>
        </w:rPr>
        <w:t xml:space="preserve"> </w:t>
      </w:r>
      <w:r w:rsidRPr="007F20A1">
        <w:rPr>
          <w:rFonts w:asciiTheme="minorHAnsi" w:hAnsiTheme="minorHAnsi" w:cstheme="minorHAnsi"/>
          <w:smallCaps/>
          <w:sz w:val="20"/>
        </w:rPr>
        <w:t xml:space="preserve">March </w:t>
      </w:r>
      <w:r w:rsidRPr="007F20A1">
        <w:rPr>
          <w:rFonts w:asciiTheme="minorHAnsi" w:hAnsiTheme="minorHAnsi" w:cstheme="minorHAnsi"/>
          <w:sz w:val="20"/>
        </w:rPr>
        <w:t xml:space="preserve">2022 to </w:t>
      </w:r>
      <w:r w:rsidR="002B3237">
        <w:rPr>
          <w:rFonts w:asciiTheme="minorHAnsi" w:hAnsiTheme="minorHAnsi" w:cstheme="minorHAnsi"/>
          <w:sz w:val="20"/>
        </w:rPr>
        <w:t>April 2022</w:t>
      </w:r>
    </w:p>
    <w:p w14:paraId="1C6F7352" w14:textId="07B97BEE" w:rsidR="00E86FB8" w:rsidRPr="007F20A1" w:rsidRDefault="00E86FB8" w:rsidP="00FC51AE">
      <w:pPr>
        <w:rPr>
          <w:rFonts w:asciiTheme="minorHAnsi" w:hAnsiTheme="minorHAnsi" w:cstheme="minorHAnsi"/>
          <w:b/>
          <w:bCs/>
          <w:sz w:val="20"/>
        </w:rPr>
      </w:pPr>
      <w:r w:rsidRPr="007F20A1">
        <w:rPr>
          <w:rFonts w:asciiTheme="minorHAnsi" w:hAnsiTheme="minorHAnsi" w:cstheme="minorHAnsi"/>
          <w:b/>
          <w:bCs/>
          <w:sz w:val="20"/>
        </w:rPr>
        <w:t xml:space="preserve">BUSINESS ANALYST </w:t>
      </w:r>
      <w:r w:rsidR="00FC51AE" w:rsidRPr="007F20A1">
        <w:rPr>
          <w:rFonts w:asciiTheme="minorHAnsi" w:hAnsiTheme="minorHAnsi" w:cstheme="minorHAnsi"/>
          <w:b/>
          <w:bCs/>
          <w:sz w:val="20"/>
        </w:rPr>
        <w:t xml:space="preserve">CONSULTANT </w:t>
      </w:r>
    </w:p>
    <w:p w14:paraId="7BF07324" w14:textId="3F41109E" w:rsidR="00EC25D6" w:rsidRPr="006A0E1B" w:rsidRDefault="00EC25D6" w:rsidP="00EC25D6">
      <w:pPr>
        <w:pStyle w:val="ListParagraph"/>
        <w:numPr>
          <w:ilvl w:val="0"/>
          <w:numId w:val="24"/>
        </w:numPr>
        <w:rPr>
          <w:rFonts w:asciiTheme="minorHAnsi" w:hAnsiTheme="minorHAnsi" w:cstheme="minorHAnsi"/>
          <w:sz w:val="20"/>
        </w:rPr>
      </w:pPr>
      <w:r w:rsidRPr="006A0E1B">
        <w:rPr>
          <w:rFonts w:asciiTheme="minorHAnsi" w:hAnsiTheme="minorHAnsi" w:cstheme="minorHAnsi"/>
          <w:sz w:val="20"/>
        </w:rPr>
        <w:t xml:space="preserve">Identified company challenges and developed data-driven solutions through </w:t>
      </w:r>
      <w:r w:rsidR="001B7585">
        <w:rPr>
          <w:rFonts w:asciiTheme="minorHAnsi" w:hAnsiTheme="minorHAnsi" w:cstheme="minorHAnsi"/>
          <w:sz w:val="20"/>
        </w:rPr>
        <w:t xml:space="preserve">Power BI </w:t>
      </w:r>
      <w:r w:rsidRPr="006A0E1B">
        <w:rPr>
          <w:rFonts w:asciiTheme="minorHAnsi" w:hAnsiTheme="minorHAnsi" w:cstheme="minorHAnsi"/>
          <w:sz w:val="20"/>
        </w:rPr>
        <w:t>automation and analytics.</w:t>
      </w:r>
    </w:p>
    <w:p w14:paraId="2607A6BB" w14:textId="43DC9B8A" w:rsidR="006A0E1B" w:rsidRPr="006A0E1B" w:rsidRDefault="006A0E1B" w:rsidP="00EC25D6">
      <w:pPr>
        <w:pStyle w:val="ListParagraph"/>
        <w:numPr>
          <w:ilvl w:val="0"/>
          <w:numId w:val="22"/>
        </w:numPr>
        <w:rPr>
          <w:rFonts w:asciiTheme="minorHAnsi" w:hAnsiTheme="minorHAnsi" w:cstheme="minorHAnsi"/>
          <w:smallCaps/>
          <w:sz w:val="16"/>
          <w:szCs w:val="16"/>
        </w:rPr>
      </w:pPr>
      <w:r w:rsidRPr="006A0E1B">
        <w:rPr>
          <w:rFonts w:asciiTheme="minorHAnsi" w:hAnsiTheme="minorHAnsi" w:cstheme="minorHAnsi"/>
          <w:sz w:val="20"/>
        </w:rPr>
        <w:t xml:space="preserve">Reduced over 15 hours of manual work per week by introducing the first automated Microsoft Power BI report for the Sales Department, streamlining </w:t>
      </w:r>
      <w:r>
        <w:rPr>
          <w:rFonts w:asciiTheme="minorHAnsi" w:hAnsiTheme="minorHAnsi" w:cstheme="minorHAnsi"/>
          <w:sz w:val="20"/>
        </w:rPr>
        <w:t>rebate</w:t>
      </w:r>
      <w:r w:rsidRPr="006A0E1B">
        <w:rPr>
          <w:rFonts w:asciiTheme="minorHAnsi" w:hAnsiTheme="minorHAnsi" w:cstheme="minorHAnsi"/>
          <w:sz w:val="20"/>
        </w:rPr>
        <w:t xml:space="preserve"> processes. This automation also eliminated manual errors, resulting in zero inaccuracies, which helped recover more rebates and ultimately increased the company’s revenue.</w:t>
      </w:r>
    </w:p>
    <w:p w14:paraId="0C9375F3" w14:textId="13B0D10E" w:rsidR="00EF2E96" w:rsidRPr="006A0E1B" w:rsidRDefault="00FA7AA1" w:rsidP="00EC25D6">
      <w:pPr>
        <w:pStyle w:val="ListParagraph"/>
        <w:numPr>
          <w:ilvl w:val="0"/>
          <w:numId w:val="22"/>
        </w:numPr>
        <w:rPr>
          <w:rFonts w:asciiTheme="minorHAnsi" w:hAnsiTheme="minorHAnsi" w:cstheme="minorHAnsi"/>
          <w:smallCaps/>
          <w:sz w:val="16"/>
          <w:szCs w:val="16"/>
        </w:rPr>
      </w:pPr>
      <w:r>
        <w:rPr>
          <w:rFonts w:asciiTheme="minorHAnsi" w:hAnsiTheme="minorHAnsi" w:cstheme="minorHAnsi"/>
          <w:sz w:val="20"/>
        </w:rPr>
        <w:t>Mentored</w:t>
      </w:r>
      <w:r w:rsidR="00EC25D6" w:rsidRPr="006A0E1B">
        <w:rPr>
          <w:rFonts w:asciiTheme="minorHAnsi" w:hAnsiTheme="minorHAnsi" w:cstheme="minorHAnsi"/>
          <w:sz w:val="20"/>
        </w:rPr>
        <w:t xml:space="preserve"> Sales Team members to effectively manage and interpret insights from reports, enhancing decision-making capabilities.</w:t>
      </w:r>
    </w:p>
    <w:p w14:paraId="62639AF9" w14:textId="72644AB8" w:rsidR="00F42EAC" w:rsidRPr="007F20A1" w:rsidRDefault="00F42EAC" w:rsidP="00EF2E96">
      <w:pPr>
        <w:rPr>
          <w:rFonts w:asciiTheme="minorHAnsi" w:hAnsiTheme="minorHAnsi" w:cstheme="minorHAnsi"/>
          <w:smallCaps/>
          <w:sz w:val="20"/>
        </w:rPr>
      </w:pPr>
      <w:r w:rsidRPr="007F20A1">
        <w:rPr>
          <w:rFonts w:asciiTheme="minorHAnsi" w:hAnsiTheme="minorHAnsi" w:cstheme="minorHAnsi"/>
          <w:sz w:val="20"/>
        </w:rPr>
        <w:t xml:space="preserve"> </w:t>
      </w:r>
    </w:p>
    <w:p w14:paraId="2608BD37" w14:textId="77777777" w:rsidR="00F42EAC" w:rsidRPr="007F20A1" w:rsidRDefault="00F42EAC" w:rsidP="00F42EAC">
      <w:pPr>
        <w:rPr>
          <w:rFonts w:asciiTheme="minorHAnsi" w:hAnsiTheme="minorHAnsi" w:cstheme="minorHAnsi"/>
          <w:smallCaps/>
          <w:sz w:val="20"/>
        </w:rPr>
      </w:pPr>
    </w:p>
    <w:p w14:paraId="79539D10" w14:textId="7C36B160" w:rsidR="00EF1963" w:rsidRPr="007F20A1" w:rsidRDefault="00EF1963" w:rsidP="00EF1963">
      <w:pPr>
        <w:rPr>
          <w:rFonts w:asciiTheme="minorHAnsi" w:hAnsiTheme="minorHAnsi" w:cstheme="minorHAnsi"/>
          <w:sz w:val="20"/>
        </w:rPr>
      </w:pPr>
      <w:r w:rsidRPr="007F20A1">
        <w:rPr>
          <w:rFonts w:asciiTheme="minorHAnsi" w:hAnsiTheme="minorHAnsi" w:cstheme="minorHAnsi"/>
          <w:smallCaps/>
          <w:sz w:val="20"/>
        </w:rPr>
        <w:t>Lennar Corp.</w:t>
      </w:r>
      <w:r w:rsidR="00FC51AE" w:rsidRPr="007F20A1">
        <w:rPr>
          <w:rFonts w:asciiTheme="minorHAnsi" w:hAnsiTheme="minorHAnsi" w:cstheme="minorHAnsi"/>
          <w:smallCaps/>
          <w:sz w:val="20"/>
        </w:rPr>
        <w:t xml:space="preserve">, Miami, </w:t>
      </w:r>
      <w:r w:rsidR="008A23BE" w:rsidRPr="007F20A1">
        <w:rPr>
          <w:rFonts w:asciiTheme="minorHAnsi" w:hAnsiTheme="minorHAnsi" w:cstheme="minorHAnsi"/>
          <w:smallCaps/>
          <w:sz w:val="20"/>
        </w:rPr>
        <w:t>FL, MAY</w:t>
      </w:r>
      <w:r w:rsidRPr="007F20A1">
        <w:rPr>
          <w:rFonts w:asciiTheme="minorHAnsi" w:hAnsiTheme="minorHAnsi" w:cstheme="minorHAnsi"/>
          <w:smallCaps/>
          <w:sz w:val="20"/>
        </w:rPr>
        <w:t xml:space="preserve"> 2020 </w:t>
      </w:r>
      <w:r w:rsidRPr="007F20A1">
        <w:rPr>
          <w:rFonts w:asciiTheme="minorHAnsi" w:hAnsiTheme="minorHAnsi" w:cstheme="minorHAnsi"/>
          <w:sz w:val="20"/>
        </w:rPr>
        <w:t xml:space="preserve">to </w:t>
      </w:r>
      <w:r w:rsidR="00FC51AE" w:rsidRPr="007F20A1">
        <w:rPr>
          <w:rFonts w:asciiTheme="minorHAnsi" w:hAnsiTheme="minorHAnsi" w:cstheme="minorHAnsi"/>
          <w:sz w:val="20"/>
        </w:rPr>
        <w:t>February 2022</w:t>
      </w:r>
    </w:p>
    <w:p w14:paraId="232AEBB8" w14:textId="4FA32F36" w:rsidR="0056171F" w:rsidRPr="0056171F" w:rsidRDefault="00EF1963" w:rsidP="0056171F">
      <w:pPr>
        <w:rPr>
          <w:rFonts w:asciiTheme="minorHAnsi" w:hAnsiTheme="minorHAnsi" w:cstheme="minorHAnsi"/>
          <w:b/>
          <w:bCs/>
          <w:sz w:val="20"/>
        </w:rPr>
      </w:pPr>
      <w:r w:rsidRPr="007F20A1">
        <w:rPr>
          <w:rFonts w:asciiTheme="minorHAnsi" w:hAnsiTheme="minorHAnsi" w:cstheme="minorHAnsi"/>
          <w:b/>
          <w:bCs/>
          <w:sz w:val="20"/>
        </w:rPr>
        <w:t xml:space="preserve">SENIOR DEVELOPER </w:t>
      </w:r>
    </w:p>
    <w:p w14:paraId="5C4E0913" w14:textId="77777777" w:rsidR="0056171F" w:rsidRDefault="0056171F" w:rsidP="0056171F">
      <w:pPr>
        <w:pStyle w:val="ListParagraph"/>
        <w:numPr>
          <w:ilvl w:val="0"/>
          <w:numId w:val="22"/>
        </w:numPr>
        <w:rPr>
          <w:rFonts w:asciiTheme="minorHAnsi" w:hAnsiTheme="minorHAnsi" w:cstheme="minorHAnsi"/>
          <w:sz w:val="20"/>
        </w:rPr>
      </w:pPr>
      <w:r w:rsidRPr="0056171F">
        <w:rPr>
          <w:rFonts w:asciiTheme="minorHAnsi" w:hAnsiTheme="minorHAnsi" w:cstheme="minorHAnsi"/>
          <w:sz w:val="20"/>
        </w:rPr>
        <w:t xml:space="preserve">Contributed to the Business Intelligence team, developing reports for various departments across business units nationwide in an Agile environment. Utilized t-SQL (stored procedures), Tabular Models (SSAS), Visual Studio, SSRS, and Power BI to create reports from diverse data sources, including Salesforce API, Google Analytics, and JSON files. </w:t>
      </w:r>
    </w:p>
    <w:p w14:paraId="6D184245" w14:textId="3D75691B" w:rsidR="0056171F" w:rsidRPr="0056171F" w:rsidRDefault="0056171F" w:rsidP="0056171F">
      <w:pPr>
        <w:pStyle w:val="ListParagraph"/>
        <w:numPr>
          <w:ilvl w:val="0"/>
          <w:numId w:val="22"/>
        </w:numPr>
        <w:rPr>
          <w:rFonts w:asciiTheme="minorHAnsi" w:hAnsiTheme="minorHAnsi" w:cstheme="minorHAnsi"/>
          <w:sz w:val="20"/>
        </w:rPr>
      </w:pPr>
      <w:r w:rsidRPr="0056171F">
        <w:rPr>
          <w:rFonts w:asciiTheme="minorHAnsi" w:hAnsiTheme="minorHAnsi" w:cstheme="minorHAnsi"/>
          <w:sz w:val="20"/>
        </w:rPr>
        <w:t>Led full project lifecycles for select initiatives, acting as the main point of contact for internal clients, managing requirements, data validation, timelines, and coordinating tasks to ensure successful delivery.</w:t>
      </w:r>
    </w:p>
    <w:p w14:paraId="56B33099" w14:textId="77777777" w:rsidR="0056171F" w:rsidRPr="0056171F" w:rsidRDefault="0056171F" w:rsidP="0056171F">
      <w:pPr>
        <w:pStyle w:val="ListParagraph"/>
        <w:numPr>
          <w:ilvl w:val="0"/>
          <w:numId w:val="22"/>
        </w:numPr>
        <w:rPr>
          <w:rFonts w:asciiTheme="minorHAnsi" w:hAnsiTheme="minorHAnsi" w:cstheme="minorHAnsi"/>
          <w:sz w:val="20"/>
        </w:rPr>
      </w:pPr>
      <w:r w:rsidRPr="0056171F">
        <w:rPr>
          <w:rFonts w:asciiTheme="minorHAnsi" w:hAnsiTheme="minorHAnsi" w:cstheme="minorHAnsi"/>
          <w:sz w:val="20"/>
        </w:rPr>
        <w:t>Optimized legacy reports to meet both technical and non-technical standards, improving performance, applying best practices in modeling and naming conventions, and enhancing visualizations to help users quickly derive actionable insights.</w:t>
      </w:r>
    </w:p>
    <w:p w14:paraId="335C4E33" w14:textId="7F61D44E" w:rsidR="0056171F" w:rsidRPr="0056171F" w:rsidRDefault="0056171F" w:rsidP="0056171F">
      <w:pPr>
        <w:pStyle w:val="ListParagraph"/>
        <w:numPr>
          <w:ilvl w:val="0"/>
          <w:numId w:val="22"/>
        </w:numPr>
        <w:rPr>
          <w:rFonts w:asciiTheme="minorHAnsi" w:hAnsiTheme="minorHAnsi" w:cstheme="minorHAnsi"/>
          <w:sz w:val="20"/>
        </w:rPr>
      </w:pPr>
      <w:r w:rsidRPr="0056171F">
        <w:rPr>
          <w:rFonts w:asciiTheme="minorHAnsi" w:hAnsiTheme="minorHAnsi" w:cstheme="minorHAnsi"/>
          <w:sz w:val="20"/>
        </w:rPr>
        <w:t>Managed Jira and Power BI reports for the Scrum Master</w:t>
      </w:r>
      <w:r w:rsidR="008623DA">
        <w:rPr>
          <w:rFonts w:asciiTheme="minorHAnsi" w:hAnsiTheme="minorHAnsi" w:cstheme="minorHAnsi"/>
          <w:sz w:val="20"/>
        </w:rPr>
        <w:t xml:space="preserve"> in an Agile environment</w:t>
      </w:r>
      <w:r w:rsidRPr="0056171F">
        <w:rPr>
          <w:rFonts w:asciiTheme="minorHAnsi" w:hAnsiTheme="minorHAnsi" w:cstheme="minorHAnsi"/>
          <w:sz w:val="20"/>
        </w:rPr>
        <w:t>, improving the organization and tracking of BI work.</w:t>
      </w:r>
    </w:p>
    <w:p w14:paraId="7730D497" w14:textId="77777777" w:rsidR="0056171F" w:rsidRPr="0056171F" w:rsidRDefault="0056171F" w:rsidP="0056171F">
      <w:pPr>
        <w:pStyle w:val="ListParagraph"/>
        <w:numPr>
          <w:ilvl w:val="0"/>
          <w:numId w:val="22"/>
        </w:numPr>
        <w:rPr>
          <w:rFonts w:asciiTheme="minorHAnsi" w:hAnsiTheme="minorHAnsi" w:cstheme="minorHAnsi"/>
          <w:sz w:val="20"/>
        </w:rPr>
      </w:pPr>
      <w:r w:rsidRPr="0056171F">
        <w:rPr>
          <w:rFonts w:asciiTheme="minorHAnsi" w:hAnsiTheme="minorHAnsi" w:cstheme="minorHAnsi"/>
          <w:sz w:val="20"/>
        </w:rPr>
        <w:t>Developed a Python script to automate dataset comparisons from different servers, identifying discrepancies and significantly reducing QA time for the Data Engineering team.</w:t>
      </w:r>
    </w:p>
    <w:p w14:paraId="27588B6F" w14:textId="77777777" w:rsidR="0056171F" w:rsidRPr="0056171F" w:rsidRDefault="0056171F" w:rsidP="0056171F">
      <w:pPr>
        <w:pStyle w:val="ListParagraph"/>
        <w:numPr>
          <w:ilvl w:val="0"/>
          <w:numId w:val="22"/>
        </w:numPr>
        <w:rPr>
          <w:rFonts w:asciiTheme="minorHAnsi" w:hAnsiTheme="minorHAnsi" w:cstheme="minorHAnsi"/>
          <w:sz w:val="20"/>
        </w:rPr>
      </w:pPr>
      <w:r w:rsidRPr="0056171F">
        <w:rPr>
          <w:rFonts w:asciiTheme="minorHAnsi" w:hAnsiTheme="minorHAnsi" w:cstheme="minorHAnsi"/>
          <w:sz w:val="20"/>
        </w:rPr>
        <w:t>Supported the implementation of new algorithms in Databricks, providing recommendations to enhance results and collaborating on data visualizations for internal clients.</w:t>
      </w:r>
    </w:p>
    <w:p w14:paraId="599500B5" w14:textId="0AE9EE6E" w:rsidR="0056171F" w:rsidRPr="007F20A1" w:rsidRDefault="0056171F" w:rsidP="0056171F">
      <w:pPr>
        <w:pStyle w:val="ListParagraph"/>
        <w:numPr>
          <w:ilvl w:val="0"/>
          <w:numId w:val="22"/>
        </w:numPr>
        <w:rPr>
          <w:rFonts w:asciiTheme="minorHAnsi" w:hAnsiTheme="minorHAnsi" w:cstheme="minorHAnsi"/>
          <w:sz w:val="20"/>
        </w:rPr>
      </w:pPr>
      <w:r w:rsidRPr="0056171F">
        <w:rPr>
          <w:rFonts w:asciiTheme="minorHAnsi" w:hAnsiTheme="minorHAnsi" w:cstheme="minorHAnsi"/>
          <w:sz w:val="20"/>
        </w:rPr>
        <w:t>Assisted in maintaining and reviewing Microsoft Azure Data Factory pipelines and triggers in partnership with the Data Engineering team.</w:t>
      </w:r>
    </w:p>
    <w:p w14:paraId="4D32A826" w14:textId="1DF55C0E" w:rsidR="0050394C" w:rsidRPr="007F20A1" w:rsidRDefault="0050394C" w:rsidP="00EF1963">
      <w:pPr>
        <w:rPr>
          <w:rFonts w:asciiTheme="minorHAnsi" w:hAnsiTheme="minorHAnsi" w:cstheme="minorHAnsi"/>
          <w:sz w:val="20"/>
        </w:rPr>
      </w:pPr>
    </w:p>
    <w:p w14:paraId="6058965F" w14:textId="59125098" w:rsidR="007C751D" w:rsidRPr="007F20A1" w:rsidRDefault="007C751D" w:rsidP="007C751D">
      <w:pPr>
        <w:rPr>
          <w:rFonts w:asciiTheme="minorHAnsi" w:hAnsiTheme="minorHAnsi" w:cstheme="minorHAnsi"/>
          <w:sz w:val="20"/>
        </w:rPr>
      </w:pPr>
      <w:bookmarkStart w:id="1" w:name="_Hlk13131429"/>
      <w:bookmarkStart w:id="2" w:name="_Hlk13131975"/>
      <w:r w:rsidRPr="007F20A1">
        <w:rPr>
          <w:rFonts w:asciiTheme="minorHAnsi" w:hAnsiTheme="minorHAnsi" w:cstheme="minorHAnsi"/>
          <w:smallCaps/>
          <w:sz w:val="20"/>
        </w:rPr>
        <w:t>Florida Power and Light, Field Meters and Operations Department</w:t>
      </w:r>
      <w:r w:rsidR="009E197F">
        <w:rPr>
          <w:rFonts w:asciiTheme="minorHAnsi" w:hAnsiTheme="minorHAnsi" w:cstheme="minorHAnsi"/>
          <w:smallCaps/>
          <w:sz w:val="20"/>
        </w:rPr>
        <w:t>, Field Meter Business Unit</w:t>
      </w:r>
      <w:r w:rsidRPr="007F20A1">
        <w:rPr>
          <w:rFonts w:asciiTheme="minorHAnsi" w:hAnsiTheme="minorHAnsi" w:cstheme="minorHAnsi"/>
          <w:smallCaps/>
          <w:sz w:val="20"/>
        </w:rPr>
        <w:t xml:space="preserve">. September </w:t>
      </w:r>
      <w:r w:rsidRPr="007F20A1">
        <w:rPr>
          <w:rFonts w:asciiTheme="minorHAnsi" w:hAnsiTheme="minorHAnsi" w:cstheme="minorHAnsi"/>
          <w:sz w:val="20"/>
        </w:rPr>
        <w:t xml:space="preserve">2019 to </w:t>
      </w:r>
      <w:r w:rsidR="00EF1963" w:rsidRPr="007F20A1">
        <w:rPr>
          <w:rFonts w:asciiTheme="minorHAnsi" w:hAnsiTheme="minorHAnsi" w:cstheme="minorHAnsi"/>
          <w:sz w:val="20"/>
        </w:rPr>
        <w:t>April 2020</w:t>
      </w:r>
    </w:p>
    <w:p w14:paraId="342E77F8" w14:textId="21227B8C" w:rsidR="0056171F" w:rsidRDefault="007C751D" w:rsidP="0056171F">
      <w:pPr>
        <w:rPr>
          <w:rFonts w:asciiTheme="minorHAnsi" w:hAnsiTheme="minorHAnsi" w:cstheme="minorHAnsi"/>
          <w:sz w:val="20"/>
        </w:rPr>
      </w:pPr>
      <w:r w:rsidRPr="007F20A1">
        <w:rPr>
          <w:rFonts w:asciiTheme="minorHAnsi" w:hAnsiTheme="minorHAnsi" w:cstheme="minorHAnsi"/>
          <w:b/>
          <w:bCs/>
          <w:sz w:val="20"/>
        </w:rPr>
        <w:t>BUSINESS ANALYST II</w:t>
      </w:r>
    </w:p>
    <w:p w14:paraId="45241B0B" w14:textId="77777777" w:rsidR="0056171F" w:rsidRDefault="0056171F" w:rsidP="0056171F">
      <w:pPr>
        <w:numPr>
          <w:ilvl w:val="0"/>
          <w:numId w:val="15"/>
        </w:numPr>
        <w:rPr>
          <w:rFonts w:asciiTheme="minorHAnsi" w:hAnsiTheme="minorHAnsi" w:cstheme="minorHAnsi"/>
          <w:sz w:val="20"/>
        </w:rPr>
      </w:pPr>
      <w:r w:rsidRPr="0056171F">
        <w:rPr>
          <w:rFonts w:asciiTheme="minorHAnsi" w:hAnsiTheme="minorHAnsi" w:cstheme="minorHAnsi"/>
          <w:sz w:val="20"/>
        </w:rPr>
        <w:t>Managed overall reporting for the department, covering seven offices across Florida where our main customers are located, to support performance analysis for each area and provide direct assistance to the Area Director.</w:t>
      </w:r>
    </w:p>
    <w:p w14:paraId="22FACD91" w14:textId="5F2A5BD1" w:rsidR="0056171F" w:rsidRPr="0056171F" w:rsidRDefault="0056171F" w:rsidP="000D6622">
      <w:pPr>
        <w:numPr>
          <w:ilvl w:val="0"/>
          <w:numId w:val="15"/>
        </w:numPr>
        <w:rPr>
          <w:rFonts w:asciiTheme="minorHAnsi" w:hAnsiTheme="minorHAnsi" w:cstheme="minorHAnsi"/>
          <w:sz w:val="20"/>
        </w:rPr>
      </w:pPr>
      <w:r w:rsidRPr="0056171F">
        <w:rPr>
          <w:rFonts w:asciiTheme="minorHAnsi" w:hAnsiTheme="minorHAnsi" w:cstheme="minorHAnsi"/>
          <w:sz w:val="20"/>
        </w:rPr>
        <w:t xml:space="preserve">Pioneered report automation within the department, migrating and updating 30% of overall reports from Microsoft Access </w:t>
      </w:r>
      <w:r>
        <w:rPr>
          <w:rFonts w:asciiTheme="minorHAnsi" w:hAnsiTheme="minorHAnsi" w:cstheme="minorHAnsi"/>
          <w:sz w:val="20"/>
        </w:rPr>
        <w:t xml:space="preserve">and Excel with Macros </w:t>
      </w:r>
      <w:r w:rsidRPr="0056171F">
        <w:rPr>
          <w:rFonts w:asciiTheme="minorHAnsi" w:hAnsiTheme="minorHAnsi" w:cstheme="minorHAnsi"/>
          <w:sz w:val="20"/>
        </w:rPr>
        <w:t>to Microsoft Power BI using Oracle SQL Developer, completing the transition in under six months.</w:t>
      </w:r>
    </w:p>
    <w:p w14:paraId="0AACE7D4" w14:textId="77777777" w:rsidR="0056171F" w:rsidRPr="0056171F" w:rsidRDefault="0056171F" w:rsidP="0056171F">
      <w:pPr>
        <w:numPr>
          <w:ilvl w:val="0"/>
          <w:numId w:val="15"/>
        </w:numPr>
        <w:rPr>
          <w:rFonts w:asciiTheme="minorHAnsi" w:hAnsiTheme="minorHAnsi" w:cstheme="minorHAnsi"/>
          <w:sz w:val="20"/>
        </w:rPr>
      </w:pPr>
      <w:r w:rsidRPr="0056171F">
        <w:rPr>
          <w:rFonts w:asciiTheme="minorHAnsi" w:hAnsiTheme="minorHAnsi" w:cstheme="minorHAnsi"/>
          <w:sz w:val="20"/>
        </w:rPr>
        <w:t>Developed and automated a new Power BI dashboard to provide drill-down access to field employee data, enabling supervisors and the Area Director to receive daily reports via email for timely action and feedback.</w:t>
      </w:r>
    </w:p>
    <w:p w14:paraId="0D5CB3E4" w14:textId="77777777" w:rsidR="0056171F" w:rsidRDefault="0056171F" w:rsidP="0056171F">
      <w:pPr>
        <w:numPr>
          <w:ilvl w:val="0"/>
          <w:numId w:val="15"/>
        </w:numPr>
        <w:rPr>
          <w:rFonts w:asciiTheme="minorHAnsi" w:hAnsiTheme="minorHAnsi" w:cstheme="minorHAnsi"/>
          <w:sz w:val="20"/>
        </w:rPr>
      </w:pPr>
      <w:r w:rsidRPr="0056171F">
        <w:rPr>
          <w:rFonts w:asciiTheme="minorHAnsi" w:hAnsiTheme="minorHAnsi" w:cstheme="minorHAnsi"/>
          <w:sz w:val="20"/>
        </w:rPr>
        <w:t xml:space="preserve">Trained and monitored team members on implementing a low-risk development process, including code review, QA testing, source control, and documentation updates as needed, to reduce production bugs and standardize team practices. </w:t>
      </w:r>
    </w:p>
    <w:p w14:paraId="264673AE" w14:textId="52FFBC44" w:rsidR="0056171F" w:rsidRPr="0056171F" w:rsidRDefault="0056171F" w:rsidP="0056171F">
      <w:pPr>
        <w:numPr>
          <w:ilvl w:val="0"/>
          <w:numId w:val="15"/>
        </w:numPr>
        <w:rPr>
          <w:rFonts w:asciiTheme="minorHAnsi" w:hAnsiTheme="minorHAnsi" w:cstheme="minorHAnsi"/>
          <w:sz w:val="20"/>
        </w:rPr>
      </w:pPr>
      <w:r w:rsidRPr="0056171F">
        <w:rPr>
          <w:rFonts w:asciiTheme="minorHAnsi" w:hAnsiTheme="minorHAnsi" w:cstheme="minorHAnsi"/>
          <w:sz w:val="20"/>
        </w:rPr>
        <w:t>Created job aids to document processes and reporting procedures, ensuring business continuit</w:t>
      </w:r>
      <w:r>
        <w:rPr>
          <w:rFonts w:asciiTheme="minorHAnsi" w:hAnsiTheme="minorHAnsi" w:cstheme="minorHAnsi"/>
          <w:sz w:val="20"/>
        </w:rPr>
        <w:t>y</w:t>
      </w:r>
      <w:r w:rsidR="00210B8E">
        <w:rPr>
          <w:rFonts w:asciiTheme="minorHAnsi" w:hAnsiTheme="minorHAnsi" w:cstheme="minorHAnsi"/>
          <w:sz w:val="20"/>
        </w:rPr>
        <w:t>.</w:t>
      </w:r>
      <w:r>
        <w:rPr>
          <w:rFonts w:asciiTheme="minorHAnsi" w:hAnsiTheme="minorHAnsi" w:cstheme="minorHAnsi"/>
          <w:sz w:val="20"/>
        </w:rPr>
        <w:t xml:space="preserve"> </w:t>
      </w:r>
    </w:p>
    <w:p w14:paraId="77D08E82" w14:textId="77777777" w:rsidR="0056171F" w:rsidRPr="0056171F" w:rsidRDefault="0056171F" w:rsidP="0056171F">
      <w:pPr>
        <w:numPr>
          <w:ilvl w:val="0"/>
          <w:numId w:val="15"/>
        </w:numPr>
        <w:rPr>
          <w:rFonts w:asciiTheme="minorHAnsi" w:hAnsiTheme="minorHAnsi" w:cstheme="minorHAnsi"/>
          <w:sz w:val="20"/>
        </w:rPr>
      </w:pPr>
      <w:r w:rsidRPr="0056171F">
        <w:rPr>
          <w:rFonts w:asciiTheme="minorHAnsi" w:hAnsiTheme="minorHAnsi" w:cstheme="minorHAnsi"/>
          <w:sz w:val="20"/>
        </w:rPr>
        <w:t xml:space="preserve">Oversaw the monthly Scorecard report for the department, updating all </w:t>
      </w:r>
      <w:proofErr w:type="spellStart"/>
      <w:r w:rsidRPr="0056171F">
        <w:rPr>
          <w:rFonts w:asciiTheme="minorHAnsi" w:hAnsiTheme="minorHAnsi" w:cstheme="minorHAnsi"/>
          <w:sz w:val="20"/>
        </w:rPr>
        <w:t>KPIs</w:t>
      </w:r>
      <w:proofErr w:type="spellEnd"/>
      <w:r w:rsidRPr="0056171F">
        <w:rPr>
          <w:rFonts w:asciiTheme="minorHAnsi" w:hAnsiTheme="minorHAnsi" w:cstheme="minorHAnsi"/>
          <w:sz w:val="20"/>
        </w:rPr>
        <w:t xml:space="preserve"> and transitioning the report to Microsoft Power BI.</w:t>
      </w:r>
    </w:p>
    <w:p w14:paraId="2469FD85" w14:textId="21C62B76" w:rsidR="0056171F" w:rsidRPr="00112F1B" w:rsidRDefault="008D5738" w:rsidP="0050394C">
      <w:pPr>
        <w:numPr>
          <w:ilvl w:val="0"/>
          <w:numId w:val="15"/>
        </w:numPr>
        <w:rPr>
          <w:rFonts w:asciiTheme="minorHAnsi" w:hAnsiTheme="minorHAnsi" w:cstheme="minorHAnsi"/>
          <w:sz w:val="20"/>
        </w:rPr>
      </w:pPr>
      <w:r>
        <w:rPr>
          <w:rFonts w:asciiTheme="minorHAnsi" w:hAnsiTheme="minorHAnsi" w:cstheme="minorHAnsi"/>
          <w:sz w:val="20"/>
        </w:rPr>
        <w:t>Mentored</w:t>
      </w:r>
      <w:r w:rsidR="0056171F" w:rsidRPr="0056171F">
        <w:rPr>
          <w:rFonts w:asciiTheme="minorHAnsi" w:hAnsiTheme="minorHAnsi" w:cstheme="minorHAnsi"/>
          <w:sz w:val="20"/>
        </w:rPr>
        <w:t xml:space="preserve"> colleagues in the creation of new Power BI reports and the technical setup, fostering a collaborative environment.</w:t>
      </w:r>
    </w:p>
    <w:p w14:paraId="33097BC9" w14:textId="77777777" w:rsidR="0056171F" w:rsidRPr="007F20A1" w:rsidRDefault="0056171F" w:rsidP="0050394C">
      <w:pPr>
        <w:rPr>
          <w:rFonts w:asciiTheme="minorHAnsi" w:hAnsiTheme="minorHAnsi" w:cstheme="minorHAnsi"/>
          <w:smallCaps/>
          <w:sz w:val="20"/>
        </w:rPr>
      </w:pPr>
    </w:p>
    <w:p w14:paraId="2B6989D4" w14:textId="3E47217B" w:rsidR="0050394C" w:rsidRPr="007F20A1" w:rsidRDefault="009F104A" w:rsidP="0050394C">
      <w:pPr>
        <w:rPr>
          <w:rFonts w:asciiTheme="minorHAnsi" w:hAnsiTheme="minorHAnsi" w:cstheme="minorHAnsi"/>
          <w:sz w:val="20"/>
          <w:lang w:val="es-CL"/>
        </w:rPr>
      </w:pPr>
      <w:proofErr w:type="spellStart"/>
      <w:r w:rsidRPr="007F20A1">
        <w:rPr>
          <w:rFonts w:asciiTheme="minorHAnsi" w:hAnsiTheme="minorHAnsi" w:cstheme="minorHAnsi"/>
          <w:smallCaps/>
          <w:sz w:val="20"/>
          <w:lang w:val="es-CL"/>
        </w:rPr>
        <w:t>Esdinamico</w:t>
      </w:r>
      <w:proofErr w:type="spellEnd"/>
      <w:r w:rsidRPr="007F20A1">
        <w:rPr>
          <w:rFonts w:asciiTheme="minorHAnsi" w:hAnsiTheme="minorHAnsi" w:cstheme="minorHAnsi"/>
          <w:smallCaps/>
          <w:sz w:val="20"/>
          <w:lang w:val="es-CL"/>
        </w:rPr>
        <w:t xml:space="preserve"> </w:t>
      </w:r>
      <w:proofErr w:type="spellStart"/>
      <w:r w:rsidR="0050394C" w:rsidRPr="007F20A1">
        <w:rPr>
          <w:rFonts w:asciiTheme="minorHAnsi" w:hAnsiTheme="minorHAnsi" w:cstheme="minorHAnsi"/>
          <w:smallCaps/>
          <w:sz w:val="20"/>
          <w:lang w:val="es-CL"/>
        </w:rPr>
        <w:t>Cia</w:t>
      </w:r>
      <w:proofErr w:type="spellEnd"/>
      <w:r w:rsidR="0050394C" w:rsidRPr="007F20A1">
        <w:rPr>
          <w:rFonts w:asciiTheme="minorHAnsi" w:hAnsiTheme="minorHAnsi" w:cstheme="minorHAnsi"/>
          <w:smallCaps/>
          <w:sz w:val="20"/>
          <w:lang w:val="es-CL"/>
        </w:rPr>
        <w:t>. Ltda</w:t>
      </w:r>
      <w:bookmarkEnd w:id="1"/>
      <w:r w:rsidR="0050394C" w:rsidRPr="007F20A1">
        <w:rPr>
          <w:rFonts w:asciiTheme="minorHAnsi" w:hAnsiTheme="minorHAnsi" w:cstheme="minorHAnsi"/>
          <w:smallCaps/>
          <w:sz w:val="20"/>
          <w:lang w:val="es-CL"/>
        </w:rPr>
        <w:t>., Quito, Ecuador,</w:t>
      </w:r>
      <w:r w:rsidR="0050394C" w:rsidRPr="007F20A1">
        <w:rPr>
          <w:rFonts w:asciiTheme="minorHAnsi" w:hAnsiTheme="minorHAnsi" w:cstheme="minorHAnsi"/>
          <w:sz w:val="20"/>
          <w:lang w:val="es-CL"/>
        </w:rPr>
        <w:t xml:space="preserve"> March 2019 </w:t>
      </w:r>
      <w:proofErr w:type="spellStart"/>
      <w:r w:rsidR="0050394C" w:rsidRPr="007F20A1">
        <w:rPr>
          <w:rFonts w:asciiTheme="minorHAnsi" w:hAnsiTheme="minorHAnsi" w:cstheme="minorHAnsi"/>
          <w:sz w:val="20"/>
          <w:lang w:val="es-CL"/>
        </w:rPr>
        <w:t>to</w:t>
      </w:r>
      <w:proofErr w:type="spellEnd"/>
      <w:r w:rsidR="0050394C" w:rsidRPr="007F20A1">
        <w:rPr>
          <w:rFonts w:asciiTheme="minorHAnsi" w:hAnsiTheme="minorHAnsi" w:cstheme="minorHAnsi"/>
          <w:sz w:val="20"/>
          <w:lang w:val="es-CL"/>
        </w:rPr>
        <w:t xml:space="preserve"> </w:t>
      </w:r>
      <w:r w:rsidR="00854B98" w:rsidRPr="007F20A1">
        <w:rPr>
          <w:rFonts w:asciiTheme="minorHAnsi" w:hAnsiTheme="minorHAnsi" w:cstheme="minorHAnsi"/>
          <w:sz w:val="20"/>
          <w:lang w:val="es-CL"/>
        </w:rPr>
        <w:t>May</w:t>
      </w:r>
      <w:r w:rsidR="00975C64" w:rsidRPr="007F20A1">
        <w:rPr>
          <w:rFonts w:asciiTheme="minorHAnsi" w:hAnsiTheme="minorHAnsi" w:cstheme="minorHAnsi"/>
          <w:sz w:val="20"/>
          <w:lang w:val="es-CL"/>
        </w:rPr>
        <w:t xml:space="preserve"> 2019</w:t>
      </w:r>
    </w:p>
    <w:p w14:paraId="0AD9638F" w14:textId="23AFDAA0" w:rsidR="0050394C" w:rsidRPr="007F20A1" w:rsidRDefault="004A1156" w:rsidP="0050394C">
      <w:pPr>
        <w:rPr>
          <w:rFonts w:asciiTheme="minorHAnsi" w:hAnsiTheme="minorHAnsi" w:cstheme="minorHAnsi"/>
          <w:b/>
          <w:bCs/>
          <w:sz w:val="20"/>
        </w:rPr>
      </w:pPr>
      <w:r w:rsidRPr="007F20A1">
        <w:rPr>
          <w:rFonts w:asciiTheme="minorHAnsi" w:hAnsiTheme="minorHAnsi" w:cstheme="minorHAnsi"/>
          <w:b/>
          <w:bCs/>
          <w:sz w:val="20"/>
        </w:rPr>
        <w:t xml:space="preserve">DATA </w:t>
      </w:r>
      <w:r w:rsidR="000E3BD2" w:rsidRPr="007F20A1">
        <w:rPr>
          <w:rFonts w:asciiTheme="minorHAnsi" w:hAnsiTheme="minorHAnsi" w:cstheme="minorHAnsi"/>
          <w:b/>
          <w:bCs/>
          <w:sz w:val="20"/>
        </w:rPr>
        <w:t xml:space="preserve">ANALYST </w:t>
      </w:r>
      <w:r w:rsidRPr="007F20A1">
        <w:rPr>
          <w:rFonts w:asciiTheme="minorHAnsi" w:hAnsiTheme="minorHAnsi" w:cstheme="minorHAnsi"/>
          <w:b/>
          <w:bCs/>
          <w:sz w:val="20"/>
        </w:rPr>
        <w:t>CONSULTANT, REMOTE</w:t>
      </w:r>
    </w:p>
    <w:p w14:paraId="50CD1ABF" w14:textId="06883A6E" w:rsidR="0050394C" w:rsidRPr="007F20A1" w:rsidRDefault="000D6622" w:rsidP="000D6622">
      <w:pPr>
        <w:numPr>
          <w:ilvl w:val="0"/>
          <w:numId w:val="15"/>
        </w:numPr>
        <w:rPr>
          <w:rFonts w:asciiTheme="minorHAnsi" w:hAnsiTheme="minorHAnsi" w:cstheme="minorHAnsi"/>
          <w:sz w:val="20"/>
        </w:rPr>
      </w:pPr>
      <w:bookmarkStart w:id="3" w:name="_Hlk13131486"/>
      <w:bookmarkStart w:id="4" w:name="_Hlk13131826"/>
      <w:r w:rsidRPr="000D6622">
        <w:rPr>
          <w:rFonts w:asciiTheme="minorHAnsi" w:hAnsiTheme="minorHAnsi" w:cstheme="minorHAnsi"/>
          <w:sz w:val="20"/>
        </w:rPr>
        <w:lastRenderedPageBreak/>
        <w:t>Developed and delivered expert insights and actionable recommendations by thoroughly analyzing, evaluating, and interpreting complex business data. Utilized advanced analytical techniques to identify trends, patterns, and anomalies that informed strategic decision-making. Collaborated with cross-functional teams to translate data findings into clear narratives and visualizations, enabling stakeholders to understand the implications and drive business performance. Implemented data quality checks and validation processes to ensure the accuracy and reliability of reports, ultimately enhancing operational efficiency and supporting data-driven initiatives.</w:t>
      </w:r>
    </w:p>
    <w:bookmarkEnd w:id="3"/>
    <w:bookmarkEnd w:id="4"/>
    <w:p w14:paraId="66BF0610" w14:textId="77777777" w:rsidR="004A1156" w:rsidRPr="007F20A1" w:rsidRDefault="004A1156" w:rsidP="00C33612">
      <w:pPr>
        <w:ind w:left="540"/>
        <w:rPr>
          <w:rFonts w:asciiTheme="minorHAnsi" w:hAnsiTheme="minorHAnsi" w:cstheme="minorHAnsi"/>
          <w:sz w:val="20"/>
        </w:rPr>
      </w:pPr>
    </w:p>
    <w:p w14:paraId="49589404" w14:textId="13EED3AF" w:rsidR="0050394C" w:rsidRPr="007F20A1" w:rsidRDefault="0050394C" w:rsidP="0050394C">
      <w:pPr>
        <w:rPr>
          <w:rFonts w:asciiTheme="minorHAnsi" w:hAnsiTheme="minorHAnsi" w:cstheme="minorHAnsi"/>
          <w:sz w:val="20"/>
        </w:rPr>
      </w:pPr>
      <w:r w:rsidRPr="007F20A1">
        <w:rPr>
          <w:rFonts w:asciiTheme="minorHAnsi" w:hAnsiTheme="minorHAnsi" w:cstheme="minorHAnsi"/>
          <w:smallCaps/>
          <w:sz w:val="20"/>
        </w:rPr>
        <w:t>Data Tech USA Inc., Miami, FL,</w:t>
      </w:r>
      <w:r w:rsidRPr="007F20A1">
        <w:rPr>
          <w:rFonts w:asciiTheme="minorHAnsi" w:hAnsiTheme="minorHAnsi" w:cstheme="minorHAnsi"/>
          <w:sz w:val="20"/>
        </w:rPr>
        <w:t xml:space="preserve"> March 2018 to March 2018</w:t>
      </w:r>
      <w:r w:rsidR="00B5354D" w:rsidRPr="007F20A1">
        <w:rPr>
          <w:rFonts w:asciiTheme="minorHAnsi" w:hAnsiTheme="minorHAnsi" w:cstheme="minorHAnsi"/>
          <w:sz w:val="20"/>
        </w:rPr>
        <w:t>. Jul</w:t>
      </w:r>
      <w:r w:rsidR="009C72D0" w:rsidRPr="007F20A1">
        <w:rPr>
          <w:rFonts w:asciiTheme="minorHAnsi" w:hAnsiTheme="minorHAnsi" w:cstheme="minorHAnsi"/>
          <w:sz w:val="20"/>
        </w:rPr>
        <w:t>y</w:t>
      </w:r>
      <w:r w:rsidR="00B5354D" w:rsidRPr="007F20A1">
        <w:rPr>
          <w:rFonts w:asciiTheme="minorHAnsi" w:hAnsiTheme="minorHAnsi" w:cstheme="minorHAnsi"/>
          <w:sz w:val="20"/>
        </w:rPr>
        <w:t xml:space="preserve"> 2019 to August 2019</w:t>
      </w:r>
    </w:p>
    <w:p w14:paraId="66332F1F" w14:textId="77777777" w:rsidR="0050394C" w:rsidRPr="007F20A1" w:rsidRDefault="004A1156" w:rsidP="0050394C">
      <w:pPr>
        <w:rPr>
          <w:rFonts w:asciiTheme="minorHAnsi" w:hAnsiTheme="minorHAnsi" w:cstheme="minorHAnsi"/>
          <w:b/>
          <w:bCs/>
          <w:sz w:val="20"/>
        </w:rPr>
      </w:pPr>
      <w:r w:rsidRPr="007F20A1">
        <w:rPr>
          <w:rFonts w:asciiTheme="minorHAnsi" w:hAnsiTheme="minorHAnsi" w:cstheme="minorHAnsi"/>
          <w:b/>
          <w:bCs/>
          <w:sz w:val="20"/>
        </w:rPr>
        <w:t>MICROSOFT EXCEL CONSULTANT</w:t>
      </w:r>
    </w:p>
    <w:p w14:paraId="7705B130" w14:textId="77777777" w:rsidR="000D6622" w:rsidRPr="000D6622" w:rsidRDefault="000D6622" w:rsidP="000D6622">
      <w:pPr>
        <w:pStyle w:val="ListParagraph"/>
        <w:numPr>
          <w:ilvl w:val="0"/>
          <w:numId w:val="15"/>
        </w:numPr>
        <w:rPr>
          <w:rFonts w:asciiTheme="minorHAnsi" w:hAnsiTheme="minorHAnsi" w:cstheme="minorHAnsi"/>
          <w:sz w:val="20"/>
        </w:rPr>
      </w:pPr>
      <w:r w:rsidRPr="000D6622">
        <w:rPr>
          <w:rFonts w:asciiTheme="minorHAnsi" w:hAnsiTheme="minorHAnsi" w:cstheme="minorHAnsi"/>
          <w:sz w:val="20"/>
        </w:rPr>
        <w:t xml:space="preserve">Created and delivered the "Excel for Sales" course tailored to the specific needs and tasks of the sales department, </w:t>
      </w:r>
      <w:proofErr w:type="gramStart"/>
      <w:r w:rsidRPr="000D6622">
        <w:rPr>
          <w:rFonts w:asciiTheme="minorHAnsi" w:hAnsiTheme="minorHAnsi" w:cstheme="minorHAnsi"/>
          <w:sz w:val="20"/>
        </w:rPr>
        <w:t>educating</w:t>
      </w:r>
      <w:proofErr w:type="gramEnd"/>
      <w:r w:rsidRPr="000D6622">
        <w:rPr>
          <w:rFonts w:asciiTheme="minorHAnsi" w:hAnsiTheme="minorHAnsi" w:cstheme="minorHAnsi"/>
          <w:sz w:val="20"/>
        </w:rPr>
        <w:t xml:space="preserve"> and mentoring a high-performing sales team to enhance their skills and productivity in the administrative area.</w:t>
      </w:r>
    </w:p>
    <w:p w14:paraId="07B2C1F8" w14:textId="306B7114" w:rsidR="0050394C" w:rsidRPr="000D6622" w:rsidRDefault="000D6622" w:rsidP="000D6622">
      <w:pPr>
        <w:pStyle w:val="ListParagraph"/>
        <w:numPr>
          <w:ilvl w:val="0"/>
          <w:numId w:val="15"/>
        </w:numPr>
        <w:rPr>
          <w:rFonts w:asciiTheme="minorHAnsi" w:hAnsiTheme="minorHAnsi" w:cstheme="minorHAnsi"/>
          <w:sz w:val="20"/>
        </w:rPr>
      </w:pPr>
      <w:r w:rsidRPr="000D6622">
        <w:rPr>
          <w:rFonts w:asciiTheme="minorHAnsi" w:hAnsiTheme="minorHAnsi" w:cstheme="minorHAnsi"/>
          <w:sz w:val="20"/>
        </w:rPr>
        <w:t>Facilitated revenue growth by developing efficient workflows and acquiring targeted knowledge relevant to daily operations.</w:t>
      </w:r>
      <w:r w:rsidR="0050394C" w:rsidRPr="000D6622">
        <w:rPr>
          <w:rFonts w:asciiTheme="minorHAnsi" w:hAnsiTheme="minorHAnsi" w:cstheme="minorHAnsi"/>
          <w:sz w:val="20"/>
        </w:rPr>
        <w:tab/>
      </w:r>
      <w:r w:rsidR="0050394C" w:rsidRPr="000D6622">
        <w:rPr>
          <w:rFonts w:asciiTheme="minorHAnsi" w:hAnsiTheme="minorHAnsi" w:cstheme="minorHAnsi"/>
          <w:sz w:val="20"/>
        </w:rPr>
        <w:tab/>
      </w:r>
      <w:r w:rsidR="0050394C" w:rsidRPr="000D6622">
        <w:rPr>
          <w:rFonts w:asciiTheme="minorHAnsi" w:hAnsiTheme="minorHAnsi" w:cstheme="minorHAnsi"/>
          <w:sz w:val="20"/>
        </w:rPr>
        <w:tab/>
      </w:r>
      <w:r w:rsidR="0050394C" w:rsidRPr="000D6622">
        <w:rPr>
          <w:rFonts w:asciiTheme="minorHAnsi" w:hAnsiTheme="minorHAnsi" w:cstheme="minorHAnsi"/>
          <w:sz w:val="20"/>
        </w:rPr>
        <w:tab/>
      </w:r>
      <w:r w:rsidR="0050394C" w:rsidRPr="000D6622">
        <w:rPr>
          <w:rFonts w:asciiTheme="minorHAnsi" w:hAnsiTheme="minorHAnsi" w:cstheme="minorHAnsi"/>
          <w:sz w:val="20"/>
        </w:rPr>
        <w:tab/>
      </w:r>
      <w:r w:rsidR="0050394C" w:rsidRPr="000D6622">
        <w:rPr>
          <w:rFonts w:asciiTheme="minorHAnsi" w:hAnsiTheme="minorHAnsi" w:cstheme="minorHAnsi"/>
          <w:sz w:val="20"/>
        </w:rPr>
        <w:tab/>
      </w:r>
      <w:r w:rsidR="0050394C" w:rsidRPr="000D6622">
        <w:rPr>
          <w:rFonts w:asciiTheme="minorHAnsi" w:hAnsiTheme="minorHAnsi" w:cstheme="minorHAnsi"/>
          <w:sz w:val="20"/>
        </w:rPr>
        <w:tab/>
      </w:r>
      <w:r w:rsidR="0050394C" w:rsidRPr="000D6622">
        <w:rPr>
          <w:rFonts w:asciiTheme="minorHAnsi" w:hAnsiTheme="minorHAnsi" w:cstheme="minorHAnsi"/>
          <w:sz w:val="20"/>
        </w:rPr>
        <w:tab/>
        <w:t xml:space="preserve">    </w:t>
      </w:r>
      <w:r w:rsidR="0050394C" w:rsidRPr="000D6622">
        <w:rPr>
          <w:rFonts w:asciiTheme="minorHAnsi" w:hAnsiTheme="minorHAnsi" w:cstheme="minorHAnsi"/>
          <w:sz w:val="20"/>
        </w:rPr>
        <w:tab/>
      </w:r>
      <w:r w:rsidR="0050394C" w:rsidRPr="000D6622">
        <w:rPr>
          <w:rFonts w:asciiTheme="minorHAnsi" w:hAnsiTheme="minorHAnsi" w:cstheme="minorHAnsi"/>
          <w:sz w:val="20"/>
        </w:rPr>
        <w:tab/>
        <w:t xml:space="preserve">       </w:t>
      </w:r>
    </w:p>
    <w:p w14:paraId="6FC7ECB5" w14:textId="77777777" w:rsidR="0050394C" w:rsidRPr="007F20A1" w:rsidRDefault="0050394C" w:rsidP="0050394C">
      <w:pPr>
        <w:rPr>
          <w:rFonts w:asciiTheme="minorHAnsi" w:hAnsiTheme="minorHAnsi" w:cstheme="minorHAnsi"/>
          <w:smallCaps/>
          <w:sz w:val="20"/>
        </w:rPr>
      </w:pPr>
      <w:bookmarkStart w:id="5" w:name="_Hlk13131575"/>
      <w:r w:rsidRPr="007F20A1">
        <w:rPr>
          <w:rFonts w:asciiTheme="minorHAnsi" w:hAnsiTheme="minorHAnsi" w:cstheme="minorHAnsi"/>
          <w:smallCaps/>
          <w:sz w:val="20"/>
        </w:rPr>
        <w:t>Aminorte S</w:t>
      </w:r>
      <w:r w:rsidR="00F22FB5" w:rsidRPr="007F20A1">
        <w:rPr>
          <w:rFonts w:asciiTheme="minorHAnsi" w:hAnsiTheme="minorHAnsi" w:cstheme="minorHAnsi"/>
          <w:smallCaps/>
          <w:sz w:val="20"/>
        </w:rPr>
        <w:t>A</w:t>
      </w:r>
      <w:r w:rsidRPr="007F20A1">
        <w:rPr>
          <w:rFonts w:asciiTheme="minorHAnsi" w:hAnsiTheme="minorHAnsi" w:cstheme="minorHAnsi"/>
          <w:smallCaps/>
          <w:sz w:val="20"/>
        </w:rPr>
        <w:t xml:space="preserve">., </w:t>
      </w:r>
      <w:bookmarkEnd w:id="5"/>
      <w:r w:rsidRPr="007F20A1">
        <w:rPr>
          <w:rFonts w:asciiTheme="minorHAnsi" w:hAnsiTheme="minorHAnsi" w:cstheme="minorHAnsi"/>
          <w:smallCaps/>
          <w:sz w:val="20"/>
        </w:rPr>
        <w:t>Santiago, Chile</w:t>
      </w:r>
    </w:p>
    <w:p w14:paraId="63D0BCA2" w14:textId="77777777" w:rsidR="0050394C" w:rsidRPr="007F20A1" w:rsidRDefault="004A1156" w:rsidP="0050394C">
      <w:pPr>
        <w:rPr>
          <w:rFonts w:asciiTheme="minorHAnsi" w:hAnsiTheme="minorHAnsi" w:cstheme="minorHAnsi"/>
          <w:sz w:val="20"/>
        </w:rPr>
      </w:pPr>
      <w:r w:rsidRPr="007F20A1">
        <w:rPr>
          <w:rFonts w:asciiTheme="minorHAnsi" w:hAnsiTheme="minorHAnsi" w:cstheme="minorHAnsi"/>
          <w:b/>
          <w:bCs/>
          <w:sz w:val="20"/>
        </w:rPr>
        <w:t>DATA ANALYST</w:t>
      </w:r>
      <w:r w:rsidRPr="007F20A1">
        <w:rPr>
          <w:rFonts w:asciiTheme="minorHAnsi" w:hAnsiTheme="minorHAnsi" w:cstheme="minorHAnsi"/>
          <w:sz w:val="20"/>
        </w:rPr>
        <w:t>, July 2014 to February 2016</w:t>
      </w:r>
    </w:p>
    <w:p w14:paraId="4726BD3F" w14:textId="076CDD62" w:rsidR="000D6622" w:rsidRDefault="000133DF" w:rsidP="000D6622">
      <w:pPr>
        <w:numPr>
          <w:ilvl w:val="0"/>
          <w:numId w:val="15"/>
        </w:numPr>
        <w:rPr>
          <w:rFonts w:asciiTheme="minorHAnsi" w:hAnsiTheme="minorHAnsi" w:cstheme="minorHAnsi"/>
          <w:sz w:val="20"/>
        </w:rPr>
      </w:pPr>
      <w:r>
        <w:rPr>
          <w:rFonts w:asciiTheme="minorHAnsi" w:hAnsiTheme="minorHAnsi" w:cstheme="minorHAnsi"/>
          <w:sz w:val="20"/>
        </w:rPr>
        <w:t xml:space="preserve">Increased sales </w:t>
      </w:r>
      <w:r w:rsidR="006A0E1B">
        <w:rPr>
          <w:rFonts w:asciiTheme="minorHAnsi" w:hAnsiTheme="minorHAnsi" w:cstheme="minorHAnsi"/>
          <w:sz w:val="20"/>
        </w:rPr>
        <w:t>by</w:t>
      </w:r>
      <w:r>
        <w:rPr>
          <w:rFonts w:asciiTheme="minorHAnsi" w:hAnsiTheme="minorHAnsi" w:cstheme="minorHAnsi"/>
          <w:sz w:val="20"/>
        </w:rPr>
        <w:t xml:space="preserve"> 15% by c</w:t>
      </w:r>
      <w:r w:rsidR="000D6622" w:rsidRPr="000D6622">
        <w:rPr>
          <w:rFonts w:asciiTheme="minorHAnsi" w:hAnsiTheme="minorHAnsi" w:cstheme="minorHAnsi"/>
          <w:sz w:val="20"/>
        </w:rPr>
        <w:t>ollaborat</w:t>
      </w:r>
      <w:r>
        <w:rPr>
          <w:rFonts w:asciiTheme="minorHAnsi" w:hAnsiTheme="minorHAnsi" w:cstheme="minorHAnsi"/>
          <w:sz w:val="20"/>
        </w:rPr>
        <w:t>ing</w:t>
      </w:r>
      <w:r w:rsidR="000D6622" w:rsidRPr="000D6622">
        <w:rPr>
          <w:rFonts w:asciiTheme="minorHAnsi" w:hAnsiTheme="minorHAnsi" w:cstheme="minorHAnsi"/>
          <w:sz w:val="20"/>
        </w:rPr>
        <w:t xml:space="preserve"> with a</w:t>
      </w:r>
      <w:r w:rsidR="000D6622">
        <w:rPr>
          <w:rFonts w:asciiTheme="minorHAnsi" w:hAnsiTheme="minorHAnsi" w:cstheme="minorHAnsi"/>
          <w:sz w:val="20"/>
        </w:rPr>
        <w:t xml:space="preserve">n </w:t>
      </w:r>
      <w:r w:rsidR="000D6622" w:rsidRPr="000D6622">
        <w:rPr>
          <w:rFonts w:asciiTheme="minorHAnsi" w:hAnsiTheme="minorHAnsi" w:cstheme="minorHAnsi"/>
          <w:sz w:val="20"/>
        </w:rPr>
        <w:t xml:space="preserve">engineer to create a data mining tool based on a Python script that scanned various websites to compare competitors' specific product sale prices with the company’s pricing. </w:t>
      </w:r>
      <w:r w:rsidR="000D6622">
        <w:rPr>
          <w:rFonts w:asciiTheme="minorHAnsi" w:hAnsiTheme="minorHAnsi" w:cstheme="minorHAnsi"/>
          <w:sz w:val="20"/>
        </w:rPr>
        <w:t>G</w:t>
      </w:r>
      <w:r w:rsidR="000D6622" w:rsidRPr="000D6622">
        <w:rPr>
          <w:rFonts w:asciiTheme="minorHAnsi" w:hAnsiTheme="minorHAnsi" w:cstheme="minorHAnsi"/>
          <w:sz w:val="20"/>
        </w:rPr>
        <w:t>enerat</w:t>
      </w:r>
      <w:r w:rsidR="000D6622">
        <w:rPr>
          <w:rFonts w:asciiTheme="minorHAnsi" w:hAnsiTheme="minorHAnsi" w:cstheme="minorHAnsi"/>
          <w:sz w:val="20"/>
        </w:rPr>
        <w:t>ing</w:t>
      </w:r>
      <w:r w:rsidR="000D6622" w:rsidRPr="000D6622">
        <w:rPr>
          <w:rFonts w:asciiTheme="minorHAnsi" w:hAnsiTheme="minorHAnsi" w:cstheme="minorHAnsi"/>
          <w:sz w:val="20"/>
        </w:rPr>
        <w:t xml:space="preserve"> detailed Excel reports, enabling the company to respond rapidly to market changes and enhance pricing strategies.</w:t>
      </w:r>
    </w:p>
    <w:p w14:paraId="14055F09" w14:textId="6A7FCFEC" w:rsidR="000133DF" w:rsidRDefault="000133DF" w:rsidP="000D6622">
      <w:pPr>
        <w:numPr>
          <w:ilvl w:val="0"/>
          <w:numId w:val="15"/>
        </w:numPr>
        <w:rPr>
          <w:rFonts w:asciiTheme="minorHAnsi" w:hAnsiTheme="minorHAnsi" w:cstheme="minorHAnsi"/>
          <w:sz w:val="20"/>
        </w:rPr>
      </w:pPr>
      <w:r w:rsidRPr="000133DF">
        <w:rPr>
          <w:rFonts w:asciiTheme="minorHAnsi" w:hAnsiTheme="minorHAnsi" w:cstheme="minorHAnsi"/>
          <w:sz w:val="20"/>
        </w:rPr>
        <w:t>Automated the manual data warehouse update process by 90% through the development of a mass update system, significantly reducing human errors and improving update times, which saved more than 6 hours weekly in operational time.</w:t>
      </w:r>
    </w:p>
    <w:p w14:paraId="47B36485" w14:textId="1B9B06B8" w:rsidR="0050394C" w:rsidRPr="007F20A1" w:rsidRDefault="000133DF" w:rsidP="000133DF">
      <w:pPr>
        <w:numPr>
          <w:ilvl w:val="0"/>
          <w:numId w:val="15"/>
        </w:numPr>
        <w:rPr>
          <w:rFonts w:asciiTheme="minorHAnsi" w:hAnsiTheme="minorHAnsi" w:cstheme="minorHAnsi"/>
          <w:sz w:val="20"/>
        </w:rPr>
      </w:pPr>
      <w:r w:rsidRPr="000133DF">
        <w:rPr>
          <w:rFonts w:asciiTheme="minorHAnsi" w:hAnsiTheme="minorHAnsi" w:cstheme="minorHAnsi"/>
          <w:sz w:val="20"/>
        </w:rPr>
        <w:t>Developed Key Performance Indicators (</w:t>
      </w:r>
      <w:proofErr w:type="spellStart"/>
      <w:r w:rsidRPr="000133DF">
        <w:rPr>
          <w:rFonts w:asciiTheme="minorHAnsi" w:hAnsiTheme="minorHAnsi" w:cstheme="minorHAnsi"/>
          <w:sz w:val="20"/>
        </w:rPr>
        <w:t>KPIs</w:t>
      </w:r>
      <w:proofErr w:type="spellEnd"/>
      <w:r w:rsidRPr="000133DF">
        <w:rPr>
          <w:rFonts w:asciiTheme="minorHAnsi" w:hAnsiTheme="minorHAnsi" w:cstheme="minorHAnsi"/>
          <w:sz w:val="20"/>
        </w:rPr>
        <w:t>) and scorecards to monitor product sales and operations of vendors and fulfillment centers, utilizing T-SQL and Excel with macros to present tailored reports for each department. Each report was designed to meet the specific needs of the Director, Sales Department, Buying Department, and Logistics Department.</w:t>
      </w:r>
    </w:p>
    <w:p w14:paraId="10E84468" w14:textId="075785BB" w:rsidR="000D6622" w:rsidRPr="000D6622" w:rsidRDefault="000133DF" w:rsidP="000D6622">
      <w:pPr>
        <w:numPr>
          <w:ilvl w:val="0"/>
          <w:numId w:val="15"/>
        </w:numPr>
        <w:rPr>
          <w:rFonts w:asciiTheme="minorHAnsi" w:hAnsiTheme="minorHAnsi" w:cstheme="minorHAnsi"/>
          <w:sz w:val="20"/>
        </w:rPr>
      </w:pPr>
      <w:r w:rsidRPr="000133DF">
        <w:rPr>
          <w:rFonts w:asciiTheme="minorHAnsi" w:hAnsiTheme="minorHAnsi" w:cstheme="minorHAnsi"/>
          <w:sz w:val="20"/>
        </w:rPr>
        <w:t>Ensured data accuracy by decreasing inaccuracies by 80% through the creation and implementation of data integrity queries using T-SQL and Excel. This involved developing comprehensive validation checks to identify discrepancies and anomalies in the data, enhancing the reliability of reporting and analysis and ensuring that stakeholders had access to accurate and up-to-date information for decision-making.</w:t>
      </w:r>
    </w:p>
    <w:p w14:paraId="70BD1583" w14:textId="77777777" w:rsidR="0050394C" w:rsidRPr="007F20A1" w:rsidRDefault="004A1156" w:rsidP="0050394C">
      <w:pPr>
        <w:rPr>
          <w:rFonts w:asciiTheme="minorHAnsi" w:hAnsiTheme="minorHAnsi" w:cstheme="minorHAnsi"/>
          <w:sz w:val="20"/>
        </w:rPr>
      </w:pPr>
      <w:r w:rsidRPr="007F20A1">
        <w:rPr>
          <w:rFonts w:asciiTheme="minorHAnsi" w:hAnsiTheme="minorHAnsi" w:cstheme="minorHAnsi"/>
          <w:b/>
          <w:bCs/>
          <w:sz w:val="20"/>
        </w:rPr>
        <w:t>PROJECT MANAGER - DATA MIGRATION</w:t>
      </w:r>
      <w:r w:rsidRPr="007F20A1">
        <w:rPr>
          <w:rFonts w:asciiTheme="minorHAnsi" w:hAnsiTheme="minorHAnsi" w:cstheme="minorHAnsi"/>
          <w:sz w:val="20"/>
        </w:rPr>
        <w:t xml:space="preserve">, </w:t>
      </w:r>
      <w:r w:rsidR="0050394C" w:rsidRPr="007F20A1">
        <w:rPr>
          <w:rFonts w:asciiTheme="minorHAnsi" w:hAnsiTheme="minorHAnsi" w:cstheme="minorHAnsi"/>
          <w:sz w:val="20"/>
        </w:rPr>
        <w:t xml:space="preserve">October 2012 </w:t>
      </w:r>
      <w:r w:rsidRPr="007F20A1">
        <w:rPr>
          <w:rFonts w:asciiTheme="minorHAnsi" w:hAnsiTheme="minorHAnsi" w:cstheme="minorHAnsi"/>
          <w:sz w:val="20"/>
        </w:rPr>
        <w:t>to</w:t>
      </w:r>
      <w:r w:rsidR="0050394C" w:rsidRPr="007F20A1">
        <w:rPr>
          <w:rFonts w:asciiTheme="minorHAnsi" w:hAnsiTheme="minorHAnsi" w:cstheme="minorHAnsi"/>
          <w:sz w:val="20"/>
        </w:rPr>
        <w:t xml:space="preserve"> June 2014</w:t>
      </w:r>
    </w:p>
    <w:p w14:paraId="4AAF72A6" w14:textId="6C299C82" w:rsidR="00027125" w:rsidRDefault="00027125" w:rsidP="00027125">
      <w:pPr>
        <w:pStyle w:val="ListParagraph"/>
        <w:numPr>
          <w:ilvl w:val="0"/>
          <w:numId w:val="26"/>
        </w:numPr>
        <w:rPr>
          <w:rFonts w:asciiTheme="minorHAnsi" w:hAnsiTheme="minorHAnsi" w:cstheme="minorHAnsi"/>
          <w:sz w:val="20"/>
        </w:rPr>
      </w:pPr>
      <w:r w:rsidRPr="00027125">
        <w:rPr>
          <w:rFonts w:asciiTheme="minorHAnsi" w:hAnsiTheme="minorHAnsi" w:cstheme="minorHAnsi"/>
          <w:sz w:val="20"/>
        </w:rPr>
        <w:t xml:space="preserve">Served as the liaison between the company and the external engineering team, leading all phases of the company-wide migration to a new ERP system. Oversaw initiation, coordination, design, execution, and monitoring while effectively translating user needs into technical requirements and vice versa. </w:t>
      </w:r>
    </w:p>
    <w:p w14:paraId="5BF8E80D" w14:textId="3F3F7E23" w:rsidR="00027125" w:rsidRPr="00027125" w:rsidRDefault="00027125" w:rsidP="00027125">
      <w:pPr>
        <w:pStyle w:val="ListParagraph"/>
        <w:numPr>
          <w:ilvl w:val="0"/>
          <w:numId w:val="26"/>
        </w:numPr>
        <w:rPr>
          <w:rFonts w:asciiTheme="minorHAnsi" w:hAnsiTheme="minorHAnsi" w:cstheme="minorHAnsi"/>
          <w:sz w:val="20"/>
        </w:rPr>
      </w:pPr>
      <w:r w:rsidRPr="00027125">
        <w:rPr>
          <w:rFonts w:asciiTheme="minorHAnsi" w:hAnsiTheme="minorHAnsi" w:cstheme="minorHAnsi"/>
          <w:sz w:val="20"/>
        </w:rPr>
        <w:t>Directed a cross-functional IT team of two, successfully launching and completing the project within an eight-month timeline.</w:t>
      </w:r>
    </w:p>
    <w:p w14:paraId="7DCDFF65" w14:textId="3F01FF64" w:rsidR="00027125" w:rsidRPr="00027125" w:rsidRDefault="00027125" w:rsidP="00027125">
      <w:pPr>
        <w:pStyle w:val="ListParagraph"/>
        <w:numPr>
          <w:ilvl w:val="0"/>
          <w:numId w:val="26"/>
        </w:numPr>
        <w:rPr>
          <w:rFonts w:asciiTheme="minorHAnsi" w:hAnsiTheme="minorHAnsi" w:cstheme="minorHAnsi"/>
          <w:sz w:val="20"/>
        </w:rPr>
      </w:pPr>
      <w:r>
        <w:rPr>
          <w:rFonts w:asciiTheme="minorHAnsi" w:hAnsiTheme="minorHAnsi" w:cstheme="minorHAnsi"/>
          <w:sz w:val="20"/>
        </w:rPr>
        <w:t>A</w:t>
      </w:r>
      <w:r w:rsidRPr="00027125">
        <w:rPr>
          <w:rFonts w:asciiTheme="minorHAnsi" w:hAnsiTheme="minorHAnsi" w:cstheme="minorHAnsi"/>
          <w:sz w:val="20"/>
        </w:rPr>
        <w:t>chiev</w:t>
      </w:r>
      <w:r>
        <w:rPr>
          <w:rFonts w:asciiTheme="minorHAnsi" w:hAnsiTheme="minorHAnsi" w:cstheme="minorHAnsi"/>
          <w:sz w:val="20"/>
        </w:rPr>
        <w:t>e</w:t>
      </w:r>
      <w:r w:rsidRPr="00027125">
        <w:rPr>
          <w:rFonts w:asciiTheme="minorHAnsi" w:hAnsiTheme="minorHAnsi" w:cstheme="minorHAnsi"/>
          <w:sz w:val="20"/>
        </w:rPr>
        <w:t xml:space="preserve"> a 60% reduction in logistics processing times</w:t>
      </w:r>
      <w:r>
        <w:rPr>
          <w:rFonts w:asciiTheme="minorHAnsi" w:hAnsiTheme="minorHAnsi" w:cstheme="minorHAnsi"/>
          <w:sz w:val="20"/>
        </w:rPr>
        <w:t>, by i</w:t>
      </w:r>
      <w:r w:rsidRPr="00027125">
        <w:rPr>
          <w:rFonts w:asciiTheme="minorHAnsi" w:hAnsiTheme="minorHAnsi" w:cstheme="minorHAnsi"/>
          <w:sz w:val="20"/>
        </w:rPr>
        <w:t>mplement</w:t>
      </w:r>
      <w:r>
        <w:rPr>
          <w:rFonts w:asciiTheme="minorHAnsi" w:hAnsiTheme="minorHAnsi" w:cstheme="minorHAnsi"/>
          <w:sz w:val="20"/>
        </w:rPr>
        <w:t>ing</w:t>
      </w:r>
      <w:r w:rsidRPr="00027125">
        <w:rPr>
          <w:rFonts w:asciiTheme="minorHAnsi" w:hAnsiTheme="minorHAnsi" w:cstheme="minorHAnsi"/>
          <w:sz w:val="20"/>
        </w:rPr>
        <w:t xml:space="preserve"> controls and authorizations for transitioning critical processes into the new ERP</w:t>
      </w:r>
      <w:r>
        <w:rPr>
          <w:rFonts w:asciiTheme="minorHAnsi" w:hAnsiTheme="minorHAnsi" w:cstheme="minorHAnsi"/>
          <w:sz w:val="20"/>
        </w:rPr>
        <w:t xml:space="preserve">. </w:t>
      </w:r>
    </w:p>
    <w:p w14:paraId="55F24B1E" w14:textId="5DB9B08B" w:rsidR="00027125" w:rsidRDefault="00027125" w:rsidP="000D6622">
      <w:pPr>
        <w:pStyle w:val="ListParagraph"/>
        <w:numPr>
          <w:ilvl w:val="0"/>
          <w:numId w:val="26"/>
        </w:numPr>
        <w:rPr>
          <w:rFonts w:asciiTheme="minorHAnsi" w:hAnsiTheme="minorHAnsi" w:cstheme="minorHAnsi"/>
          <w:sz w:val="20"/>
        </w:rPr>
      </w:pPr>
      <w:r w:rsidRPr="00027125">
        <w:rPr>
          <w:rFonts w:asciiTheme="minorHAnsi" w:hAnsiTheme="minorHAnsi" w:cstheme="minorHAnsi"/>
          <w:sz w:val="20"/>
        </w:rPr>
        <w:t>Reduced inventory-taking time by 30% through enhanced processes for the buying department and warehouse, including the full automation of inventory management.</w:t>
      </w:r>
    </w:p>
    <w:p w14:paraId="17983968" w14:textId="77777777" w:rsidR="0050394C" w:rsidRPr="007F20A1" w:rsidRDefault="0050394C" w:rsidP="0050394C">
      <w:pPr>
        <w:rPr>
          <w:rFonts w:asciiTheme="minorHAnsi" w:hAnsiTheme="minorHAnsi" w:cstheme="minorHAnsi"/>
          <w:sz w:val="20"/>
        </w:rPr>
      </w:pPr>
      <w:r w:rsidRPr="007F20A1">
        <w:rPr>
          <w:rFonts w:asciiTheme="minorHAnsi" w:hAnsiTheme="minorHAnsi" w:cstheme="minorHAnsi"/>
          <w:sz w:val="20"/>
        </w:rPr>
        <w:tab/>
      </w:r>
      <w:r w:rsidRPr="007F20A1">
        <w:rPr>
          <w:rFonts w:asciiTheme="minorHAnsi" w:hAnsiTheme="minorHAnsi" w:cstheme="minorHAnsi"/>
          <w:sz w:val="20"/>
        </w:rPr>
        <w:tab/>
      </w:r>
      <w:r w:rsidRPr="007F20A1">
        <w:rPr>
          <w:rFonts w:asciiTheme="minorHAnsi" w:hAnsiTheme="minorHAnsi" w:cstheme="minorHAnsi"/>
          <w:sz w:val="20"/>
        </w:rPr>
        <w:tab/>
      </w:r>
    </w:p>
    <w:p w14:paraId="45DF1855" w14:textId="77777777" w:rsidR="0050394C" w:rsidRPr="007F20A1" w:rsidRDefault="0050394C" w:rsidP="0050394C">
      <w:pPr>
        <w:rPr>
          <w:rFonts w:asciiTheme="minorHAnsi" w:hAnsiTheme="minorHAnsi" w:cstheme="minorHAnsi"/>
          <w:smallCaps/>
          <w:sz w:val="20"/>
        </w:rPr>
      </w:pPr>
      <w:r w:rsidRPr="007F20A1">
        <w:rPr>
          <w:rFonts w:asciiTheme="minorHAnsi" w:hAnsiTheme="minorHAnsi" w:cstheme="minorHAnsi"/>
          <w:smallCaps/>
          <w:sz w:val="20"/>
        </w:rPr>
        <w:t>Aztec Exchange</w:t>
      </w:r>
      <w:r w:rsidR="004A1156" w:rsidRPr="007F20A1">
        <w:rPr>
          <w:rFonts w:asciiTheme="minorHAnsi" w:hAnsiTheme="minorHAnsi" w:cstheme="minorHAnsi"/>
          <w:smallCaps/>
          <w:sz w:val="20"/>
        </w:rPr>
        <w:t>,</w:t>
      </w:r>
      <w:r w:rsidRPr="007F20A1">
        <w:rPr>
          <w:rFonts w:asciiTheme="minorHAnsi" w:hAnsiTheme="minorHAnsi" w:cstheme="minorHAnsi"/>
          <w:smallCaps/>
          <w:sz w:val="20"/>
        </w:rPr>
        <w:t xml:space="preserve"> Miami, FL</w:t>
      </w:r>
    </w:p>
    <w:p w14:paraId="1AB54EA5" w14:textId="77777777" w:rsidR="00035D42" w:rsidRPr="007F20A1" w:rsidRDefault="004A1156" w:rsidP="0050394C">
      <w:pPr>
        <w:rPr>
          <w:rFonts w:asciiTheme="minorHAnsi" w:hAnsiTheme="minorHAnsi" w:cstheme="minorHAnsi"/>
          <w:sz w:val="20"/>
        </w:rPr>
      </w:pPr>
      <w:r w:rsidRPr="007F20A1">
        <w:rPr>
          <w:rFonts w:asciiTheme="minorHAnsi" w:hAnsiTheme="minorHAnsi" w:cstheme="minorHAnsi"/>
          <w:b/>
          <w:bCs/>
          <w:sz w:val="20"/>
        </w:rPr>
        <w:t>BUSINESS DEVELOPMENT MANAGER, AMERICAS,</w:t>
      </w:r>
      <w:r w:rsidRPr="007F20A1">
        <w:rPr>
          <w:rFonts w:asciiTheme="minorHAnsi" w:hAnsiTheme="minorHAnsi" w:cstheme="minorHAnsi"/>
          <w:sz w:val="20"/>
        </w:rPr>
        <w:t xml:space="preserve"> </w:t>
      </w:r>
      <w:r w:rsidR="008A0606" w:rsidRPr="007F20A1">
        <w:rPr>
          <w:rFonts w:asciiTheme="minorHAnsi" w:hAnsiTheme="minorHAnsi" w:cstheme="minorHAnsi"/>
          <w:sz w:val="20"/>
        </w:rPr>
        <w:t xml:space="preserve">June </w:t>
      </w:r>
      <w:r w:rsidRPr="007F20A1">
        <w:rPr>
          <w:rFonts w:asciiTheme="minorHAnsi" w:hAnsiTheme="minorHAnsi" w:cstheme="minorHAnsi"/>
          <w:sz w:val="20"/>
        </w:rPr>
        <w:t>2017 to June 2018</w:t>
      </w:r>
    </w:p>
    <w:p w14:paraId="3896DAA5" w14:textId="77777777" w:rsidR="00035D42" w:rsidRPr="007F20A1" w:rsidRDefault="00035D42" w:rsidP="00035D42">
      <w:pPr>
        <w:numPr>
          <w:ilvl w:val="0"/>
          <w:numId w:val="17"/>
        </w:numPr>
        <w:ind w:left="900"/>
        <w:rPr>
          <w:rFonts w:asciiTheme="minorHAnsi" w:hAnsiTheme="minorHAnsi" w:cstheme="minorHAnsi"/>
          <w:sz w:val="20"/>
        </w:rPr>
      </w:pPr>
      <w:r w:rsidRPr="007F20A1">
        <w:rPr>
          <w:rFonts w:asciiTheme="minorHAnsi" w:hAnsiTheme="minorHAnsi" w:cstheme="minorHAnsi"/>
          <w:sz w:val="20"/>
        </w:rPr>
        <w:t>Projected monthly volume, penetrations, and new business acquisitions versus company spend and successfully met objectives yearly.</w:t>
      </w:r>
    </w:p>
    <w:p w14:paraId="0E4EC975" w14:textId="77777777" w:rsidR="00035D42" w:rsidRPr="007F20A1" w:rsidRDefault="00035D42" w:rsidP="0050394C">
      <w:pPr>
        <w:numPr>
          <w:ilvl w:val="0"/>
          <w:numId w:val="17"/>
        </w:numPr>
        <w:ind w:left="900"/>
        <w:rPr>
          <w:rFonts w:asciiTheme="minorHAnsi" w:hAnsiTheme="minorHAnsi" w:cstheme="minorHAnsi"/>
          <w:sz w:val="20"/>
        </w:rPr>
      </w:pPr>
      <w:r w:rsidRPr="007F20A1">
        <w:rPr>
          <w:rFonts w:asciiTheme="minorHAnsi" w:hAnsiTheme="minorHAnsi" w:cstheme="minorHAnsi"/>
          <w:sz w:val="20"/>
        </w:rPr>
        <w:t>Developed and implemented business plans and marketing strategies for a specialized market.</w:t>
      </w:r>
    </w:p>
    <w:p w14:paraId="7F9334FD" w14:textId="77777777" w:rsidR="0050394C" w:rsidRPr="007F20A1" w:rsidRDefault="004A1156" w:rsidP="00035D42">
      <w:pPr>
        <w:rPr>
          <w:rFonts w:asciiTheme="minorHAnsi" w:hAnsiTheme="minorHAnsi" w:cstheme="minorHAnsi"/>
          <w:sz w:val="20"/>
        </w:rPr>
      </w:pPr>
      <w:r w:rsidRPr="007F20A1">
        <w:rPr>
          <w:rFonts w:asciiTheme="minorHAnsi" w:hAnsiTheme="minorHAnsi" w:cstheme="minorHAnsi"/>
          <w:b/>
          <w:bCs/>
          <w:sz w:val="20"/>
        </w:rPr>
        <w:t>SENIOR CLIENT MANAGEMENT</w:t>
      </w:r>
      <w:r w:rsidRPr="007F20A1">
        <w:rPr>
          <w:rFonts w:asciiTheme="minorHAnsi" w:hAnsiTheme="minorHAnsi" w:cstheme="minorHAnsi"/>
          <w:sz w:val="20"/>
        </w:rPr>
        <w:t xml:space="preserve">, </w:t>
      </w:r>
      <w:r w:rsidR="008A0606" w:rsidRPr="007F20A1">
        <w:rPr>
          <w:rFonts w:asciiTheme="minorHAnsi" w:hAnsiTheme="minorHAnsi" w:cstheme="minorHAnsi"/>
          <w:sz w:val="20"/>
        </w:rPr>
        <w:t>Feb</w:t>
      </w:r>
      <w:r w:rsidRPr="007F20A1">
        <w:rPr>
          <w:rFonts w:asciiTheme="minorHAnsi" w:hAnsiTheme="minorHAnsi" w:cstheme="minorHAnsi"/>
          <w:sz w:val="20"/>
        </w:rPr>
        <w:t xml:space="preserve"> 2017 to </w:t>
      </w:r>
      <w:r w:rsidR="008A0606" w:rsidRPr="007F20A1">
        <w:rPr>
          <w:rFonts w:asciiTheme="minorHAnsi" w:hAnsiTheme="minorHAnsi" w:cstheme="minorHAnsi"/>
          <w:sz w:val="20"/>
        </w:rPr>
        <w:t xml:space="preserve">May </w:t>
      </w:r>
      <w:r w:rsidRPr="007F20A1">
        <w:rPr>
          <w:rFonts w:asciiTheme="minorHAnsi" w:hAnsiTheme="minorHAnsi" w:cstheme="minorHAnsi"/>
          <w:sz w:val="20"/>
        </w:rPr>
        <w:t>201</w:t>
      </w:r>
      <w:r w:rsidR="008A0606" w:rsidRPr="007F20A1">
        <w:rPr>
          <w:rFonts w:asciiTheme="minorHAnsi" w:hAnsiTheme="minorHAnsi" w:cstheme="minorHAnsi"/>
          <w:sz w:val="20"/>
        </w:rPr>
        <w:t>7</w:t>
      </w:r>
      <w:r w:rsidRPr="007F20A1">
        <w:rPr>
          <w:rFonts w:asciiTheme="minorHAnsi" w:hAnsiTheme="minorHAnsi" w:cstheme="minorHAnsi"/>
          <w:sz w:val="20"/>
        </w:rPr>
        <w:tab/>
      </w:r>
    </w:p>
    <w:p w14:paraId="4D64C38C" w14:textId="77777777" w:rsidR="0050394C" w:rsidRPr="007F20A1" w:rsidRDefault="00B61302" w:rsidP="0050394C">
      <w:pPr>
        <w:numPr>
          <w:ilvl w:val="0"/>
          <w:numId w:val="18"/>
        </w:numPr>
        <w:ind w:left="900"/>
        <w:rPr>
          <w:rFonts w:asciiTheme="minorHAnsi" w:hAnsiTheme="minorHAnsi" w:cstheme="minorHAnsi"/>
          <w:sz w:val="20"/>
        </w:rPr>
      </w:pPr>
      <w:r w:rsidRPr="007F20A1">
        <w:rPr>
          <w:rFonts w:asciiTheme="minorHAnsi" w:hAnsiTheme="minorHAnsi" w:cstheme="minorHAnsi"/>
          <w:sz w:val="20"/>
        </w:rPr>
        <w:t xml:space="preserve">Managed portfolio of biggest companies </w:t>
      </w:r>
      <w:bookmarkEnd w:id="2"/>
      <w:r w:rsidRPr="007F20A1">
        <w:rPr>
          <w:rFonts w:asciiTheme="minorHAnsi" w:hAnsiTheme="minorHAnsi" w:cstheme="minorHAnsi"/>
          <w:sz w:val="20"/>
        </w:rPr>
        <w:t xml:space="preserve">creating and applying new procedures to optimize sales. </w:t>
      </w:r>
    </w:p>
    <w:p w14:paraId="2DAEB298" w14:textId="77777777" w:rsidR="00317EFD" w:rsidRPr="007F20A1" w:rsidRDefault="00B61302" w:rsidP="0050394C">
      <w:pPr>
        <w:numPr>
          <w:ilvl w:val="0"/>
          <w:numId w:val="18"/>
        </w:numPr>
        <w:ind w:left="900"/>
        <w:rPr>
          <w:rFonts w:asciiTheme="minorHAnsi" w:hAnsiTheme="minorHAnsi" w:cstheme="minorHAnsi"/>
          <w:sz w:val="20"/>
        </w:rPr>
      </w:pPr>
      <w:r w:rsidRPr="007F20A1">
        <w:rPr>
          <w:rFonts w:asciiTheme="minorHAnsi" w:hAnsiTheme="minorHAnsi" w:cstheme="minorHAnsi"/>
          <w:sz w:val="20"/>
        </w:rPr>
        <w:t xml:space="preserve">Implemented daily report of Client Management performance and visualization for decision makers. </w:t>
      </w:r>
    </w:p>
    <w:p w14:paraId="220637CE" w14:textId="77777777" w:rsidR="00B61302" w:rsidRPr="007F20A1" w:rsidRDefault="00B61302" w:rsidP="00317EFD">
      <w:pPr>
        <w:ind w:left="900"/>
        <w:rPr>
          <w:rFonts w:asciiTheme="minorHAnsi" w:hAnsiTheme="minorHAnsi" w:cstheme="minorHAnsi"/>
          <w:sz w:val="20"/>
        </w:rPr>
      </w:pPr>
      <w:r w:rsidRPr="007F20A1">
        <w:rPr>
          <w:rFonts w:asciiTheme="minorHAnsi" w:hAnsiTheme="minorHAnsi" w:cstheme="minorHAnsi"/>
          <w:sz w:val="20"/>
        </w:rPr>
        <w:t xml:space="preserve">  </w:t>
      </w:r>
    </w:p>
    <w:p w14:paraId="43BAF857" w14:textId="77777777" w:rsidR="0050394C" w:rsidRPr="007F20A1" w:rsidRDefault="0050394C" w:rsidP="0050394C">
      <w:pPr>
        <w:rPr>
          <w:rFonts w:asciiTheme="minorHAnsi" w:hAnsiTheme="minorHAnsi" w:cstheme="minorHAnsi"/>
          <w:sz w:val="20"/>
        </w:rPr>
      </w:pPr>
    </w:p>
    <w:p w14:paraId="62DF85E3" w14:textId="2FC1ED88" w:rsidR="00D53D03" w:rsidRPr="007F20A1" w:rsidRDefault="008E45E9" w:rsidP="0096709B">
      <w:pPr>
        <w:pBdr>
          <w:top w:val="single" w:sz="4" w:space="1" w:color="auto"/>
          <w:bottom w:val="single" w:sz="4" w:space="0" w:color="auto"/>
        </w:pBdr>
        <w:shd w:val="clear" w:color="auto" w:fill="F2F2F2"/>
        <w:outlineLvl w:val="0"/>
        <w:rPr>
          <w:rFonts w:asciiTheme="minorHAnsi" w:hAnsiTheme="minorHAnsi" w:cstheme="minorHAnsi"/>
          <w:b/>
          <w:smallCaps/>
          <w:sz w:val="30"/>
          <w:szCs w:val="24"/>
        </w:rPr>
      </w:pPr>
      <w:r w:rsidRPr="007F20A1">
        <w:rPr>
          <w:rFonts w:asciiTheme="minorHAnsi" w:hAnsiTheme="minorHAnsi" w:cstheme="minorHAnsi"/>
          <w:b/>
          <w:smallCaps/>
          <w:sz w:val="30"/>
          <w:szCs w:val="24"/>
        </w:rPr>
        <w:lastRenderedPageBreak/>
        <w:t>Education</w:t>
      </w:r>
      <w:r w:rsidR="00251431" w:rsidRPr="007F20A1">
        <w:rPr>
          <w:rFonts w:asciiTheme="minorHAnsi" w:hAnsiTheme="minorHAnsi" w:cstheme="minorHAnsi"/>
          <w:b/>
          <w:smallCaps/>
          <w:sz w:val="30"/>
          <w:szCs w:val="24"/>
        </w:rPr>
        <w:t xml:space="preserve"> </w:t>
      </w:r>
      <w:r w:rsidR="00DD0416" w:rsidRPr="007F20A1">
        <w:rPr>
          <w:rFonts w:asciiTheme="minorHAnsi" w:hAnsiTheme="minorHAnsi" w:cstheme="minorHAnsi"/>
          <w:b/>
          <w:smallCaps/>
          <w:sz w:val="30"/>
          <w:szCs w:val="24"/>
        </w:rPr>
        <w:t>and Credentials</w:t>
      </w:r>
    </w:p>
    <w:p w14:paraId="2439B216" w14:textId="6CCFBB29" w:rsidR="009068A6" w:rsidRDefault="007C7834" w:rsidP="00D53D03">
      <w:pPr>
        <w:rPr>
          <w:rFonts w:asciiTheme="minorHAnsi" w:hAnsiTheme="minorHAnsi" w:cstheme="minorHAnsi"/>
          <w:smallCaps/>
          <w:sz w:val="20"/>
          <w:u w:val="single"/>
        </w:rPr>
      </w:pPr>
      <w:r w:rsidRPr="007C7834">
        <w:rPr>
          <w:rFonts w:asciiTheme="minorHAnsi" w:hAnsiTheme="minorHAnsi" w:cstheme="minorHAnsi"/>
          <w:smallCaps/>
          <w:sz w:val="20"/>
          <w:u w:val="single"/>
        </w:rPr>
        <w:t>Data Science and Machine Learning: Making Data-Driven Decisions</w:t>
      </w:r>
      <w:r w:rsidR="00300527">
        <w:rPr>
          <w:rFonts w:asciiTheme="minorHAnsi" w:hAnsiTheme="minorHAnsi" w:cstheme="minorHAnsi"/>
          <w:smallCaps/>
          <w:sz w:val="20"/>
          <w:u w:val="single"/>
        </w:rPr>
        <w:t>, 2025 (in progress)</w:t>
      </w:r>
    </w:p>
    <w:p w14:paraId="190DBBDF" w14:textId="2B3516DB" w:rsidR="00300527" w:rsidRPr="00300527" w:rsidRDefault="00300527" w:rsidP="00D53D03">
      <w:pPr>
        <w:rPr>
          <w:rFonts w:asciiTheme="minorHAnsi" w:hAnsiTheme="minorHAnsi" w:cstheme="minorHAnsi"/>
          <w:smallCaps/>
          <w:sz w:val="20"/>
        </w:rPr>
      </w:pPr>
      <w:r w:rsidRPr="00300527">
        <w:rPr>
          <w:rFonts w:asciiTheme="minorHAnsi" w:hAnsiTheme="minorHAnsi" w:cstheme="minorHAnsi"/>
          <w:smallCaps/>
          <w:sz w:val="20"/>
        </w:rPr>
        <w:tab/>
      </w:r>
      <w:r w:rsidR="00F1784C" w:rsidRPr="00F1784C">
        <w:rPr>
          <w:rFonts w:asciiTheme="minorHAnsi" w:hAnsiTheme="minorHAnsi" w:cstheme="minorHAnsi"/>
          <w:smallCaps/>
          <w:sz w:val="20"/>
        </w:rPr>
        <w:t>Massachusetts Institute of Technology</w:t>
      </w:r>
      <w:r w:rsidR="00F1784C">
        <w:rPr>
          <w:rFonts w:asciiTheme="minorHAnsi" w:hAnsiTheme="minorHAnsi" w:cstheme="minorHAnsi"/>
          <w:smallCaps/>
          <w:sz w:val="20"/>
        </w:rPr>
        <w:t xml:space="preserve"> </w:t>
      </w:r>
    </w:p>
    <w:p w14:paraId="18A7702E" w14:textId="77777777" w:rsidR="00300527" w:rsidRPr="00615245" w:rsidRDefault="00300527" w:rsidP="00D53D03">
      <w:pPr>
        <w:rPr>
          <w:rFonts w:asciiTheme="minorHAnsi" w:hAnsiTheme="minorHAnsi" w:cstheme="minorHAnsi"/>
          <w:smallCaps/>
          <w:sz w:val="20"/>
          <w:u w:val="single"/>
        </w:rPr>
      </w:pPr>
    </w:p>
    <w:p w14:paraId="53B935E8" w14:textId="7C67F8DA" w:rsidR="00A11499" w:rsidRPr="00615245" w:rsidRDefault="00C329B9" w:rsidP="00D53D03">
      <w:pPr>
        <w:rPr>
          <w:rFonts w:asciiTheme="minorHAnsi" w:hAnsiTheme="minorHAnsi" w:cstheme="minorHAnsi"/>
          <w:smallCaps/>
          <w:sz w:val="20"/>
          <w:u w:val="single"/>
        </w:rPr>
      </w:pPr>
      <w:r w:rsidRPr="00615245">
        <w:rPr>
          <w:rFonts w:asciiTheme="minorHAnsi" w:hAnsiTheme="minorHAnsi" w:cstheme="minorHAnsi"/>
          <w:smallCaps/>
          <w:sz w:val="20"/>
          <w:u w:val="single"/>
        </w:rPr>
        <w:t xml:space="preserve">Master in Science and IT Management, </w:t>
      </w:r>
      <w:r w:rsidR="00731890">
        <w:rPr>
          <w:rFonts w:asciiTheme="minorHAnsi" w:hAnsiTheme="minorHAnsi" w:cstheme="minorHAnsi"/>
          <w:smallCaps/>
          <w:sz w:val="20"/>
          <w:u w:val="single"/>
        </w:rPr>
        <w:t>concentration in Business Analytics</w:t>
      </w:r>
      <w:r w:rsidR="005A214F">
        <w:rPr>
          <w:rFonts w:asciiTheme="minorHAnsi" w:hAnsiTheme="minorHAnsi" w:cstheme="minorHAnsi"/>
          <w:smallCaps/>
          <w:sz w:val="20"/>
          <w:u w:val="single"/>
        </w:rPr>
        <w:t xml:space="preserve">, </w:t>
      </w:r>
      <w:r w:rsidRPr="00615245">
        <w:rPr>
          <w:rFonts w:asciiTheme="minorHAnsi" w:hAnsiTheme="minorHAnsi" w:cstheme="minorHAnsi"/>
          <w:smallCaps/>
          <w:sz w:val="20"/>
          <w:u w:val="single"/>
        </w:rPr>
        <w:t>2024</w:t>
      </w:r>
    </w:p>
    <w:p w14:paraId="3502FCC4" w14:textId="71C77CF5" w:rsidR="00C329B9" w:rsidRPr="00615245" w:rsidRDefault="00C329B9" w:rsidP="00D53D03">
      <w:pPr>
        <w:rPr>
          <w:rFonts w:asciiTheme="minorHAnsi" w:hAnsiTheme="minorHAnsi" w:cstheme="minorHAnsi"/>
          <w:smallCaps/>
          <w:sz w:val="20"/>
        </w:rPr>
      </w:pPr>
      <w:r w:rsidRPr="00615245">
        <w:rPr>
          <w:rFonts w:asciiTheme="minorHAnsi" w:hAnsiTheme="minorHAnsi" w:cstheme="minorHAnsi"/>
          <w:smallCaps/>
          <w:sz w:val="20"/>
        </w:rPr>
        <w:tab/>
        <w:t>Florida Atlantic University</w:t>
      </w:r>
    </w:p>
    <w:p w14:paraId="1362B726" w14:textId="77777777" w:rsidR="00A11499" w:rsidRPr="00615245" w:rsidRDefault="00A11499" w:rsidP="00D53D03">
      <w:pPr>
        <w:rPr>
          <w:rFonts w:asciiTheme="minorHAnsi" w:hAnsiTheme="minorHAnsi" w:cstheme="minorHAnsi"/>
          <w:smallCaps/>
          <w:sz w:val="20"/>
          <w:u w:val="single"/>
        </w:rPr>
      </w:pPr>
    </w:p>
    <w:p w14:paraId="34203107" w14:textId="0355F348" w:rsidR="00D53D03" w:rsidRPr="00615245" w:rsidRDefault="00D53D03" w:rsidP="00D53D03">
      <w:pPr>
        <w:rPr>
          <w:rFonts w:asciiTheme="minorHAnsi" w:hAnsiTheme="minorHAnsi" w:cstheme="minorHAnsi"/>
          <w:smallCaps/>
          <w:sz w:val="20"/>
          <w:u w:val="single"/>
        </w:rPr>
      </w:pPr>
      <w:r w:rsidRPr="00615245">
        <w:rPr>
          <w:rFonts w:asciiTheme="minorHAnsi" w:hAnsiTheme="minorHAnsi" w:cstheme="minorHAnsi"/>
          <w:smallCaps/>
          <w:sz w:val="20"/>
          <w:u w:val="single"/>
        </w:rPr>
        <w:t>Decision Making, 2021</w:t>
      </w:r>
    </w:p>
    <w:p w14:paraId="2B03D9E7" w14:textId="77777777" w:rsidR="00D53D03" w:rsidRPr="00615245" w:rsidRDefault="00D53D03" w:rsidP="00D53D03">
      <w:pPr>
        <w:ind w:firstLine="900"/>
        <w:rPr>
          <w:rFonts w:asciiTheme="minorHAnsi" w:hAnsiTheme="minorHAnsi" w:cstheme="minorHAnsi"/>
          <w:i/>
          <w:iCs/>
          <w:sz w:val="20"/>
        </w:rPr>
      </w:pPr>
      <w:r w:rsidRPr="00615245">
        <w:rPr>
          <w:rFonts w:asciiTheme="minorHAnsi" w:hAnsiTheme="minorHAnsi" w:cstheme="minorHAnsi"/>
          <w:i/>
          <w:iCs/>
          <w:sz w:val="20"/>
        </w:rPr>
        <w:t>Harvard Business School</w:t>
      </w:r>
    </w:p>
    <w:p w14:paraId="2C9F82A1" w14:textId="77777777" w:rsidR="00D53D03" w:rsidRPr="00615245" w:rsidRDefault="00D53D03" w:rsidP="000966F9">
      <w:pPr>
        <w:rPr>
          <w:rFonts w:asciiTheme="minorHAnsi" w:hAnsiTheme="minorHAnsi" w:cstheme="minorHAnsi"/>
          <w:smallCaps/>
          <w:sz w:val="20"/>
          <w:u w:val="single"/>
        </w:rPr>
      </w:pPr>
    </w:p>
    <w:p w14:paraId="20EA35DC" w14:textId="77777777" w:rsidR="00937097" w:rsidRPr="00615245" w:rsidRDefault="00937097" w:rsidP="0050394C">
      <w:pPr>
        <w:rPr>
          <w:rFonts w:asciiTheme="minorHAnsi" w:hAnsiTheme="minorHAnsi" w:cstheme="minorHAnsi"/>
          <w:smallCaps/>
          <w:sz w:val="20"/>
          <w:u w:val="single"/>
        </w:rPr>
      </w:pPr>
      <w:r w:rsidRPr="00615245">
        <w:rPr>
          <w:rFonts w:asciiTheme="minorHAnsi" w:hAnsiTheme="minorHAnsi" w:cstheme="minorHAnsi"/>
          <w:smallCaps/>
          <w:sz w:val="20"/>
          <w:u w:val="single"/>
        </w:rPr>
        <w:t>SAAS Tabular, 2021</w:t>
      </w:r>
    </w:p>
    <w:p w14:paraId="0C60F18B" w14:textId="35C79DAE" w:rsidR="00937097" w:rsidRPr="00615245" w:rsidRDefault="00937097" w:rsidP="00937097">
      <w:pPr>
        <w:ind w:firstLine="900"/>
        <w:rPr>
          <w:rFonts w:asciiTheme="minorHAnsi" w:hAnsiTheme="minorHAnsi" w:cstheme="minorHAnsi"/>
          <w:i/>
          <w:iCs/>
          <w:sz w:val="20"/>
        </w:rPr>
      </w:pPr>
      <w:proofErr w:type="spellStart"/>
      <w:r w:rsidRPr="00615245">
        <w:rPr>
          <w:rFonts w:asciiTheme="minorHAnsi" w:hAnsiTheme="minorHAnsi" w:cstheme="minorHAnsi"/>
          <w:i/>
          <w:iCs/>
          <w:sz w:val="20"/>
        </w:rPr>
        <w:t>SQLBI</w:t>
      </w:r>
      <w:proofErr w:type="spellEnd"/>
      <w:r w:rsidRPr="00615245">
        <w:rPr>
          <w:rFonts w:asciiTheme="minorHAnsi" w:hAnsiTheme="minorHAnsi" w:cstheme="minorHAnsi"/>
          <w:i/>
          <w:iCs/>
          <w:sz w:val="20"/>
        </w:rPr>
        <w:t xml:space="preserve"> </w:t>
      </w:r>
      <w:r w:rsidR="00E34049" w:rsidRPr="00615245">
        <w:rPr>
          <w:rFonts w:asciiTheme="minorHAnsi" w:hAnsiTheme="minorHAnsi" w:cstheme="minorHAnsi"/>
          <w:i/>
          <w:iCs/>
          <w:sz w:val="20"/>
        </w:rPr>
        <w:t>https://www.sqlbi.com/</w:t>
      </w:r>
    </w:p>
    <w:p w14:paraId="1154ED4B" w14:textId="02201869" w:rsidR="00937097" w:rsidRPr="00615245" w:rsidRDefault="00937097" w:rsidP="00937097">
      <w:pPr>
        <w:ind w:firstLine="900"/>
        <w:rPr>
          <w:rFonts w:asciiTheme="minorHAnsi" w:hAnsiTheme="minorHAnsi" w:cstheme="minorHAnsi"/>
          <w:i/>
          <w:iCs/>
          <w:sz w:val="20"/>
        </w:rPr>
      </w:pPr>
    </w:p>
    <w:p w14:paraId="1DA5E73E" w14:textId="01FA34EF" w:rsidR="00937097" w:rsidRPr="00615245" w:rsidRDefault="00937097" w:rsidP="00937097">
      <w:pPr>
        <w:rPr>
          <w:rFonts w:asciiTheme="minorHAnsi" w:hAnsiTheme="minorHAnsi" w:cstheme="minorHAnsi"/>
          <w:smallCaps/>
          <w:sz w:val="20"/>
          <w:u w:val="single"/>
        </w:rPr>
      </w:pPr>
      <w:r w:rsidRPr="00615245">
        <w:rPr>
          <w:rFonts w:asciiTheme="minorHAnsi" w:hAnsiTheme="minorHAnsi" w:cstheme="minorHAnsi"/>
          <w:smallCaps/>
          <w:sz w:val="20"/>
          <w:u w:val="single"/>
        </w:rPr>
        <w:t>Coaching, 2021</w:t>
      </w:r>
    </w:p>
    <w:p w14:paraId="00A501BB" w14:textId="35A465FF" w:rsidR="00937097" w:rsidRPr="00615245" w:rsidRDefault="00937097" w:rsidP="00937097">
      <w:pPr>
        <w:ind w:firstLine="900"/>
        <w:rPr>
          <w:rFonts w:asciiTheme="minorHAnsi" w:hAnsiTheme="minorHAnsi" w:cstheme="minorHAnsi"/>
          <w:i/>
          <w:iCs/>
          <w:sz w:val="20"/>
        </w:rPr>
      </w:pPr>
      <w:r w:rsidRPr="00615245">
        <w:rPr>
          <w:rFonts w:asciiTheme="minorHAnsi" w:hAnsiTheme="minorHAnsi" w:cstheme="minorHAnsi"/>
          <w:i/>
          <w:iCs/>
          <w:sz w:val="20"/>
        </w:rPr>
        <w:t>Harvard Business School</w:t>
      </w:r>
    </w:p>
    <w:p w14:paraId="24553688" w14:textId="344DA094" w:rsidR="00937097" w:rsidRPr="00615245" w:rsidRDefault="00937097" w:rsidP="00937097">
      <w:pPr>
        <w:rPr>
          <w:rFonts w:asciiTheme="minorHAnsi" w:hAnsiTheme="minorHAnsi" w:cstheme="minorHAnsi"/>
          <w:i/>
          <w:iCs/>
          <w:sz w:val="20"/>
        </w:rPr>
      </w:pPr>
    </w:p>
    <w:p w14:paraId="09EE59FE" w14:textId="742222DC" w:rsidR="00695F76" w:rsidRPr="00615245" w:rsidRDefault="00695F76" w:rsidP="00695F76">
      <w:pPr>
        <w:rPr>
          <w:rFonts w:asciiTheme="minorHAnsi" w:hAnsiTheme="minorHAnsi" w:cstheme="minorHAnsi"/>
          <w:smallCaps/>
          <w:sz w:val="20"/>
          <w:u w:val="single"/>
        </w:rPr>
      </w:pPr>
      <w:r w:rsidRPr="00615245">
        <w:rPr>
          <w:rFonts w:asciiTheme="minorHAnsi" w:hAnsiTheme="minorHAnsi" w:cstheme="minorHAnsi"/>
          <w:smallCaps/>
          <w:sz w:val="20"/>
          <w:u w:val="single"/>
        </w:rPr>
        <w:t>Introduction to Data Modeling for Power BI, 2020</w:t>
      </w:r>
    </w:p>
    <w:p w14:paraId="17FF1109" w14:textId="008FBC24" w:rsidR="00695F76" w:rsidRPr="00615245" w:rsidRDefault="00695F76" w:rsidP="00695F76">
      <w:pPr>
        <w:ind w:firstLine="900"/>
        <w:rPr>
          <w:rFonts w:asciiTheme="minorHAnsi" w:hAnsiTheme="minorHAnsi" w:cstheme="minorHAnsi"/>
          <w:i/>
          <w:iCs/>
          <w:sz w:val="20"/>
        </w:rPr>
      </w:pPr>
      <w:proofErr w:type="spellStart"/>
      <w:r w:rsidRPr="00615245">
        <w:rPr>
          <w:rFonts w:asciiTheme="minorHAnsi" w:hAnsiTheme="minorHAnsi" w:cstheme="minorHAnsi"/>
          <w:i/>
          <w:iCs/>
          <w:sz w:val="20"/>
        </w:rPr>
        <w:t>SQLBI</w:t>
      </w:r>
      <w:proofErr w:type="spellEnd"/>
      <w:r w:rsidRPr="00615245">
        <w:rPr>
          <w:rFonts w:asciiTheme="minorHAnsi" w:hAnsiTheme="minorHAnsi" w:cstheme="minorHAnsi"/>
          <w:i/>
          <w:iCs/>
          <w:sz w:val="20"/>
        </w:rPr>
        <w:t xml:space="preserve"> </w:t>
      </w:r>
      <w:hyperlink r:id="rId9" w:history="1">
        <w:r w:rsidR="00D45EBB" w:rsidRPr="00615245">
          <w:rPr>
            <w:rStyle w:val="Hyperlink"/>
            <w:rFonts w:asciiTheme="minorHAnsi" w:hAnsiTheme="minorHAnsi" w:cstheme="minorHAnsi"/>
            <w:i/>
            <w:iCs/>
            <w:color w:val="auto"/>
            <w:sz w:val="20"/>
            <w:u w:val="none"/>
          </w:rPr>
          <w:t>https://www.sqlbi.com/</w:t>
        </w:r>
      </w:hyperlink>
    </w:p>
    <w:p w14:paraId="7ECA492F" w14:textId="31667E12" w:rsidR="00D45EBB" w:rsidRPr="00615245" w:rsidRDefault="00D45EBB" w:rsidP="00D45EBB">
      <w:pPr>
        <w:rPr>
          <w:rFonts w:asciiTheme="minorHAnsi" w:hAnsiTheme="minorHAnsi" w:cstheme="minorHAnsi"/>
          <w:i/>
          <w:iCs/>
          <w:sz w:val="20"/>
        </w:rPr>
      </w:pPr>
    </w:p>
    <w:p w14:paraId="49742878" w14:textId="25C8614F" w:rsidR="00D45EBB" w:rsidRPr="00615245" w:rsidRDefault="00D45EBB" w:rsidP="00D45EBB">
      <w:pPr>
        <w:rPr>
          <w:rFonts w:asciiTheme="minorHAnsi" w:hAnsiTheme="minorHAnsi" w:cstheme="minorHAnsi"/>
          <w:smallCaps/>
          <w:sz w:val="20"/>
          <w:u w:val="single"/>
        </w:rPr>
      </w:pPr>
      <w:r w:rsidRPr="00615245">
        <w:rPr>
          <w:rFonts w:asciiTheme="minorHAnsi" w:hAnsiTheme="minorHAnsi" w:cstheme="minorHAnsi"/>
          <w:smallCaps/>
          <w:sz w:val="20"/>
          <w:u w:val="single"/>
        </w:rPr>
        <w:t>Microsoft Office Excel Expert, 2019</w:t>
      </w:r>
    </w:p>
    <w:p w14:paraId="43FF44E4" w14:textId="4FC9D92E" w:rsidR="00D45EBB" w:rsidRPr="007F20A1" w:rsidRDefault="00D45EBB" w:rsidP="00D45EBB">
      <w:pPr>
        <w:ind w:firstLine="900"/>
        <w:rPr>
          <w:rFonts w:asciiTheme="minorHAnsi" w:hAnsiTheme="minorHAnsi" w:cstheme="minorHAnsi"/>
          <w:i/>
          <w:iCs/>
          <w:sz w:val="20"/>
        </w:rPr>
      </w:pPr>
      <w:r w:rsidRPr="00615245">
        <w:rPr>
          <w:rFonts w:asciiTheme="minorHAnsi" w:hAnsiTheme="minorHAnsi" w:cstheme="minorHAnsi"/>
          <w:i/>
          <w:iCs/>
          <w:sz w:val="20"/>
        </w:rPr>
        <w:t xml:space="preserve">Microsoft, </w:t>
      </w:r>
      <w:hyperlink r:id="rId10" w:history="1">
        <w:r w:rsidR="007D37D7" w:rsidRPr="00615245">
          <w:rPr>
            <w:rStyle w:val="Hyperlink"/>
            <w:rFonts w:asciiTheme="minorHAnsi" w:hAnsiTheme="minorHAnsi" w:cstheme="minorHAnsi"/>
            <w:i/>
            <w:iCs/>
            <w:color w:val="auto"/>
            <w:sz w:val="20"/>
          </w:rPr>
          <w:t>https://www.microsoft.com/en-us/</w:t>
        </w:r>
      </w:hyperlink>
    </w:p>
    <w:p w14:paraId="133042B3" w14:textId="673DDE3D" w:rsidR="007D37D7" w:rsidRPr="007F20A1" w:rsidRDefault="00D93983" w:rsidP="00D45EBB">
      <w:pPr>
        <w:ind w:firstLine="900"/>
        <w:rPr>
          <w:rFonts w:asciiTheme="minorHAnsi" w:hAnsiTheme="minorHAnsi" w:cstheme="minorHAnsi"/>
          <w:i/>
          <w:iCs/>
          <w:sz w:val="20"/>
        </w:rPr>
      </w:pPr>
      <w:r w:rsidRPr="00D93983">
        <w:rPr>
          <w:rFonts w:asciiTheme="minorHAnsi" w:hAnsiTheme="minorHAnsi" w:cstheme="minorHAnsi"/>
          <w:i/>
          <w:iCs/>
          <w:sz w:val="20"/>
        </w:rPr>
        <w:t>https://www.certiport.com/portal/pages/credentialverification.aspx</w:t>
      </w:r>
      <w:r w:rsidR="007D37D7" w:rsidRPr="007F20A1">
        <w:rPr>
          <w:rFonts w:asciiTheme="minorHAnsi" w:hAnsiTheme="minorHAnsi" w:cstheme="minorHAnsi"/>
          <w:i/>
          <w:iCs/>
          <w:sz w:val="20"/>
        </w:rPr>
        <w:t xml:space="preserve">, code: </w:t>
      </w:r>
      <w:proofErr w:type="spellStart"/>
      <w:r w:rsidR="007D37D7" w:rsidRPr="007F20A1">
        <w:rPr>
          <w:rFonts w:asciiTheme="minorHAnsi" w:hAnsiTheme="minorHAnsi" w:cstheme="minorHAnsi"/>
          <w:i/>
          <w:iCs/>
          <w:sz w:val="20"/>
        </w:rPr>
        <w:t>mkYG-DwBq</w:t>
      </w:r>
      <w:proofErr w:type="spellEnd"/>
    </w:p>
    <w:p w14:paraId="21161B2B" w14:textId="77777777" w:rsidR="00695F76" w:rsidRPr="007F20A1" w:rsidRDefault="00695F76" w:rsidP="00937097">
      <w:pPr>
        <w:rPr>
          <w:rFonts w:asciiTheme="minorHAnsi" w:hAnsiTheme="minorHAnsi" w:cstheme="minorHAnsi"/>
          <w:i/>
          <w:iCs/>
          <w:sz w:val="20"/>
        </w:rPr>
      </w:pPr>
    </w:p>
    <w:p w14:paraId="295D8FA3" w14:textId="676FDCB6" w:rsidR="0050394C" w:rsidRPr="007F20A1" w:rsidRDefault="0050394C" w:rsidP="0050394C">
      <w:pPr>
        <w:rPr>
          <w:rFonts w:asciiTheme="minorHAnsi" w:hAnsiTheme="minorHAnsi" w:cstheme="minorHAnsi"/>
          <w:smallCaps/>
          <w:sz w:val="20"/>
          <w:u w:val="single"/>
        </w:rPr>
      </w:pPr>
      <w:r w:rsidRPr="007F20A1">
        <w:rPr>
          <w:rFonts w:asciiTheme="minorHAnsi" w:hAnsiTheme="minorHAnsi" w:cstheme="minorHAnsi"/>
          <w:smallCaps/>
          <w:sz w:val="20"/>
          <w:u w:val="single"/>
        </w:rPr>
        <w:t>Data Analytics Certificate, 2019</w:t>
      </w:r>
    </w:p>
    <w:p w14:paraId="055C25C1" w14:textId="77777777" w:rsidR="0050394C" w:rsidRPr="007F20A1" w:rsidRDefault="0050394C" w:rsidP="0050394C">
      <w:pPr>
        <w:ind w:firstLine="900"/>
        <w:rPr>
          <w:rFonts w:asciiTheme="minorHAnsi" w:hAnsiTheme="minorHAnsi" w:cstheme="minorHAnsi"/>
          <w:i/>
          <w:iCs/>
          <w:sz w:val="20"/>
        </w:rPr>
      </w:pPr>
      <w:r w:rsidRPr="007F20A1">
        <w:rPr>
          <w:rFonts w:asciiTheme="minorHAnsi" w:hAnsiTheme="minorHAnsi" w:cstheme="minorHAnsi"/>
          <w:i/>
          <w:iCs/>
          <w:sz w:val="20"/>
        </w:rPr>
        <w:t xml:space="preserve">University of Miami, Miami, FL </w:t>
      </w:r>
    </w:p>
    <w:p w14:paraId="3B20FFCE" w14:textId="66E1D114" w:rsidR="0050394C" w:rsidRPr="007F20A1" w:rsidRDefault="0050394C" w:rsidP="0050394C">
      <w:pPr>
        <w:ind w:left="900"/>
        <w:rPr>
          <w:rFonts w:asciiTheme="minorHAnsi" w:hAnsiTheme="minorHAnsi" w:cstheme="minorHAnsi"/>
          <w:sz w:val="20"/>
        </w:rPr>
      </w:pPr>
      <w:r w:rsidRPr="007F20A1">
        <w:rPr>
          <w:rFonts w:asciiTheme="minorHAnsi" w:hAnsiTheme="minorHAnsi" w:cstheme="minorHAnsi"/>
          <w:sz w:val="20"/>
        </w:rPr>
        <w:t xml:space="preserve">A 24-week intensive program focused on gaining technical programming skills in Excel, VBA, Python, R, JavaScript, SQL Databases, Tableau, Big Data, and Machine Learning. </w:t>
      </w:r>
    </w:p>
    <w:p w14:paraId="001ED29F" w14:textId="77777777" w:rsidR="008F0F71" w:rsidRPr="007F20A1" w:rsidRDefault="008F0F71" w:rsidP="0050394C">
      <w:pPr>
        <w:ind w:left="900"/>
        <w:rPr>
          <w:rFonts w:asciiTheme="minorHAnsi" w:hAnsiTheme="minorHAnsi" w:cstheme="minorHAnsi"/>
          <w:sz w:val="20"/>
        </w:rPr>
      </w:pPr>
    </w:p>
    <w:p w14:paraId="7C025F7E" w14:textId="77777777" w:rsidR="0050394C" w:rsidRPr="007F20A1" w:rsidRDefault="0050394C" w:rsidP="0050394C">
      <w:pPr>
        <w:rPr>
          <w:rFonts w:asciiTheme="minorHAnsi" w:hAnsiTheme="minorHAnsi" w:cstheme="minorHAnsi"/>
          <w:smallCaps/>
          <w:sz w:val="20"/>
          <w:u w:val="single"/>
        </w:rPr>
      </w:pPr>
      <w:r w:rsidRPr="007F20A1">
        <w:rPr>
          <w:rFonts w:asciiTheme="minorHAnsi" w:hAnsiTheme="minorHAnsi" w:cstheme="minorHAnsi"/>
          <w:smallCaps/>
          <w:sz w:val="20"/>
          <w:u w:val="single"/>
        </w:rPr>
        <w:t>Bachelor of Science (B.Sc.) in Auditing and Accounting, 2012</w:t>
      </w:r>
    </w:p>
    <w:p w14:paraId="021666EE" w14:textId="77777777" w:rsidR="0050394C" w:rsidRPr="007F20A1" w:rsidRDefault="0050394C" w:rsidP="0050394C">
      <w:pPr>
        <w:ind w:firstLine="900"/>
        <w:rPr>
          <w:rFonts w:asciiTheme="minorHAnsi" w:hAnsiTheme="minorHAnsi" w:cstheme="minorHAnsi"/>
          <w:i/>
          <w:iCs/>
          <w:sz w:val="20"/>
        </w:rPr>
      </w:pPr>
      <w:r w:rsidRPr="007F20A1">
        <w:rPr>
          <w:rFonts w:asciiTheme="minorHAnsi" w:hAnsiTheme="minorHAnsi" w:cstheme="minorHAnsi"/>
          <w:i/>
          <w:iCs/>
          <w:sz w:val="20"/>
        </w:rPr>
        <w:t xml:space="preserve">University of Concepcion, Concepcion, Chile </w:t>
      </w:r>
    </w:p>
    <w:p w14:paraId="1691FD0C" w14:textId="77777777" w:rsidR="0050394C" w:rsidRPr="007F20A1" w:rsidRDefault="0050394C" w:rsidP="00B86A78">
      <w:pPr>
        <w:rPr>
          <w:rFonts w:asciiTheme="minorHAnsi" w:hAnsiTheme="minorHAnsi" w:cstheme="minorHAnsi"/>
          <w:sz w:val="20"/>
        </w:rPr>
      </w:pPr>
    </w:p>
    <w:p w14:paraId="79CF6842" w14:textId="77777777" w:rsidR="00B61302" w:rsidRPr="007F20A1" w:rsidRDefault="00B61302" w:rsidP="00B61302">
      <w:pPr>
        <w:tabs>
          <w:tab w:val="right" w:pos="9648"/>
        </w:tabs>
        <w:rPr>
          <w:rFonts w:asciiTheme="minorHAnsi" w:hAnsiTheme="minorHAnsi" w:cstheme="minorHAnsi"/>
          <w:i/>
          <w:iCs/>
          <w:sz w:val="20"/>
        </w:rPr>
      </w:pPr>
    </w:p>
    <w:p w14:paraId="24DFA24A" w14:textId="77777777" w:rsidR="00EA6BC7" w:rsidRPr="007F20A1" w:rsidRDefault="00EA6BC7" w:rsidP="000966F9">
      <w:pPr>
        <w:tabs>
          <w:tab w:val="right" w:pos="9648"/>
        </w:tabs>
        <w:rPr>
          <w:rFonts w:asciiTheme="minorHAnsi" w:hAnsiTheme="minorHAnsi" w:cstheme="minorHAnsi"/>
          <w:i/>
          <w:iCs/>
          <w:color w:val="FF0000"/>
          <w:sz w:val="20"/>
        </w:rPr>
        <w:sectPr w:rsidR="00EA6BC7" w:rsidRPr="007F20A1" w:rsidSect="008E3624">
          <w:headerReference w:type="even" r:id="rId11"/>
          <w:headerReference w:type="default" r:id="rId12"/>
          <w:type w:val="continuous"/>
          <w:pgSz w:w="12240" w:h="15840" w:code="1"/>
          <w:pgMar w:top="1152" w:right="1152" w:bottom="1152" w:left="1152" w:header="1008" w:footer="1008" w:gutter="0"/>
          <w:cols w:space="720"/>
          <w:titlePg/>
          <w:docGrid w:linePitch="360"/>
        </w:sectPr>
      </w:pPr>
    </w:p>
    <w:p w14:paraId="3261C388" w14:textId="77777777" w:rsidR="004D16FC" w:rsidRPr="007F20A1" w:rsidRDefault="004D16FC" w:rsidP="000966F9">
      <w:pPr>
        <w:pBdr>
          <w:top w:val="single" w:sz="4" w:space="1" w:color="auto"/>
          <w:bottom w:val="single" w:sz="4" w:space="1" w:color="auto"/>
        </w:pBdr>
        <w:shd w:val="clear" w:color="auto" w:fill="F2F2F2"/>
        <w:outlineLvl w:val="0"/>
        <w:rPr>
          <w:rFonts w:asciiTheme="minorHAnsi" w:hAnsiTheme="minorHAnsi" w:cstheme="minorHAnsi"/>
          <w:b/>
          <w:smallCaps/>
          <w:sz w:val="30"/>
          <w:szCs w:val="24"/>
        </w:rPr>
      </w:pPr>
      <w:r w:rsidRPr="007F20A1">
        <w:rPr>
          <w:rFonts w:asciiTheme="minorHAnsi" w:hAnsiTheme="minorHAnsi" w:cstheme="minorHAnsi"/>
          <w:b/>
          <w:smallCaps/>
          <w:sz w:val="30"/>
          <w:szCs w:val="24"/>
        </w:rPr>
        <w:t>Additional Information</w:t>
      </w:r>
    </w:p>
    <w:p w14:paraId="6B96F94B" w14:textId="77777777" w:rsidR="000966F9" w:rsidRPr="007F20A1" w:rsidRDefault="000966F9" w:rsidP="000966F9">
      <w:pPr>
        <w:rPr>
          <w:rFonts w:asciiTheme="minorHAnsi" w:hAnsiTheme="minorHAnsi" w:cstheme="minorHAnsi"/>
          <w:b/>
          <w:sz w:val="20"/>
        </w:rPr>
      </w:pPr>
    </w:p>
    <w:p w14:paraId="3E53A5D3" w14:textId="0B8F2EBA" w:rsidR="003155DD" w:rsidRPr="005B6574" w:rsidRDefault="004D16FC" w:rsidP="000966F9">
      <w:pPr>
        <w:rPr>
          <w:rFonts w:asciiTheme="minorHAnsi" w:hAnsiTheme="minorHAnsi" w:cstheme="minorHAnsi"/>
          <w:sz w:val="20"/>
        </w:rPr>
      </w:pPr>
      <w:r w:rsidRPr="007F20A1">
        <w:rPr>
          <w:rFonts w:asciiTheme="minorHAnsi" w:hAnsiTheme="minorHAnsi" w:cstheme="minorHAnsi"/>
          <w:b/>
          <w:sz w:val="20"/>
        </w:rPr>
        <w:t>Languages:</w:t>
      </w:r>
      <w:r w:rsidRPr="007F20A1">
        <w:rPr>
          <w:rFonts w:asciiTheme="minorHAnsi" w:hAnsiTheme="minorHAnsi" w:cstheme="minorHAnsi"/>
          <w:sz w:val="20"/>
        </w:rPr>
        <w:t xml:space="preserve">  </w:t>
      </w:r>
      <w:r w:rsidR="0050394C" w:rsidRPr="007F20A1">
        <w:rPr>
          <w:rFonts w:asciiTheme="minorHAnsi" w:hAnsiTheme="minorHAnsi" w:cstheme="minorHAnsi"/>
          <w:sz w:val="20"/>
        </w:rPr>
        <w:t>Fluent in Spanish and English.</w:t>
      </w:r>
    </w:p>
    <w:p w14:paraId="10576F07" w14:textId="0F003B30" w:rsidR="00BE5A51" w:rsidRDefault="002775B6" w:rsidP="000966F9">
      <w:pPr>
        <w:rPr>
          <w:rFonts w:asciiTheme="minorHAnsi" w:hAnsiTheme="minorHAnsi" w:cstheme="minorHAnsi"/>
          <w:sz w:val="20"/>
        </w:rPr>
      </w:pPr>
      <w:r w:rsidRPr="007F20A1">
        <w:rPr>
          <w:rFonts w:asciiTheme="minorHAnsi" w:hAnsiTheme="minorHAnsi" w:cstheme="minorHAnsi"/>
          <w:b/>
          <w:sz w:val="20"/>
        </w:rPr>
        <w:t>Interests</w:t>
      </w:r>
      <w:r w:rsidR="00DD0416" w:rsidRPr="007F20A1">
        <w:rPr>
          <w:rFonts w:asciiTheme="minorHAnsi" w:hAnsiTheme="minorHAnsi" w:cstheme="minorHAnsi"/>
          <w:b/>
          <w:sz w:val="20"/>
        </w:rPr>
        <w:t xml:space="preserve">: </w:t>
      </w:r>
      <w:r w:rsidR="008F0F71" w:rsidRPr="007F20A1">
        <w:rPr>
          <w:rFonts w:asciiTheme="minorHAnsi" w:hAnsiTheme="minorHAnsi" w:cstheme="minorHAnsi"/>
          <w:sz w:val="20"/>
        </w:rPr>
        <w:t>Family, camping</w:t>
      </w:r>
      <w:r w:rsidR="0050394C" w:rsidRPr="007F20A1">
        <w:rPr>
          <w:rFonts w:asciiTheme="minorHAnsi" w:hAnsiTheme="minorHAnsi" w:cstheme="minorHAnsi"/>
          <w:sz w:val="20"/>
        </w:rPr>
        <w:t xml:space="preserve">, </w:t>
      </w:r>
      <w:r w:rsidR="002C44A4" w:rsidRPr="007F20A1">
        <w:rPr>
          <w:rFonts w:asciiTheme="minorHAnsi" w:hAnsiTheme="minorHAnsi" w:cstheme="minorHAnsi"/>
          <w:sz w:val="20"/>
        </w:rPr>
        <w:t xml:space="preserve">kayaking. </w:t>
      </w:r>
    </w:p>
    <w:p w14:paraId="56860B6C" w14:textId="2D4BFE96" w:rsidR="005B6574" w:rsidRPr="00265B41" w:rsidRDefault="005B6574" w:rsidP="005B6574">
      <w:pPr>
        <w:rPr>
          <w:sz w:val="20"/>
          <w:szCs w:val="16"/>
        </w:rPr>
      </w:pPr>
      <w:r w:rsidRPr="00265B41">
        <w:rPr>
          <w:rFonts w:asciiTheme="minorHAnsi" w:hAnsiTheme="minorHAnsi" w:cstheme="minorHAnsi"/>
          <w:b/>
          <w:sz w:val="20"/>
        </w:rPr>
        <w:t xml:space="preserve">Portfolio: </w:t>
      </w:r>
      <w:hyperlink r:id="rId13" w:history="1">
        <w:r w:rsidRPr="00265B41">
          <w:rPr>
            <w:rStyle w:val="Hyperlink"/>
            <w:rFonts w:asciiTheme="minorHAnsi" w:hAnsiTheme="minorHAnsi" w:cstheme="minorHAnsi"/>
            <w:sz w:val="20"/>
            <w:szCs w:val="16"/>
          </w:rPr>
          <w:t>https://cynthiahuallanca.github.io</w:t>
        </w:r>
      </w:hyperlink>
    </w:p>
    <w:p w14:paraId="72FAF947" w14:textId="53DA2ECD" w:rsidR="00D91A22" w:rsidRPr="002A5CF9" w:rsidRDefault="00BE5A51" w:rsidP="00D91A22">
      <w:pPr>
        <w:rPr>
          <w:rFonts w:asciiTheme="minorHAnsi" w:hAnsiTheme="minorHAnsi" w:cstheme="minorHAnsi"/>
          <w:color w:val="FF0000"/>
          <w:sz w:val="20"/>
          <w:lang w:val="es-CL"/>
        </w:rPr>
      </w:pPr>
      <w:r w:rsidRPr="002A5CF9">
        <w:rPr>
          <w:rFonts w:asciiTheme="minorHAnsi" w:hAnsiTheme="minorHAnsi" w:cstheme="minorHAnsi"/>
          <w:b/>
          <w:sz w:val="20"/>
          <w:lang w:val="es-CL"/>
        </w:rPr>
        <w:t xml:space="preserve">Social: </w:t>
      </w:r>
      <w:hyperlink r:id="rId14" w:history="1">
        <w:r w:rsidRPr="002A5CF9">
          <w:rPr>
            <w:rStyle w:val="Hyperlink"/>
            <w:rFonts w:asciiTheme="minorHAnsi" w:hAnsiTheme="minorHAnsi" w:cstheme="minorHAnsi"/>
            <w:bCs/>
            <w:color w:val="auto"/>
            <w:sz w:val="20"/>
            <w:lang w:val="es-CL"/>
          </w:rPr>
          <w:t>https://www.linkedin.com/in/cynthiahuallanca/</w:t>
        </w:r>
      </w:hyperlink>
      <w:r w:rsidRPr="002A5CF9">
        <w:rPr>
          <w:rFonts w:asciiTheme="minorHAnsi" w:hAnsiTheme="minorHAnsi" w:cstheme="minorHAnsi"/>
          <w:bCs/>
          <w:sz w:val="20"/>
          <w:lang w:val="es-CL"/>
        </w:rPr>
        <w:t xml:space="preserve"> </w:t>
      </w:r>
    </w:p>
    <w:sectPr w:rsidR="00D91A22" w:rsidRPr="002A5CF9" w:rsidSect="008E3624">
      <w:headerReference w:type="even" r:id="rId15"/>
      <w:headerReference w:type="default" r:id="rId16"/>
      <w:footerReference w:type="even" r:id="rId17"/>
      <w:type w:val="continuous"/>
      <w:pgSz w:w="12240" w:h="15840" w:code="1"/>
      <w:pgMar w:top="1152" w:right="1152" w:bottom="1152" w:left="1152"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0EA06" w14:textId="77777777" w:rsidR="00257A54" w:rsidRDefault="00257A54">
      <w:r>
        <w:separator/>
      </w:r>
    </w:p>
  </w:endnote>
  <w:endnote w:type="continuationSeparator" w:id="0">
    <w:p w14:paraId="78924DD0" w14:textId="77777777" w:rsidR="00257A54" w:rsidRDefault="00257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6C121" w14:textId="77777777" w:rsidR="007E6D4A" w:rsidRPr="00955DCA" w:rsidRDefault="007E6D4A" w:rsidP="00955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577F2" w14:textId="77777777" w:rsidR="00257A54" w:rsidRDefault="00257A54">
      <w:r>
        <w:separator/>
      </w:r>
    </w:p>
  </w:footnote>
  <w:footnote w:type="continuationSeparator" w:id="0">
    <w:p w14:paraId="11B9C33D" w14:textId="77777777" w:rsidR="00257A54" w:rsidRDefault="00257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23CF4" w14:textId="77777777" w:rsidR="001F5B7A" w:rsidRPr="00C07F2C" w:rsidRDefault="00630841" w:rsidP="001F5B7A">
    <w:pPr>
      <w:pBdr>
        <w:bottom w:val="single" w:sz="24" w:space="8" w:color="auto"/>
      </w:pBdr>
      <w:tabs>
        <w:tab w:val="right" w:pos="9900"/>
      </w:tabs>
      <w:rPr>
        <w:rFonts w:ascii="Tahoma" w:hAnsi="Tahoma" w:cs="Tahoma"/>
        <w:sz w:val="19"/>
        <w:szCs w:val="19"/>
      </w:rPr>
    </w:pPr>
    <w:r w:rsidRPr="00630841">
      <w:rPr>
        <w:rFonts w:ascii="Tahoma" w:hAnsi="Tahoma" w:cs="Tahoma"/>
        <w:b/>
        <w:smallCaps/>
        <w:sz w:val="26"/>
        <w:szCs w:val="26"/>
      </w:rPr>
      <w:t>Cynthia Huallanca</w:t>
    </w:r>
    <w:r w:rsidR="001F5B7A" w:rsidRPr="00C07F2C">
      <w:rPr>
        <w:rFonts w:ascii="Tahoma" w:hAnsi="Tahoma" w:cs="Tahoma"/>
        <w:b/>
        <w:smallCaps/>
        <w:sz w:val="26"/>
        <w:szCs w:val="26"/>
      </w:rPr>
      <w:tab/>
    </w:r>
    <w:r w:rsidR="001F5B7A" w:rsidRPr="00C07F2C">
      <w:rPr>
        <w:rFonts w:ascii="Tahoma" w:hAnsi="Tahoma" w:cs="Tahoma"/>
        <w:sz w:val="19"/>
        <w:szCs w:val="19"/>
      </w:rPr>
      <w:t xml:space="preserve">Page </w:t>
    </w:r>
    <w:r w:rsidR="0024423F">
      <w:rPr>
        <w:rFonts w:ascii="Tahoma" w:hAnsi="Tahoma" w:cs="Tahoma"/>
        <w:noProof/>
        <w:sz w:val="19"/>
        <w:szCs w:val="19"/>
      </w:rPr>
      <w:t>2</w:t>
    </w:r>
  </w:p>
  <w:p w14:paraId="7019325B" w14:textId="77777777" w:rsidR="001F5B7A" w:rsidRDefault="001F5B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D6289" w14:textId="77777777" w:rsidR="0050394C" w:rsidRPr="00C07F2C" w:rsidRDefault="0050394C" w:rsidP="0050394C">
    <w:pPr>
      <w:pBdr>
        <w:bottom w:val="single" w:sz="24" w:space="8" w:color="auto"/>
      </w:pBdr>
      <w:tabs>
        <w:tab w:val="right" w:pos="9900"/>
      </w:tabs>
      <w:rPr>
        <w:rFonts w:ascii="Tahoma" w:hAnsi="Tahoma" w:cs="Tahoma"/>
        <w:sz w:val="19"/>
        <w:szCs w:val="19"/>
      </w:rPr>
    </w:pPr>
    <w:r w:rsidRPr="00630841">
      <w:rPr>
        <w:rFonts w:ascii="Tahoma" w:hAnsi="Tahoma" w:cs="Tahoma"/>
        <w:b/>
        <w:smallCaps/>
        <w:sz w:val="26"/>
        <w:szCs w:val="26"/>
      </w:rPr>
      <w:t>Cynthia Huallanca</w:t>
    </w:r>
    <w:r w:rsidRPr="00C07F2C">
      <w:rPr>
        <w:rFonts w:ascii="Tahoma" w:hAnsi="Tahoma" w:cs="Tahoma"/>
        <w:b/>
        <w:smallCaps/>
        <w:sz w:val="26"/>
        <w:szCs w:val="26"/>
      </w:rPr>
      <w:tab/>
    </w:r>
    <w:r w:rsidRPr="00C07F2C">
      <w:rPr>
        <w:rFonts w:ascii="Tahoma" w:hAnsi="Tahoma" w:cs="Tahoma"/>
        <w:sz w:val="19"/>
        <w:szCs w:val="19"/>
      </w:rPr>
      <w:t xml:space="preserve">Page </w:t>
    </w:r>
    <w:r>
      <w:rPr>
        <w:rFonts w:ascii="Tahoma" w:hAnsi="Tahoma" w:cs="Tahoma"/>
        <w:sz w:val="19"/>
        <w:szCs w:val="19"/>
      </w:rPr>
      <w:t>2</w:t>
    </w:r>
  </w:p>
  <w:p w14:paraId="2F3A08B9" w14:textId="77777777" w:rsidR="0050394C" w:rsidRDefault="005039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3A939" w14:textId="77777777" w:rsidR="007E6D4A" w:rsidRPr="00955DCA" w:rsidRDefault="007E6D4A" w:rsidP="00955DCA">
    <w:pPr>
      <w:pStyle w:val="Header"/>
      <w:rPr>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9B6A1" w14:textId="77777777" w:rsidR="007E6D4A" w:rsidRPr="00811304" w:rsidRDefault="007E6D4A" w:rsidP="008113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EEC784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605BEA"/>
    <w:multiLevelType w:val="hybridMultilevel"/>
    <w:tmpl w:val="DACC5A58"/>
    <w:lvl w:ilvl="0" w:tplc="12FE13F8">
      <w:start w:val="1"/>
      <w:numFmt w:val="bullet"/>
      <w:lvlText w:val=""/>
      <w:lvlJc w:val="left"/>
      <w:pPr>
        <w:ind w:left="533" w:hanging="360"/>
      </w:pPr>
      <w:rPr>
        <w:rFonts w:ascii="Symbol" w:hAnsi="Symbol" w:hint="default"/>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16862"/>
    <w:multiLevelType w:val="hybridMultilevel"/>
    <w:tmpl w:val="CED8D2F8"/>
    <w:lvl w:ilvl="0" w:tplc="4A30A036">
      <w:numFmt w:val="bullet"/>
      <w:lvlText w:val="-"/>
      <w:lvlJc w:val="left"/>
      <w:pPr>
        <w:ind w:left="720" w:hanging="360"/>
      </w:pPr>
      <w:rPr>
        <w:rFonts w:ascii="Calibri" w:eastAsia="Cambria" w:hAnsi="Calibri"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 w15:restartNumberingAfterBreak="0">
    <w:nsid w:val="06B5079C"/>
    <w:multiLevelType w:val="hybridMultilevel"/>
    <w:tmpl w:val="502AE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C568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8AC24D4"/>
    <w:multiLevelType w:val="hybridMultilevel"/>
    <w:tmpl w:val="04D4A7DE"/>
    <w:lvl w:ilvl="0" w:tplc="1FA09F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681106"/>
    <w:multiLevelType w:val="hybridMultilevel"/>
    <w:tmpl w:val="6F36C8D0"/>
    <w:lvl w:ilvl="0" w:tplc="340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CC0E39"/>
    <w:multiLevelType w:val="hybridMultilevel"/>
    <w:tmpl w:val="323A530C"/>
    <w:lvl w:ilvl="0" w:tplc="46D2419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3355F4"/>
    <w:multiLevelType w:val="hybridMultilevel"/>
    <w:tmpl w:val="6B2CF8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B910858"/>
    <w:multiLevelType w:val="hybridMultilevel"/>
    <w:tmpl w:val="8D8CC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85FD4"/>
    <w:multiLevelType w:val="hybridMultilevel"/>
    <w:tmpl w:val="FA264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B800EE"/>
    <w:multiLevelType w:val="multilevel"/>
    <w:tmpl w:val="04D4A7DE"/>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4C953DE"/>
    <w:multiLevelType w:val="hybridMultilevel"/>
    <w:tmpl w:val="559C9ABE"/>
    <w:lvl w:ilvl="0" w:tplc="46D2419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344820"/>
    <w:multiLevelType w:val="hybridMultilevel"/>
    <w:tmpl w:val="45C63058"/>
    <w:lvl w:ilvl="0" w:tplc="82D0DB72">
      <w:start w:val="1"/>
      <w:numFmt w:val="bullet"/>
      <w:lvlText w:val=""/>
      <w:lvlJc w:val="left"/>
      <w:pPr>
        <w:ind w:left="533"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E54040"/>
    <w:multiLevelType w:val="hybridMultilevel"/>
    <w:tmpl w:val="21806DD6"/>
    <w:lvl w:ilvl="0" w:tplc="46D2419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5A3685"/>
    <w:multiLevelType w:val="hybridMultilevel"/>
    <w:tmpl w:val="3070868A"/>
    <w:lvl w:ilvl="0" w:tplc="8A686280">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727887"/>
    <w:multiLevelType w:val="hybridMultilevel"/>
    <w:tmpl w:val="C3F8845C"/>
    <w:lvl w:ilvl="0" w:tplc="46D24196">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14558C"/>
    <w:multiLevelType w:val="hybridMultilevel"/>
    <w:tmpl w:val="5CB883CC"/>
    <w:lvl w:ilvl="0" w:tplc="46D24196">
      <w:start w:val="1"/>
      <w:numFmt w:val="bullet"/>
      <w:lvlText w:val=""/>
      <w:lvlJc w:val="left"/>
      <w:pPr>
        <w:ind w:left="-2700" w:hanging="360"/>
      </w:pPr>
      <w:rPr>
        <w:rFonts w:ascii="Symbol" w:hAnsi="Symbol" w:hint="default"/>
        <w:sz w:val="16"/>
        <w:szCs w:val="16"/>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540" w:hanging="360"/>
      </w:pPr>
      <w:rPr>
        <w:rFonts w:ascii="Symbol" w:hAnsi="Symbol" w:hint="default"/>
      </w:rPr>
    </w:lvl>
    <w:lvl w:ilvl="4" w:tplc="04090003" w:tentative="1">
      <w:start w:val="1"/>
      <w:numFmt w:val="bullet"/>
      <w:lvlText w:val="o"/>
      <w:lvlJc w:val="left"/>
      <w:pPr>
        <w:ind w:left="180" w:hanging="360"/>
      </w:pPr>
      <w:rPr>
        <w:rFonts w:ascii="Courier New" w:hAnsi="Courier New" w:cs="Courier New" w:hint="default"/>
      </w:rPr>
    </w:lvl>
    <w:lvl w:ilvl="5" w:tplc="04090005" w:tentative="1">
      <w:start w:val="1"/>
      <w:numFmt w:val="bullet"/>
      <w:lvlText w:val=""/>
      <w:lvlJc w:val="left"/>
      <w:pPr>
        <w:ind w:left="900" w:hanging="360"/>
      </w:pPr>
      <w:rPr>
        <w:rFonts w:ascii="Wingdings" w:hAnsi="Wingdings" w:hint="default"/>
      </w:rPr>
    </w:lvl>
    <w:lvl w:ilvl="6" w:tplc="04090001" w:tentative="1">
      <w:start w:val="1"/>
      <w:numFmt w:val="bullet"/>
      <w:lvlText w:val=""/>
      <w:lvlJc w:val="left"/>
      <w:pPr>
        <w:ind w:left="1620" w:hanging="360"/>
      </w:pPr>
      <w:rPr>
        <w:rFonts w:ascii="Symbol" w:hAnsi="Symbol" w:hint="default"/>
      </w:rPr>
    </w:lvl>
    <w:lvl w:ilvl="7" w:tplc="04090003" w:tentative="1">
      <w:start w:val="1"/>
      <w:numFmt w:val="bullet"/>
      <w:lvlText w:val="o"/>
      <w:lvlJc w:val="left"/>
      <w:pPr>
        <w:ind w:left="2340" w:hanging="360"/>
      </w:pPr>
      <w:rPr>
        <w:rFonts w:ascii="Courier New" w:hAnsi="Courier New" w:cs="Courier New" w:hint="default"/>
      </w:rPr>
    </w:lvl>
    <w:lvl w:ilvl="8" w:tplc="04090005" w:tentative="1">
      <w:start w:val="1"/>
      <w:numFmt w:val="bullet"/>
      <w:lvlText w:val=""/>
      <w:lvlJc w:val="left"/>
      <w:pPr>
        <w:ind w:left="3060" w:hanging="360"/>
      </w:pPr>
      <w:rPr>
        <w:rFonts w:ascii="Wingdings" w:hAnsi="Wingdings" w:hint="default"/>
      </w:rPr>
    </w:lvl>
  </w:abstractNum>
  <w:abstractNum w:abstractNumId="19" w15:restartNumberingAfterBreak="0">
    <w:nsid w:val="52585215"/>
    <w:multiLevelType w:val="hybridMultilevel"/>
    <w:tmpl w:val="838C27E0"/>
    <w:lvl w:ilvl="0" w:tplc="3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121077"/>
    <w:multiLevelType w:val="hybridMultilevel"/>
    <w:tmpl w:val="24E2622C"/>
    <w:lvl w:ilvl="0" w:tplc="D2E63F26">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F0A5C57"/>
    <w:multiLevelType w:val="hybridMultilevel"/>
    <w:tmpl w:val="7980B354"/>
    <w:lvl w:ilvl="0" w:tplc="12FE13F8">
      <w:start w:val="1"/>
      <w:numFmt w:val="bullet"/>
      <w:lvlText w:val=""/>
      <w:lvlJc w:val="left"/>
      <w:pPr>
        <w:ind w:left="533" w:hanging="360"/>
      </w:pPr>
      <w:rPr>
        <w:rFonts w:ascii="Symbol" w:hAnsi="Symbol" w:hint="default"/>
        <w:color w:val="auto"/>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22" w15:restartNumberingAfterBreak="0">
    <w:nsid w:val="6A173C04"/>
    <w:multiLevelType w:val="multilevel"/>
    <w:tmpl w:val="4412F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444298"/>
    <w:multiLevelType w:val="hybridMultilevel"/>
    <w:tmpl w:val="F2925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A02D80"/>
    <w:multiLevelType w:val="hybridMultilevel"/>
    <w:tmpl w:val="7A0C8F08"/>
    <w:lvl w:ilvl="0" w:tplc="46D24196">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5D6C78"/>
    <w:multiLevelType w:val="hybridMultilevel"/>
    <w:tmpl w:val="0602EE38"/>
    <w:lvl w:ilvl="0" w:tplc="46D2419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6E7728"/>
    <w:multiLevelType w:val="multilevel"/>
    <w:tmpl w:val="23582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2466261">
    <w:abstractNumId w:val="12"/>
  </w:num>
  <w:num w:numId="2" w16cid:durableId="580484338">
    <w:abstractNumId w:val="4"/>
  </w:num>
  <w:num w:numId="3" w16cid:durableId="1137259725">
    <w:abstractNumId w:val="5"/>
  </w:num>
  <w:num w:numId="4" w16cid:durableId="1080251259">
    <w:abstractNumId w:val="11"/>
  </w:num>
  <w:num w:numId="5" w16cid:durableId="720638223">
    <w:abstractNumId w:val="21"/>
  </w:num>
  <w:num w:numId="6" w16cid:durableId="1862476131">
    <w:abstractNumId w:val="8"/>
  </w:num>
  <w:num w:numId="7" w16cid:durableId="794756191">
    <w:abstractNumId w:val="10"/>
  </w:num>
  <w:num w:numId="8" w16cid:durableId="1398556383">
    <w:abstractNumId w:val="0"/>
  </w:num>
  <w:num w:numId="9" w16cid:durableId="314408583">
    <w:abstractNumId w:val="2"/>
  </w:num>
  <w:num w:numId="10" w16cid:durableId="799346803">
    <w:abstractNumId w:val="14"/>
  </w:num>
  <w:num w:numId="11" w16cid:durableId="821431127">
    <w:abstractNumId w:val="1"/>
  </w:num>
  <w:num w:numId="12" w16cid:durableId="1088313258">
    <w:abstractNumId w:val="23"/>
  </w:num>
  <w:num w:numId="13" w16cid:durableId="523135579">
    <w:abstractNumId w:val="7"/>
  </w:num>
  <w:num w:numId="14" w16cid:durableId="1754738095">
    <w:abstractNumId w:val="13"/>
  </w:num>
  <w:num w:numId="15" w16cid:durableId="279145009">
    <w:abstractNumId w:val="17"/>
  </w:num>
  <w:num w:numId="16" w16cid:durableId="47727067">
    <w:abstractNumId w:val="18"/>
  </w:num>
  <w:num w:numId="17" w16cid:durableId="100729584">
    <w:abstractNumId w:val="15"/>
  </w:num>
  <w:num w:numId="18" w16cid:durableId="863133253">
    <w:abstractNumId w:val="25"/>
  </w:num>
  <w:num w:numId="19" w16cid:durableId="433937528">
    <w:abstractNumId w:val="26"/>
  </w:num>
  <w:num w:numId="20" w16cid:durableId="815341640">
    <w:abstractNumId w:val="16"/>
  </w:num>
  <w:num w:numId="21" w16cid:durableId="186335429">
    <w:abstractNumId w:val="9"/>
  </w:num>
  <w:num w:numId="22" w16cid:durableId="1728915276">
    <w:abstractNumId w:val="6"/>
  </w:num>
  <w:num w:numId="23" w16cid:durableId="1520587673">
    <w:abstractNumId w:val="20"/>
  </w:num>
  <w:num w:numId="24" w16cid:durableId="48651329">
    <w:abstractNumId w:val="24"/>
  </w:num>
  <w:num w:numId="25" w16cid:durableId="347487919">
    <w:abstractNumId w:val="3"/>
  </w:num>
  <w:num w:numId="26" w16cid:durableId="697395051">
    <w:abstractNumId w:val="19"/>
  </w:num>
  <w:num w:numId="27" w16cid:durableId="47352189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hideGrammaticalErrors/>
  <w:activeWritingStyle w:appName="MSWord" w:lang="en-US" w:vendorID="64" w:dllVersion="6" w:nlCheck="1" w:checkStyle="0"/>
  <w:activeWritingStyle w:appName="MSWord" w:lang="en-US" w:vendorID="64" w:dllVersion="0" w:nlCheck="1" w:checkStyle="0"/>
  <w:activeWritingStyle w:appName="MSWord" w:lang="de-DE" w:vendorID="64" w:dllVersion="0" w:nlCheck="1" w:checkStyle="0"/>
  <w:activeWritingStyle w:appName="MSWord" w:lang="en-US" w:vendorID="64" w:dllVersion="4096" w:nlCheck="1" w:checkStyle="0"/>
  <w:activeWritingStyle w:appName="MSWord" w:lang="de-DE" w:vendorID="64" w:dllVersion="4096" w:nlCheck="1" w:checkStyle="0"/>
  <w:activeWritingStyle w:appName="MSWord" w:lang="es-CL"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900"/>
  <w:evenAndOddHeaders/>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7FC"/>
    <w:rsid w:val="00002B0C"/>
    <w:rsid w:val="000074C7"/>
    <w:rsid w:val="00011FFA"/>
    <w:rsid w:val="000133DF"/>
    <w:rsid w:val="00015428"/>
    <w:rsid w:val="0001789D"/>
    <w:rsid w:val="000234DF"/>
    <w:rsid w:val="00025C4B"/>
    <w:rsid w:val="00027125"/>
    <w:rsid w:val="00031147"/>
    <w:rsid w:val="000353B3"/>
    <w:rsid w:val="00035CE1"/>
    <w:rsid w:val="00035D42"/>
    <w:rsid w:val="00040DDA"/>
    <w:rsid w:val="00041BA3"/>
    <w:rsid w:val="00051E53"/>
    <w:rsid w:val="0005586A"/>
    <w:rsid w:val="00057B98"/>
    <w:rsid w:val="00061003"/>
    <w:rsid w:val="00075600"/>
    <w:rsid w:val="00080307"/>
    <w:rsid w:val="00084156"/>
    <w:rsid w:val="00086AA5"/>
    <w:rsid w:val="000966F9"/>
    <w:rsid w:val="00097D6D"/>
    <w:rsid w:val="000B15B4"/>
    <w:rsid w:val="000B3D32"/>
    <w:rsid w:val="000B4016"/>
    <w:rsid w:val="000D1A03"/>
    <w:rsid w:val="000D1C21"/>
    <w:rsid w:val="000D6622"/>
    <w:rsid w:val="000E3BD2"/>
    <w:rsid w:val="000E69D1"/>
    <w:rsid w:val="000E7824"/>
    <w:rsid w:val="00102FF0"/>
    <w:rsid w:val="00112F1B"/>
    <w:rsid w:val="00123CF6"/>
    <w:rsid w:val="00124838"/>
    <w:rsid w:val="00141563"/>
    <w:rsid w:val="001444D0"/>
    <w:rsid w:val="00145113"/>
    <w:rsid w:val="00151050"/>
    <w:rsid w:val="00151ADB"/>
    <w:rsid w:val="00157A2A"/>
    <w:rsid w:val="00160BFA"/>
    <w:rsid w:val="00162E4B"/>
    <w:rsid w:val="0016426F"/>
    <w:rsid w:val="00166921"/>
    <w:rsid w:val="00171AA0"/>
    <w:rsid w:val="00190BAD"/>
    <w:rsid w:val="00190D65"/>
    <w:rsid w:val="00196CB0"/>
    <w:rsid w:val="001A10A6"/>
    <w:rsid w:val="001A51B7"/>
    <w:rsid w:val="001B2283"/>
    <w:rsid w:val="001B7585"/>
    <w:rsid w:val="001C5DA9"/>
    <w:rsid w:val="001D2DF7"/>
    <w:rsid w:val="001D4220"/>
    <w:rsid w:val="001F5B7A"/>
    <w:rsid w:val="0020037A"/>
    <w:rsid w:val="002058F6"/>
    <w:rsid w:val="00210B8E"/>
    <w:rsid w:val="00226787"/>
    <w:rsid w:val="00227FFE"/>
    <w:rsid w:val="00232B83"/>
    <w:rsid w:val="002358C5"/>
    <w:rsid w:val="00237090"/>
    <w:rsid w:val="0024423F"/>
    <w:rsid w:val="00247896"/>
    <w:rsid w:val="00251431"/>
    <w:rsid w:val="00254ECC"/>
    <w:rsid w:val="00257A54"/>
    <w:rsid w:val="00263762"/>
    <w:rsid w:val="00264BAC"/>
    <w:rsid w:val="00265B41"/>
    <w:rsid w:val="00272382"/>
    <w:rsid w:val="00272F58"/>
    <w:rsid w:val="002775B6"/>
    <w:rsid w:val="002843BF"/>
    <w:rsid w:val="00290306"/>
    <w:rsid w:val="002918B1"/>
    <w:rsid w:val="002A5CF9"/>
    <w:rsid w:val="002A686D"/>
    <w:rsid w:val="002A6D21"/>
    <w:rsid w:val="002B3237"/>
    <w:rsid w:val="002B6849"/>
    <w:rsid w:val="002C03E4"/>
    <w:rsid w:val="002C09CD"/>
    <w:rsid w:val="002C44A4"/>
    <w:rsid w:val="002D3370"/>
    <w:rsid w:val="002D3A9B"/>
    <w:rsid w:val="002E272E"/>
    <w:rsid w:val="002F1D70"/>
    <w:rsid w:val="002F2D9F"/>
    <w:rsid w:val="002F2E38"/>
    <w:rsid w:val="00300527"/>
    <w:rsid w:val="00301BE5"/>
    <w:rsid w:val="003155DD"/>
    <w:rsid w:val="00317EEE"/>
    <w:rsid w:val="00317EFD"/>
    <w:rsid w:val="003213D8"/>
    <w:rsid w:val="003227D8"/>
    <w:rsid w:val="00342EF2"/>
    <w:rsid w:val="003437E6"/>
    <w:rsid w:val="003450A5"/>
    <w:rsid w:val="00347EB7"/>
    <w:rsid w:val="00362289"/>
    <w:rsid w:val="00364498"/>
    <w:rsid w:val="0036581A"/>
    <w:rsid w:val="0037015D"/>
    <w:rsid w:val="00380AE4"/>
    <w:rsid w:val="00392EEC"/>
    <w:rsid w:val="00393D19"/>
    <w:rsid w:val="00395AA8"/>
    <w:rsid w:val="003B1927"/>
    <w:rsid w:val="003B1A0E"/>
    <w:rsid w:val="003C1C3F"/>
    <w:rsid w:val="003C3461"/>
    <w:rsid w:val="003C3790"/>
    <w:rsid w:val="003E10B7"/>
    <w:rsid w:val="003F1539"/>
    <w:rsid w:val="003F649C"/>
    <w:rsid w:val="00400015"/>
    <w:rsid w:val="0040050B"/>
    <w:rsid w:val="00420D09"/>
    <w:rsid w:val="00426E28"/>
    <w:rsid w:val="00432FA4"/>
    <w:rsid w:val="0044645E"/>
    <w:rsid w:val="00447137"/>
    <w:rsid w:val="00450315"/>
    <w:rsid w:val="00450FA7"/>
    <w:rsid w:val="004610A5"/>
    <w:rsid w:val="00461105"/>
    <w:rsid w:val="004612B6"/>
    <w:rsid w:val="0046203D"/>
    <w:rsid w:val="004622AF"/>
    <w:rsid w:val="00462BFB"/>
    <w:rsid w:val="00476F6A"/>
    <w:rsid w:val="0048279F"/>
    <w:rsid w:val="00486110"/>
    <w:rsid w:val="004A1156"/>
    <w:rsid w:val="004A3DE4"/>
    <w:rsid w:val="004A4D03"/>
    <w:rsid w:val="004B4609"/>
    <w:rsid w:val="004B69E0"/>
    <w:rsid w:val="004B7778"/>
    <w:rsid w:val="004B7F98"/>
    <w:rsid w:val="004C3D11"/>
    <w:rsid w:val="004D0BC1"/>
    <w:rsid w:val="004D16FC"/>
    <w:rsid w:val="004E023B"/>
    <w:rsid w:val="004E3442"/>
    <w:rsid w:val="004E3A84"/>
    <w:rsid w:val="004E57E7"/>
    <w:rsid w:val="004E6C52"/>
    <w:rsid w:val="004E7F8E"/>
    <w:rsid w:val="004F3F2C"/>
    <w:rsid w:val="00500106"/>
    <w:rsid w:val="00501072"/>
    <w:rsid w:val="0050394C"/>
    <w:rsid w:val="0050458A"/>
    <w:rsid w:val="0050629C"/>
    <w:rsid w:val="00510752"/>
    <w:rsid w:val="00511649"/>
    <w:rsid w:val="00511E6B"/>
    <w:rsid w:val="00516B4F"/>
    <w:rsid w:val="00516BF0"/>
    <w:rsid w:val="00522246"/>
    <w:rsid w:val="00524EE8"/>
    <w:rsid w:val="00537775"/>
    <w:rsid w:val="00557598"/>
    <w:rsid w:val="00557CD7"/>
    <w:rsid w:val="0056171F"/>
    <w:rsid w:val="0056256F"/>
    <w:rsid w:val="005634C4"/>
    <w:rsid w:val="0056494B"/>
    <w:rsid w:val="0056768D"/>
    <w:rsid w:val="0058233F"/>
    <w:rsid w:val="00587DCF"/>
    <w:rsid w:val="00594601"/>
    <w:rsid w:val="005A0E35"/>
    <w:rsid w:val="005A1604"/>
    <w:rsid w:val="005A1934"/>
    <w:rsid w:val="005A214F"/>
    <w:rsid w:val="005A2477"/>
    <w:rsid w:val="005A7A85"/>
    <w:rsid w:val="005B6574"/>
    <w:rsid w:val="005B68A0"/>
    <w:rsid w:val="005C4957"/>
    <w:rsid w:val="005E34C1"/>
    <w:rsid w:val="005E5254"/>
    <w:rsid w:val="005E6A4F"/>
    <w:rsid w:val="005F0598"/>
    <w:rsid w:val="005F2024"/>
    <w:rsid w:val="005F57FC"/>
    <w:rsid w:val="005F5AA9"/>
    <w:rsid w:val="00601656"/>
    <w:rsid w:val="006029C1"/>
    <w:rsid w:val="0060455C"/>
    <w:rsid w:val="00607BF3"/>
    <w:rsid w:val="0061155B"/>
    <w:rsid w:val="00611A62"/>
    <w:rsid w:val="00615245"/>
    <w:rsid w:val="006173DA"/>
    <w:rsid w:val="00620F2A"/>
    <w:rsid w:val="00625CB0"/>
    <w:rsid w:val="00627C9B"/>
    <w:rsid w:val="00630841"/>
    <w:rsid w:val="00633DE9"/>
    <w:rsid w:val="00645897"/>
    <w:rsid w:val="00657D69"/>
    <w:rsid w:val="00660235"/>
    <w:rsid w:val="00663B7B"/>
    <w:rsid w:val="00672D9F"/>
    <w:rsid w:val="00675FC0"/>
    <w:rsid w:val="00681F07"/>
    <w:rsid w:val="00683AAC"/>
    <w:rsid w:val="0068706B"/>
    <w:rsid w:val="00695F76"/>
    <w:rsid w:val="006A0E1B"/>
    <w:rsid w:val="006B0E32"/>
    <w:rsid w:val="006C1EBD"/>
    <w:rsid w:val="006C33FD"/>
    <w:rsid w:val="006C395B"/>
    <w:rsid w:val="006C3B23"/>
    <w:rsid w:val="006C74AD"/>
    <w:rsid w:val="006D34CF"/>
    <w:rsid w:val="006E41EF"/>
    <w:rsid w:val="006F009E"/>
    <w:rsid w:val="006F08ED"/>
    <w:rsid w:val="006F5B56"/>
    <w:rsid w:val="00704721"/>
    <w:rsid w:val="00705CAF"/>
    <w:rsid w:val="0072357D"/>
    <w:rsid w:val="00726D5C"/>
    <w:rsid w:val="00726EC5"/>
    <w:rsid w:val="00731890"/>
    <w:rsid w:val="007468CE"/>
    <w:rsid w:val="00770844"/>
    <w:rsid w:val="00772848"/>
    <w:rsid w:val="0079079E"/>
    <w:rsid w:val="007913FC"/>
    <w:rsid w:val="00796DE3"/>
    <w:rsid w:val="007A2CF3"/>
    <w:rsid w:val="007B607A"/>
    <w:rsid w:val="007C3871"/>
    <w:rsid w:val="007C55EA"/>
    <w:rsid w:val="007C751D"/>
    <w:rsid w:val="007C7834"/>
    <w:rsid w:val="007D0612"/>
    <w:rsid w:val="007D37D7"/>
    <w:rsid w:val="007E0880"/>
    <w:rsid w:val="007E3C4E"/>
    <w:rsid w:val="007E6D4A"/>
    <w:rsid w:val="007E77F5"/>
    <w:rsid w:val="007F20A1"/>
    <w:rsid w:val="008036AF"/>
    <w:rsid w:val="00811304"/>
    <w:rsid w:val="00817C80"/>
    <w:rsid w:val="00827AA3"/>
    <w:rsid w:val="00834DAE"/>
    <w:rsid w:val="00836242"/>
    <w:rsid w:val="008424A1"/>
    <w:rsid w:val="00843229"/>
    <w:rsid w:val="00844BA5"/>
    <w:rsid w:val="00854B98"/>
    <w:rsid w:val="008623DA"/>
    <w:rsid w:val="00870C91"/>
    <w:rsid w:val="008777DB"/>
    <w:rsid w:val="008821CD"/>
    <w:rsid w:val="008944C1"/>
    <w:rsid w:val="00895333"/>
    <w:rsid w:val="008A0606"/>
    <w:rsid w:val="008A23BE"/>
    <w:rsid w:val="008B0E38"/>
    <w:rsid w:val="008B32C2"/>
    <w:rsid w:val="008C7929"/>
    <w:rsid w:val="008D1E99"/>
    <w:rsid w:val="008D5738"/>
    <w:rsid w:val="008D7431"/>
    <w:rsid w:val="008E0517"/>
    <w:rsid w:val="008E3624"/>
    <w:rsid w:val="008E45E9"/>
    <w:rsid w:val="008F0F71"/>
    <w:rsid w:val="008F2946"/>
    <w:rsid w:val="008F66EF"/>
    <w:rsid w:val="0090077A"/>
    <w:rsid w:val="00902700"/>
    <w:rsid w:val="00903728"/>
    <w:rsid w:val="00903E75"/>
    <w:rsid w:val="0090619A"/>
    <w:rsid w:val="009068A6"/>
    <w:rsid w:val="00914CD7"/>
    <w:rsid w:val="0092690B"/>
    <w:rsid w:val="00926A95"/>
    <w:rsid w:val="009271E3"/>
    <w:rsid w:val="00933717"/>
    <w:rsid w:val="00937097"/>
    <w:rsid w:val="00940FD2"/>
    <w:rsid w:val="00946A35"/>
    <w:rsid w:val="00951480"/>
    <w:rsid w:val="00955DCA"/>
    <w:rsid w:val="009578CB"/>
    <w:rsid w:val="0096709B"/>
    <w:rsid w:val="00971F01"/>
    <w:rsid w:val="00972B1B"/>
    <w:rsid w:val="00974968"/>
    <w:rsid w:val="00975C64"/>
    <w:rsid w:val="00982B53"/>
    <w:rsid w:val="0099664D"/>
    <w:rsid w:val="009A0202"/>
    <w:rsid w:val="009B5ACB"/>
    <w:rsid w:val="009C09A4"/>
    <w:rsid w:val="009C0D72"/>
    <w:rsid w:val="009C1A12"/>
    <w:rsid w:val="009C3B8C"/>
    <w:rsid w:val="009C6179"/>
    <w:rsid w:val="009C72D0"/>
    <w:rsid w:val="009C7AEA"/>
    <w:rsid w:val="009D681C"/>
    <w:rsid w:val="009D6E72"/>
    <w:rsid w:val="009E0055"/>
    <w:rsid w:val="009E0417"/>
    <w:rsid w:val="009E0580"/>
    <w:rsid w:val="009E197F"/>
    <w:rsid w:val="009E2E3E"/>
    <w:rsid w:val="009F05B4"/>
    <w:rsid w:val="009F104A"/>
    <w:rsid w:val="009F2C4D"/>
    <w:rsid w:val="00A02FDF"/>
    <w:rsid w:val="00A03245"/>
    <w:rsid w:val="00A052DD"/>
    <w:rsid w:val="00A061EE"/>
    <w:rsid w:val="00A11499"/>
    <w:rsid w:val="00A124E2"/>
    <w:rsid w:val="00A14B41"/>
    <w:rsid w:val="00A1645B"/>
    <w:rsid w:val="00A16E96"/>
    <w:rsid w:val="00A16F98"/>
    <w:rsid w:val="00A209B9"/>
    <w:rsid w:val="00A213AE"/>
    <w:rsid w:val="00A331F0"/>
    <w:rsid w:val="00A47F6D"/>
    <w:rsid w:val="00A529E8"/>
    <w:rsid w:val="00A52D31"/>
    <w:rsid w:val="00A5455C"/>
    <w:rsid w:val="00A716F8"/>
    <w:rsid w:val="00A772EF"/>
    <w:rsid w:val="00A8095C"/>
    <w:rsid w:val="00A82A20"/>
    <w:rsid w:val="00A85899"/>
    <w:rsid w:val="00AA2697"/>
    <w:rsid w:val="00AA4F99"/>
    <w:rsid w:val="00AC2203"/>
    <w:rsid w:val="00AC403F"/>
    <w:rsid w:val="00AC7B47"/>
    <w:rsid w:val="00AE6CE6"/>
    <w:rsid w:val="00AF2262"/>
    <w:rsid w:val="00AF7BF9"/>
    <w:rsid w:val="00B03D7A"/>
    <w:rsid w:val="00B0432E"/>
    <w:rsid w:val="00B1330C"/>
    <w:rsid w:val="00B17E3D"/>
    <w:rsid w:val="00B200DC"/>
    <w:rsid w:val="00B262B1"/>
    <w:rsid w:val="00B30F88"/>
    <w:rsid w:val="00B339C6"/>
    <w:rsid w:val="00B33C1C"/>
    <w:rsid w:val="00B34E9D"/>
    <w:rsid w:val="00B5354D"/>
    <w:rsid w:val="00B5359A"/>
    <w:rsid w:val="00B61302"/>
    <w:rsid w:val="00B61387"/>
    <w:rsid w:val="00B6744B"/>
    <w:rsid w:val="00B73047"/>
    <w:rsid w:val="00B73E1C"/>
    <w:rsid w:val="00B77230"/>
    <w:rsid w:val="00B817C1"/>
    <w:rsid w:val="00B819F1"/>
    <w:rsid w:val="00B84CE5"/>
    <w:rsid w:val="00B858B8"/>
    <w:rsid w:val="00B86A78"/>
    <w:rsid w:val="00B975D6"/>
    <w:rsid w:val="00BA1774"/>
    <w:rsid w:val="00BA6551"/>
    <w:rsid w:val="00BB7FA9"/>
    <w:rsid w:val="00BC0188"/>
    <w:rsid w:val="00BC5D69"/>
    <w:rsid w:val="00BD1C52"/>
    <w:rsid w:val="00BD245B"/>
    <w:rsid w:val="00BD34A5"/>
    <w:rsid w:val="00BD6A68"/>
    <w:rsid w:val="00BE031A"/>
    <w:rsid w:val="00BE5A51"/>
    <w:rsid w:val="00BE61C3"/>
    <w:rsid w:val="00BE7CD1"/>
    <w:rsid w:val="00BF0292"/>
    <w:rsid w:val="00C07F2C"/>
    <w:rsid w:val="00C15A58"/>
    <w:rsid w:val="00C16367"/>
    <w:rsid w:val="00C203BC"/>
    <w:rsid w:val="00C32785"/>
    <w:rsid w:val="00C329B9"/>
    <w:rsid w:val="00C33612"/>
    <w:rsid w:val="00C351A5"/>
    <w:rsid w:val="00C37273"/>
    <w:rsid w:val="00C40574"/>
    <w:rsid w:val="00C410DC"/>
    <w:rsid w:val="00C512A1"/>
    <w:rsid w:val="00C512E1"/>
    <w:rsid w:val="00C62D30"/>
    <w:rsid w:val="00C65FE9"/>
    <w:rsid w:val="00C702FE"/>
    <w:rsid w:val="00C70643"/>
    <w:rsid w:val="00C70701"/>
    <w:rsid w:val="00C70CD4"/>
    <w:rsid w:val="00C72B2D"/>
    <w:rsid w:val="00C91289"/>
    <w:rsid w:val="00C970D2"/>
    <w:rsid w:val="00CA352B"/>
    <w:rsid w:val="00CA3637"/>
    <w:rsid w:val="00CA426D"/>
    <w:rsid w:val="00CA4625"/>
    <w:rsid w:val="00CB617F"/>
    <w:rsid w:val="00CC1867"/>
    <w:rsid w:val="00CC2CE0"/>
    <w:rsid w:val="00CC7B64"/>
    <w:rsid w:val="00CD01CB"/>
    <w:rsid w:val="00CD13E3"/>
    <w:rsid w:val="00CD4BFA"/>
    <w:rsid w:val="00CD59B7"/>
    <w:rsid w:val="00CF3900"/>
    <w:rsid w:val="00CF7D3D"/>
    <w:rsid w:val="00D04D44"/>
    <w:rsid w:val="00D302CC"/>
    <w:rsid w:val="00D41C4F"/>
    <w:rsid w:val="00D431C3"/>
    <w:rsid w:val="00D45843"/>
    <w:rsid w:val="00D45EBB"/>
    <w:rsid w:val="00D51142"/>
    <w:rsid w:val="00D53D03"/>
    <w:rsid w:val="00D5761E"/>
    <w:rsid w:val="00D61ECB"/>
    <w:rsid w:val="00D64D6F"/>
    <w:rsid w:val="00D7155E"/>
    <w:rsid w:val="00D76ADA"/>
    <w:rsid w:val="00D85327"/>
    <w:rsid w:val="00D859F9"/>
    <w:rsid w:val="00D85B40"/>
    <w:rsid w:val="00D91A22"/>
    <w:rsid w:val="00D9303E"/>
    <w:rsid w:val="00D93983"/>
    <w:rsid w:val="00D93D0E"/>
    <w:rsid w:val="00D94574"/>
    <w:rsid w:val="00DA159F"/>
    <w:rsid w:val="00DB05AA"/>
    <w:rsid w:val="00DC5B87"/>
    <w:rsid w:val="00DD0416"/>
    <w:rsid w:val="00DD19B9"/>
    <w:rsid w:val="00DD3992"/>
    <w:rsid w:val="00DD7902"/>
    <w:rsid w:val="00DE09FA"/>
    <w:rsid w:val="00DE26A1"/>
    <w:rsid w:val="00DF20C8"/>
    <w:rsid w:val="00DF74EC"/>
    <w:rsid w:val="00DF7584"/>
    <w:rsid w:val="00E0048D"/>
    <w:rsid w:val="00E23124"/>
    <w:rsid w:val="00E247E5"/>
    <w:rsid w:val="00E2717A"/>
    <w:rsid w:val="00E329A5"/>
    <w:rsid w:val="00E34049"/>
    <w:rsid w:val="00E42570"/>
    <w:rsid w:val="00E63EF7"/>
    <w:rsid w:val="00E64336"/>
    <w:rsid w:val="00E6495B"/>
    <w:rsid w:val="00E73DE1"/>
    <w:rsid w:val="00E8293A"/>
    <w:rsid w:val="00E86FB8"/>
    <w:rsid w:val="00E873DA"/>
    <w:rsid w:val="00E96CB4"/>
    <w:rsid w:val="00EA2DF6"/>
    <w:rsid w:val="00EA6BC7"/>
    <w:rsid w:val="00EA788B"/>
    <w:rsid w:val="00EB3CB0"/>
    <w:rsid w:val="00EC1FB8"/>
    <w:rsid w:val="00EC25D6"/>
    <w:rsid w:val="00EC4057"/>
    <w:rsid w:val="00EC4B72"/>
    <w:rsid w:val="00ED0E27"/>
    <w:rsid w:val="00ED25CC"/>
    <w:rsid w:val="00ED5445"/>
    <w:rsid w:val="00ED6DF3"/>
    <w:rsid w:val="00EF1963"/>
    <w:rsid w:val="00EF25FE"/>
    <w:rsid w:val="00EF266E"/>
    <w:rsid w:val="00EF2E96"/>
    <w:rsid w:val="00EF7D93"/>
    <w:rsid w:val="00F04E28"/>
    <w:rsid w:val="00F05FA9"/>
    <w:rsid w:val="00F0620B"/>
    <w:rsid w:val="00F10090"/>
    <w:rsid w:val="00F10D11"/>
    <w:rsid w:val="00F11F70"/>
    <w:rsid w:val="00F125D8"/>
    <w:rsid w:val="00F14C0F"/>
    <w:rsid w:val="00F1784C"/>
    <w:rsid w:val="00F20DE9"/>
    <w:rsid w:val="00F22FB5"/>
    <w:rsid w:val="00F24B8B"/>
    <w:rsid w:val="00F42EAC"/>
    <w:rsid w:val="00F43569"/>
    <w:rsid w:val="00F43C80"/>
    <w:rsid w:val="00F5420B"/>
    <w:rsid w:val="00F63040"/>
    <w:rsid w:val="00F63671"/>
    <w:rsid w:val="00F64BE1"/>
    <w:rsid w:val="00F64DD0"/>
    <w:rsid w:val="00F74B87"/>
    <w:rsid w:val="00F75B41"/>
    <w:rsid w:val="00F801A1"/>
    <w:rsid w:val="00F82E02"/>
    <w:rsid w:val="00F83DDF"/>
    <w:rsid w:val="00F93E26"/>
    <w:rsid w:val="00FA6F46"/>
    <w:rsid w:val="00FA7AA1"/>
    <w:rsid w:val="00FC0E46"/>
    <w:rsid w:val="00FC1E23"/>
    <w:rsid w:val="00FC51AE"/>
    <w:rsid w:val="00FC6EE8"/>
    <w:rsid w:val="00FC76D2"/>
    <w:rsid w:val="00FD1A98"/>
    <w:rsid w:val="00FE5693"/>
    <w:rsid w:val="00FF4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E0FC57"/>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574"/>
    <w:rPr>
      <w:sz w:val="24"/>
    </w:rPr>
  </w:style>
  <w:style w:type="paragraph" w:styleId="Heading1">
    <w:name w:val="heading 1"/>
    <w:basedOn w:val="Normal"/>
    <w:next w:val="Normal"/>
    <w:link w:val="Heading1Char"/>
    <w:uiPriority w:val="9"/>
    <w:qFormat/>
    <w:rsid w:val="00DC5B8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qFormat/>
    <w:rsid w:val="00657D69"/>
    <w:pPr>
      <w:keepNext/>
      <w:jc w:val="center"/>
      <w:outlineLvl w:val="1"/>
    </w:pPr>
    <w:rPr>
      <w:b/>
    </w:rPr>
  </w:style>
  <w:style w:type="paragraph" w:styleId="Heading3">
    <w:name w:val="heading 3"/>
    <w:basedOn w:val="Normal"/>
    <w:next w:val="Normal"/>
    <w:link w:val="Heading3Char"/>
    <w:uiPriority w:val="9"/>
    <w:semiHidden/>
    <w:unhideWhenUsed/>
    <w:qFormat/>
    <w:rsid w:val="00B61302"/>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uiPriority w:val="9"/>
    <w:semiHidden/>
    <w:unhideWhenUsed/>
    <w:qFormat/>
    <w:rsid w:val="00B61302"/>
    <w:pPr>
      <w:keepNext/>
      <w:spacing w:before="240" w:after="60"/>
      <w:outlineLvl w:val="3"/>
    </w:pPr>
    <w:rPr>
      <w:rFonts w:ascii="Calibri" w:hAnsi="Calibri"/>
      <w:b/>
      <w:bCs/>
      <w:sz w:val="28"/>
      <w:szCs w:val="28"/>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paragraph" w:customStyle="1" w:styleId="ColorfulList-Accent11">
    <w:name w:val="Colorful List - Accent 11"/>
    <w:basedOn w:val="Normal"/>
    <w:uiPriority w:val="34"/>
    <w:qFormat/>
    <w:rsid w:val="00DF7584"/>
    <w:pPr>
      <w:spacing w:after="160" w:line="259" w:lineRule="auto"/>
      <w:ind w:left="720"/>
      <w:contextualSpacing/>
    </w:pPr>
    <w:rPr>
      <w:rFonts w:ascii="Calibri" w:eastAsia="Calibri" w:hAnsi="Calibri"/>
      <w:sz w:val="22"/>
      <w:szCs w:val="22"/>
    </w:rPr>
  </w:style>
  <w:style w:type="character" w:styleId="UnresolvedMention">
    <w:name w:val="Unresolved Mention"/>
    <w:uiPriority w:val="99"/>
    <w:semiHidden/>
    <w:unhideWhenUsed/>
    <w:rsid w:val="0050394C"/>
    <w:rPr>
      <w:color w:val="605E5C"/>
      <w:shd w:val="clear" w:color="auto" w:fill="E1DFDD"/>
    </w:rPr>
  </w:style>
  <w:style w:type="character" w:customStyle="1" w:styleId="Heading3Char">
    <w:name w:val="Heading 3 Char"/>
    <w:link w:val="Heading3"/>
    <w:uiPriority w:val="9"/>
    <w:semiHidden/>
    <w:rsid w:val="00B61302"/>
    <w:rPr>
      <w:rFonts w:ascii="Calibri Light" w:eastAsia="Times New Roman" w:hAnsi="Calibri Light" w:cs="Times New Roman"/>
      <w:b/>
      <w:bCs/>
      <w:sz w:val="26"/>
      <w:szCs w:val="26"/>
    </w:rPr>
  </w:style>
  <w:style w:type="character" w:customStyle="1" w:styleId="Heading4Char">
    <w:name w:val="Heading 4 Char"/>
    <w:link w:val="Heading4"/>
    <w:uiPriority w:val="9"/>
    <w:semiHidden/>
    <w:rsid w:val="00B61302"/>
    <w:rPr>
      <w:rFonts w:ascii="Calibri" w:eastAsia="Times New Roman" w:hAnsi="Calibri" w:cs="Times New Roman"/>
      <w:b/>
      <w:bCs/>
      <w:sz w:val="28"/>
      <w:szCs w:val="28"/>
    </w:rPr>
  </w:style>
  <w:style w:type="character" w:customStyle="1" w:styleId="visually-hidden">
    <w:name w:val="visually-hidden"/>
    <w:rsid w:val="00B61302"/>
  </w:style>
  <w:style w:type="character" w:customStyle="1" w:styleId="pv-entitysecondary-title">
    <w:name w:val="pv-entity__secondary-title"/>
    <w:rsid w:val="00B61302"/>
  </w:style>
  <w:style w:type="character" w:customStyle="1" w:styleId="pv-entitybullet-item">
    <w:name w:val="pv-entity__bullet-item"/>
    <w:rsid w:val="00B61302"/>
  </w:style>
  <w:style w:type="character" w:customStyle="1" w:styleId="pv-volunteer-causes">
    <w:name w:val="pv-volunteer-causes"/>
    <w:rsid w:val="00B61302"/>
  </w:style>
  <w:style w:type="paragraph" w:customStyle="1" w:styleId="pv-profile-sectionsortable-item">
    <w:name w:val="pv-profile-section__sortable-item"/>
    <w:basedOn w:val="Normal"/>
    <w:rsid w:val="00B61302"/>
    <w:pPr>
      <w:spacing w:before="100" w:beforeAutospacing="1" w:after="100" w:afterAutospacing="1"/>
    </w:pPr>
    <w:rPr>
      <w:szCs w:val="24"/>
    </w:rPr>
  </w:style>
  <w:style w:type="paragraph" w:styleId="ListParagraph">
    <w:name w:val="List Paragraph"/>
    <w:basedOn w:val="Normal"/>
    <w:uiPriority w:val="34"/>
    <w:qFormat/>
    <w:rsid w:val="007C751D"/>
    <w:pPr>
      <w:ind w:left="720"/>
      <w:contextualSpacing/>
    </w:pPr>
  </w:style>
  <w:style w:type="character" w:styleId="FollowedHyperlink">
    <w:name w:val="FollowedHyperlink"/>
    <w:basedOn w:val="DefaultParagraphFont"/>
    <w:uiPriority w:val="99"/>
    <w:semiHidden/>
    <w:unhideWhenUsed/>
    <w:rsid w:val="0060455C"/>
    <w:rPr>
      <w:color w:val="954F72" w:themeColor="followedHyperlink"/>
      <w:u w:val="single"/>
    </w:rPr>
  </w:style>
  <w:style w:type="character" w:customStyle="1" w:styleId="Heading1Char">
    <w:name w:val="Heading 1 Char"/>
    <w:basedOn w:val="DefaultParagraphFont"/>
    <w:link w:val="Heading1"/>
    <w:uiPriority w:val="9"/>
    <w:rsid w:val="00DC5B87"/>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6C33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90783">
      <w:bodyDiv w:val="1"/>
      <w:marLeft w:val="0"/>
      <w:marRight w:val="0"/>
      <w:marTop w:val="0"/>
      <w:marBottom w:val="0"/>
      <w:divBdr>
        <w:top w:val="none" w:sz="0" w:space="0" w:color="auto"/>
        <w:left w:val="none" w:sz="0" w:space="0" w:color="auto"/>
        <w:bottom w:val="none" w:sz="0" w:space="0" w:color="auto"/>
        <w:right w:val="none" w:sz="0" w:space="0" w:color="auto"/>
      </w:divBdr>
    </w:div>
    <w:div w:id="307322295">
      <w:bodyDiv w:val="1"/>
      <w:marLeft w:val="0"/>
      <w:marRight w:val="0"/>
      <w:marTop w:val="0"/>
      <w:marBottom w:val="0"/>
      <w:divBdr>
        <w:top w:val="none" w:sz="0" w:space="0" w:color="auto"/>
        <w:left w:val="none" w:sz="0" w:space="0" w:color="auto"/>
        <w:bottom w:val="none" w:sz="0" w:space="0" w:color="auto"/>
        <w:right w:val="none" w:sz="0" w:space="0" w:color="auto"/>
      </w:divBdr>
    </w:div>
    <w:div w:id="311297823">
      <w:bodyDiv w:val="1"/>
      <w:marLeft w:val="0"/>
      <w:marRight w:val="0"/>
      <w:marTop w:val="0"/>
      <w:marBottom w:val="0"/>
      <w:divBdr>
        <w:top w:val="none" w:sz="0" w:space="0" w:color="auto"/>
        <w:left w:val="none" w:sz="0" w:space="0" w:color="auto"/>
        <w:bottom w:val="none" w:sz="0" w:space="0" w:color="auto"/>
        <w:right w:val="none" w:sz="0" w:space="0" w:color="auto"/>
      </w:divBdr>
      <w:divsChild>
        <w:div w:id="1278101723">
          <w:marLeft w:val="1200"/>
          <w:marRight w:val="0"/>
          <w:marTop w:val="0"/>
          <w:marBottom w:val="0"/>
          <w:divBdr>
            <w:top w:val="none" w:sz="0" w:space="0" w:color="auto"/>
            <w:left w:val="none" w:sz="0" w:space="0" w:color="auto"/>
            <w:bottom w:val="none" w:sz="0" w:space="0" w:color="auto"/>
            <w:right w:val="none" w:sz="0" w:space="0" w:color="auto"/>
          </w:divBdr>
        </w:div>
      </w:divsChild>
    </w:div>
    <w:div w:id="440953789">
      <w:bodyDiv w:val="1"/>
      <w:marLeft w:val="0"/>
      <w:marRight w:val="0"/>
      <w:marTop w:val="0"/>
      <w:marBottom w:val="0"/>
      <w:divBdr>
        <w:top w:val="none" w:sz="0" w:space="0" w:color="auto"/>
        <w:left w:val="none" w:sz="0" w:space="0" w:color="auto"/>
        <w:bottom w:val="none" w:sz="0" w:space="0" w:color="auto"/>
        <w:right w:val="none" w:sz="0" w:space="0" w:color="auto"/>
      </w:divBdr>
    </w:div>
    <w:div w:id="553589023">
      <w:bodyDiv w:val="1"/>
      <w:marLeft w:val="0"/>
      <w:marRight w:val="0"/>
      <w:marTop w:val="0"/>
      <w:marBottom w:val="0"/>
      <w:divBdr>
        <w:top w:val="none" w:sz="0" w:space="0" w:color="auto"/>
        <w:left w:val="none" w:sz="0" w:space="0" w:color="auto"/>
        <w:bottom w:val="none" w:sz="0" w:space="0" w:color="auto"/>
        <w:right w:val="none" w:sz="0" w:space="0" w:color="auto"/>
      </w:divBdr>
    </w:div>
    <w:div w:id="672798633">
      <w:bodyDiv w:val="1"/>
      <w:marLeft w:val="0"/>
      <w:marRight w:val="0"/>
      <w:marTop w:val="0"/>
      <w:marBottom w:val="0"/>
      <w:divBdr>
        <w:top w:val="none" w:sz="0" w:space="0" w:color="auto"/>
        <w:left w:val="none" w:sz="0" w:space="0" w:color="auto"/>
        <w:bottom w:val="none" w:sz="0" w:space="0" w:color="auto"/>
        <w:right w:val="none" w:sz="0" w:space="0" w:color="auto"/>
      </w:divBdr>
    </w:div>
    <w:div w:id="1007050613">
      <w:bodyDiv w:val="1"/>
      <w:marLeft w:val="0"/>
      <w:marRight w:val="0"/>
      <w:marTop w:val="0"/>
      <w:marBottom w:val="0"/>
      <w:divBdr>
        <w:top w:val="none" w:sz="0" w:space="0" w:color="auto"/>
        <w:left w:val="none" w:sz="0" w:space="0" w:color="auto"/>
        <w:bottom w:val="none" w:sz="0" w:space="0" w:color="auto"/>
        <w:right w:val="none" w:sz="0" w:space="0" w:color="auto"/>
      </w:divBdr>
    </w:div>
    <w:div w:id="1167554705">
      <w:bodyDiv w:val="1"/>
      <w:marLeft w:val="0"/>
      <w:marRight w:val="0"/>
      <w:marTop w:val="0"/>
      <w:marBottom w:val="0"/>
      <w:divBdr>
        <w:top w:val="none" w:sz="0" w:space="0" w:color="auto"/>
        <w:left w:val="none" w:sz="0" w:space="0" w:color="auto"/>
        <w:bottom w:val="none" w:sz="0" w:space="0" w:color="auto"/>
        <w:right w:val="none" w:sz="0" w:space="0" w:color="auto"/>
      </w:divBdr>
      <w:divsChild>
        <w:div w:id="334039429">
          <w:marLeft w:val="0"/>
          <w:marRight w:val="0"/>
          <w:marTop w:val="0"/>
          <w:marBottom w:val="0"/>
          <w:divBdr>
            <w:top w:val="none" w:sz="0" w:space="0" w:color="auto"/>
            <w:left w:val="none" w:sz="0" w:space="0" w:color="auto"/>
            <w:bottom w:val="none" w:sz="0" w:space="0" w:color="auto"/>
            <w:right w:val="none" w:sz="0" w:space="0" w:color="auto"/>
          </w:divBdr>
          <w:divsChild>
            <w:div w:id="593512994">
              <w:marLeft w:val="1200"/>
              <w:marRight w:val="0"/>
              <w:marTop w:val="0"/>
              <w:marBottom w:val="0"/>
              <w:divBdr>
                <w:top w:val="none" w:sz="0" w:space="0" w:color="auto"/>
                <w:left w:val="none" w:sz="0" w:space="0" w:color="auto"/>
                <w:bottom w:val="none" w:sz="0" w:space="0" w:color="auto"/>
                <w:right w:val="none" w:sz="0" w:space="0" w:color="auto"/>
              </w:divBdr>
            </w:div>
            <w:div w:id="910046403">
              <w:marLeft w:val="0"/>
              <w:marRight w:val="0"/>
              <w:marTop w:val="0"/>
              <w:marBottom w:val="0"/>
              <w:divBdr>
                <w:top w:val="none" w:sz="0" w:space="0" w:color="auto"/>
                <w:left w:val="none" w:sz="0" w:space="0" w:color="auto"/>
                <w:bottom w:val="none" w:sz="0" w:space="0" w:color="auto"/>
                <w:right w:val="none" w:sz="0" w:space="0" w:color="auto"/>
              </w:divBdr>
            </w:div>
          </w:divsChild>
        </w:div>
        <w:div w:id="843057841">
          <w:marLeft w:val="0"/>
          <w:marRight w:val="0"/>
          <w:marTop w:val="0"/>
          <w:marBottom w:val="0"/>
          <w:divBdr>
            <w:top w:val="none" w:sz="0" w:space="0" w:color="auto"/>
            <w:left w:val="none" w:sz="0" w:space="0" w:color="auto"/>
            <w:bottom w:val="none" w:sz="0" w:space="0" w:color="auto"/>
            <w:right w:val="none" w:sz="0" w:space="0" w:color="auto"/>
          </w:divBdr>
          <w:divsChild>
            <w:div w:id="785081172">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171943884">
      <w:bodyDiv w:val="1"/>
      <w:marLeft w:val="0"/>
      <w:marRight w:val="0"/>
      <w:marTop w:val="0"/>
      <w:marBottom w:val="0"/>
      <w:divBdr>
        <w:top w:val="none" w:sz="0" w:space="0" w:color="auto"/>
        <w:left w:val="none" w:sz="0" w:space="0" w:color="auto"/>
        <w:bottom w:val="none" w:sz="0" w:space="0" w:color="auto"/>
        <w:right w:val="none" w:sz="0" w:space="0" w:color="auto"/>
      </w:divBdr>
    </w:div>
    <w:div w:id="1324511227">
      <w:bodyDiv w:val="1"/>
      <w:marLeft w:val="0"/>
      <w:marRight w:val="0"/>
      <w:marTop w:val="0"/>
      <w:marBottom w:val="0"/>
      <w:divBdr>
        <w:top w:val="none" w:sz="0" w:space="0" w:color="auto"/>
        <w:left w:val="none" w:sz="0" w:space="0" w:color="auto"/>
        <w:bottom w:val="none" w:sz="0" w:space="0" w:color="auto"/>
        <w:right w:val="none" w:sz="0" w:space="0" w:color="auto"/>
      </w:divBdr>
    </w:div>
    <w:div w:id="1366173751">
      <w:bodyDiv w:val="1"/>
      <w:marLeft w:val="0"/>
      <w:marRight w:val="0"/>
      <w:marTop w:val="0"/>
      <w:marBottom w:val="0"/>
      <w:divBdr>
        <w:top w:val="none" w:sz="0" w:space="0" w:color="auto"/>
        <w:left w:val="none" w:sz="0" w:space="0" w:color="auto"/>
        <w:bottom w:val="none" w:sz="0" w:space="0" w:color="auto"/>
        <w:right w:val="none" w:sz="0" w:space="0" w:color="auto"/>
      </w:divBdr>
    </w:div>
    <w:div w:id="1592275875">
      <w:bodyDiv w:val="1"/>
      <w:marLeft w:val="0"/>
      <w:marRight w:val="0"/>
      <w:marTop w:val="0"/>
      <w:marBottom w:val="0"/>
      <w:divBdr>
        <w:top w:val="none" w:sz="0" w:space="0" w:color="auto"/>
        <w:left w:val="none" w:sz="0" w:space="0" w:color="auto"/>
        <w:bottom w:val="none" w:sz="0" w:space="0" w:color="auto"/>
        <w:right w:val="none" w:sz="0" w:space="0" w:color="auto"/>
      </w:divBdr>
    </w:div>
    <w:div w:id="1722903753">
      <w:bodyDiv w:val="1"/>
      <w:marLeft w:val="0"/>
      <w:marRight w:val="0"/>
      <w:marTop w:val="0"/>
      <w:marBottom w:val="0"/>
      <w:divBdr>
        <w:top w:val="none" w:sz="0" w:space="0" w:color="auto"/>
        <w:left w:val="none" w:sz="0" w:space="0" w:color="auto"/>
        <w:bottom w:val="none" w:sz="0" w:space="0" w:color="auto"/>
        <w:right w:val="none" w:sz="0" w:space="0" w:color="auto"/>
      </w:divBdr>
    </w:div>
    <w:div w:id="1739748097">
      <w:bodyDiv w:val="1"/>
      <w:marLeft w:val="0"/>
      <w:marRight w:val="0"/>
      <w:marTop w:val="0"/>
      <w:marBottom w:val="0"/>
      <w:divBdr>
        <w:top w:val="none" w:sz="0" w:space="0" w:color="auto"/>
        <w:left w:val="none" w:sz="0" w:space="0" w:color="auto"/>
        <w:bottom w:val="none" w:sz="0" w:space="0" w:color="auto"/>
        <w:right w:val="none" w:sz="0" w:space="0" w:color="auto"/>
      </w:divBdr>
    </w:div>
    <w:div w:id="1755588913">
      <w:bodyDiv w:val="1"/>
      <w:marLeft w:val="0"/>
      <w:marRight w:val="0"/>
      <w:marTop w:val="0"/>
      <w:marBottom w:val="0"/>
      <w:divBdr>
        <w:top w:val="none" w:sz="0" w:space="0" w:color="auto"/>
        <w:left w:val="none" w:sz="0" w:space="0" w:color="auto"/>
        <w:bottom w:val="none" w:sz="0" w:space="0" w:color="auto"/>
        <w:right w:val="none" w:sz="0" w:space="0" w:color="auto"/>
      </w:divBdr>
    </w:div>
    <w:div w:id="1795781484">
      <w:bodyDiv w:val="1"/>
      <w:marLeft w:val="0"/>
      <w:marRight w:val="0"/>
      <w:marTop w:val="0"/>
      <w:marBottom w:val="0"/>
      <w:divBdr>
        <w:top w:val="none" w:sz="0" w:space="0" w:color="auto"/>
        <w:left w:val="none" w:sz="0" w:space="0" w:color="auto"/>
        <w:bottom w:val="none" w:sz="0" w:space="0" w:color="auto"/>
        <w:right w:val="none" w:sz="0" w:space="0" w:color="auto"/>
      </w:divBdr>
    </w:div>
    <w:div w:id="1931236151">
      <w:bodyDiv w:val="1"/>
      <w:marLeft w:val="0"/>
      <w:marRight w:val="0"/>
      <w:marTop w:val="0"/>
      <w:marBottom w:val="0"/>
      <w:divBdr>
        <w:top w:val="none" w:sz="0" w:space="0" w:color="auto"/>
        <w:left w:val="none" w:sz="0" w:space="0" w:color="auto"/>
        <w:bottom w:val="none" w:sz="0" w:space="0" w:color="auto"/>
        <w:right w:val="none" w:sz="0" w:space="0" w:color="auto"/>
      </w:divBdr>
    </w:div>
    <w:div w:id="2067141788">
      <w:bodyDiv w:val="1"/>
      <w:marLeft w:val="0"/>
      <w:marRight w:val="0"/>
      <w:marTop w:val="0"/>
      <w:marBottom w:val="0"/>
      <w:divBdr>
        <w:top w:val="none" w:sz="0" w:space="0" w:color="auto"/>
        <w:left w:val="none" w:sz="0" w:space="0" w:color="auto"/>
        <w:bottom w:val="none" w:sz="0" w:space="0" w:color="auto"/>
        <w:right w:val="none" w:sz="0" w:space="0" w:color="auto"/>
      </w:divBdr>
    </w:div>
    <w:div w:id="2121485406">
      <w:bodyDiv w:val="1"/>
      <w:marLeft w:val="0"/>
      <w:marRight w:val="0"/>
      <w:marTop w:val="0"/>
      <w:marBottom w:val="0"/>
      <w:divBdr>
        <w:top w:val="none" w:sz="0" w:space="0" w:color="auto"/>
        <w:left w:val="none" w:sz="0" w:space="0" w:color="auto"/>
        <w:bottom w:val="none" w:sz="0" w:space="0" w:color="auto"/>
        <w:right w:val="none" w:sz="0" w:space="0" w:color="auto"/>
      </w:divBdr>
    </w:div>
    <w:div w:id="213694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ynthiahuallanca" TargetMode="External"/><Relationship Id="rId13" Type="http://schemas.openxmlformats.org/officeDocument/2006/relationships/hyperlink" Target="https://cynthiahuallanca.github.i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microsoft.com/en-u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qlbi.com/" TargetMode="External"/><Relationship Id="rId14" Type="http://schemas.openxmlformats.org/officeDocument/2006/relationships/hyperlink" Target="https://www.linkedin.com/in/cynthiahuallan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F85ED-F0FF-42B7-874A-1CBC9413C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1556</Words>
  <Characters>10125</Characters>
  <Application>Microsoft Office Word</Application>
  <DocSecurity>0</DocSecurity>
  <Lines>192</Lines>
  <Paragraphs>96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11671</CharactersWithSpaces>
  <SharedDoc>false</SharedDoc>
  <HLinks>
    <vt:vector size="24" baseType="variant">
      <vt:variant>
        <vt:i4>7340069</vt:i4>
      </vt:variant>
      <vt:variant>
        <vt:i4>9</vt:i4>
      </vt:variant>
      <vt:variant>
        <vt:i4>0</vt:i4>
      </vt:variant>
      <vt:variant>
        <vt:i4>5</vt:i4>
      </vt:variant>
      <vt:variant>
        <vt:lpwstr>https://piececitos.github.io/delucila/</vt:lpwstr>
      </vt:variant>
      <vt:variant>
        <vt:lpwstr/>
      </vt:variant>
      <vt:variant>
        <vt:i4>6881315</vt:i4>
      </vt:variant>
      <vt:variant>
        <vt:i4>6</vt:i4>
      </vt:variant>
      <vt:variant>
        <vt:i4>0</vt:i4>
      </vt:variant>
      <vt:variant>
        <vt:i4>5</vt:i4>
      </vt:variant>
      <vt:variant>
        <vt:lpwstr>https://github.com/cynthiahuallanca/weatherdata.io</vt:lpwstr>
      </vt:variant>
      <vt:variant>
        <vt:lpwstr/>
      </vt:variant>
      <vt:variant>
        <vt:i4>6553661</vt:i4>
      </vt:variant>
      <vt:variant>
        <vt:i4>3</vt:i4>
      </vt:variant>
      <vt:variant>
        <vt:i4>0</vt:i4>
      </vt:variant>
      <vt:variant>
        <vt:i4>5</vt:i4>
      </vt:variant>
      <vt:variant>
        <vt:lpwstr>https://github.com/cynthiahuallanca/Machine_Learning_Miami_Crime_2019</vt:lpwstr>
      </vt:variant>
      <vt:variant>
        <vt:lpwstr/>
      </vt:variant>
      <vt:variant>
        <vt:i4>3473469</vt:i4>
      </vt:variant>
      <vt:variant>
        <vt:i4>0</vt:i4>
      </vt:variant>
      <vt:variant>
        <vt:i4>0</vt:i4>
      </vt:variant>
      <vt:variant>
        <vt:i4>5</vt:i4>
      </vt:variant>
      <vt:variant>
        <vt:lpwstr>http://18.218.187.124:5000/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2024-11-18T12:46:00Z</dcterms:created>
  <dcterms:modified xsi:type="dcterms:W3CDTF">2024-12-06T13:43:00Z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7859c610c683c8dfb7c2bcc8a2e2e60b0391e661e477d6110d40c24cc129d8a7</vt:lpwstr>
  </property>
</Properties>
</file>