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 xml:space="preserve">Home 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ab/>
        <w:t xml:space="preserve">Historia 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>Servicios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ab/>
        <w:t>SPA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ab/>
        <w:t>Gastronómico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>Habitaciones</w:t>
      </w:r>
    </w:p>
    <w:p w:rsidR="006F6F93" w:rsidRPr="00DB6ACF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  <w:lang w:val="en-US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ab/>
      </w:r>
      <w:r w:rsidRPr="00DB6ACF">
        <w:rPr>
          <w:rFonts w:ascii="Times New Roman" w:hAnsi="Times New Roman" w:cs="Times New Roman"/>
          <w:color w:val="444444"/>
          <w:sz w:val="32"/>
          <w:szCs w:val="24"/>
          <w:lang w:val="en-US"/>
        </w:rPr>
        <w:t>Master Suite</w:t>
      </w:r>
    </w:p>
    <w:p w:rsidR="006F6F93" w:rsidRPr="00DB6ACF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  <w:lang w:val="en-US"/>
        </w:rPr>
      </w:pPr>
      <w:r w:rsidRPr="00DB6ACF">
        <w:rPr>
          <w:rFonts w:ascii="Times New Roman" w:hAnsi="Times New Roman" w:cs="Times New Roman"/>
          <w:color w:val="444444"/>
          <w:sz w:val="32"/>
          <w:szCs w:val="24"/>
          <w:lang w:val="en-US"/>
        </w:rPr>
        <w:tab/>
      </w:r>
      <w:proofErr w:type="spellStart"/>
      <w:r w:rsidRPr="00DB6ACF">
        <w:rPr>
          <w:rFonts w:ascii="Times New Roman" w:hAnsi="Times New Roman" w:cs="Times New Roman"/>
          <w:color w:val="444444"/>
          <w:sz w:val="32"/>
          <w:szCs w:val="24"/>
          <w:lang w:val="en-US"/>
        </w:rPr>
        <w:t>Delux</w:t>
      </w:r>
      <w:proofErr w:type="spellEnd"/>
      <w:r w:rsidRPr="00DB6ACF">
        <w:rPr>
          <w:rFonts w:ascii="Times New Roman" w:hAnsi="Times New Roman" w:cs="Times New Roman"/>
          <w:color w:val="444444"/>
          <w:sz w:val="32"/>
          <w:szCs w:val="24"/>
          <w:lang w:val="en-US"/>
        </w:rPr>
        <w:t xml:space="preserve"> Suite</w:t>
      </w:r>
    </w:p>
    <w:p w:rsidR="006F6F93" w:rsidRPr="00DB6ACF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  <w:lang w:val="en-US"/>
        </w:rPr>
      </w:pPr>
      <w:r w:rsidRPr="00DB6ACF">
        <w:rPr>
          <w:rFonts w:ascii="Times New Roman" w:hAnsi="Times New Roman" w:cs="Times New Roman"/>
          <w:color w:val="444444"/>
          <w:sz w:val="32"/>
          <w:szCs w:val="24"/>
          <w:lang w:val="en-US"/>
        </w:rPr>
        <w:tab/>
        <w:t>Junior Suite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 w:rsidRPr="00DB6ACF">
        <w:rPr>
          <w:rFonts w:ascii="Times New Roman" w:hAnsi="Times New Roman" w:cs="Times New Roman"/>
          <w:color w:val="444444"/>
          <w:sz w:val="32"/>
          <w:szCs w:val="24"/>
          <w:lang w:val="en-US"/>
        </w:rPr>
        <w:tab/>
      </w:r>
      <w:r>
        <w:rPr>
          <w:rFonts w:ascii="Times New Roman" w:hAnsi="Times New Roman" w:cs="Times New Roman"/>
          <w:color w:val="444444"/>
          <w:sz w:val="32"/>
          <w:szCs w:val="24"/>
        </w:rPr>
        <w:t>Habitación Superior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color w:val="444444"/>
          <w:sz w:val="32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444444"/>
          <w:sz w:val="32"/>
          <w:szCs w:val="24"/>
        </w:rPr>
        <w:t xml:space="preserve"> lago 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color w:val="444444"/>
          <w:sz w:val="32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444444"/>
          <w:sz w:val="32"/>
          <w:szCs w:val="24"/>
        </w:rPr>
        <w:t xml:space="preserve"> 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>Reservas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 xml:space="preserve">Tarifas 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t>Ubicación</w:t>
      </w: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</w:p>
    <w:p w:rsidR="006F6F93" w:rsidRDefault="006F6F93" w:rsidP="006F6F93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</w:p>
    <w:p w:rsidR="006F6F93" w:rsidRDefault="006F6F93" w:rsidP="006F6F93">
      <w:pPr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br w:type="page"/>
      </w:r>
    </w:p>
    <w:p w:rsidR="00907D22" w:rsidRDefault="00907D22" w:rsidP="00A378B4">
      <w:pPr>
        <w:spacing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>
        <w:rPr>
          <w:rFonts w:ascii="Times New Roman" w:hAnsi="Times New Roman" w:cs="Times New Roman"/>
          <w:color w:val="444444"/>
          <w:sz w:val="32"/>
          <w:szCs w:val="24"/>
        </w:rPr>
        <w:lastRenderedPageBreak/>
        <w:t xml:space="preserve">Alma del lago </w:t>
      </w:r>
    </w:p>
    <w:p w:rsidR="00365ED8" w:rsidRPr="00D61423" w:rsidRDefault="00365ED8" w:rsidP="00A378B4">
      <w:pPr>
        <w:pStyle w:val="Ttulo2"/>
        <w:numPr>
          <w:ilvl w:val="0"/>
          <w:numId w:val="9"/>
        </w:numPr>
        <w:spacing w:before="0"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 w:rsidRPr="00D61423">
        <w:rPr>
          <w:rFonts w:ascii="Times New Roman" w:hAnsi="Times New Roman" w:cs="Times New Roman"/>
          <w:color w:val="444444"/>
          <w:sz w:val="32"/>
          <w:szCs w:val="24"/>
        </w:rPr>
        <w:t>Inicio</w:t>
      </w:r>
    </w:p>
    <w:p w:rsidR="002E236F" w:rsidRPr="00D61423" w:rsidRDefault="00365ED8" w:rsidP="00D61423">
      <w:pPr>
        <w:pStyle w:val="NormalWeb"/>
        <w:spacing w:before="0" w:beforeAutospacing="0" w:after="745" w:afterAutospacing="0"/>
        <w:contextualSpacing/>
        <w:mirrorIndents/>
        <w:rPr>
          <w:b/>
          <w:bCs/>
        </w:rPr>
      </w:pPr>
      <w:r w:rsidRPr="00D61423">
        <w:t>En un entorno de </w:t>
      </w:r>
      <w:r w:rsidRPr="00D61423">
        <w:rPr>
          <w:b/>
          <w:bCs/>
        </w:rPr>
        <w:t>naturaleza</w:t>
      </w:r>
      <w:r w:rsidRPr="00D61423">
        <w:t> propia de los lagos cristalinos del Sur Argentino, se encuentra el </w:t>
      </w:r>
      <w:r w:rsidRPr="00D61423">
        <w:rPr>
          <w:b/>
          <w:bCs/>
        </w:rPr>
        <w:t>Alma del Lago Suites &amp; Spa</w:t>
      </w:r>
      <w:r w:rsidRPr="00D61423">
        <w:t>. Se trata de un establecimiento de categoría </w:t>
      </w:r>
      <w:r w:rsidRPr="00D61423">
        <w:rPr>
          <w:b/>
          <w:bCs/>
        </w:rPr>
        <w:t>5 estrellas superior</w:t>
      </w:r>
      <w:r w:rsidRPr="00D61423">
        <w:t xml:space="preserve">. Ubicado muy cerca del centro de la ciudad, forma parte por su diseño y estética, de un lugar sorprendente junto al entorno natural del Lago Nahuel </w:t>
      </w:r>
      <w:proofErr w:type="spellStart"/>
      <w:r w:rsidRPr="00D61423">
        <w:t>Huapi</w:t>
      </w:r>
      <w:proofErr w:type="spellEnd"/>
      <w:r w:rsidRPr="00D61423">
        <w:t>. La conjunción no puede ser mejor: Toda la </w:t>
      </w:r>
      <w:r w:rsidRPr="00D61423">
        <w:rPr>
          <w:b/>
          <w:bCs/>
        </w:rPr>
        <w:t>magia</w:t>
      </w:r>
      <w:r w:rsidRPr="00D61423">
        <w:t> de la naturaleza junto con el confort que requiere el Turismo de </w:t>
      </w:r>
      <w:r w:rsidRPr="00D61423">
        <w:rPr>
          <w:b/>
          <w:bCs/>
        </w:rPr>
        <w:t>Alta Gama.</w:t>
      </w:r>
    </w:p>
    <w:p w:rsidR="00696A36" w:rsidRPr="00A378B4" w:rsidRDefault="00696A36" w:rsidP="00A378B4">
      <w:pPr>
        <w:pStyle w:val="Prrafodelista"/>
        <w:numPr>
          <w:ilvl w:val="1"/>
          <w:numId w:val="9"/>
        </w:numPr>
        <w:spacing w:after="0" w:line="240" w:lineRule="auto"/>
        <w:ind w:firstLine="261"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38"/>
          <w:kern w:val="36"/>
          <w:sz w:val="32"/>
          <w:szCs w:val="24"/>
          <w:lang w:eastAsia="es-AR"/>
        </w:rPr>
      </w:pPr>
      <w:r w:rsidRPr="00A378B4">
        <w:rPr>
          <w:rFonts w:ascii="Times New Roman" w:eastAsia="Times New Roman" w:hAnsi="Times New Roman" w:cs="Times New Roman"/>
          <w:b/>
          <w:bCs/>
          <w:color w:val="333333"/>
          <w:spacing w:val="38"/>
          <w:kern w:val="36"/>
          <w:sz w:val="32"/>
          <w:szCs w:val="24"/>
          <w:lang w:eastAsia="es-AR"/>
        </w:rPr>
        <w:t>Historia</w:t>
      </w:r>
    </w:p>
    <w:p w:rsidR="00D61423" w:rsidRPr="00696A36" w:rsidRDefault="00D61423" w:rsidP="00A378B4">
      <w:pPr>
        <w:spacing w:after="0" w:line="240" w:lineRule="auto"/>
        <w:contextualSpacing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38"/>
          <w:kern w:val="36"/>
          <w:sz w:val="32"/>
          <w:szCs w:val="24"/>
          <w:lang w:eastAsia="es-AR"/>
        </w:rPr>
      </w:pP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>El Hotel Parque, hoy "Alma del Lago Suites &amp; Spa", era un hermoso edificio de madera con una torrecilla que se destacaba por su juego de techos cuidadosamente elaborado. Un hotel de 14 habitaciones, casi todas con baño incorporado.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 xml:space="preserve">Fue construido por la familia Huber proveniente de las campiñas osorninas de Chile, quienes lo habilitaron por un período breve y muy pronto optaron por regresar a su lugar de origen. Vendida la propiedad fue adquirida por don Eduardo </w:t>
      </w:r>
      <w:proofErr w:type="spellStart"/>
      <w:r w:rsidRPr="00D61423">
        <w:rPr>
          <w:color w:val="555555"/>
        </w:rPr>
        <w:t>May</w:t>
      </w:r>
      <w:proofErr w:type="spellEnd"/>
      <w:r w:rsidRPr="00D61423">
        <w:rPr>
          <w:color w:val="555555"/>
        </w:rPr>
        <w:t xml:space="preserve"> y su esposa, oriundos de Suiza, que dieron nueva vida al establecimiento.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 xml:space="preserve">El atractivo principal del hotel era su ubicación, situado algo distante del fragor del aserradero y el bullicio del centro del pueblo. Se sumaba su preciosa arquitectura, emplazamiento y un primoroso jardín que llegaba a la costa del lago en un lugar de enormes piedras que crean pequeñas playitas reparadas. En una de ellas se había levantado un atracadero para los dos o tres botes de remos que estaban a requerimiento de sus clientes. Se disponía además de cancha de </w:t>
      </w:r>
      <w:proofErr w:type="spellStart"/>
      <w:r w:rsidRPr="00D61423">
        <w:rPr>
          <w:color w:val="555555"/>
        </w:rPr>
        <w:t>tennis</w:t>
      </w:r>
      <w:proofErr w:type="spellEnd"/>
      <w:r w:rsidRPr="00D61423">
        <w:rPr>
          <w:color w:val="555555"/>
        </w:rPr>
        <w:t xml:space="preserve">- la única de Bariloche en un jardín gigante muy cuidado y florido entre bosquecillos de ciprés. Ornamentaban el conjunto un grupito de faisanes multicolores que durante el día vagaban en libertad por todo el predio, y que tenían sus nidos en una vistosa faisanera al reparo entre los árboles En el año 1936 el matrimonio </w:t>
      </w:r>
      <w:proofErr w:type="spellStart"/>
      <w:r w:rsidRPr="00D61423">
        <w:rPr>
          <w:color w:val="555555"/>
        </w:rPr>
        <w:t>May</w:t>
      </w:r>
      <w:proofErr w:type="spellEnd"/>
      <w:r w:rsidRPr="00D61423">
        <w:rPr>
          <w:color w:val="555555"/>
        </w:rPr>
        <w:t xml:space="preserve"> decide ampliar y remodelar el hotel contratando a Miguel </w:t>
      </w:r>
      <w:proofErr w:type="spellStart"/>
      <w:r w:rsidRPr="00D61423">
        <w:rPr>
          <w:color w:val="555555"/>
        </w:rPr>
        <w:t>AngelCésari</w:t>
      </w:r>
      <w:proofErr w:type="spellEnd"/>
      <w:r w:rsidRPr="00D61423">
        <w:rPr>
          <w:color w:val="555555"/>
        </w:rPr>
        <w:t>, prestigioso arquitecto y urbanista de Parques Nacionales.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 xml:space="preserve">Se utilizó paredes de mampostería y revestimiento de piedra verde del lugar, para lo cual contrataron picapedreros yugoslavos que se encontraban haciendo obras en Bariloche. El establecimiento fue sometido en el transcurso del tiempo a distintas modificaciones, siendo las ultimas para convertirlo en un hotel de 3 estrellas. En el año 2002 la familia </w:t>
      </w:r>
      <w:proofErr w:type="spellStart"/>
      <w:r w:rsidRPr="00D61423">
        <w:rPr>
          <w:color w:val="555555"/>
        </w:rPr>
        <w:t>Gressani</w:t>
      </w:r>
      <w:proofErr w:type="spellEnd"/>
      <w:r w:rsidRPr="00D61423">
        <w:rPr>
          <w:color w:val="555555"/>
        </w:rPr>
        <w:t>; Enrico, Elda y sus hijos adquieren la propiedad para convertir el histórico Hotel Parque en un emprendimiento hotelero 5 estrellas de lujo. Elda y Enrico comienzan su actividad hotelera en Bariloche, en la década del 50 en varias propiedades, siendo su icono más importante el Hotel Nevada.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lastRenderedPageBreak/>
        <w:t xml:space="preserve">Enrico, oriundo de Italia, hijo de una familia de ebanistas lideró el proyecto arquitectónico y estético, volcando su vasta experiencia de </w:t>
      </w:r>
      <w:r w:rsidR="00D61423" w:rsidRPr="00D61423">
        <w:rPr>
          <w:color w:val="555555"/>
        </w:rPr>
        <w:t>más</w:t>
      </w:r>
      <w:r w:rsidRPr="00D61423">
        <w:rPr>
          <w:color w:val="555555"/>
        </w:rPr>
        <w:t xml:space="preserve"> de 40 años como constructor de Hoteles.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 xml:space="preserve">Se conservó el exterior de paredes revestidas en gran parte por piedra verde de la zona por tener alto valor histórico y testimonial. El Hotel Parque fue concebido en un principio para un público selecto característico de la época y su inmejorable ubicación sobre la costa del Nahuel </w:t>
      </w:r>
      <w:proofErr w:type="spellStart"/>
      <w:r w:rsidRPr="00D61423">
        <w:rPr>
          <w:color w:val="555555"/>
        </w:rPr>
        <w:t>Huapi</w:t>
      </w:r>
      <w:proofErr w:type="spellEnd"/>
      <w:r w:rsidRPr="00D61423">
        <w:rPr>
          <w:color w:val="555555"/>
        </w:rPr>
        <w:t xml:space="preserve"> a pocos metros del centro de Bariloche hizo necesario, volviendo a las fuentes, convertirlo en un establecimiento de primera línea . Para lograr este objetivo se adquirieron los terrenos adyacentes, logrando así un frente sobre la Av. E. Bustillo de 100 metros de longitud aproximadamente y sobre el espejo de agua.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 xml:space="preserve">Es innegable que la remodelación y ampliación a </w:t>
      </w:r>
      <w:proofErr w:type="gramStart"/>
      <w:r w:rsidRPr="00D61423">
        <w:rPr>
          <w:color w:val="555555"/>
        </w:rPr>
        <w:t>un</w:t>
      </w:r>
      <w:proofErr w:type="gramEnd"/>
      <w:r w:rsidRPr="00D61423">
        <w:rPr>
          <w:color w:val="555555"/>
        </w:rPr>
        <w:t xml:space="preserve"> cinco estrellas ha requerido la correcta utilización del terreno y sus desniveles hacia el espejo de agua.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>En su aspecto exterior el concepto del emprendimiento fue integrar la estructura del Hotel que existía, en armonía y equilibrio con el entorno natural que lo contiene, así, se ha privilegiado el uso de materiales tales como la madera y la piedra, logrando una edificación que conserva los rasgos fundamentales de las construcciones realizadas por los Arquitectos Bustillo y Estrada en la década de los años 40. En el interior, se combinaron los conceptos del párrafo precedente en cuanto a lo estructural, en tanto que en lo particular a habitaciones y servicios complementarios se definió un estilo contemporáneo.</w:t>
      </w:r>
    </w:p>
    <w:p w:rsidR="00696A36" w:rsidRPr="00D61423" w:rsidRDefault="00696A36" w:rsidP="00D61423">
      <w:pPr>
        <w:pStyle w:val="NormalWeb"/>
        <w:shd w:val="clear" w:color="auto" w:fill="FFFFFF"/>
        <w:spacing w:before="0" w:beforeAutospacing="0" w:after="1137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>Es importante destacar que en el proyecto se tomó especial atención en que no existan barreras arquitectónicas que impidan a los discapacitados utilizar la totalidad de las instalaciones del hotel, contando además, con habitaciones para personas con motricidad reducida.</w:t>
      </w:r>
    </w:p>
    <w:p w:rsidR="00365ED8" w:rsidRPr="00A378B4" w:rsidRDefault="00365ED8" w:rsidP="00A378B4">
      <w:pPr>
        <w:pStyle w:val="Prrafodelista"/>
        <w:numPr>
          <w:ilvl w:val="0"/>
          <w:numId w:val="9"/>
        </w:numPr>
        <w:spacing w:after="0" w:line="240" w:lineRule="auto"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Habitaciones</w:t>
      </w:r>
    </w:p>
    <w:p w:rsidR="00D61423" w:rsidRPr="00D61423" w:rsidRDefault="00D61423" w:rsidP="00D61423">
      <w:pPr>
        <w:spacing w:after="0" w:line="240" w:lineRule="auto"/>
        <w:contextualSpacing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</w:p>
    <w:p w:rsidR="00365ED8" w:rsidRPr="00A378B4" w:rsidRDefault="00365ED8" w:rsidP="00A378B4">
      <w:pPr>
        <w:pStyle w:val="Prrafodelista"/>
        <w:numPr>
          <w:ilvl w:val="1"/>
          <w:numId w:val="9"/>
        </w:numPr>
        <w:spacing w:after="0" w:line="240" w:lineRule="auto"/>
        <w:ind w:left="284"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proofErr w:type="spellStart"/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Master</w:t>
      </w:r>
      <w:proofErr w:type="spellEnd"/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 Suite (110mts²)</w:t>
      </w:r>
    </w:p>
    <w:p w:rsidR="00D61423" w:rsidRPr="00D61423" w:rsidRDefault="00D61423" w:rsidP="00D61423">
      <w:pPr>
        <w:spacing w:after="0" w:line="240" w:lineRule="auto"/>
        <w:contextualSpacing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</w:p>
    <w:p w:rsidR="00365ED8" w:rsidRPr="00D61423" w:rsidRDefault="00365ED8" w:rsidP="00D61423">
      <w:pPr>
        <w:numPr>
          <w:ilvl w:val="0"/>
          <w:numId w:val="1"/>
        </w:numPr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Elegante Suite de 3 ambientes.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Amplio living/comedor con imponente vista al lago. TV LCD por cable.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Dormitorio principal con vista al Lago. Amplio baño con box de ducha y bañera en ambientes separados. Bañera con hidromasaje.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Segundo dormitorio con dos camas individuales. Amplio baño con box de ducha y bañera en ambientes separados. Bañera con hidromasaje.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TV LCD por cable en cada habitación.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Caja de seguridad digital.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Frigobar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Conexión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Wi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Fi de alta velocidad sin costo adicional.</w:t>
      </w:r>
    </w:p>
    <w:p w:rsidR="00365ED8" w:rsidRPr="00D61423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Climatización individual.</w:t>
      </w:r>
    </w:p>
    <w:p w:rsidR="00365ED8" w:rsidRDefault="00365ED8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Escritorio.</w:t>
      </w:r>
    </w:p>
    <w:p w:rsidR="00E408FE" w:rsidRPr="00D61423" w:rsidRDefault="00E408FE" w:rsidP="00D614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110mts²</w:t>
      </w:r>
    </w:p>
    <w:p w:rsidR="00365ED8" w:rsidRPr="00D61423" w:rsidRDefault="00365ED8" w:rsidP="00D61423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365ED8" w:rsidRDefault="00365ED8" w:rsidP="00A378B4">
      <w:pPr>
        <w:pStyle w:val="Ttulo1"/>
        <w:numPr>
          <w:ilvl w:val="1"/>
          <w:numId w:val="9"/>
        </w:numPr>
        <w:spacing w:before="0" w:beforeAutospacing="0" w:after="0" w:afterAutospacing="0"/>
        <w:ind w:left="0"/>
        <w:contextualSpacing/>
        <w:mirrorIndents/>
        <w:rPr>
          <w:color w:val="333333"/>
          <w:spacing w:val="25"/>
          <w:sz w:val="32"/>
          <w:szCs w:val="24"/>
        </w:rPr>
      </w:pPr>
      <w:proofErr w:type="spellStart"/>
      <w:r w:rsidRPr="00D61423">
        <w:rPr>
          <w:color w:val="333333"/>
          <w:spacing w:val="25"/>
          <w:sz w:val="32"/>
          <w:szCs w:val="24"/>
        </w:rPr>
        <w:lastRenderedPageBreak/>
        <w:t>Deluxe</w:t>
      </w:r>
      <w:proofErr w:type="spellEnd"/>
      <w:r w:rsidRPr="00D61423">
        <w:rPr>
          <w:color w:val="333333"/>
          <w:spacing w:val="25"/>
          <w:sz w:val="32"/>
          <w:szCs w:val="24"/>
        </w:rPr>
        <w:t xml:space="preserve"> Suite (44mts²)</w:t>
      </w:r>
    </w:p>
    <w:p w:rsidR="00D61423" w:rsidRPr="00D61423" w:rsidRDefault="00D61423" w:rsidP="00D61423">
      <w:pPr>
        <w:pStyle w:val="Ttulo1"/>
        <w:spacing w:before="0" w:beforeAutospacing="0" w:after="0" w:afterAutospacing="0"/>
        <w:contextualSpacing/>
        <w:mirrorIndents/>
        <w:rPr>
          <w:color w:val="333333"/>
          <w:spacing w:val="25"/>
          <w:sz w:val="32"/>
          <w:szCs w:val="24"/>
        </w:rPr>
      </w:pP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Habitación doble con vista al Lago.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es-AR"/>
        </w:rPr>
      </w:pP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es-AR"/>
        </w:rPr>
        <w:t>Cama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es-AR"/>
        </w:rPr>
        <w:t xml:space="preserve"> King (2mts x 2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es-AR"/>
        </w:rPr>
        <w:t>).</w:t>
      </w:r>
    </w:p>
    <w:p w:rsidR="00365ED8" w:rsidRPr="00D61423" w:rsidRDefault="00365ED8" w:rsidP="00962A05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Amplio baño con box de ducha y bañera en ambientes separados. Bañera con hidromasaje. Secador de cabello.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TV LCD por cable.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Caja de seguridad digital.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Frigobar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Conexión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Wi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Fi de alta velocidad sin costo adicional.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Climatización individual.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Escritorio.</w:t>
      </w:r>
    </w:p>
    <w:p w:rsidR="00365ED8" w:rsidRPr="00D61423" w:rsidRDefault="00365ED8" w:rsidP="00D614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Opcional: Sofá cama de 2 plazas para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Family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Plan (2 adultos y 2 menores de hasta 12 años) o para una tercera persona. En cualquiera de los 2 casos posee costo adicional.</w:t>
      </w:r>
    </w:p>
    <w:p w:rsidR="00D61423" w:rsidRDefault="00D61423" w:rsidP="00D61423">
      <w:pPr>
        <w:pStyle w:val="Ttulo1"/>
        <w:spacing w:before="0" w:beforeAutospacing="0" w:after="0" w:afterAutospacing="0"/>
        <w:contextualSpacing/>
        <w:mirrorIndents/>
        <w:rPr>
          <w:color w:val="333333"/>
          <w:spacing w:val="25"/>
          <w:sz w:val="32"/>
          <w:szCs w:val="24"/>
        </w:rPr>
      </w:pPr>
    </w:p>
    <w:p w:rsidR="00365ED8" w:rsidRDefault="00365ED8" w:rsidP="00A378B4">
      <w:pPr>
        <w:pStyle w:val="Ttulo1"/>
        <w:numPr>
          <w:ilvl w:val="1"/>
          <w:numId w:val="9"/>
        </w:numPr>
        <w:spacing w:before="0" w:beforeAutospacing="0" w:after="0" w:afterAutospacing="0"/>
        <w:ind w:hanging="447"/>
        <w:contextualSpacing/>
        <w:mirrorIndents/>
        <w:rPr>
          <w:color w:val="333333"/>
          <w:spacing w:val="25"/>
          <w:sz w:val="32"/>
          <w:szCs w:val="24"/>
        </w:rPr>
      </w:pPr>
      <w:r w:rsidRPr="00D61423">
        <w:rPr>
          <w:color w:val="333333"/>
          <w:spacing w:val="25"/>
          <w:sz w:val="32"/>
          <w:szCs w:val="24"/>
        </w:rPr>
        <w:t>Junior Suite (36mts²)</w:t>
      </w:r>
    </w:p>
    <w:p w:rsidR="00D61423" w:rsidRPr="00D61423" w:rsidRDefault="00D61423" w:rsidP="00D61423">
      <w:pPr>
        <w:pStyle w:val="Ttulo1"/>
        <w:spacing w:before="0" w:beforeAutospacing="0" w:after="0" w:afterAutospacing="0"/>
        <w:contextualSpacing/>
        <w:mirrorIndents/>
        <w:rPr>
          <w:color w:val="333333"/>
          <w:spacing w:val="25"/>
          <w:sz w:val="32"/>
          <w:szCs w:val="24"/>
        </w:rPr>
      </w:pP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Habitación doble con vista al Lago.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Cama King (2mts x 2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) o 2 camas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twin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cada una de ellas de plaza y media.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Balcón con vista al lago.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Amplio baño con box de ducha y bañera en ambientes separados. Con secador de cabello.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TV LCD por cable.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Caja de seguridad digital.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Frigobar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Conexión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Wi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Fi de alta velocidad sin costo adicional.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Climatización individual.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Escritorio.</w:t>
      </w:r>
    </w:p>
    <w:p w:rsidR="00365ED8" w:rsidRPr="00D61423" w:rsidRDefault="00365ED8" w:rsidP="00D614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Opcional: Disponible en concepto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Family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Plan (2 adultos y 2 niños de hasta 12 años compartiendo las camas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twin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) o para adicionar cama de 0,90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x 1,80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 En cualquiera de los 2 casos posee costo adicional.</w:t>
      </w:r>
    </w:p>
    <w:p w:rsidR="00D61423" w:rsidRDefault="00D61423" w:rsidP="00D61423">
      <w:pPr>
        <w:pStyle w:val="Ttulo1"/>
        <w:spacing w:before="0" w:beforeAutospacing="0" w:after="0" w:afterAutospacing="0"/>
        <w:contextualSpacing/>
        <w:mirrorIndents/>
        <w:rPr>
          <w:color w:val="333333"/>
          <w:spacing w:val="25"/>
          <w:sz w:val="32"/>
          <w:szCs w:val="24"/>
        </w:rPr>
      </w:pPr>
    </w:p>
    <w:p w:rsidR="00365ED8" w:rsidRDefault="00365ED8" w:rsidP="00A378B4">
      <w:pPr>
        <w:pStyle w:val="Ttulo1"/>
        <w:numPr>
          <w:ilvl w:val="1"/>
          <w:numId w:val="9"/>
        </w:numPr>
        <w:spacing w:before="0" w:beforeAutospacing="0" w:after="0" w:afterAutospacing="0"/>
        <w:contextualSpacing/>
        <w:mirrorIndents/>
        <w:rPr>
          <w:color w:val="333333"/>
          <w:spacing w:val="25"/>
          <w:sz w:val="32"/>
          <w:szCs w:val="24"/>
        </w:rPr>
      </w:pPr>
      <w:r w:rsidRPr="00D61423">
        <w:rPr>
          <w:color w:val="333333"/>
          <w:spacing w:val="25"/>
          <w:sz w:val="32"/>
          <w:szCs w:val="24"/>
        </w:rPr>
        <w:t>Habitación Superior (31mts²)</w:t>
      </w:r>
    </w:p>
    <w:p w:rsidR="00D61423" w:rsidRPr="00D61423" w:rsidRDefault="00D61423" w:rsidP="00D61423">
      <w:pPr>
        <w:pStyle w:val="Ttulo1"/>
        <w:spacing w:before="0" w:beforeAutospacing="0" w:after="0" w:afterAutospacing="0"/>
        <w:contextualSpacing/>
        <w:mirrorIndents/>
        <w:rPr>
          <w:color w:val="333333"/>
          <w:spacing w:val="25"/>
          <w:sz w:val="32"/>
          <w:szCs w:val="24"/>
        </w:rPr>
      </w:pP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Habitación doble con vista al Lago.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Cama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Queen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(1,80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x 2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) o 2 camas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twin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cada una de ellas de plaza y media.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Amplio baño con ducha y bañera. Con secador de cabello.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TV LCD por cable.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Caja de seguridad digital.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Frigobar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Conexión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Wi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Fi de alta velocidad sin costo adicional.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Climatización individual.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Escritorio.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lastRenderedPageBreak/>
        <w:t xml:space="preserve">Opcional: Disponible en concepto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Family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Plan (2 adultos y 2 niños de hasta 12 años compartiendo las camas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twin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) o para adicionar cama de 0,90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x 1,80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. En cualquiera de los 2 casos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poee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costo adicional.</w:t>
      </w:r>
    </w:p>
    <w:p w:rsidR="00365ED8" w:rsidRPr="00D61423" w:rsidRDefault="00365ED8" w:rsidP="00D6142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Disponibilidad de habitaciones comunicadas (una matrimonial y la otra con 2 camas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twin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).</w:t>
      </w:r>
    </w:p>
    <w:p w:rsidR="00D61423" w:rsidRDefault="00D61423" w:rsidP="00D61423">
      <w:pPr>
        <w:pStyle w:val="Ttulo1"/>
        <w:spacing w:before="0" w:beforeAutospacing="0" w:after="0" w:afterAutospacing="0"/>
        <w:contextualSpacing/>
        <w:mirrorIndents/>
        <w:rPr>
          <w:color w:val="333333"/>
          <w:spacing w:val="25"/>
          <w:sz w:val="28"/>
          <w:szCs w:val="24"/>
        </w:rPr>
      </w:pPr>
    </w:p>
    <w:p w:rsidR="00365ED8" w:rsidRDefault="00365ED8" w:rsidP="00A378B4">
      <w:pPr>
        <w:pStyle w:val="Ttulo1"/>
        <w:numPr>
          <w:ilvl w:val="1"/>
          <w:numId w:val="9"/>
        </w:numPr>
        <w:spacing w:before="0" w:beforeAutospacing="0" w:after="0" w:afterAutospacing="0"/>
        <w:contextualSpacing/>
        <w:mirrorIndents/>
        <w:rPr>
          <w:color w:val="333333"/>
          <w:spacing w:val="25"/>
          <w:sz w:val="28"/>
          <w:szCs w:val="24"/>
        </w:rPr>
      </w:pPr>
      <w:r w:rsidRPr="00D61423">
        <w:rPr>
          <w:color w:val="333333"/>
          <w:spacing w:val="25"/>
          <w:sz w:val="28"/>
          <w:szCs w:val="24"/>
        </w:rPr>
        <w:t xml:space="preserve">Habitación </w:t>
      </w:r>
      <w:proofErr w:type="spellStart"/>
      <w:r w:rsidRPr="00D61423">
        <w:rPr>
          <w:color w:val="333333"/>
          <w:spacing w:val="25"/>
          <w:sz w:val="28"/>
          <w:szCs w:val="24"/>
        </w:rPr>
        <w:t>Classic</w:t>
      </w:r>
      <w:proofErr w:type="spellEnd"/>
      <w:r w:rsidRPr="00D61423">
        <w:rPr>
          <w:color w:val="333333"/>
          <w:spacing w:val="25"/>
          <w:sz w:val="28"/>
          <w:szCs w:val="24"/>
        </w:rPr>
        <w:t xml:space="preserve"> Lago (25mts²)</w:t>
      </w:r>
    </w:p>
    <w:p w:rsidR="00D61423" w:rsidRPr="00D61423" w:rsidRDefault="00D61423" w:rsidP="00D61423">
      <w:pPr>
        <w:pStyle w:val="Ttulo1"/>
        <w:spacing w:before="0" w:beforeAutospacing="0" w:after="0" w:afterAutospacing="0"/>
        <w:contextualSpacing/>
        <w:mirrorIndents/>
        <w:rPr>
          <w:color w:val="333333"/>
          <w:spacing w:val="25"/>
          <w:sz w:val="28"/>
          <w:szCs w:val="24"/>
        </w:rPr>
      </w:pPr>
    </w:p>
    <w:p w:rsidR="00365ED8" w:rsidRPr="00D61423" w:rsidRDefault="00365ED8" w:rsidP="00D614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Habitación doble con vista al Lago.</w:t>
      </w:r>
    </w:p>
    <w:p w:rsidR="00365ED8" w:rsidRPr="00D61423" w:rsidRDefault="00365ED8" w:rsidP="00D614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Cama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Queen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(1,50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x 2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).</w:t>
      </w:r>
    </w:p>
    <w:p w:rsidR="00365ED8" w:rsidRPr="00D61423" w:rsidRDefault="00365ED8" w:rsidP="00D614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Amplio baño con ducha y bañera. Con secador de cabello.</w:t>
      </w:r>
    </w:p>
    <w:p w:rsidR="00365ED8" w:rsidRPr="00D61423" w:rsidRDefault="00365ED8" w:rsidP="00D614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TV LCD por cable.</w:t>
      </w:r>
    </w:p>
    <w:p w:rsidR="00365ED8" w:rsidRPr="00D61423" w:rsidRDefault="00365ED8" w:rsidP="00D614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Caja de seguridad digital.</w:t>
      </w:r>
    </w:p>
    <w:p w:rsidR="00365ED8" w:rsidRPr="00D61423" w:rsidRDefault="00365ED8" w:rsidP="00D614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Frigobar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</w:t>
      </w:r>
    </w:p>
    <w:p w:rsidR="00365ED8" w:rsidRPr="00D61423" w:rsidRDefault="00365ED8" w:rsidP="00D6142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Conexión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Wi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Fi sin costo adicional.</w:t>
      </w:r>
    </w:p>
    <w:p w:rsidR="00A378B4" w:rsidRDefault="00365ED8" w:rsidP="00A378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Escritorio.</w:t>
      </w:r>
    </w:p>
    <w:p w:rsidR="00962A05" w:rsidRDefault="00962A05" w:rsidP="00962A05">
      <w:pPr>
        <w:shd w:val="clear" w:color="auto" w:fill="FFFFFF"/>
        <w:spacing w:after="0" w:line="240" w:lineRule="auto"/>
        <w:ind w:left="-36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</w:p>
    <w:p w:rsidR="00D61423" w:rsidRDefault="00365ED8" w:rsidP="0059423A">
      <w:pPr>
        <w:pStyle w:val="Prrafodelista"/>
        <w:numPr>
          <w:ilvl w:val="1"/>
          <w:numId w:val="9"/>
        </w:numPr>
        <w:shd w:val="clear" w:color="auto" w:fill="FFFFFF"/>
        <w:spacing w:after="0" w:line="240" w:lineRule="auto"/>
        <w:mirrorIndents/>
        <w:rPr>
          <w:rFonts w:ascii="Times New Roman" w:hAnsi="Times New Roman" w:cs="Times New Roman"/>
          <w:color w:val="333333"/>
          <w:spacing w:val="25"/>
          <w:sz w:val="32"/>
          <w:szCs w:val="24"/>
        </w:rPr>
      </w:pPr>
      <w:r w:rsidRPr="00A378B4">
        <w:rPr>
          <w:rFonts w:ascii="Times New Roman" w:hAnsi="Times New Roman" w:cs="Times New Roman"/>
          <w:color w:val="333333"/>
          <w:spacing w:val="25"/>
          <w:sz w:val="32"/>
          <w:szCs w:val="24"/>
        </w:rPr>
        <w:t xml:space="preserve">Habitación </w:t>
      </w:r>
      <w:proofErr w:type="spellStart"/>
      <w:r w:rsidRPr="00A378B4">
        <w:rPr>
          <w:rFonts w:ascii="Times New Roman" w:hAnsi="Times New Roman" w:cs="Times New Roman"/>
          <w:color w:val="333333"/>
          <w:spacing w:val="25"/>
          <w:sz w:val="32"/>
          <w:szCs w:val="24"/>
        </w:rPr>
        <w:t>Classic</w:t>
      </w:r>
      <w:proofErr w:type="spellEnd"/>
      <w:r w:rsidRPr="00A378B4">
        <w:rPr>
          <w:rFonts w:ascii="Times New Roman" w:hAnsi="Times New Roman" w:cs="Times New Roman"/>
          <w:color w:val="333333"/>
          <w:spacing w:val="25"/>
          <w:sz w:val="32"/>
          <w:szCs w:val="24"/>
        </w:rPr>
        <w:t xml:space="preserve"> (29mts²)</w:t>
      </w:r>
    </w:p>
    <w:p w:rsidR="00962A05" w:rsidRPr="00962A05" w:rsidRDefault="00962A05" w:rsidP="00962A05">
      <w:pPr>
        <w:shd w:val="clear" w:color="auto" w:fill="FFFFFF"/>
        <w:spacing w:after="0" w:line="240" w:lineRule="auto"/>
        <w:ind w:left="-218"/>
        <w:mirrorIndents/>
        <w:rPr>
          <w:rFonts w:ascii="Times New Roman" w:hAnsi="Times New Roman" w:cs="Times New Roman"/>
          <w:color w:val="333333"/>
          <w:spacing w:val="25"/>
          <w:sz w:val="32"/>
          <w:szCs w:val="24"/>
        </w:rPr>
      </w:pP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Habitación doble.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Cama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Queen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(1,80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x 2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mts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) o 2 camas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twin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Amplio baño con ducha y bañera. Con secador de cabello.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TV LCD por cable.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Caja de seguridad digital.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Frigobar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Conexión </w:t>
      </w:r>
      <w:proofErr w:type="spellStart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Wi</w:t>
      </w:r>
      <w:proofErr w:type="spellEnd"/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 xml:space="preserve"> Fi de alta velocidad sin costo adicional.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Climatización individual.</w:t>
      </w:r>
    </w:p>
    <w:p w:rsidR="00365ED8" w:rsidRPr="00D61423" w:rsidRDefault="00365ED8" w:rsidP="00D6142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</w:pPr>
      <w:r w:rsidRPr="00D61423">
        <w:rPr>
          <w:rFonts w:ascii="Times New Roman" w:eastAsia="Times New Roman" w:hAnsi="Times New Roman" w:cs="Times New Roman"/>
          <w:color w:val="555555"/>
          <w:sz w:val="24"/>
          <w:szCs w:val="24"/>
          <w:lang w:eastAsia="es-AR"/>
        </w:rPr>
        <w:t>Escritorio.</w:t>
      </w:r>
    </w:p>
    <w:p w:rsidR="00365ED8" w:rsidRPr="00D61423" w:rsidRDefault="00365ED8" w:rsidP="00D61423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365ED8" w:rsidRPr="00A378B4" w:rsidRDefault="00365ED8" w:rsidP="00A378B4">
      <w:pPr>
        <w:pStyle w:val="Prrafodelista"/>
        <w:numPr>
          <w:ilvl w:val="0"/>
          <w:numId w:val="9"/>
        </w:numPr>
        <w:spacing w:line="240" w:lineRule="auto"/>
        <w:ind w:left="142"/>
        <w:mirrorIndents/>
        <w:rPr>
          <w:rFonts w:ascii="Times New Roman" w:hAnsi="Times New Roman" w:cs="Times New Roman"/>
          <w:sz w:val="32"/>
          <w:szCs w:val="24"/>
        </w:rPr>
      </w:pPr>
      <w:r w:rsidRPr="00A378B4">
        <w:rPr>
          <w:rFonts w:ascii="Times New Roman" w:hAnsi="Times New Roman" w:cs="Times New Roman"/>
          <w:sz w:val="32"/>
          <w:szCs w:val="24"/>
        </w:rPr>
        <w:t>Servicios</w:t>
      </w:r>
    </w:p>
    <w:p w:rsidR="00365ED8" w:rsidRDefault="00365ED8" w:rsidP="00962A05">
      <w:pPr>
        <w:pStyle w:val="Ttulo1"/>
        <w:numPr>
          <w:ilvl w:val="1"/>
          <w:numId w:val="9"/>
        </w:numPr>
        <w:ind w:left="284"/>
        <w:contextualSpacing/>
        <w:mirrorIndents/>
        <w:rPr>
          <w:color w:val="333333"/>
          <w:spacing w:val="25"/>
          <w:sz w:val="32"/>
          <w:szCs w:val="24"/>
        </w:rPr>
      </w:pPr>
      <w:r w:rsidRPr="00D61423">
        <w:rPr>
          <w:color w:val="333333"/>
          <w:spacing w:val="25"/>
          <w:sz w:val="32"/>
          <w:szCs w:val="24"/>
        </w:rPr>
        <w:t xml:space="preserve">Spa </w:t>
      </w:r>
      <w:proofErr w:type="spellStart"/>
      <w:r w:rsidRPr="00D61423">
        <w:rPr>
          <w:color w:val="333333"/>
          <w:spacing w:val="25"/>
          <w:sz w:val="32"/>
          <w:szCs w:val="24"/>
        </w:rPr>
        <w:t>Health</w:t>
      </w:r>
      <w:proofErr w:type="spellEnd"/>
      <w:r w:rsidRPr="00D61423">
        <w:rPr>
          <w:color w:val="333333"/>
          <w:spacing w:val="25"/>
          <w:sz w:val="32"/>
          <w:szCs w:val="24"/>
        </w:rPr>
        <w:t xml:space="preserve"> Club (550mts²)</w:t>
      </w:r>
    </w:p>
    <w:p w:rsidR="00D61423" w:rsidRPr="00D61423" w:rsidRDefault="00D61423" w:rsidP="00D61423">
      <w:pPr>
        <w:pStyle w:val="Ttulo1"/>
        <w:contextualSpacing/>
        <w:mirrorIndents/>
        <w:rPr>
          <w:color w:val="333333"/>
          <w:spacing w:val="25"/>
          <w:sz w:val="32"/>
          <w:szCs w:val="24"/>
        </w:rPr>
      </w:pPr>
    </w:p>
    <w:p w:rsidR="00365ED8" w:rsidRPr="00D61423" w:rsidRDefault="00365ED8" w:rsidP="00D61423">
      <w:pPr>
        <w:pStyle w:val="Ttulo1"/>
        <w:spacing w:before="0" w:beforeAutospacing="0" w:after="0" w:afterAutospacing="0"/>
        <w:contextualSpacing/>
        <w:mirrorIndents/>
        <w:rPr>
          <w:color w:val="777777"/>
          <w:sz w:val="24"/>
          <w:szCs w:val="24"/>
          <w:shd w:val="clear" w:color="auto" w:fill="F5F5F5"/>
        </w:rPr>
      </w:pPr>
      <w:r w:rsidRPr="00D61423">
        <w:rPr>
          <w:color w:val="777777"/>
          <w:sz w:val="24"/>
          <w:szCs w:val="24"/>
          <w:shd w:val="clear" w:color="auto" w:fill="F5F5F5"/>
        </w:rPr>
        <w:t>Un lugar para despertar los sentidos y recuperar la calma</w:t>
      </w:r>
    </w:p>
    <w:p w:rsidR="00365ED8" w:rsidRPr="00D61423" w:rsidRDefault="00365ED8" w:rsidP="00D61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hAnsi="Times New Roman" w:cs="Times New Roman"/>
          <w:color w:val="555555"/>
          <w:sz w:val="24"/>
          <w:szCs w:val="24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</w:rPr>
        <w:t>Pileta lúdica climatizada cubierta</w:t>
      </w:r>
    </w:p>
    <w:p w:rsidR="00365ED8" w:rsidRPr="00D61423" w:rsidRDefault="00365ED8" w:rsidP="00D61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hAnsi="Times New Roman" w:cs="Times New Roman"/>
          <w:color w:val="555555"/>
          <w:sz w:val="24"/>
          <w:szCs w:val="24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</w:rPr>
        <w:t>Sauna seco</w:t>
      </w:r>
    </w:p>
    <w:p w:rsidR="00365ED8" w:rsidRPr="00D61423" w:rsidRDefault="00365ED8" w:rsidP="00D61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hAnsi="Times New Roman" w:cs="Times New Roman"/>
          <w:color w:val="555555"/>
          <w:sz w:val="24"/>
          <w:szCs w:val="24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</w:rPr>
        <w:t>Sala exclusiva con Jacuzzi para tratamientos de hidroterapia</w:t>
      </w:r>
    </w:p>
    <w:p w:rsidR="00365ED8" w:rsidRPr="00D61423" w:rsidRDefault="00365ED8" w:rsidP="00D61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hAnsi="Times New Roman" w:cs="Times New Roman"/>
          <w:color w:val="555555"/>
          <w:sz w:val="24"/>
          <w:szCs w:val="24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</w:rPr>
        <w:t>Boxes para masajes</w:t>
      </w:r>
    </w:p>
    <w:p w:rsidR="00365ED8" w:rsidRPr="00D61423" w:rsidRDefault="00365ED8" w:rsidP="00D61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hAnsi="Times New Roman" w:cs="Times New Roman"/>
          <w:color w:val="555555"/>
          <w:sz w:val="24"/>
          <w:szCs w:val="24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</w:rPr>
        <w:t>Duchas escocesas</w:t>
      </w:r>
    </w:p>
    <w:p w:rsidR="00365ED8" w:rsidRPr="00D61423" w:rsidRDefault="00365ED8" w:rsidP="00D61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hAnsi="Times New Roman" w:cs="Times New Roman"/>
          <w:color w:val="555555"/>
          <w:sz w:val="24"/>
          <w:szCs w:val="24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</w:rPr>
        <w:t>Amplia variedad de masajes y tratamientos corporales y faciales</w:t>
      </w:r>
    </w:p>
    <w:p w:rsidR="00365ED8" w:rsidRPr="00D61423" w:rsidRDefault="00365ED8" w:rsidP="00D61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Times New Roman" w:hAnsi="Times New Roman" w:cs="Times New Roman"/>
          <w:color w:val="555555"/>
          <w:sz w:val="24"/>
          <w:szCs w:val="24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</w:rPr>
        <w:t>Gimnasio con equipos de última generación</w:t>
      </w:r>
    </w:p>
    <w:p w:rsidR="00365ED8" w:rsidRPr="00D61423" w:rsidRDefault="00365ED8" w:rsidP="00D61423">
      <w:pPr>
        <w:pStyle w:val="Ttulo2"/>
        <w:shd w:val="clear" w:color="auto" w:fill="FFFFFF"/>
        <w:spacing w:before="0" w:after="745" w:line="240" w:lineRule="auto"/>
        <w:contextualSpacing/>
        <w:mirrorIndents/>
        <w:rPr>
          <w:rFonts w:ascii="Times New Roman" w:hAnsi="Times New Roman" w:cs="Times New Roman"/>
          <w:color w:val="444444"/>
          <w:sz w:val="24"/>
          <w:szCs w:val="24"/>
        </w:rPr>
      </w:pPr>
      <w:r w:rsidRPr="00D61423">
        <w:rPr>
          <w:rFonts w:ascii="Times New Roman" w:hAnsi="Times New Roman" w:cs="Times New Roman"/>
          <w:color w:val="444444"/>
          <w:sz w:val="24"/>
          <w:szCs w:val="24"/>
        </w:rPr>
        <w:lastRenderedPageBreak/>
        <w:t>Menú de tratamientos</w:t>
      </w:r>
    </w:p>
    <w:p w:rsidR="00365ED8" w:rsidRPr="00D61423" w:rsidRDefault="00365ED8" w:rsidP="00962A05">
      <w:pPr>
        <w:pStyle w:val="Ttulo3"/>
        <w:numPr>
          <w:ilvl w:val="2"/>
          <w:numId w:val="9"/>
        </w:numPr>
        <w:shd w:val="clear" w:color="auto" w:fill="FFFFFF"/>
        <w:spacing w:before="0" w:after="745" w:line="240" w:lineRule="auto"/>
        <w:ind w:left="284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 w:rsidRPr="00D61423">
        <w:rPr>
          <w:rFonts w:ascii="Times New Roman" w:hAnsi="Times New Roman" w:cs="Times New Roman"/>
          <w:color w:val="444444"/>
          <w:sz w:val="32"/>
          <w:szCs w:val="24"/>
        </w:rPr>
        <w:t>Tratamientos relajantes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 xml:space="preserve">Piedras </w:t>
      </w:r>
      <w:proofErr w:type="spellStart"/>
      <w:r w:rsidRPr="00D61423">
        <w:rPr>
          <w:b/>
          <w:bCs/>
          <w:color w:val="555555"/>
        </w:rPr>
        <w:t>Calientes</w:t>
      </w:r>
      <w:proofErr w:type="gramStart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terapia</w:t>
      </w:r>
      <w:proofErr w:type="spellEnd"/>
      <w:proofErr w:type="gramEnd"/>
      <w:r w:rsidRPr="00D61423">
        <w:rPr>
          <w:color w:val="555555"/>
        </w:rPr>
        <w:t xml:space="preserve"> que combina masaje, aceite y piedras calientes donde el receptor y terapeuta se fusionan en plena armonía. Activará nuestras chacras, permitiendo el libre fluir de nuestro "</w:t>
      </w:r>
      <w:proofErr w:type="spellStart"/>
      <w:r w:rsidRPr="00D61423">
        <w:rPr>
          <w:color w:val="555555"/>
        </w:rPr>
        <w:t>chi</w:t>
      </w:r>
      <w:proofErr w:type="spellEnd"/>
      <w:r w:rsidRPr="00D61423">
        <w:rPr>
          <w:color w:val="555555"/>
        </w:rPr>
        <w:t>" y recibiendo la energía de nuestra tierra. 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Masaje Relajante/</w:t>
      </w:r>
      <w:proofErr w:type="spellStart"/>
      <w:r w:rsidRPr="00D61423">
        <w:rPr>
          <w:b/>
          <w:bCs/>
          <w:color w:val="555555"/>
        </w:rPr>
        <w:t>Descontracturante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técnicas de movimientos largos, fluidos y armónicos con presiones que se deslizan sobre aceites eliminando el estrés físico y mental. El hábito del masaje forma parte de un tratamiento preventivo para nuestra salud.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 </w:t>
      </w:r>
      <w:r w:rsidRPr="00D61423">
        <w:rPr>
          <w:color w:val="555555"/>
        </w:rPr>
        <w:t>50 min / 80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Reflexología:</w:t>
      </w:r>
      <w:r w:rsidRPr="00D61423">
        <w:rPr>
          <w:color w:val="555555"/>
        </w:rPr>
        <w:t> es una terapia natural, donde se estimulan las áreas reflejas de nuestro cuerpo en manos y pies, mediante presión de puntos y movilización de articulaciones, liberando energía estancada y recuperando su balance.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proofErr w:type="spellStart"/>
      <w:r w:rsidRPr="00D61423">
        <w:rPr>
          <w:b/>
          <w:bCs/>
          <w:color w:val="555555"/>
        </w:rPr>
        <w:t>Thailandes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conocido como yoga pasivo, con influencias de tradiciones indias. Los estiramientos, rotaciones, balanceos y presiones combinadas, serán los encargados de desbloquear el cuerpo físico, emocional y mental. Permitiendo la perfecta armonía (traer ropa cómoda).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 min $1075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proofErr w:type="spellStart"/>
      <w:r w:rsidRPr="00D61423">
        <w:rPr>
          <w:b/>
          <w:bCs/>
          <w:color w:val="555555"/>
        </w:rPr>
        <w:t>Shiatsu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práctica de la medicina tradicional japonesa. Sus beneficios se basan en conseguir la correcta canalización de la energía vital "</w:t>
      </w:r>
      <w:proofErr w:type="spellStart"/>
      <w:r w:rsidRPr="00D61423">
        <w:rPr>
          <w:color w:val="555555"/>
        </w:rPr>
        <w:t>chi</w:t>
      </w:r>
      <w:proofErr w:type="spellEnd"/>
      <w:r w:rsidRPr="00D61423">
        <w:rPr>
          <w:color w:val="555555"/>
        </w:rPr>
        <w:t>" mediante la presión de puntos activando la auto sanación de nuestro cuerpo (traer ropa cómoda).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 min</w:t>
      </w:r>
    </w:p>
    <w:p w:rsidR="00365ED8" w:rsidRPr="00D61423" w:rsidRDefault="00365ED8" w:rsidP="00A378B4">
      <w:pPr>
        <w:pStyle w:val="Ttulo3"/>
        <w:numPr>
          <w:ilvl w:val="2"/>
          <w:numId w:val="9"/>
        </w:numPr>
        <w:shd w:val="clear" w:color="auto" w:fill="FFFFFF"/>
        <w:spacing w:before="0" w:after="745" w:line="240" w:lineRule="auto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 w:rsidRPr="00D61423">
        <w:rPr>
          <w:rFonts w:ascii="Times New Roman" w:hAnsi="Times New Roman" w:cs="Times New Roman"/>
          <w:color w:val="444444"/>
          <w:sz w:val="32"/>
          <w:szCs w:val="24"/>
        </w:rPr>
        <w:t>Tratamientos revitalizantes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Baño de fango:</w:t>
      </w:r>
      <w:r w:rsidRPr="00D61423">
        <w:rPr>
          <w:color w:val="555555"/>
        </w:rPr>
        <w:t> es un tratamiento que ayuda a la revitalización de la piel por la acción exfoliante del fango, además de los minerales y oligoelementos que aporta a la piel, finalizando con una hidratación. Excelente para prevenir arrugas y estrías.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 xml:space="preserve">Envoltura de </w:t>
      </w:r>
      <w:proofErr w:type="spellStart"/>
      <w:r w:rsidRPr="00D61423">
        <w:rPr>
          <w:b/>
          <w:bCs/>
          <w:color w:val="555555"/>
        </w:rPr>
        <w:t>vinoterapia</w:t>
      </w:r>
      <w:proofErr w:type="spellEnd"/>
      <w:r w:rsidRPr="00D61423">
        <w:rPr>
          <w:b/>
          <w:bCs/>
          <w:color w:val="555555"/>
        </w:rPr>
        <w:t xml:space="preserve"> con Algas marinas:</w:t>
      </w:r>
      <w:r w:rsidRPr="00D61423">
        <w:rPr>
          <w:color w:val="555555"/>
        </w:rPr>
        <w:t xml:space="preserve"> tratamiento que aporta los beneficios de las algas marinas a la piel, hidratación y desintoxicación por lo que activan las defensas naturales del organismo y los </w:t>
      </w:r>
      <w:proofErr w:type="spellStart"/>
      <w:r w:rsidRPr="00D61423">
        <w:rPr>
          <w:color w:val="555555"/>
        </w:rPr>
        <w:t>polifenoles</w:t>
      </w:r>
      <w:proofErr w:type="spellEnd"/>
      <w:r w:rsidRPr="00D61423">
        <w:rPr>
          <w:color w:val="555555"/>
        </w:rPr>
        <w:t xml:space="preserve"> de vino que son antioxidantes.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Pulido Corporal:</w:t>
      </w:r>
      <w:r w:rsidRPr="00D61423">
        <w:rPr>
          <w:color w:val="555555"/>
        </w:rPr>
        <w:t xml:space="preserve"> tratamiento exfoliante que regenera la piel eliminando células muertas y oxigenando la piel dejándola con una textura suave, terminando con una hidratación en </w:t>
      </w:r>
      <w:r w:rsidRPr="00D61423">
        <w:rPr>
          <w:color w:val="555555"/>
        </w:rPr>
        <w:lastRenderedPageBreak/>
        <w:t>todo el cuerpo.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 xml:space="preserve">Alma </w:t>
      </w:r>
      <w:proofErr w:type="spellStart"/>
      <w:r w:rsidRPr="00D61423">
        <w:rPr>
          <w:b/>
          <w:bCs/>
          <w:color w:val="555555"/>
        </w:rPr>
        <w:t>Deluxe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Se realiza una exfoliación corporal con mousse de vainilla y coco. Se aplica una máscara de café y cacao que renueva y revitaliza la energía. Se finaliza con una crema de Chocolate y almendras dulces realizando un masaje corporal, es extremadamente relajante ya que el chocolate actúa sobre el sistema nervioso como antidepresivo y estimulante.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Drenaje linfático manual:</w:t>
      </w:r>
      <w:r w:rsidRPr="00D61423">
        <w:rPr>
          <w:color w:val="555555"/>
        </w:rPr>
        <w:t> técnica manual, con movimientos suaves, indicado para activar la circulación linfática, liberar toxinas y relajar nuestro cuerpo. Ideal para casos con retención de líquidos.</w:t>
      </w:r>
      <w:r w:rsidRPr="00D61423">
        <w:rPr>
          <w:color w:val="555555"/>
        </w:rPr>
        <w:br/>
        <w:t>Duración: 50 min/80 min</w:t>
      </w:r>
    </w:p>
    <w:p w:rsidR="00365ED8" w:rsidRPr="00D61423" w:rsidRDefault="00365ED8" w:rsidP="00962A05">
      <w:pPr>
        <w:pStyle w:val="Ttulo3"/>
        <w:numPr>
          <w:ilvl w:val="2"/>
          <w:numId w:val="9"/>
        </w:numPr>
        <w:shd w:val="clear" w:color="auto" w:fill="FFFFFF"/>
        <w:spacing w:before="0" w:after="745" w:line="240" w:lineRule="auto"/>
        <w:ind w:left="284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 w:rsidRPr="00D61423">
        <w:rPr>
          <w:rFonts w:ascii="Times New Roman" w:hAnsi="Times New Roman" w:cs="Times New Roman"/>
          <w:color w:val="444444"/>
          <w:sz w:val="32"/>
          <w:szCs w:val="24"/>
        </w:rPr>
        <w:t>Tratamientos faciales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Hidratación Facial:</w:t>
      </w:r>
      <w:r w:rsidRPr="00D61423">
        <w:rPr>
          <w:color w:val="555555"/>
        </w:rPr>
        <w:t> Limpieza, preparación de la piel, tonificación y nutrición, más una máscara indicada para cada tipo de piel.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Full facial:</w:t>
      </w:r>
      <w:r w:rsidRPr="00D61423">
        <w:rPr>
          <w:color w:val="555555"/>
        </w:rPr>
        <w:t> Limpieza facial, preparación de la piel, extracciones de impurezas, tonificación, nutrición con un masaje facial relajante y la aplicación de una máscara según la necesidad de la piel.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proofErr w:type="spellStart"/>
      <w:r w:rsidRPr="00D61423">
        <w:rPr>
          <w:b/>
          <w:bCs/>
          <w:color w:val="555555"/>
        </w:rPr>
        <w:t>Antiage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 xml:space="preserve"> Limpieza facial y preparación de la piel, tonificación y nutrición más un masaje de levantamiento muscular, según la necesidad del paciente con productos </w:t>
      </w:r>
      <w:proofErr w:type="spellStart"/>
      <w:r w:rsidRPr="00D61423">
        <w:rPr>
          <w:color w:val="555555"/>
        </w:rPr>
        <w:t>antiage</w:t>
      </w:r>
      <w:proofErr w:type="spellEnd"/>
      <w:r w:rsidRPr="00D61423">
        <w:rPr>
          <w:color w:val="555555"/>
        </w:rPr>
        <w:t>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Velo de colágeno:</w:t>
      </w:r>
      <w:r w:rsidRPr="00D61423">
        <w:rPr>
          <w:color w:val="555555"/>
        </w:rPr>
        <w:t> Limpieza Facial y preparación de la piel, masaje de levantamiento muscular, revitalización del colágeno y mascara de colágeno.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Drenaje facial:</w:t>
      </w:r>
      <w:r w:rsidRPr="00D61423">
        <w:rPr>
          <w:color w:val="555555"/>
        </w:rPr>
        <w:t> Limpieza facial, mas drenaje que es una técnica específica de activación manual para la eliminación del líquido acumulado, terminando con una máscara descongestiva.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 min</w:t>
      </w:r>
    </w:p>
    <w:p w:rsidR="00365ED8" w:rsidRPr="00D61423" w:rsidRDefault="00365ED8" w:rsidP="00962A05">
      <w:pPr>
        <w:pStyle w:val="Ttulo3"/>
        <w:numPr>
          <w:ilvl w:val="2"/>
          <w:numId w:val="9"/>
        </w:numPr>
        <w:shd w:val="clear" w:color="auto" w:fill="FFFFFF"/>
        <w:spacing w:before="0" w:after="745" w:line="240" w:lineRule="auto"/>
        <w:ind w:left="284"/>
        <w:contextualSpacing/>
        <w:mirrorIndents/>
        <w:rPr>
          <w:rFonts w:ascii="Times New Roman" w:hAnsi="Times New Roman" w:cs="Times New Roman"/>
          <w:color w:val="444444"/>
          <w:sz w:val="32"/>
          <w:szCs w:val="24"/>
        </w:rPr>
      </w:pPr>
      <w:r w:rsidRPr="00D61423">
        <w:rPr>
          <w:rFonts w:ascii="Times New Roman" w:hAnsi="Times New Roman" w:cs="Times New Roman"/>
          <w:color w:val="444444"/>
          <w:sz w:val="32"/>
          <w:szCs w:val="24"/>
        </w:rPr>
        <w:t>Paquetes Alma Spa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proofErr w:type="spellStart"/>
      <w:r w:rsidRPr="00D61423">
        <w:rPr>
          <w:b/>
          <w:bCs/>
          <w:color w:val="555555"/>
        </w:rPr>
        <w:t>ArmonySensation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Masaje facial con limpieza, hidratación y mascara, más un masaje corporal con aceites esenciales.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50min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proofErr w:type="spellStart"/>
      <w:r w:rsidRPr="00D61423">
        <w:rPr>
          <w:b/>
          <w:bCs/>
          <w:color w:val="555555"/>
        </w:rPr>
        <w:lastRenderedPageBreak/>
        <w:t>SerenitySensation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Masaje facial con limpieza, hidratación y mascara, más un masaje corporal con aceites esenciales y reflexología en pies y manos, logrando la completa relajación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proofErr w:type="spellStart"/>
      <w:r w:rsidRPr="00D61423">
        <w:rPr>
          <w:b/>
          <w:bCs/>
          <w:color w:val="555555"/>
        </w:rPr>
        <w:t>VitalitySensation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Pulido corporal, Hidratación con crema aplicada a modo de masaje, más una hidratación facial, dejando nuestro rostro y cuerpo suave y humectado.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proofErr w:type="spellStart"/>
      <w:r w:rsidRPr="00D61423">
        <w:rPr>
          <w:b/>
          <w:bCs/>
          <w:color w:val="555555"/>
        </w:rPr>
        <w:t>BeautySensation</w:t>
      </w:r>
      <w:proofErr w:type="spellEnd"/>
      <w:r w:rsidRPr="00D61423">
        <w:rPr>
          <w:b/>
          <w:bCs/>
          <w:color w:val="555555"/>
        </w:rPr>
        <w:t>:</w:t>
      </w:r>
      <w:r w:rsidRPr="00D61423">
        <w:rPr>
          <w:color w:val="555555"/>
        </w:rPr>
        <w:t> Tratamiento de fango mineral, más una hidratación corporal, realizada a modo de masaje, finalizando con una hidratación facial y una máscara de fango, reconstituyendo la estabilidad biológica de la piel.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80 min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b/>
          <w:bCs/>
          <w:color w:val="555555"/>
        </w:rPr>
        <w:t>Sesión de jacuzzi:</w:t>
      </w:r>
      <w:r w:rsidRPr="00D61423">
        <w:rPr>
          <w:color w:val="555555"/>
        </w:rPr>
        <w:t> favorece el bienestar general, se siente la energía renovada. No solo es bueno para el cuerpo, sino también para la mente, ya que nos relaja profundamente.</w:t>
      </w:r>
      <w:r w:rsidRPr="00D61423">
        <w:rPr>
          <w:color w:val="555555"/>
        </w:rPr>
        <w:br/>
      </w:r>
      <w:r w:rsidRPr="00D61423">
        <w:rPr>
          <w:b/>
          <w:bCs/>
          <w:color w:val="555555"/>
        </w:rPr>
        <w:t>Duración:</w:t>
      </w:r>
      <w:r w:rsidRPr="00D61423">
        <w:rPr>
          <w:color w:val="555555"/>
        </w:rPr>
        <w:t> 30 min.</w:t>
      </w:r>
    </w:p>
    <w:p w:rsidR="00365ED8" w:rsidRPr="00D61423" w:rsidRDefault="00365ED8" w:rsidP="00D61423">
      <w:pPr>
        <w:pStyle w:val="NormalWeb"/>
        <w:shd w:val="clear" w:color="auto" w:fill="FFFFFF"/>
        <w:spacing w:before="0" w:beforeAutospacing="0" w:after="745" w:afterAutospacing="0"/>
        <w:contextualSpacing/>
        <w:mirrorIndents/>
        <w:rPr>
          <w:color w:val="555555"/>
        </w:rPr>
      </w:pPr>
      <w:r w:rsidRPr="00D61423">
        <w:rPr>
          <w:color w:val="555555"/>
        </w:rPr>
        <w:t>Gastronómico</w:t>
      </w:r>
    </w:p>
    <w:p w:rsidR="00A378B4" w:rsidRDefault="00A378B4" w:rsidP="00A378B4">
      <w:pPr>
        <w:pStyle w:val="Prrafodelista"/>
        <w:numPr>
          <w:ilvl w:val="1"/>
          <w:numId w:val="9"/>
        </w:numPr>
        <w:spacing w:after="0" w:line="240" w:lineRule="auto"/>
        <w:ind w:left="567"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Gastronomía  </w:t>
      </w:r>
    </w:p>
    <w:p w:rsidR="00365ED8" w:rsidRPr="00A378B4" w:rsidRDefault="00A378B4" w:rsidP="00A378B4">
      <w:pPr>
        <w:pStyle w:val="Prrafodelista"/>
        <w:numPr>
          <w:ilvl w:val="2"/>
          <w:numId w:val="9"/>
        </w:numPr>
        <w:spacing w:after="0" w:line="240" w:lineRule="auto"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M</w:t>
      </w:r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ítico </w:t>
      </w: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B</w:t>
      </w:r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istró</w:t>
      </w:r>
    </w:p>
    <w:p w:rsidR="00365ED8" w:rsidRPr="00D61423" w:rsidRDefault="00365ED8" w:rsidP="00A378B4">
      <w:pPr>
        <w:pStyle w:val="NormalWeb"/>
        <w:spacing w:before="0" w:beforeAutospacing="0" w:after="745" w:afterAutospacing="0"/>
        <w:contextualSpacing/>
        <w:mirrorIndents/>
        <w:rPr>
          <w:color w:val="555555"/>
          <w:shd w:val="clear" w:color="auto" w:fill="FFFFFF"/>
        </w:rPr>
      </w:pPr>
      <w:r w:rsidRPr="00D61423">
        <w:rPr>
          <w:color w:val="555555"/>
          <w:shd w:val="clear" w:color="auto" w:fill="FFFFFF"/>
        </w:rPr>
        <w:t xml:space="preserve">Es el espacio ideal para degustar ensaladas y sándwiches gourmet, tablas regionales, </w:t>
      </w:r>
      <w:proofErr w:type="spellStart"/>
      <w:r w:rsidRPr="00D61423">
        <w:rPr>
          <w:color w:val="555555"/>
          <w:shd w:val="clear" w:color="auto" w:fill="FFFFFF"/>
        </w:rPr>
        <w:t>cocktelería</w:t>
      </w:r>
      <w:proofErr w:type="spellEnd"/>
      <w:r w:rsidRPr="00D61423">
        <w:rPr>
          <w:color w:val="555555"/>
          <w:shd w:val="clear" w:color="auto" w:fill="FFFFFF"/>
        </w:rPr>
        <w:t xml:space="preserve"> clásica y modera en un ambiente cálido con excepcional vista al Lago y las montañas.</w:t>
      </w:r>
    </w:p>
    <w:p w:rsidR="00365ED8" w:rsidRPr="00A378B4" w:rsidRDefault="00365ED8" w:rsidP="00A378B4">
      <w:pPr>
        <w:pStyle w:val="Prrafodelista"/>
        <w:numPr>
          <w:ilvl w:val="2"/>
          <w:numId w:val="9"/>
        </w:numPr>
        <w:spacing w:after="0" w:line="240" w:lineRule="auto"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Restaurant Terra</w:t>
      </w:r>
    </w:p>
    <w:p w:rsidR="00365ED8" w:rsidRPr="00D61423" w:rsidRDefault="00365ED8" w:rsidP="00A378B4">
      <w:pPr>
        <w:pStyle w:val="NormalWeb"/>
        <w:spacing w:before="0" w:beforeAutospacing="0" w:after="745" w:afterAutospacing="0"/>
        <w:contextualSpacing/>
        <w:mirrorIndents/>
        <w:rPr>
          <w:color w:val="555555"/>
          <w:shd w:val="clear" w:color="auto" w:fill="FFFFFF"/>
        </w:rPr>
      </w:pPr>
      <w:r w:rsidRPr="00D61423">
        <w:rPr>
          <w:color w:val="555555"/>
          <w:shd w:val="clear" w:color="auto" w:fill="FFFFFF"/>
        </w:rPr>
        <w:t xml:space="preserve">Principal salón gourmet donde servimos nuestro desayuno buffet 'Alma'. Durante la noche podrá disfrutar de la cocina mediterránea con toques patagónicos. El imponente </w:t>
      </w:r>
      <w:proofErr w:type="spellStart"/>
      <w:r w:rsidRPr="00D61423">
        <w:rPr>
          <w:color w:val="555555"/>
          <w:shd w:val="clear" w:color="auto" w:fill="FFFFFF"/>
        </w:rPr>
        <w:t>deck</w:t>
      </w:r>
      <w:proofErr w:type="spellEnd"/>
      <w:r w:rsidRPr="00D61423">
        <w:rPr>
          <w:color w:val="555555"/>
          <w:shd w:val="clear" w:color="auto" w:fill="FFFFFF"/>
        </w:rPr>
        <w:t xml:space="preserve"> lo invita a disfrutar de nuestros exclusivos vinos.</w:t>
      </w:r>
    </w:p>
    <w:p w:rsidR="00365ED8" w:rsidRPr="00A378B4" w:rsidRDefault="00365ED8" w:rsidP="006F6F93">
      <w:pPr>
        <w:pStyle w:val="Prrafodelista"/>
        <w:numPr>
          <w:ilvl w:val="2"/>
          <w:numId w:val="9"/>
        </w:numPr>
        <w:spacing w:after="0" w:line="240" w:lineRule="auto"/>
        <w:mirrorIndents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proofErr w:type="spellStart"/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Room</w:t>
      </w:r>
      <w:proofErr w:type="spellEnd"/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 </w:t>
      </w:r>
      <w:proofErr w:type="spellStart"/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Service</w:t>
      </w:r>
      <w:proofErr w:type="spellEnd"/>
    </w:p>
    <w:p w:rsidR="00365ED8" w:rsidRPr="00D61423" w:rsidRDefault="00365ED8" w:rsidP="00A378B4">
      <w:pPr>
        <w:pStyle w:val="NormalWeb"/>
        <w:spacing w:before="0" w:beforeAutospacing="0" w:after="745" w:afterAutospacing="0"/>
        <w:contextualSpacing/>
        <w:mirrorIndents/>
        <w:rPr>
          <w:color w:val="555555"/>
          <w:shd w:val="clear" w:color="auto" w:fill="FFFFFF"/>
        </w:rPr>
      </w:pPr>
      <w:r w:rsidRPr="00D61423">
        <w:rPr>
          <w:color w:val="555555"/>
          <w:shd w:val="clear" w:color="auto" w:fill="FFFFFF"/>
        </w:rPr>
        <w:t>Cuando desee disfrutar de la intimidad de su habitación le ofrecemos nuestro servicio a la habitación con una carta bien diseñada.</w:t>
      </w:r>
    </w:p>
    <w:p w:rsidR="00365ED8" w:rsidRDefault="00365ED8" w:rsidP="00A378B4">
      <w:pPr>
        <w:pStyle w:val="NormalWeb"/>
        <w:spacing w:before="0" w:beforeAutospacing="0" w:after="745" w:afterAutospacing="0"/>
        <w:rPr>
          <w:color w:val="555555"/>
          <w:shd w:val="clear" w:color="auto" w:fill="FFFFFF"/>
        </w:rPr>
      </w:pPr>
    </w:p>
    <w:p w:rsidR="00F34FBF" w:rsidRDefault="00F34FBF" w:rsidP="00A378B4">
      <w:pPr>
        <w:pStyle w:val="Prrafodelista"/>
        <w:numPr>
          <w:ilvl w:val="0"/>
          <w:numId w:val="9"/>
        </w:numPr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Tarifa</w:t>
      </w:r>
    </w:p>
    <w:tbl>
      <w:tblPr>
        <w:tblStyle w:val="Tablaconcuadrcula"/>
        <w:tblW w:w="7848" w:type="dxa"/>
        <w:jc w:val="center"/>
        <w:tblLayout w:type="fixed"/>
        <w:tblLook w:val="04A0"/>
      </w:tblPr>
      <w:tblGrid>
        <w:gridCol w:w="3204"/>
        <w:gridCol w:w="2322"/>
        <w:gridCol w:w="2322"/>
      </w:tblGrid>
      <w:tr w:rsidR="0002287B" w:rsidTr="00521C1B">
        <w:trPr>
          <w:trHeight w:val="264"/>
          <w:jc w:val="center"/>
        </w:trPr>
        <w:tc>
          <w:tcPr>
            <w:tcW w:w="3204" w:type="dxa"/>
          </w:tcPr>
          <w:p w:rsidR="0002287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  <w:r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lastRenderedPageBreak/>
              <w:t>TIPO DE HABITACIÓN</w:t>
            </w:r>
          </w:p>
          <w:p w:rsidR="00521C1B" w:rsidRPr="0002287B" w:rsidRDefault="00521C1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TEMPORADA BAJA*</w:t>
            </w: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TEMPORADA ALTA</w:t>
            </w:r>
          </w:p>
        </w:tc>
      </w:tr>
      <w:tr w:rsidR="0002287B" w:rsidTr="00521C1B">
        <w:trPr>
          <w:trHeight w:val="1386"/>
          <w:jc w:val="center"/>
        </w:trPr>
        <w:tc>
          <w:tcPr>
            <w:tcW w:w="3204" w:type="dxa"/>
          </w:tcPr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  <w:r w:rsidRPr="00521C1B"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Habitación Classic</w:t>
            </w:r>
          </w:p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3136</w:t>
            </w: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3680</w:t>
            </w:r>
          </w:p>
        </w:tc>
      </w:tr>
      <w:tr w:rsidR="0002287B" w:rsidTr="00521C1B">
        <w:trPr>
          <w:trHeight w:val="1561"/>
          <w:jc w:val="center"/>
        </w:trPr>
        <w:tc>
          <w:tcPr>
            <w:tcW w:w="3204" w:type="dxa"/>
          </w:tcPr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  <w:r w:rsidRPr="00521C1B"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Habitación Classic Lago</w:t>
            </w:r>
          </w:p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3952</w:t>
            </w: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4640</w:t>
            </w:r>
          </w:p>
        </w:tc>
      </w:tr>
      <w:tr w:rsidR="0002287B" w:rsidTr="00521C1B">
        <w:trPr>
          <w:trHeight w:val="1407"/>
          <w:jc w:val="center"/>
        </w:trPr>
        <w:tc>
          <w:tcPr>
            <w:tcW w:w="3204" w:type="dxa"/>
          </w:tcPr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  <w:r w:rsidRPr="00521C1B"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Habitación Superior</w:t>
            </w:r>
          </w:p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2960</w:t>
            </w: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3488</w:t>
            </w:r>
          </w:p>
        </w:tc>
      </w:tr>
      <w:tr w:rsidR="0002287B" w:rsidRPr="004A7A55" w:rsidTr="00521C1B">
        <w:trPr>
          <w:trHeight w:val="1231"/>
          <w:jc w:val="center"/>
        </w:trPr>
        <w:tc>
          <w:tcPr>
            <w:tcW w:w="3204" w:type="dxa"/>
          </w:tcPr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  <w:r w:rsidRPr="00521C1B"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Junior Suite</w:t>
            </w:r>
          </w:p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4528</w:t>
            </w: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5328</w:t>
            </w:r>
          </w:p>
        </w:tc>
      </w:tr>
      <w:tr w:rsidR="0002287B" w:rsidTr="00521C1B">
        <w:trPr>
          <w:trHeight w:val="1231"/>
          <w:jc w:val="center"/>
        </w:trPr>
        <w:tc>
          <w:tcPr>
            <w:tcW w:w="3204" w:type="dxa"/>
          </w:tcPr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  <w:r w:rsidRPr="00521C1B"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Deluxe Suite</w:t>
            </w:r>
          </w:p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5344</w:t>
            </w: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6288</w:t>
            </w:r>
          </w:p>
        </w:tc>
      </w:tr>
      <w:tr w:rsidR="0002287B" w:rsidTr="00521C1B">
        <w:trPr>
          <w:trHeight w:val="906"/>
          <w:jc w:val="center"/>
        </w:trPr>
        <w:tc>
          <w:tcPr>
            <w:tcW w:w="3204" w:type="dxa"/>
          </w:tcPr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  <w:r w:rsidRPr="00521C1B"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  <w:t>Master Suite</w:t>
            </w:r>
          </w:p>
          <w:p w:rsidR="0002287B" w:rsidRPr="00521C1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b/>
                <w:bCs/>
                <w:caps/>
                <w:color w:val="404040"/>
                <w:spacing w:val="3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22" w:type="dxa"/>
          </w:tcPr>
          <w:p w:rsidR="0002287B" w:rsidRDefault="0002287B" w:rsidP="00521C1B">
            <w:pPr>
              <w:keepNext/>
              <w:keepLines/>
              <w:outlineLvl w:val="0"/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6160</w:t>
            </w:r>
          </w:p>
        </w:tc>
        <w:tc>
          <w:tcPr>
            <w:tcW w:w="2322" w:type="dxa"/>
          </w:tcPr>
          <w:p w:rsidR="0002287B" w:rsidRPr="0002287B" w:rsidRDefault="0002287B" w:rsidP="00521C1B">
            <w:pPr>
              <w:keepNext/>
              <w:keepLines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5"/>
                <w:kern w:val="36"/>
                <w:sz w:val="32"/>
                <w:szCs w:val="24"/>
                <w:lang w:eastAsia="es-AR"/>
              </w:rPr>
            </w:pPr>
            <w:r>
              <w:rPr>
                <w:rFonts w:ascii="Helvetica Neue" w:hAnsi="Helvetica Neue"/>
                <w:color w:val="719430"/>
                <w:sz w:val="28"/>
                <w:szCs w:val="28"/>
                <w:shd w:val="clear" w:color="auto" w:fill="F8F8F8"/>
              </w:rPr>
              <w:t>ARS 7248</w:t>
            </w:r>
          </w:p>
        </w:tc>
      </w:tr>
    </w:tbl>
    <w:p w:rsidR="0002287B" w:rsidRDefault="0002287B" w:rsidP="0002287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404040"/>
          <w:sz w:val="30"/>
          <w:szCs w:val="30"/>
        </w:rPr>
      </w:pPr>
      <w:r>
        <w:rPr>
          <w:rFonts w:ascii="Helvetica Neue" w:hAnsi="Helvetica Neue"/>
          <w:color w:val="404040"/>
          <w:sz w:val="30"/>
          <w:szCs w:val="30"/>
        </w:rPr>
        <w:t>Tarifas expresadas en Pesos Argentinos.</w:t>
      </w:r>
    </w:p>
    <w:p w:rsidR="0002287B" w:rsidRDefault="0002287B" w:rsidP="0002287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404040"/>
          <w:sz w:val="30"/>
          <w:szCs w:val="30"/>
        </w:rPr>
      </w:pPr>
      <w:r>
        <w:rPr>
          <w:rFonts w:ascii="Helvetica Neue" w:hAnsi="Helvetica Neue"/>
          <w:color w:val="404040"/>
          <w:sz w:val="30"/>
          <w:szCs w:val="30"/>
        </w:rPr>
        <w:t>Las tarifas son por habitación y por noche.</w:t>
      </w:r>
    </w:p>
    <w:p w:rsidR="0002287B" w:rsidRDefault="0002287B" w:rsidP="0002287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404040"/>
          <w:sz w:val="30"/>
          <w:szCs w:val="30"/>
        </w:rPr>
      </w:pPr>
      <w:r>
        <w:rPr>
          <w:rFonts w:ascii="Helvetica Neue" w:hAnsi="Helvetica Neue"/>
          <w:color w:val="404040"/>
          <w:sz w:val="30"/>
          <w:szCs w:val="30"/>
        </w:rPr>
        <w:t>(*) El hotel podrá cerrar en fechas de temporada baja.</w:t>
      </w:r>
    </w:p>
    <w:p w:rsidR="0002287B" w:rsidRDefault="0002287B" w:rsidP="0091192F">
      <w:pPr>
        <w:pStyle w:val="NormalWeb"/>
        <w:shd w:val="clear" w:color="auto" w:fill="FFFFFF"/>
        <w:tabs>
          <w:tab w:val="left" w:pos="5975"/>
        </w:tabs>
        <w:spacing w:before="0" w:beforeAutospacing="0" w:after="0" w:afterAutospacing="0"/>
        <w:textAlignment w:val="baseline"/>
        <w:rPr>
          <w:rFonts w:ascii="Helvetica Neue" w:hAnsi="Helvetica Neue"/>
          <w:color w:val="404040"/>
          <w:sz w:val="30"/>
          <w:szCs w:val="30"/>
        </w:rPr>
      </w:pPr>
      <w:r>
        <w:rPr>
          <w:rStyle w:val="Textoennegrita"/>
          <w:rFonts w:ascii="inherit" w:eastAsiaTheme="majorEastAsia" w:hAnsi="inherit"/>
          <w:color w:val="404040"/>
          <w:sz w:val="30"/>
          <w:szCs w:val="30"/>
          <w:bdr w:val="none" w:sz="0" w:space="0" w:color="auto" w:frame="1"/>
        </w:rPr>
        <w:t>Temporadas</w:t>
      </w:r>
      <w:r w:rsidR="0091192F">
        <w:rPr>
          <w:rStyle w:val="Textoennegrita"/>
          <w:rFonts w:ascii="inherit" w:eastAsiaTheme="majorEastAsia" w:hAnsi="inherit"/>
          <w:color w:val="404040"/>
          <w:sz w:val="30"/>
          <w:szCs w:val="30"/>
          <w:bdr w:val="none" w:sz="0" w:space="0" w:color="auto" w:frame="1"/>
        </w:rPr>
        <w:tab/>
      </w:r>
    </w:p>
    <w:p w:rsidR="0002287B" w:rsidRDefault="0002287B" w:rsidP="0002287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404040"/>
          <w:sz w:val="30"/>
          <w:szCs w:val="30"/>
        </w:rPr>
      </w:pPr>
      <w:r>
        <w:rPr>
          <w:rFonts w:ascii="Helvetica Neue" w:hAnsi="Helvetica Neue"/>
          <w:color w:val="404040"/>
          <w:sz w:val="30"/>
          <w:szCs w:val="30"/>
        </w:rPr>
        <w:t>Temporada Baja: después de semana santa y hasta el 14 de diciembre.</w:t>
      </w:r>
    </w:p>
    <w:p w:rsidR="0002287B" w:rsidRDefault="0002287B" w:rsidP="0002287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404040"/>
          <w:sz w:val="30"/>
          <w:szCs w:val="30"/>
        </w:rPr>
      </w:pPr>
      <w:r>
        <w:rPr>
          <w:rFonts w:ascii="Helvetica Neue" w:hAnsi="Helvetica Neue"/>
          <w:color w:val="404040"/>
          <w:sz w:val="30"/>
          <w:szCs w:val="30"/>
        </w:rPr>
        <w:t>Temporada Alta: desde el 15 de diciembre hasta semana santa inclusive.</w:t>
      </w:r>
    </w:p>
    <w:p w:rsidR="0002287B" w:rsidRPr="0002287B" w:rsidRDefault="0002287B" w:rsidP="0002287B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404040"/>
          <w:sz w:val="30"/>
          <w:szCs w:val="30"/>
          <w:lang w:eastAsia="es-AR"/>
        </w:rPr>
      </w:pPr>
      <w:r w:rsidRPr="0002287B">
        <w:rPr>
          <w:rFonts w:ascii="inherit" w:eastAsia="Times New Roman" w:hAnsi="inherit" w:cs="Times New Roman"/>
          <w:b/>
          <w:bCs/>
          <w:color w:val="404040"/>
          <w:sz w:val="30"/>
          <w:lang w:eastAsia="es-AR"/>
        </w:rPr>
        <w:lastRenderedPageBreak/>
        <w:t>Política de cancelación:</w:t>
      </w:r>
      <w:r w:rsidRPr="0002287B">
        <w:rPr>
          <w:rFonts w:ascii="inherit" w:eastAsia="Times New Roman" w:hAnsi="inherit" w:cs="Times New Roman"/>
          <w:b/>
          <w:bCs/>
          <w:color w:val="404040"/>
          <w:sz w:val="30"/>
          <w:szCs w:val="30"/>
          <w:bdr w:val="none" w:sz="0" w:space="0" w:color="auto" w:frame="1"/>
          <w:lang w:eastAsia="es-AR"/>
        </w:rPr>
        <w:br/>
      </w:r>
      <w:r w:rsidRPr="0002287B">
        <w:rPr>
          <w:rFonts w:ascii="Helvetica Neue" w:eastAsia="Times New Roman" w:hAnsi="Helvetica Neue" w:cs="Times New Roman"/>
          <w:color w:val="404040"/>
          <w:sz w:val="30"/>
          <w:szCs w:val="30"/>
          <w:lang w:eastAsia="es-AR"/>
        </w:rPr>
        <w:t xml:space="preserve">Las reservas podrán ser canceladas sin cargo hasta 5 días antes de la fecha del </w:t>
      </w:r>
      <w:proofErr w:type="spellStart"/>
      <w:r w:rsidRPr="0002287B">
        <w:rPr>
          <w:rFonts w:ascii="Helvetica Neue" w:eastAsia="Times New Roman" w:hAnsi="Helvetica Neue" w:cs="Times New Roman"/>
          <w:color w:val="404040"/>
          <w:sz w:val="30"/>
          <w:szCs w:val="30"/>
          <w:lang w:eastAsia="es-AR"/>
        </w:rPr>
        <w:t>check</w:t>
      </w:r>
      <w:proofErr w:type="spellEnd"/>
      <w:r w:rsidRPr="0002287B">
        <w:rPr>
          <w:rFonts w:ascii="Helvetica Neue" w:eastAsia="Times New Roman" w:hAnsi="Helvetica Neue" w:cs="Times New Roman"/>
          <w:color w:val="404040"/>
          <w:sz w:val="30"/>
          <w:szCs w:val="30"/>
          <w:lang w:eastAsia="es-AR"/>
        </w:rPr>
        <w:t xml:space="preserve"> in. Transcurrido este plazo se cobrará una noche de alojamiento como penalidad.</w:t>
      </w:r>
    </w:p>
    <w:p w:rsidR="0002287B" w:rsidRPr="0002287B" w:rsidRDefault="0002287B" w:rsidP="0002287B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404040"/>
          <w:sz w:val="30"/>
          <w:szCs w:val="30"/>
          <w:lang w:eastAsia="es-AR"/>
        </w:rPr>
      </w:pPr>
      <w:r w:rsidRPr="0002287B">
        <w:rPr>
          <w:rFonts w:ascii="inherit" w:eastAsia="Times New Roman" w:hAnsi="inherit" w:cs="Times New Roman"/>
          <w:b/>
          <w:bCs/>
          <w:color w:val="404040"/>
          <w:sz w:val="30"/>
          <w:lang w:eastAsia="es-AR"/>
        </w:rPr>
        <w:t>Política de menores</w:t>
      </w:r>
    </w:p>
    <w:p w:rsidR="0002287B" w:rsidRPr="0002287B" w:rsidRDefault="0002287B" w:rsidP="0002287B">
      <w:pPr>
        <w:numPr>
          <w:ilvl w:val="0"/>
          <w:numId w:val="11"/>
        </w:numPr>
        <w:shd w:val="clear" w:color="auto" w:fill="FFFFFF"/>
        <w:spacing w:after="0" w:line="240" w:lineRule="auto"/>
        <w:ind w:left="390" w:firstLine="0"/>
        <w:textAlignment w:val="baseline"/>
        <w:rPr>
          <w:rFonts w:ascii="inherit" w:eastAsia="Times New Roman" w:hAnsi="inherit" w:cs="Times New Roman"/>
          <w:color w:val="404040"/>
          <w:sz w:val="30"/>
          <w:szCs w:val="30"/>
          <w:lang w:eastAsia="es-AR"/>
        </w:rPr>
      </w:pPr>
      <w:r w:rsidRPr="0002287B">
        <w:rPr>
          <w:rFonts w:ascii="inherit" w:eastAsia="Times New Roman" w:hAnsi="inherit" w:cs="Times New Roman"/>
          <w:b/>
          <w:bCs/>
          <w:color w:val="404040"/>
          <w:sz w:val="30"/>
          <w:lang w:eastAsia="es-AR"/>
        </w:rPr>
        <w:t>INFANTE:</w:t>
      </w:r>
      <w:r w:rsidRPr="0002287B">
        <w:rPr>
          <w:rFonts w:ascii="inherit" w:eastAsia="Times New Roman" w:hAnsi="inherit" w:cs="Times New Roman"/>
          <w:color w:val="404040"/>
          <w:sz w:val="30"/>
          <w:szCs w:val="30"/>
          <w:lang w:eastAsia="es-AR"/>
        </w:rPr>
        <w:t> 0 a 2 años – sin cargo compartiendo habitación con 2 adultos. Se adicionará cuna en habitación, a pedido y sujeto a disponibilidad.</w:t>
      </w:r>
    </w:p>
    <w:p w:rsidR="0002287B" w:rsidRPr="0002287B" w:rsidRDefault="0002287B" w:rsidP="0002287B">
      <w:pPr>
        <w:numPr>
          <w:ilvl w:val="0"/>
          <w:numId w:val="11"/>
        </w:numPr>
        <w:shd w:val="clear" w:color="auto" w:fill="FFFFFF"/>
        <w:spacing w:after="0" w:line="240" w:lineRule="auto"/>
        <w:ind w:left="390" w:firstLine="0"/>
        <w:textAlignment w:val="baseline"/>
        <w:rPr>
          <w:rFonts w:ascii="inherit" w:eastAsia="Times New Roman" w:hAnsi="inherit" w:cs="Times New Roman"/>
          <w:color w:val="404040"/>
          <w:sz w:val="30"/>
          <w:szCs w:val="30"/>
          <w:lang w:eastAsia="es-AR"/>
        </w:rPr>
      </w:pPr>
      <w:r w:rsidRPr="0002287B">
        <w:rPr>
          <w:rFonts w:ascii="inherit" w:eastAsia="Times New Roman" w:hAnsi="inherit" w:cs="Times New Roman"/>
          <w:b/>
          <w:bCs/>
          <w:color w:val="404040"/>
          <w:sz w:val="30"/>
          <w:lang w:eastAsia="es-AR"/>
        </w:rPr>
        <w:t>MENOR:</w:t>
      </w:r>
      <w:r w:rsidRPr="0002287B">
        <w:rPr>
          <w:rFonts w:ascii="inherit" w:eastAsia="Times New Roman" w:hAnsi="inherit" w:cs="Times New Roman"/>
          <w:color w:val="404040"/>
          <w:sz w:val="30"/>
          <w:szCs w:val="30"/>
          <w:lang w:eastAsia="es-AR"/>
        </w:rPr>
        <w:t> 3 a 12 años.</w:t>
      </w:r>
    </w:p>
    <w:p w:rsidR="0002287B" w:rsidRPr="0002287B" w:rsidRDefault="0002287B" w:rsidP="0002287B">
      <w:pPr>
        <w:numPr>
          <w:ilvl w:val="0"/>
          <w:numId w:val="11"/>
        </w:numPr>
        <w:shd w:val="clear" w:color="auto" w:fill="FFFFFF"/>
        <w:spacing w:after="0" w:line="240" w:lineRule="auto"/>
        <w:ind w:left="390" w:firstLine="0"/>
        <w:textAlignment w:val="baseline"/>
        <w:rPr>
          <w:rFonts w:ascii="inherit" w:eastAsia="Times New Roman" w:hAnsi="inherit" w:cs="Times New Roman"/>
          <w:color w:val="404040"/>
          <w:sz w:val="30"/>
          <w:szCs w:val="30"/>
          <w:lang w:eastAsia="es-AR"/>
        </w:rPr>
      </w:pPr>
      <w:r w:rsidRPr="0002287B">
        <w:rPr>
          <w:rFonts w:ascii="inherit" w:eastAsia="Times New Roman" w:hAnsi="inherit" w:cs="Times New Roman"/>
          <w:b/>
          <w:bCs/>
          <w:color w:val="404040"/>
          <w:sz w:val="30"/>
          <w:lang w:eastAsia="es-AR"/>
        </w:rPr>
        <w:t>ADULTO:</w:t>
      </w:r>
      <w:r w:rsidRPr="0002287B">
        <w:rPr>
          <w:rFonts w:ascii="inherit" w:eastAsia="Times New Roman" w:hAnsi="inherit" w:cs="Times New Roman"/>
          <w:color w:val="404040"/>
          <w:sz w:val="30"/>
          <w:szCs w:val="30"/>
          <w:lang w:eastAsia="es-AR"/>
        </w:rPr>
        <w:t> 13 años en adelante.</w:t>
      </w:r>
    </w:p>
    <w:p w:rsidR="0002287B" w:rsidRPr="0002287B" w:rsidRDefault="0002287B" w:rsidP="0002287B">
      <w:pPr>
        <w:spacing w:after="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</w:p>
    <w:p w:rsidR="00F34FBF" w:rsidRDefault="006F6F93" w:rsidP="006F6F93">
      <w:pPr>
        <w:pStyle w:val="Prrafodelista"/>
        <w:numPr>
          <w:ilvl w:val="0"/>
          <w:numId w:val="9"/>
        </w:numPr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Reservas</w:t>
      </w:r>
    </w:p>
    <w:p w:rsidR="006F6F93" w:rsidRDefault="006F6F93" w:rsidP="006F6F93">
      <w:pPr>
        <w:pStyle w:val="Prrafodelista"/>
        <w:numPr>
          <w:ilvl w:val="1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Haga su reserva</w:t>
      </w:r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Nombre y apellido</w:t>
      </w:r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Llegada</w:t>
      </w:r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Salida</w:t>
      </w:r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Causa del viaje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Placer 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Negocios</w:t>
      </w:r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Viaja con niños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Si 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No</w:t>
      </w:r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Seleccione habitación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Master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 suite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Delux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 suite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Junior suite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Habitación superior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Classic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 lago 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Classic</w:t>
      </w:r>
      <w:proofErr w:type="spellEnd"/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¿Le gustaría recibir ofertas de este sitio?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Si </w:t>
      </w:r>
    </w:p>
    <w:p w:rsidR="006F6F93" w:rsidRDefault="006F6F93" w:rsidP="006F6F93">
      <w:pPr>
        <w:pStyle w:val="Prrafodelista"/>
        <w:numPr>
          <w:ilvl w:val="3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No </w:t>
      </w:r>
    </w:p>
    <w:p w:rsidR="006F6F93" w:rsidRDefault="006F6F93" w:rsidP="006F6F93">
      <w:pPr>
        <w:pStyle w:val="Prrafodelista"/>
        <w:numPr>
          <w:ilvl w:val="2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Mail </w:t>
      </w:r>
    </w:p>
    <w:p w:rsidR="006F6F93" w:rsidRPr="006F6F93" w:rsidRDefault="006F6F93" w:rsidP="006F6F93">
      <w:pPr>
        <w:pStyle w:val="Prrafodelista"/>
        <w:spacing w:after="0" w:line="240" w:lineRule="auto"/>
        <w:ind w:left="2880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</w:p>
    <w:p w:rsidR="00F34FBF" w:rsidRDefault="00F34FBF" w:rsidP="00F34FBF">
      <w:pPr>
        <w:pStyle w:val="Prrafodelista"/>
        <w:numPr>
          <w:ilvl w:val="0"/>
          <w:numId w:val="9"/>
        </w:numPr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 xml:space="preserve">Ubicación </w:t>
      </w:r>
    </w:p>
    <w:p w:rsidR="00F06A64" w:rsidRDefault="00F06A64" w:rsidP="00F06A64">
      <w:pPr>
        <w:pStyle w:val="Prrafodelista"/>
        <w:numPr>
          <w:ilvl w:val="1"/>
          <w:numId w:val="9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lastRenderedPageBreak/>
        <w:t>En un entorno de </w:t>
      </w:r>
      <w:r>
        <w:rPr>
          <w:rFonts w:ascii="Arial" w:hAnsi="Arial" w:cs="Arial"/>
          <w:b/>
          <w:bCs/>
          <w:color w:val="555555"/>
          <w:sz w:val="30"/>
          <w:szCs w:val="30"/>
          <w:shd w:val="clear" w:color="auto" w:fill="FFFFFF"/>
        </w:rPr>
        <w:t>naturaleza</w:t>
      </w:r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t> propia de los lagos cristalinos del Sur Argentino, se encuentra el </w:t>
      </w:r>
      <w:r>
        <w:rPr>
          <w:rFonts w:ascii="Arial" w:hAnsi="Arial" w:cs="Arial"/>
          <w:b/>
          <w:bCs/>
          <w:color w:val="555555"/>
          <w:sz w:val="30"/>
          <w:szCs w:val="30"/>
          <w:shd w:val="clear" w:color="auto" w:fill="FFFFFF"/>
        </w:rPr>
        <w:t>Alma del Lago Suites &amp; Spa</w:t>
      </w:r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t>. Se trata de un establecimiento de categoría </w:t>
      </w:r>
      <w:r>
        <w:rPr>
          <w:rFonts w:ascii="Arial" w:hAnsi="Arial" w:cs="Arial"/>
          <w:b/>
          <w:bCs/>
          <w:color w:val="555555"/>
          <w:sz w:val="30"/>
          <w:szCs w:val="30"/>
          <w:shd w:val="clear" w:color="auto" w:fill="FFFFFF"/>
        </w:rPr>
        <w:t>5 estrellas superior</w:t>
      </w:r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t xml:space="preserve">. Ubicado muy cerca del centro de la ciudad, forma parte por su diseño y estética, de un lugar sorprendente junto al entorno natural del Lago Nahuel </w:t>
      </w:r>
      <w:proofErr w:type="spellStart"/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t>Huapi</w:t>
      </w:r>
      <w:proofErr w:type="spellEnd"/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t>. La conjunción no puede ser mejor: Toda la </w:t>
      </w:r>
      <w:r>
        <w:rPr>
          <w:rFonts w:ascii="Arial" w:hAnsi="Arial" w:cs="Arial"/>
          <w:b/>
          <w:bCs/>
          <w:color w:val="555555"/>
          <w:sz w:val="30"/>
          <w:szCs w:val="30"/>
          <w:shd w:val="clear" w:color="auto" w:fill="FFFFFF"/>
        </w:rPr>
        <w:t>magia</w:t>
      </w:r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t> de la naturaleza junto con el confort que requiere el Turismo de </w:t>
      </w:r>
      <w:r>
        <w:rPr>
          <w:rFonts w:ascii="Arial" w:hAnsi="Arial" w:cs="Arial"/>
          <w:b/>
          <w:bCs/>
          <w:color w:val="555555"/>
          <w:sz w:val="30"/>
          <w:szCs w:val="30"/>
          <w:shd w:val="clear" w:color="auto" w:fill="FFFFFF"/>
        </w:rPr>
        <w:t>Alta Gama</w:t>
      </w:r>
      <w:r>
        <w:rPr>
          <w:rFonts w:ascii="Arial" w:hAnsi="Arial" w:cs="Arial"/>
          <w:color w:val="555555"/>
          <w:sz w:val="30"/>
          <w:szCs w:val="30"/>
          <w:shd w:val="clear" w:color="auto" w:fill="FFFFFF"/>
        </w:rPr>
        <w:t>.</w:t>
      </w:r>
    </w:p>
    <w:p w:rsidR="00D61423" w:rsidRPr="00D61423" w:rsidRDefault="00D61423" w:rsidP="00A378B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</w:p>
    <w:p w:rsidR="00D61423" w:rsidRPr="00A378B4" w:rsidRDefault="00D61423" w:rsidP="00A378B4">
      <w:pPr>
        <w:pStyle w:val="Prrafodelista"/>
        <w:numPr>
          <w:ilvl w:val="1"/>
          <w:numId w:val="9"/>
        </w:numPr>
        <w:spacing w:after="0" w:line="240" w:lineRule="auto"/>
        <w:ind w:left="142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  <w:r w:rsidRPr="00A378B4"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  <w:t>Información</w:t>
      </w:r>
    </w:p>
    <w:p w:rsidR="00D61423" w:rsidRPr="00D61423" w:rsidRDefault="00D61423" w:rsidP="00A378B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25"/>
          <w:kern w:val="36"/>
          <w:sz w:val="32"/>
          <w:szCs w:val="24"/>
          <w:lang w:eastAsia="es-AR"/>
        </w:rPr>
      </w:pPr>
    </w:p>
    <w:p w:rsidR="00D61423" w:rsidRPr="00D61423" w:rsidRDefault="00D61423" w:rsidP="00D61423">
      <w:pPr>
        <w:shd w:val="clear" w:color="auto" w:fill="F5F5F5"/>
        <w:spacing w:after="0" w:line="240" w:lineRule="auto"/>
        <w:outlineLvl w:val="0"/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</w:pPr>
      <w:r w:rsidRPr="00D6142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Excelente ubicación en un entorno único. San Carlos de Bariloche se ubica sobre la margen sur del Lago Nahuel </w:t>
      </w:r>
      <w:proofErr w:type="spellStart"/>
      <w:r w:rsidRPr="00D6142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Huapi</w:t>
      </w:r>
      <w:proofErr w:type="spellEnd"/>
      <w:r w:rsidRPr="00D6142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rodeada por el imponente parque homónimo, a unos 41</w:t>
      </w:r>
      <w:r w:rsidRPr="00D61423">
        <w:rPr>
          <w:rFonts w:ascii="Times New Roman" w:hAnsi="Tahoma" w:cs="Times New Roman"/>
          <w:color w:val="555555"/>
          <w:sz w:val="24"/>
          <w:szCs w:val="24"/>
          <w:shd w:val="clear" w:color="auto" w:fill="FFFFFF"/>
        </w:rPr>
        <w:t>�</w:t>
      </w:r>
      <w:r w:rsidRPr="00D6142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Latitud Sur y a 800 </w:t>
      </w:r>
      <w:proofErr w:type="spellStart"/>
      <w:r w:rsidRPr="00D6142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mts</w:t>
      </w:r>
      <w:proofErr w:type="spellEnd"/>
      <w:r w:rsidRPr="00D6142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sobre el nivel del mar. Ciudad de montaña cuya trayectoria, desarrollo y singulares atractivos la han convertido en la puerta de entrada a la Patagonia Argentina. </w:t>
      </w:r>
      <w:r w:rsidRPr="00D61423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D6142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>Las coordenadas son: 41</w:t>
      </w:r>
      <w:r w:rsidRPr="00D61423">
        <w:rPr>
          <w:rFonts w:ascii="Times New Roman" w:hAnsi="Tahoma" w:cs="Times New Roman"/>
          <w:b/>
          <w:bCs/>
          <w:color w:val="555555"/>
          <w:sz w:val="24"/>
          <w:szCs w:val="24"/>
          <w:shd w:val="clear" w:color="auto" w:fill="FFFFFF"/>
        </w:rPr>
        <w:t>�</w:t>
      </w:r>
      <w:r w:rsidRPr="00D6142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7</w:t>
      </w:r>
      <w:r w:rsidRPr="00D61423">
        <w:rPr>
          <w:rFonts w:ascii="Times New Roman" w:hAnsi="Tahoma" w:cs="Times New Roman"/>
          <w:b/>
          <w:bCs/>
          <w:color w:val="555555"/>
          <w:sz w:val="24"/>
          <w:szCs w:val="24"/>
          <w:shd w:val="clear" w:color="auto" w:fill="FFFFFF"/>
        </w:rPr>
        <w:t>�</w:t>
      </w:r>
      <w:r w:rsidRPr="00D6142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54</w:t>
      </w:r>
      <w:r w:rsidRPr="00D61423">
        <w:rPr>
          <w:rFonts w:ascii="Times New Roman" w:hAnsi="Tahoma" w:cs="Times New Roman"/>
          <w:b/>
          <w:bCs/>
          <w:color w:val="555555"/>
          <w:sz w:val="24"/>
          <w:szCs w:val="24"/>
          <w:shd w:val="clear" w:color="auto" w:fill="FFFFFF"/>
        </w:rPr>
        <w:t>�</w:t>
      </w:r>
      <w:r w:rsidRPr="00D6142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S - 71</w:t>
      </w:r>
      <w:r w:rsidRPr="00D61423">
        <w:rPr>
          <w:rFonts w:ascii="Times New Roman" w:hAnsi="Tahoma" w:cs="Times New Roman"/>
          <w:b/>
          <w:bCs/>
          <w:color w:val="555555"/>
          <w:sz w:val="24"/>
          <w:szCs w:val="24"/>
          <w:shd w:val="clear" w:color="auto" w:fill="FFFFFF"/>
        </w:rPr>
        <w:t>�</w:t>
      </w:r>
      <w:r w:rsidRPr="00D6142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19</w:t>
      </w:r>
      <w:r w:rsidRPr="00D61423">
        <w:rPr>
          <w:rFonts w:ascii="Times New Roman" w:hAnsi="Tahoma" w:cs="Times New Roman"/>
          <w:b/>
          <w:bCs/>
          <w:color w:val="555555"/>
          <w:sz w:val="24"/>
          <w:szCs w:val="24"/>
          <w:shd w:val="clear" w:color="auto" w:fill="FFFFFF"/>
        </w:rPr>
        <w:t>�</w:t>
      </w:r>
      <w:r w:rsidRPr="00D6142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23</w:t>
      </w:r>
      <w:r w:rsidRPr="00D61423">
        <w:rPr>
          <w:rFonts w:ascii="Times New Roman" w:hAnsi="Tahoma" w:cs="Times New Roman"/>
          <w:b/>
          <w:bCs/>
          <w:color w:val="555555"/>
          <w:sz w:val="24"/>
          <w:szCs w:val="24"/>
          <w:shd w:val="clear" w:color="auto" w:fill="FFFFFF"/>
        </w:rPr>
        <w:t>�</w:t>
      </w:r>
      <w:r w:rsidRPr="00D61423">
        <w:rPr>
          <w:rFonts w:ascii="Times New Roman" w:hAnsi="Times New Roman" w:cs="Times New Roman"/>
          <w:b/>
          <w:bCs/>
          <w:color w:val="555555"/>
          <w:sz w:val="24"/>
          <w:szCs w:val="24"/>
          <w:shd w:val="clear" w:color="auto" w:fill="FFFFFF"/>
        </w:rPr>
        <w:t xml:space="preserve"> W.</w:t>
      </w:r>
    </w:p>
    <w:p w:rsidR="00D61423" w:rsidRPr="00D61423" w:rsidRDefault="00D61423" w:rsidP="00D61423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EEEEEE"/>
          <w:sz w:val="24"/>
          <w:szCs w:val="24"/>
        </w:rPr>
      </w:pPr>
    </w:p>
    <w:p w:rsidR="00D61423" w:rsidRPr="0029037F" w:rsidRDefault="0029037F" w:rsidP="0029037F">
      <w:r w:rsidRPr="0029037F">
        <w:t xml:space="preserve">Información de contacto </w:t>
      </w:r>
    </w:p>
    <w:p w:rsidR="0029037F" w:rsidRPr="0029037F" w:rsidRDefault="0029037F" w:rsidP="0029037F">
      <w:r w:rsidRPr="0029037F">
        <w:t>Av. Bustillo km 1,151 (R8400AEE) Bariloche</w:t>
      </w:r>
      <w:r>
        <w:t>. Patagonia</w:t>
      </w:r>
      <w:r w:rsidRPr="0029037F">
        <w:t>. Argentina - Reservas +54 (294) 4521500 - </w:t>
      </w:r>
      <w:hyperlink r:id="rId5" w:history="1">
        <w:r w:rsidRPr="0029037F">
          <w:rPr>
            <w:rStyle w:val="Hipervnculo"/>
          </w:rPr>
          <w:t>info@almasuites.com.ar</w:t>
        </w:r>
      </w:hyperlink>
    </w:p>
    <w:p w:rsidR="00D61423" w:rsidRPr="00D61423" w:rsidRDefault="00D61423" w:rsidP="00365ED8">
      <w:pPr>
        <w:pStyle w:val="NormalWeb"/>
        <w:shd w:val="clear" w:color="auto" w:fill="FFFFFF"/>
        <w:spacing w:before="0" w:beforeAutospacing="0" w:after="745" w:afterAutospacing="0"/>
        <w:rPr>
          <w:color w:val="555555"/>
          <w:shd w:val="clear" w:color="auto" w:fill="FFFFFF"/>
        </w:rPr>
      </w:pPr>
    </w:p>
    <w:sectPr w:rsidR="00D61423" w:rsidRPr="00D61423" w:rsidSect="00D8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63C3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9F620C4"/>
    <w:multiLevelType w:val="multilevel"/>
    <w:tmpl w:val="5CE8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3F064B"/>
    <w:multiLevelType w:val="multilevel"/>
    <w:tmpl w:val="551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118CF"/>
    <w:multiLevelType w:val="multilevel"/>
    <w:tmpl w:val="E1E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10DF9"/>
    <w:multiLevelType w:val="multilevel"/>
    <w:tmpl w:val="864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F66C1"/>
    <w:multiLevelType w:val="multilevel"/>
    <w:tmpl w:val="9D5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C822F7"/>
    <w:multiLevelType w:val="multilevel"/>
    <w:tmpl w:val="109E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682D99"/>
    <w:multiLevelType w:val="multilevel"/>
    <w:tmpl w:val="E5F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2657DE"/>
    <w:multiLevelType w:val="hybridMultilevel"/>
    <w:tmpl w:val="1DDCF4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4549F"/>
    <w:multiLevelType w:val="multilevel"/>
    <w:tmpl w:val="3E1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64255E"/>
    <w:multiLevelType w:val="multilevel"/>
    <w:tmpl w:val="6246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E236F"/>
    <w:rsid w:val="0002287B"/>
    <w:rsid w:val="00040EC7"/>
    <w:rsid w:val="00087D0C"/>
    <w:rsid w:val="00197213"/>
    <w:rsid w:val="00226AFE"/>
    <w:rsid w:val="0029037F"/>
    <w:rsid w:val="002E236F"/>
    <w:rsid w:val="00365ED8"/>
    <w:rsid w:val="00482A76"/>
    <w:rsid w:val="004A7A55"/>
    <w:rsid w:val="00521C1B"/>
    <w:rsid w:val="005469E6"/>
    <w:rsid w:val="0058371D"/>
    <w:rsid w:val="0059423A"/>
    <w:rsid w:val="006363C9"/>
    <w:rsid w:val="00675067"/>
    <w:rsid w:val="0068416F"/>
    <w:rsid w:val="00696A36"/>
    <w:rsid w:val="006F6F93"/>
    <w:rsid w:val="007508B4"/>
    <w:rsid w:val="00907D22"/>
    <w:rsid w:val="0091192F"/>
    <w:rsid w:val="00962A05"/>
    <w:rsid w:val="00A378B4"/>
    <w:rsid w:val="00CA48DF"/>
    <w:rsid w:val="00D322EA"/>
    <w:rsid w:val="00D46A2B"/>
    <w:rsid w:val="00D529AD"/>
    <w:rsid w:val="00D61423"/>
    <w:rsid w:val="00D839FE"/>
    <w:rsid w:val="00E408FE"/>
    <w:rsid w:val="00F06A64"/>
    <w:rsid w:val="00F34FBF"/>
    <w:rsid w:val="00F9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FE"/>
  </w:style>
  <w:style w:type="paragraph" w:styleId="Ttulo1">
    <w:name w:val="heading 1"/>
    <w:basedOn w:val="Normal"/>
    <w:link w:val="Ttulo1Car"/>
    <w:uiPriority w:val="9"/>
    <w:qFormat/>
    <w:rsid w:val="002E2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2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3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19721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9721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2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14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1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13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6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6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4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4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3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0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2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58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8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5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39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7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5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3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27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33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7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54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4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58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2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5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8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90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4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9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lmasuites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1</Pages>
  <Words>2378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dc:description/>
  <cp:lastModifiedBy>Cyntia</cp:lastModifiedBy>
  <cp:revision>7</cp:revision>
  <dcterms:created xsi:type="dcterms:W3CDTF">2017-07-25T17:40:00Z</dcterms:created>
  <dcterms:modified xsi:type="dcterms:W3CDTF">2017-12-06T04:01:00Z</dcterms:modified>
</cp:coreProperties>
</file>