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牛顿第一定律</w:t>
      </w:r>
    </w:p>
    <w:p>
      <w:pPr>
        <w:spacing w:after="300"/>
        <w:jc w:val="center"/>
      </w:pPr>
      <w:r>
        <w:rPr>
          <w:i/>
          <w:iCs/>
          <w:sz w:val="28"/>
          <w:szCs w:val="28"/>
        </w:rPr>
        <w:t xml:space="preserve">Newton&amp;#x2019;s First Law</w:t>
      </w:r>
    </w:p>
    <w:p>
      <w:pPr>
        <w:pStyle w:val="Heading2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一、教学基本信息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课题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牛顿第一定律 (Newton&amp;#x2019;s First Law)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学科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物理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年级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初三 (九年级)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课时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课时 (40 分钟)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课型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新授课 / 概念规律课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教学语言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中文</w:t>
            </w:r>
          </w:p>
        </w:tc>
      </w:tr>
    </w:tbl>
    <w:p>
      <w:pPr>
        <w:pStyle w:val="Heading1"/>
      </w:pPr>
      <w:r>
        <w:t xml:space="preserve">二、教学目标</w:t>
      </w:r>
    </w:p>
    <w:p>
      <w:pPr>
        <w:pStyle w:val="Heading3"/>
      </w:pPr>
      <w:r>
        <w:t xml:space="preserve">1. 知识与技能</w:t>
      </w:r>
    </w:p>
    <w:p>
      <w:pPr>
        <w:pStyle w:val="ListParagraph"/>
        <w:numPr>
          <w:ilvl w:val="0"/>
          <w:numId w:val="2"/>
        </w:numPr>
      </w:pPr>
      <w:r>
        <w:t xml:space="preserve">知道牛顿第一定律的内容。</w:t>
      </w:r>
    </w:p>
    <w:p>
      <w:pPr>
        <w:pStyle w:val="ListParagraph"/>
        <w:numPr>
          <w:ilvl w:val="0"/>
          <w:numId w:val="2"/>
        </w:numPr>
      </w:pPr>
      <w:r>
        <w:t xml:space="preserve">理解惯性的概念，知道惯性是物体固有的属性。</w:t>
      </w:r>
    </w:p>
    <w:p>
      <w:pPr>
        <w:pStyle w:val="ListParagraph"/>
        <w:numPr>
          <w:ilvl w:val="0"/>
          <w:numId w:val="2"/>
        </w:numPr>
      </w:pPr>
      <w:r>
        <w:t xml:space="preserve">能利用惯性知识解释生活中的简单现象。</w:t>
      </w:r>
    </w:p>
    <w:p>
      <w:pPr>
        <w:pStyle w:val="Heading3"/>
      </w:pPr>
      <w:r>
        <w:t xml:space="preserve">2. 过程与方法</w:t>
      </w:r>
    </w:p>
    <w:p>
      <w:pPr>
        <w:pStyle w:val="ListParagraph"/>
        <w:numPr>
          <w:ilvl w:val="0"/>
          <w:numId w:val="2"/>
        </w:numPr>
      </w:pPr>
      <w:r>
        <w:t xml:space="preserve">通过历史回顾，体验&amp;#x201C;理想实验&amp;#x201D;的科学推理方法。</w:t>
      </w:r>
    </w:p>
    <w:p>
      <w:pPr>
        <w:pStyle w:val="ListParagraph"/>
        <w:numPr>
          <w:ilvl w:val="0"/>
          <w:numId w:val="2"/>
        </w:numPr>
      </w:pPr>
      <w:r>
        <w:t xml:space="preserve">通过实验观察与逻辑推理，纠正&amp;#x201C;力是维持物体运动原因&amp;#x201D;的错误前概念。</w:t>
      </w:r>
    </w:p>
    <w:p>
      <w:pPr>
        <w:pStyle w:val="Heading3"/>
      </w:pPr>
      <w:r>
        <w:t xml:space="preserve">3. 情感态度与价值观</w:t>
      </w:r>
    </w:p>
    <w:p>
      <w:pPr>
        <w:pStyle w:val="ListParagraph"/>
        <w:numPr>
          <w:ilvl w:val="0"/>
          <w:numId w:val="2"/>
        </w:numPr>
      </w:pPr>
      <w:r>
        <w:t xml:space="preserve">感受科学探索的艰辛与伟大，培养实事求是的科学态度。</w:t>
      </w:r>
    </w:p>
    <w:p>
      <w:pPr>
        <w:pStyle w:val="ListParagraph"/>
        <w:numPr>
          <w:ilvl w:val="0"/>
          <w:numId w:val="2"/>
        </w:numPr>
      </w:pPr>
      <w:r>
        <w:t xml:space="preserve">认识到物理知识与生活实际的紧密联系。</w:t>
      </w:r>
    </w:p>
    <w:p>
      <w:pPr>
        <w:pStyle w:val="Heading1"/>
      </w:pPr>
      <w:r>
        <w:t xml:space="preserve">三、教学重难点</w:t>
      </w:r>
    </w:p>
    <w:p>
      <w:r>
        <w:rPr>
          <w:b/>
          <w:bCs/>
        </w:rPr>
        <w:t xml:space="preserve">重点：</w:t>
      </w:r>
      <w:r>
        <w:t xml:space="preserve">牛顿第一定律的内容；惯性的概念。</w:t>
      </w:r>
    </w:p>
    <w:p>
      <w:r>
        <w:rPr>
          <w:b/>
          <w:bCs/>
        </w:rPr>
        <w:t xml:space="preserve">难点：</w:t>
      </w:r>
      <w:r>
        <w:t xml:space="preserve">理解&amp;#x201C;理想实验&amp;#x201D;的推理过程；纠正&amp;#x201C;力是维持物体运动的原因&amp;#x201D;这一错误观念。</w:t>
      </w:r>
    </w:p>
    <w:p>
      <w:pPr>
        <w:pStyle w:val="Heading1"/>
      </w:pPr>
      <w:r>
        <w:t xml:space="preserve">四、教学策略与方法</w:t>
      </w:r>
    </w:p>
    <w:p>
      <w:r>
        <w:rPr>
          <w:b/>
          <w:bCs/>
        </w:rPr>
        <w:t xml:space="preserve">教学方法：</w:t>
      </w:r>
      <w:r>
        <w:t xml:space="preserve">讲授法、探究式教学法、讨论法、演示法。</w:t>
      </w:r>
    </w:p>
    <w:p>
      <w:r>
        <w:rPr>
          <w:b/>
          <w:bCs/>
        </w:rPr>
        <w:t xml:space="preserve">所需材料：</w:t>
      </w:r>
      <w:r>
        <w:t xml:space="preserve">多媒体课件 (PPT)、斜面小车实验视频/动画、惯性演示器 (可选)、生活实例图片。</w:t>
      </w:r>
    </w:p>
    <w:p>
      <w:r>
        <w:rPr>
          <w:b/>
          <w:bCs/>
        </w:rPr>
        <w:t xml:space="preserve">评估方式：</w:t>
      </w:r>
      <w:r>
        <w:t xml:space="preserve">课堂提问、实例分析表现、课后作业。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五、教学过程设计 (40 分钟)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800"/>
        <w:gridCol w:w="2800"/>
        <w:gridCol w:w="1760"/>
      </w:tblGrid>
      <w:tr>
        <w:tc>
          <w:tcPr>
            <w:tcW w:type="dxa" w:w="120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环节</w:t>
            </w:r>
          </w:p>
        </w:tc>
        <w:tc>
          <w:tcPr>
            <w:tcW w:type="dxa" w:w="80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时间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教师活动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学生活动</w:t>
            </w:r>
          </w:p>
        </w:tc>
        <w:tc>
          <w:tcPr>
            <w:tcW w:type="dxa" w:w="176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设计意图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情境导入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 分钟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展示现象：推箱子，推则动，不推则停。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提问：亚里士多德认为&amp;#x201C;力是维持运动的原因&amp;#x201D;，对吗？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引发认知冲突。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观察现象。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思考并回答直觉看法。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产生疑问。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利用生活经验引发认知冲突，激发学习兴趣。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历史回顾与推理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 分钟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介绍伽利略的理想实验。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播放/演示斜面小车实验动画。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引导推理：若表面绝对光滑，小车将如何运动？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聆听历史背景。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观察实验现象（阻力越小，滑行越远）。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跟随逻辑推理得出结论。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突破难点，体验科学推理过程，理解力与运动的真实关系。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定律建构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 分钟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引出牛顿第一定律内容。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解读关键词：&amp;#x201C;一切&amp;#x201D;、&amp;#x201C;总&amp;#x201D;、&amp;#x201C;或&amp;#x201D;。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强调：力不是维持运动的原因，而是改变运动状态的原因。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齐读定律内容。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记录笔记。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理解力与运动的关系。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构建核心概念，明确物理规律。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 惯性概念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 分钟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定义惯性：物体保持原有运动状态不变的性质。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强调：惯性只与质量有关，与速度无关。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举例：急刹车、拍打衣服、跳远。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理解惯性定义。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辨析常见误区（如速度大惯性大）。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尝试解释生活现象。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深化理解，将理论应用于实际，培养解决问题的能力。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 总结与作业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 分钟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课堂小结（思维导图）。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布置作业：寻找生活中的惯性现象并解释。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预习下一节。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回顾本节课重点。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记录作业。</w:t>
            </w:r>
          </w:p>
        </w:tc>
        <w:tc>
          <w:tcPr>
            <w:tcW w:type="dxa" w:w="1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巩固知识，延伸学习。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六、教学评估设计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课堂提问：</w:t>
      </w:r>
      <w:r>
        <w:t xml:space="preserve">在历史回顾环节，询问学生&amp;#x201C;如果表面绝对光滑，小车会停吗？&amp;#x201D;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即时练习：</w:t>
      </w:r>
      <w:r>
        <w:t xml:space="preserve">给出一个惯性现象（如泼水），让学生用物理语言解释。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课后作业：</w:t>
      </w:r>
      <w:r>
        <w:t xml:space="preserve">完成配套练习册相关习题，并撰写一篇关于&amp;#x201C;交通安全与惯性&amp;#x201D;的短文。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七、PPT 课件大纲设计</w:t>
      </w:r>
    </w:p>
    <w:p>
      <w:r>
        <w:rPr>
          <w:b/>
          <w:bCs/>
        </w:rPr>
        <w:t xml:space="preserve">设计风格建议：</w:t>
      </w:r>
      <w:r>
        <w:t xml:space="preserve">简洁清晰，物理风格（深蓝/白色调），多用图示和动画演示推理过程。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800"/>
        <w:gridCol w:w="2060"/>
      </w:tblGrid>
      <w:tr>
        <w:tc>
          <w:tcPr>
            <w:tcW w:type="dxa" w:w="100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页码</w:t>
            </w:r>
          </w:p>
        </w:tc>
        <w:tc>
          <w:tcPr>
            <w:tcW w:type="dxa" w:w="250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页面主题</w:t>
            </w:r>
          </w:p>
        </w:tc>
        <w:tc>
          <w:tcPr>
            <w:tcW w:type="dxa" w:w="380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核心内容/文案</w:t>
            </w:r>
          </w:p>
        </w:tc>
        <w:tc>
          <w:tcPr>
            <w:tcW w:type="dxa" w:w="206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视觉/互动建议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封面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标题：牛顿第一定律</w:t>
            </w:r>
          </w:p>
          <w:p>
            <w:r>
              <w:t xml:space="preserve">副标题：力与运动的关系</w:t>
            </w:r>
          </w:p>
          <w:p>
            <w:r>
              <w:t xml:space="preserve">授课人：XXX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背景图：牛顿肖像或抽象的运动轨迹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学习目标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知道牛顿第一定律内容</w:t>
            </w:r>
          </w:p>
          <w:p>
            <w:r>
              <w:t xml:space="preserve">2. 理解惯性概念</w:t>
            </w:r>
          </w:p>
          <w:p>
            <w:r>
              <w:t xml:space="preserve">3. 会用惯性解释现象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列表展示，清晰明了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情境思考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问题：运动需要力来维持吗？</w:t>
            </w:r>
          </w:p>
          <w:p>
            <w:r>
              <w:t xml:space="preserve">现象：推箱子 -&gt; 动；不推 -&gt; 停。</w:t>
            </w:r>
          </w:p>
          <w:p>
            <w:r>
              <w:t xml:space="preserve">亚里士多德的观点：对吗？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插入推箱子的 GIF 或图片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互动：举手投票（对/错）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历史回顾：伽利略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伽利略的理想实验</w:t>
            </w:r>
          </w:p>
          <w:p>
            <w:r>
              <w:t xml:space="preserve">观点：力不是维持物体运动的原因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左侧：伽利略画像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右侧：斜面实验示意图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实验推理 (关键页)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实验现象：阻力越小，滑行越远。</w:t>
            </w:r>
          </w:p>
          <w:p>
            <w:r>
              <w:t xml:space="preserve">逻辑推理：若阻力为零 -&gt; 永远运动下去。</w:t>
            </w:r>
          </w:p>
          <w:p>
            <w:r>
              <w:t xml:space="preserve">方法：实验 + 推理 (理想实验)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动画演示：小车在不同表面滑行距离对比</w:t>
            </w:r>
          </w:p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重点突出&amp;#x201C;推理&amp;#x201D;二字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P6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牛顿第一定律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内容：一切物体在没有受到力的作用时，总保持静止状态或匀速直线运动状态。</w:t>
            </w:r>
          </w:p>
          <w:p>
            <w:r>
              <w:t xml:space="preserve">关键词：一切、总、或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文字加粗高亮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配合图示：静止物体 &amp; 匀速直线运动物体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P7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力与运动的关系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纠正误区：</w:t>
            </w:r>
          </w:p>
          <w:p>
            <w:r>
              <w:t xml:space="preserve">❌ 力是维持运动的原因</w:t>
            </w:r>
          </w:p>
          <w:p>
            <w:r>
              <w:t xml:space="preserve">✅ 力是改变物体运动状态的原因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对比表格形式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使用红色叉号和绿色对号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P8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惯性概念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定义：物体保持原有运动状态不变的性质。</w:t>
            </w:r>
          </w:p>
          <w:p>
            <w:r>
              <w:t xml:space="preserve">理解：固有属性，任何物体都有惯性。</w:t>
            </w:r>
          </w:p>
          <w:p>
            <w:r>
              <w:t xml:space="preserve">决定因素：质量 (唯一)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图示：大卡车 vs 小轿车 (质量大惯性大)</w:t>
            </w:r>
          </w:p>
          <w:p>
            <w:r>
              <w:rPr>
                <w:b/>
                <w:bCs/>
                <w:i/>
                <w:iCs/>
                <w:sz w:val="20"/>
                <w:szCs w:val="20"/>
              </w:rPr>
              <w:t xml:space="preserve">强调：与速度无关！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P9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生活中的惯性 (1)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现象：急刹车时，人为什么向前倾？</w:t>
            </w:r>
          </w:p>
          <w:p>
            <w:r>
              <w:t xml:space="preserve">解释：脚停了，身体由于惯性保持向前运动。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插入公交车刹车乘客前倾的图片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P10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生活中的惯性 (2)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现象：拍打衣服除灰、跳远助跑。</w:t>
            </w:r>
          </w:p>
          <w:p>
            <w:r>
              <w:t xml:space="preserve">任务：请同学尝试解释。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多张生活实例拼图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互动：邀请学生回答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P11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课堂小结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牛顿第一定律 (内容)</w:t>
            </w:r>
          </w:p>
          <w:p>
            <w:r>
              <w:t xml:space="preserve">2. 惯性 (定义、影响因素)</w:t>
            </w:r>
          </w:p>
          <w:p>
            <w:r>
              <w:t xml:space="preserve">3. 科学方法 (理想实验)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思维导图形式展示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P12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课后作业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完成练习册 Pxx 页</w:t>
            </w:r>
          </w:p>
          <w:p>
            <w:r>
              <w:t xml:space="preserve">2. 思考：安全带为什么要系紧？</w:t>
            </w:r>
          </w:p>
          <w:p>
            <w:r>
              <w:t xml:space="preserve">3. 预习：二力平衡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清晰列出作业清单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P13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结束页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谢谢聆听！</w:t>
            </w:r>
          </w:p>
          <w:p>
            <w:r>
              <w:t xml:space="preserve">物理探索无止境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简洁致谢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八、给后续生成节点的提示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课件生成：</w:t>
      </w:r>
      <w:r>
        <w:t xml:space="preserve">P5 页的&amp;#x201C;理想实验&amp;#x201D;建议生成具体的动画脚本或寻找合适的视频素材链接，这是本课难点。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互动设计：</w:t>
      </w:r>
      <w:r>
        <w:t xml:space="preserve">在 P3 和 P10 页，请设计具体的互动问题框，方便课堂提问。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教案细化：</w:t>
      </w:r>
      <w:r>
        <w:t xml:space="preserve">在生成详细教案时，请为&amp;#x201C;实验推理&amp;#x201D;环节准备具体的引导语（Script），帮助学生跨越思维障碍。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习题配套：</w:t>
      </w:r>
      <w:r>
        <w:t xml:space="preserve">作业部分需配套 3-5 道选择题和 1 道简答题，重点考察惯性只与质量有关这一知识点。</w:t>
      </w:r>
    </w:p>
    <w:p>
      <w:pPr>
        <w:pageBreakBefore/>
      </w:pPr>
      <w:r>
        <w:t xml:space="preserve"/>
      </w:r>
    </w:p>
    <w:p>
      <w:pPr>
        <w:jc w:val="right"/>
      </w:pPr>
      <w:r>
        <w:rPr>
          <w:b/>
          <w:bCs/>
          <w:i/>
          <w:iCs/>
          <w:color w:val="666666"/>
          <w:sz w:val="20"/>
          <w:szCs w:val="20"/>
        </w:rPr>
        <w:t xml:space="preserve">文档生成时间：</w:t>
      </w:r>
      <w:r>
        <w:rPr>
          <w:i/>
          <w:iCs/>
          <w:color w:val="666666"/>
          <w:sz w:val="20"/>
          <w:szCs w:val="20"/>
        </w:rPr>
        <w:t xml:space="preserve">2026/4/18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sz w:val="18"/>
        <w:szCs w:val="18"/>
      </w:rPr>
      <w:t xml:space="preserve">初三物理 · </w:t>
    </w:r>
    <w:r>
      <w:rPr>
        <w:sz w:val="18"/>
        <w:szCs w:val="18"/>
      </w:rPr>
      <type>CURRENT</type>
    </w:r>
    <w:r>
      <w:rPr>
        <w:sz w:val="18"/>
        <w:szCs w:val="18"/>
      </w:rPr>
      <w:t xml:space="preserve"> / </w:t>
    </w:r>
    <w:r>
      <w:rPr>
        <w:i/>
        <w:iCs/>
        <w:sz w:val="18"/>
        <w:szCs w:val="18"/>
      </w:rPr>
      <w:t xml:space="preserve">40 分钟课时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2E75B6"/>
        <w:sz w:val="20"/>
        <w:szCs w:val="20"/>
      </w:rPr>
      <w:t xml:space="preserve">牛顿第一定律教学设计方案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2026-04-18T09:08:33.190Z</dcterms:created>
  <dcterms:modified xsi:type="dcterms:W3CDTF">2026-04-18T09:08:33.191Z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