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44" w:rsidRDefault="00230644" w:rsidP="00230644"/>
    <w:p w:rsidR="00174BAB" w:rsidRDefault="00174BAB" w:rsidP="00230644"/>
    <w:p w:rsidR="00230644" w:rsidRDefault="00230644" w:rsidP="00230644">
      <w:pPr>
        <w:jc w:val="center"/>
      </w:pPr>
      <w:bookmarkStart w:id="0" w:name="_GoBack"/>
      <w:bookmarkEnd w:id="0"/>
      <w:r>
        <w:t>The Private Schoo</w:t>
      </w:r>
      <w:r>
        <w:t>l Network:</w:t>
      </w:r>
    </w:p>
    <w:p w:rsidR="001E4B12" w:rsidRDefault="00230644" w:rsidP="00230644">
      <w:pPr>
        <w:jc w:val="center"/>
      </w:pPr>
      <w:r>
        <w:t xml:space="preserve">Recruiting Visits to </w:t>
      </w:r>
      <w:r>
        <w:t>Private High Schools by Public and Private Universities</w:t>
      </w:r>
    </w:p>
    <w:p w:rsidR="00230644" w:rsidRDefault="00230644" w:rsidP="00230644"/>
    <w:p w:rsidR="00230644" w:rsidRDefault="00230644" w:rsidP="00230644"/>
    <w:p w:rsidR="00230644" w:rsidRDefault="00230644" w:rsidP="00230644"/>
    <w:p w:rsidR="00230644" w:rsidRDefault="00230644" w:rsidP="00230644">
      <w:pPr>
        <w:jc w:val="center"/>
      </w:pPr>
      <w:r>
        <w:t>Ozan Jaquette, UCLA</w:t>
      </w:r>
    </w:p>
    <w:p w:rsidR="00230644" w:rsidRDefault="00230644" w:rsidP="00230644">
      <w:pPr>
        <w:jc w:val="center"/>
      </w:pPr>
      <w:r>
        <w:t>Crystal Han, Stanford University</w:t>
      </w:r>
    </w:p>
    <w:p w:rsidR="00230644" w:rsidRDefault="00230644" w:rsidP="00230644">
      <w:pPr>
        <w:jc w:val="center"/>
      </w:pPr>
      <w:r>
        <w:t>Irma Castaneda, MEF Associates</w:t>
      </w:r>
    </w:p>
    <w:p w:rsidR="00230644" w:rsidRDefault="00230644" w:rsidP="00230644"/>
    <w:p w:rsidR="00230644" w:rsidRDefault="00230644" w:rsidP="00230644"/>
    <w:sectPr w:rsidR="0023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F9"/>
    <w:rsid w:val="00174BAB"/>
    <w:rsid w:val="00230644"/>
    <w:rsid w:val="002A4BF9"/>
    <w:rsid w:val="003D4386"/>
    <w:rsid w:val="0093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A58"/>
  <w15:chartTrackingRefBased/>
  <w15:docId w15:val="{B52F8EF5-2F01-463F-9663-7879BCB7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GSEIS - UCLA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2023-01-03T23:19:00Z</dcterms:created>
  <dcterms:modified xsi:type="dcterms:W3CDTF">2023-01-03T23:20:00Z</dcterms:modified>
</cp:coreProperties>
</file>