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6C34" w14:textId="77777777" w:rsidR="0021709D" w:rsidRDefault="005516E7">
      <w:pPr>
        <w:spacing w:after="309" w:line="259" w:lineRule="auto"/>
        <w:ind w:left="29" w:firstLine="0"/>
        <w:jc w:val="center"/>
      </w:pPr>
      <w:r>
        <w:rPr>
          <w:b/>
        </w:rPr>
        <w:t>EE4717/IM4717 Web Application Design - Project Report</w:t>
      </w:r>
    </w:p>
    <w:p w14:paraId="5F990F1C" w14:textId="77777777" w:rsidR="0021709D" w:rsidRDefault="005516E7">
      <w:pPr>
        <w:spacing w:after="309" w:line="259" w:lineRule="auto"/>
        <w:ind w:left="-5"/>
      </w:pPr>
      <w:r>
        <w:rPr>
          <w:b/>
        </w:rPr>
        <w:t>Design project group number: F33-DG07</w:t>
      </w:r>
    </w:p>
    <w:p w14:paraId="0DE587B5" w14:textId="77777777" w:rsidR="0021709D" w:rsidRDefault="005516E7">
      <w:pPr>
        <w:spacing w:after="309" w:line="259" w:lineRule="auto"/>
        <w:ind w:left="-5"/>
      </w:pPr>
      <w:r>
        <w:rPr>
          <w:b/>
        </w:rPr>
        <w:t>Team members: Chua You Liang, Neo Zhen Ting</w:t>
      </w:r>
    </w:p>
    <w:p w14:paraId="3993D8C3" w14:textId="77777777" w:rsidR="0021709D" w:rsidRDefault="005516E7">
      <w:pPr>
        <w:spacing w:after="0" w:line="552" w:lineRule="auto"/>
        <w:ind w:left="-5" w:right="5344"/>
      </w:pPr>
      <w:r>
        <w:rPr>
          <w:b/>
        </w:rPr>
        <w:t>Project Title: Beep and Geek Summary of Project</w:t>
      </w:r>
      <w:r>
        <w:t>:</w:t>
      </w:r>
    </w:p>
    <w:p w14:paraId="0FAB234C" w14:textId="49A18E8C" w:rsidR="005516E7" w:rsidRDefault="005516E7" w:rsidP="005516E7">
      <w:pPr>
        <w:spacing w:after="315"/>
      </w:pPr>
      <w:r>
        <w:t>The objective of this project is to create a web portal for online purchase of consumer electronics and/or IT products. This web portal will provide a one-stop solution for all tech-savvy customers as well as tech-lovers out there. The web portal will be s</w:t>
      </w:r>
      <w:r>
        <w:t>elling products such as phones, laptops, cables and many more. Customers will enjoy an easy, smooth and fuss-free experience from browsing products to selection to making payments. They will also be able to track the status of their orders via the web port</w:t>
      </w:r>
      <w:r>
        <w:t>al or email.</w:t>
      </w:r>
    </w:p>
    <w:p w14:paraId="38F0662E" w14:textId="77777777" w:rsidR="0021709D" w:rsidRDefault="005516E7">
      <w:pPr>
        <w:pStyle w:val="Heading1"/>
        <w:ind w:left="705" w:hanging="360"/>
      </w:pPr>
      <w:r>
        <w:t>Application Requirements and Specifications</w:t>
      </w:r>
    </w:p>
    <w:p w14:paraId="798CCBF3" w14:textId="77777777" w:rsidR="0021709D" w:rsidRDefault="005516E7">
      <w:pPr>
        <w:numPr>
          <w:ilvl w:val="0"/>
          <w:numId w:val="1"/>
        </w:numPr>
        <w:ind w:hanging="360"/>
      </w:pPr>
      <w:r>
        <w:t>Allow customers to browse products based on categories</w:t>
      </w:r>
    </w:p>
    <w:p w14:paraId="29790FEE" w14:textId="77777777" w:rsidR="0021709D" w:rsidRDefault="005516E7">
      <w:pPr>
        <w:numPr>
          <w:ilvl w:val="0"/>
          <w:numId w:val="1"/>
        </w:numPr>
        <w:ind w:hanging="360"/>
      </w:pPr>
      <w:r>
        <w:t>See details of each product</w:t>
      </w:r>
    </w:p>
    <w:p w14:paraId="2464F19B" w14:textId="77777777" w:rsidR="0021709D" w:rsidRDefault="005516E7">
      <w:pPr>
        <w:numPr>
          <w:ilvl w:val="0"/>
          <w:numId w:val="1"/>
        </w:numPr>
        <w:ind w:hanging="360"/>
      </w:pPr>
      <w:r>
        <w:t>Make order + payment</w:t>
      </w:r>
    </w:p>
    <w:p w14:paraId="4F95A079" w14:textId="77777777" w:rsidR="0021709D" w:rsidRDefault="005516E7">
      <w:pPr>
        <w:numPr>
          <w:ilvl w:val="0"/>
          <w:numId w:val="1"/>
        </w:numPr>
        <w:ind w:hanging="360"/>
      </w:pPr>
      <w:r>
        <w:t>Receive confirmation email</w:t>
      </w:r>
    </w:p>
    <w:p w14:paraId="3A3A21A4" w14:textId="77777777" w:rsidR="0021709D" w:rsidRDefault="005516E7">
      <w:pPr>
        <w:numPr>
          <w:ilvl w:val="0"/>
          <w:numId w:val="1"/>
        </w:numPr>
        <w:spacing w:after="615"/>
        <w:ind w:hanging="360"/>
      </w:pPr>
      <w:r>
        <w:t>Check delivery status</w:t>
      </w:r>
    </w:p>
    <w:p w14:paraId="632968B1" w14:textId="77777777" w:rsidR="0021709D" w:rsidRDefault="005516E7">
      <w:pPr>
        <w:pStyle w:val="Heading1"/>
        <w:ind w:left="705" w:hanging="360"/>
      </w:pPr>
      <w:r>
        <w:t>Functional Requirements and Specifications</w:t>
      </w:r>
    </w:p>
    <w:p w14:paraId="46A23F84" w14:textId="77777777" w:rsidR="0021709D" w:rsidRDefault="005516E7">
      <w:pPr>
        <w:numPr>
          <w:ilvl w:val="0"/>
          <w:numId w:val="2"/>
        </w:numPr>
        <w:ind w:hanging="421"/>
      </w:pPr>
      <w:r>
        <w:t>Hom</w:t>
      </w:r>
      <w:r>
        <w:t>e page: Short paragraph describing the website, show featured items</w:t>
      </w:r>
    </w:p>
    <w:p w14:paraId="596B9666" w14:textId="77777777" w:rsidR="0021709D" w:rsidRDefault="005516E7">
      <w:pPr>
        <w:ind w:left="730"/>
      </w:pPr>
      <w:r>
        <w:t>(popular/promo items), button to “Go into store” which links to the catalogue</w:t>
      </w:r>
    </w:p>
    <w:p w14:paraId="0F75B308" w14:textId="77777777" w:rsidR="0021709D" w:rsidRDefault="005516E7">
      <w:pPr>
        <w:numPr>
          <w:ilvl w:val="0"/>
          <w:numId w:val="2"/>
        </w:numPr>
        <w:ind w:hanging="421"/>
      </w:pPr>
      <w:r>
        <w:t>Catalogue: allows user to browse all products (image + name)</w:t>
      </w:r>
    </w:p>
    <w:p w14:paraId="3161E391" w14:textId="77777777" w:rsidR="0021709D" w:rsidRDefault="005516E7">
      <w:pPr>
        <w:numPr>
          <w:ilvl w:val="0"/>
          <w:numId w:val="2"/>
        </w:numPr>
        <w:ind w:hanging="421"/>
      </w:pPr>
      <w:r>
        <w:t xml:space="preserve">Browse by category: subset of catalogue - allows </w:t>
      </w:r>
      <w:r>
        <w:t>users to browse products in certain category (phone, laptops, smartwatch, earphones)</w:t>
      </w:r>
    </w:p>
    <w:p w14:paraId="13640B38" w14:textId="77777777" w:rsidR="0021709D" w:rsidRDefault="005516E7">
      <w:pPr>
        <w:numPr>
          <w:ilvl w:val="0"/>
          <w:numId w:val="2"/>
        </w:numPr>
        <w:ind w:hanging="421"/>
      </w:pPr>
      <w:r>
        <w:t>Product page: Lists product image, name, description, stock available, color options, buy button. Buy button links to purchase form.</w:t>
      </w:r>
    </w:p>
    <w:p w14:paraId="000F1926" w14:textId="77777777" w:rsidR="0021709D" w:rsidRDefault="005516E7">
      <w:pPr>
        <w:numPr>
          <w:ilvl w:val="0"/>
          <w:numId w:val="2"/>
        </w:numPr>
        <w:ind w:hanging="421"/>
      </w:pPr>
      <w:r>
        <w:t>Purchase form: Allows users to enter p</w:t>
      </w:r>
      <w:r>
        <w:t>ersonal details, purchase amount, and payment details. Can implement as pop-up or separate page. Links to confirmation page upon submission. Confirmation page includes order no. for tracking purposes</w:t>
      </w:r>
    </w:p>
    <w:p w14:paraId="070B625D" w14:textId="77777777" w:rsidR="005516E7" w:rsidRDefault="005516E7" w:rsidP="005516E7">
      <w:pPr>
        <w:numPr>
          <w:ilvl w:val="0"/>
          <w:numId w:val="2"/>
        </w:numPr>
        <w:spacing w:after="314"/>
        <w:ind w:hanging="421"/>
      </w:pPr>
      <w:r>
        <w:t>Check delivery status: Allows users to enter order no. to track delivery status (order received, ready for delivery, out for delivery, delivered).</w:t>
      </w:r>
    </w:p>
    <w:p w14:paraId="00BB545F" w14:textId="3D5F2B42" w:rsidR="0021709D" w:rsidRDefault="005516E7" w:rsidP="005516E7">
      <w:pPr>
        <w:numPr>
          <w:ilvl w:val="0"/>
          <w:numId w:val="2"/>
        </w:numPr>
        <w:spacing w:after="314"/>
        <w:ind w:hanging="421"/>
      </w:pPr>
      <w:r>
        <w:t>Side navigation bar: Includes link for Home, Catalogue, Browse by category, Contact us</w:t>
      </w:r>
    </w:p>
    <w:p w14:paraId="2DA081A0" w14:textId="1914E32C" w:rsidR="0021709D" w:rsidRDefault="005516E7">
      <w:pPr>
        <w:pStyle w:val="Heading1"/>
        <w:ind w:left="705" w:hanging="360"/>
      </w:pPr>
      <w:r>
        <w:lastRenderedPageBreak/>
        <w:t>Design of the web appl</w:t>
      </w:r>
      <w:r>
        <w:t>ication</w:t>
      </w:r>
    </w:p>
    <w:p w14:paraId="515BC48F" w14:textId="77777777" w:rsidR="00BD4E03" w:rsidRPr="00BD4E03" w:rsidRDefault="00BD4E03" w:rsidP="00BD4E03"/>
    <w:p w14:paraId="0199AB0D" w14:textId="489076EB" w:rsidR="0021709D" w:rsidRPr="00BD4E03" w:rsidRDefault="005516E7">
      <w:pPr>
        <w:numPr>
          <w:ilvl w:val="0"/>
          <w:numId w:val="3"/>
        </w:numPr>
        <w:spacing w:after="86" w:line="259" w:lineRule="auto"/>
        <w:ind w:hanging="360"/>
      </w:pPr>
      <w:r>
        <w:rPr>
          <w:u w:val="single" w:color="000000"/>
        </w:rPr>
        <w:t>Site Map</w:t>
      </w:r>
    </w:p>
    <w:p w14:paraId="692EEE75" w14:textId="487EFD95" w:rsidR="00BD4E03" w:rsidRDefault="00BD4E03" w:rsidP="00BD4E03">
      <w:pPr>
        <w:spacing w:after="86" w:line="259" w:lineRule="auto"/>
        <w:rPr>
          <w:u w:val="single" w:color="000000"/>
        </w:rPr>
      </w:pPr>
    </w:p>
    <w:p w14:paraId="4AD3195E" w14:textId="77777777" w:rsidR="00BD4E03" w:rsidRDefault="00BD4E03" w:rsidP="00BD4E03">
      <w:pPr>
        <w:spacing w:after="86" w:line="259" w:lineRule="auto"/>
      </w:pPr>
    </w:p>
    <w:p w14:paraId="7F43BB1E" w14:textId="77777777" w:rsidR="0021709D" w:rsidRDefault="005516E7">
      <w:pPr>
        <w:spacing w:after="0" w:line="259" w:lineRule="auto"/>
        <w:ind w:left="323" w:firstLine="0"/>
      </w:pPr>
      <w:r>
        <w:rPr>
          <w:noProof/>
        </w:rPr>
        <w:drawing>
          <wp:inline distT="0" distB="0" distL="0" distR="0" wp14:anchorId="46E5725A" wp14:editId="6B60C241">
            <wp:extent cx="5534025" cy="29337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6E6898" w14:textId="74C01674" w:rsidR="0021709D" w:rsidRDefault="005516E7">
      <w:pPr>
        <w:numPr>
          <w:ilvl w:val="0"/>
          <w:numId w:val="3"/>
        </w:numPr>
        <w:ind w:hanging="360"/>
      </w:pPr>
      <w:r>
        <w:rPr>
          <w:u w:val="single" w:color="000000"/>
        </w:rPr>
        <w:lastRenderedPageBreak/>
        <w:t>Storyboards</w:t>
      </w:r>
      <w:r w:rsidR="000D2D7F">
        <w:rPr>
          <w:u w:val="single" w:color="000000"/>
        </w:rPr>
        <w:t>:</w:t>
      </w:r>
    </w:p>
    <w:p w14:paraId="7AAF7232" w14:textId="77777777" w:rsidR="0021709D" w:rsidRDefault="005516E7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7A093677" wp14:editId="4E7B6100">
            <wp:extent cx="5705475" cy="486727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2FD3" w14:textId="77777777" w:rsidR="00A70413" w:rsidRDefault="00A70413">
      <w:pPr>
        <w:spacing w:after="160" w:line="259" w:lineRule="auto"/>
        <w:ind w:left="0" w:firstLine="0"/>
        <w:rPr>
          <w:u w:val="single" w:color="000000"/>
        </w:rPr>
      </w:pPr>
      <w:r>
        <w:rPr>
          <w:u w:val="single" w:color="000000"/>
        </w:rPr>
        <w:br w:type="page"/>
      </w:r>
    </w:p>
    <w:p w14:paraId="37BCE658" w14:textId="48FEB59B" w:rsidR="0021709D" w:rsidRPr="00301402" w:rsidRDefault="005516E7">
      <w:pPr>
        <w:numPr>
          <w:ilvl w:val="0"/>
          <w:numId w:val="3"/>
        </w:numPr>
        <w:spacing w:after="13" w:line="282" w:lineRule="auto"/>
        <w:ind w:hanging="360"/>
      </w:pPr>
      <w:r>
        <w:rPr>
          <w:u w:val="single" w:color="000000"/>
        </w:rPr>
        <w:lastRenderedPageBreak/>
        <w:t>Wireframes</w:t>
      </w:r>
      <w:r w:rsidR="000D2D7F">
        <w:rPr>
          <w:u w:val="single" w:color="000000"/>
        </w:rPr>
        <w:t xml:space="preserve">: </w:t>
      </w:r>
    </w:p>
    <w:p w14:paraId="6E89CB68" w14:textId="77777777" w:rsidR="00301402" w:rsidRDefault="00301402" w:rsidP="00301402">
      <w:pPr>
        <w:spacing w:after="13" w:line="282" w:lineRule="auto"/>
        <w:ind w:left="1440" w:firstLine="0"/>
      </w:pPr>
    </w:p>
    <w:p w14:paraId="64DD934F" w14:textId="374D354A" w:rsidR="0021709D" w:rsidRDefault="005516E7">
      <w:pPr>
        <w:numPr>
          <w:ilvl w:val="1"/>
          <w:numId w:val="3"/>
        </w:numPr>
        <w:spacing w:after="75"/>
        <w:ind w:hanging="568"/>
      </w:pPr>
      <w:r>
        <w:t>Home page:</w:t>
      </w:r>
    </w:p>
    <w:p w14:paraId="28022FED" w14:textId="77777777" w:rsidR="00301402" w:rsidRDefault="00301402" w:rsidP="00301402">
      <w:pPr>
        <w:spacing w:after="75"/>
        <w:ind w:left="2209" w:firstLine="0"/>
      </w:pPr>
    </w:p>
    <w:p w14:paraId="236939A2" w14:textId="77777777" w:rsidR="0021709D" w:rsidRDefault="005516E7">
      <w:pPr>
        <w:spacing w:after="422" w:line="259" w:lineRule="auto"/>
        <w:ind w:left="2693" w:firstLine="0"/>
      </w:pPr>
      <w:r>
        <w:rPr>
          <w:noProof/>
        </w:rPr>
        <w:drawing>
          <wp:inline distT="0" distB="0" distL="0" distR="0" wp14:anchorId="6E451AE2" wp14:editId="6C2540CB">
            <wp:extent cx="2524125" cy="31051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BFF7" w14:textId="77777777" w:rsidR="0021709D" w:rsidRDefault="005516E7">
      <w:pPr>
        <w:numPr>
          <w:ilvl w:val="1"/>
          <w:numId w:val="3"/>
        </w:numPr>
        <w:spacing w:after="0"/>
        <w:ind w:hanging="568"/>
      </w:pPr>
      <w:r>
        <w:t>Catalogue:</w:t>
      </w:r>
    </w:p>
    <w:p w14:paraId="7AD51E79" w14:textId="77777777" w:rsidR="0021709D" w:rsidRDefault="005516E7">
      <w:pPr>
        <w:spacing w:after="0" w:line="259" w:lineRule="auto"/>
        <w:ind w:left="2400" w:firstLine="0"/>
      </w:pPr>
      <w:r>
        <w:rPr>
          <w:noProof/>
        </w:rPr>
        <w:drawing>
          <wp:inline distT="0" distB="0" distL="0" distR="0" wp14:anchorId="6C338CC7" wp14:editId="10AC90D4">
            <wp:extent cx="2895600" cy="315277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538D" w14:textId="77777777" w:rsidR="00A70413" w:rsidRDefault="00A70413">
      <w:pPr>
        <w:spacing w:after="160" w:line="259" w:lineRule="auto"/>
        <w:ind w:left="0" w:firstLine="0"/>
      </w:pPr>
      <w:r>
        <w:br w:type="page"/>
      </w:r>
    </w:p>
    <w:p w14:paraId="5CFF0D8E" w14:textId="26717850" w:rsidR="0021709D" w:rsidRDefault="005516E7">
      <w:pPr>
        <w:numPr>
          <w:ilvl w:val="1"/>
          <w:numId w:val="3"/>
        </w:numPr>
        <w:spacing w:after="75"/>
        <w:ind w:hanging="568"/>
      </w:pPr>
      <w:r>
        <w:lastRenderedPageBreak/>
        <w:t>Product page:</w:t>
      </w:r>
    </w:p>
    <w:p w14:paraId="3FB7D555" w14:textId="77777777" w:rsidR="0021709D" w:rsidRDefault="005516E7">
      <w:pPr>
        <w:spacing w:after="713" w:line="259" w:lineRule="auto"/>
        <w:ind w:left="1703" w:firstLine="0"/>
      </w:pPr>
      <w:r>
        <w:rPr>
          <w:noProof/>
        </w:rPr>
        <w:drawing>
          <wp:inline distT="0" distB="0" distL="0" distR="0" wp14:anchorId="473CC319" wp14:editId="011564C3">
            <wp:extent cx="3781425" cy="412432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E211" w14:textId="1B8F34CC" w:rsidR="0021709D" w:rsidRDefault="005516E7">
      <w:pPr>
        <w:numPr>
          <w:ilvl w:val="1"/>
          <w:numId w:val="3"/>
        </w:numPr>
        <w:spacing w:after="75"/>
        <w:ind w:hanging="568"/>
      </w:pPr>
      <w:r>
        <w:t>Purchase form:</w:t>
      </w:r>
    </w:p>
    <w:p w14:paraId="5FE93127" w14:textId="77777777" w:rsidR="00A70413" w:rsidRDefault="00A70413" w:rsidP="00A70413">
      <w:pPr>
        <w:spacing w:after="75"/>
        <w:ind w:left="2209" w:firstLine="0"/>
      </w:pPr>
    </w:p>
    <w:p w14:paraId="671064E4" w14:textId="77777777" w:rsidR="0021709D" w:rsidRDefault="005516E7">
      <w:pPr>
        <w:spacing w:after="0" w:line="259" w:lineRule="auto"/>
        <w:ind w:left="1898" w:firstLine="0"/>
      </w:pPr>
      <w:r>
        <w:rPr>
          <w:noProof/>
        </w:rPr>
        <w:drawing>
          <wp:inline distT="0" distB="0" distL="0" distR="0" wp14:anchorId="2CC735AD" wp14:editId="71630776">
            <wp:extent cx="3533775" cy="263842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59F0" w14:textId="100F841B" w:rsidR="0021709D" w:rsidRDefault="005516E7">
      <w:pPr>
        <w:numPr>
          <w:ilvl w:val="1"/>
          <w:numId w:val="3"/>
        </w:numPr>
        <w:spacing w:after="0"/>
        <w:ind w:hanging="568"/>
      </w:pPr>
      <w:r>
        <w:lastRenderedPageBreak/>
        <w:t>Confirmation page:</w:t>
      </w:r>
    </w:p>
    <w:p w14:paraId="3E4BB89B" w14:textId="77777777" w:rsidR="00A70413" w:rsidRDefault="00A70413" w:rsidP="00A70413">
      <w:pPr>
        <w:spacing w:after="0"/>
        <w:ind w:left="2209" w:firstLine="0"/>
      </w:pPr>
    </w:p>
    <w:p w14:paraId="17B64799" w14:textId="77777777" w:rsidR="0021709D" w:rsidRDefault="005516E7">
      <w:pPr>
        <w:spacing w:after="0" w:line="259" w:lineRule="auto"/>
        <w:ind w:left="1898" w:firstLine="0"/>
      </w:pPr>
      <w:r>
        <w:rPr>
          <w:noProof/>
        </w:rPr>
        <w:drawing>
          <wp:inline distT="0" distB="0" distL="0" distR="0" wp14:anchorId="7F22287F" wp14:editId="5C7884A6">
            <wp:extent cx="3533775" cy="148590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9D">
      <w:pgSz w:w="12240" w:h="15840"/>
      <w:pgMar w:top="1486" w:right="1477" w:bottom="18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0A68"/>
    <w:multiLevelType w:val="hybridMultilevel"/>
    <w:tmpl w:val="E806F14E"/>
    <w:lvl w:ilvl="0" w:tplc="F6B41158">
      <w:start w:val="1"/>
      <w:numFmt w:val="lowerLetter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C442CA">
      <w:start w:val="1"/>
      <w:numFmt w:val="lowerRoman"/>
      <w:lvlText w:val="%2."/>
      <w:lvlJc w:val="left"/>
      <w:pPr>
        <w:ind w:left="2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5E27C0">
      <w:start w:val="1"/>
      <w:numFmt w:val="lowerRoman"/>
      <w:lvlText w:val="%3"/>
      <w:lvlJc w:val="left"/>
      <w:pPr>
        <w:ind w:left="1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5EF0E8">
      <w:start w:val="1"/>
      <w:numFmt w:val="decimal"/>
      <w:lvlText w:val="%4"/>
      <w:lvlJc w:val="left"/>
      <w:pPr>
        <w:ind w:left="2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E0D9A4">
      <w:start w:val="1"/>
      <w:numFmt w:val="lowerLetter"/>
      <w:lvlText w:val="%5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E993A">
      <w:start w:val="1"/>
      <w:numFmt w:val="lowerRoman"/>
      <w:lvlText w:val="%6"/>
      <w:lvlJc w:val="left"/>
      <w:pPr>
        <w:ind w:left="3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D49E0C">
      <w:start w:val="1"/>
      <w:numFmt w:val="decimal"/>
      <w:lvlText w:val="%7"/>
      <w:lvlJc w:val="left"/>
      <w:pPr>
        <w:ind w:left="4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DE6CEE">
      <w:start w:val="1"/>
      <w:numFmt w:val="lowerLetter"/>
      <w:lvlText w:val="%8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EF39C">
      <w:start w:val="1"/>
      <w:numFmt w:val="lowerRoman"/>
      <w:lvlText w:val="%9"/>
      <w:lvlJc w:val="left"/>
      <w:pPr>
        <w:ind w:left="5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D3947"/>
    <w:multiLevelType w:val="hybridMultilevel"/>
    <w:tmpl w:val="317828DE"/>
    <w:lvl w:ilvl="0" w:tplc="151E6B3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EF698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F870AE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6A112C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F0CFE4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AA004E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026B16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85BA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D8EE74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215656"/>
    <w:multiLevelType w:val="hybridMultilevel"/>
    <w:tmpl w:val="DACC4060"/>
    <w:lvl w:ilvl="0" w:tplc="1FBCC0D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BE11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98B8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8CA5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FE4D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CCB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8473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2FD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820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8B5A53"/>
    <w:multiLevelType w:val="hybridMultilevel"/>
    <w:tmpl w:val="ED662512"/>
    <w:lvl w:ilvl="0" w:tplc="9E22F16C">
      <w:start w:val="1"/>
      <w:numFmt w:val="bullet"/>
      <w:lvlText w:val="●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D42E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1099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AC1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FCC0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D854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E4A0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A67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EA6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09D"/>
    <w:rsid w:val="000D2D7F"/>
    <w:rsid w:val="0021709D"/>
    <w:rsid w:val="00301402"/>
    <w:rsid w:val="005516E7"/>
    <w:rsid w:val="006378AE"/>
    <w:rsid w:val="00A70413"/>
    <w:rsid w:val="00BD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751D"/>
  <w15:docId w15:val="{DE74E1BF-411F-46ED-8D83-0804C594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335"/>
      <w:ind w:left="37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F33-DG07</dc:title>
  <dc:subject/>
  <dc:creator>#NEO ZHEN TING#</dc:creator>
  <cp:keywords/>
  <cp:lastModifiedBy>#NEO ZHEN TING#</cp:lastModifiedBy>
  <cp:revision>7</cp:revision>
  <dcterms:created xsi:type="dcterms:W3CDTF">2021-09-20T11:59:00Z</dcterms:created>
  <dcterms:modified xsi:type="dcterms:W3CDTF">2021-09-20T12:02:00Z</dcterms:modified>
</cp:coreProperties>
</file>