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8 Final Assignment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Species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Using the species dataset provided to you, please develop a multiple regression model such that the model predicts width of p1.width using the remaining 4 variables as predictors. Once you have developed the model, please write a brief summary explaining your model and how you would evaluate your data model. Also include in your summary, a correlation scatter plot matrix of the four variables length, p1.length, s1.width, p1.width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scatterplot matrix, the histogram, prediction for increased width for p1.width appears to decrease as frequemcy increases but there is a steady increase in width to somewhere between 1.0 and 1.5 where it peeks at just under 1.5 and remains the average at that point with a mean width of 1.15. With increasing frequency p1.width of 1.15 seems to be a steady occurrence  with outliers going up to 2.5. 1.15 in width is most commonly occurring in p1.width so I think it is safe to predict that width will remain steady at 1.15 even with an increase in frequency.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made a comprehensive scatterplot matrix using the following code: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pairs.panels(species_dataSet1[c("p1.width", "p1.length", "s1.width","s1.length", "variety")])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linear model equation was as follows with p1.width coefficient of -.47314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p1 width coef = -.47314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-.47314 + s1.length + s1.width +p1.length * species coef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Using the same dataset (as in 1), develop a K nearest neighbor model. Also include in your R code the function that computes the accuracy of your model. Once you have developed the model, please write a brief summary of your data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wrote the following model: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species_dataSet2_test_pred &lt;- knn(train = species_dataSet2_train, test = species_dataSet2_test,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cl = species_dataSet2_train_labels, k = 12)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k-value was 12 because that is the square root of the total number of rows.  I felt that I should train and test on the same data because if we are testing on the exact same data it should always make correct predictions resulting in 100% accuracy.  Unfortunately when I ran the KNN algorithm it gave me the following in the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in knn(train = species_dataSet2_train, test = species_dataSet2_test, 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NA/NaN/Inf in foreign function call (arg 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addition: Warning messages: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In knn(train = species_dataSet2_train, test = species_dataSet2_test, 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NAs introduced by coercion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In knn(train = species_dataSet2_train, test = species_dataSet2_test, 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NAs introduced by coercion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not sure why it did this.  I looked over the code and argument 6 is supposed to be in there.  I tried tweeking it but got the same results every time.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Using the same dataset, apply k means clustering to the dataset. Remember, k means clustering is used with unlabeled data, so you will need to exclude the ‘variety’ column from the analysis. Once you have developed the model, please write a brief summary of your data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mean for p1.width is 1.19 , so looking at the cluster data, cluster1 is showing below the mean for all columns so a weak prediction for p1.width. Cluster 2 is mostly negative in all columns again showing a week prediction for p1.width.  Cluster 3 is at or above the mean so a strong prediction for all columns including p1.width.  Cluster 4 is below the mean and showing negative values so a weak prediction for all columns including p1.width. I'm not sure what to make of Cluster 3 being the one to stand out among the rest except that the average p1.width is seen most commonly occurring in Cluster 3.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