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What features and benefits are most important to you when selecting a VPN service? (Rank in order of importance)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Bypassing Georestrictions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Ease of Use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Locations Supported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Privacy Features (cookie blocker, ad blocker, etc.)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P2P Support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Protocols Supported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ISP Throttling 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Support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Public WiFi</w:t>
        <w:tab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 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Which type of device(s) do you typically protect with a VPN service?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Desktop or Laptop (PC)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X Desktop or Laptop (Apple/Mac)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Smartphone - Android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Smartphone - 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- Android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Tablet - iOS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many devices do you typically protect with a VPN service?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How do you choose which location to connect to?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Distance to your current location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Speed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location (ex: another country)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Have you previously tried any other VPN providers?  Tell us which one(s):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Gender:</w:t>
        <w:br/>
        <w:t xml:space="preserve">Male / Female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Age: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16 - 25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26 - 35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36 - 45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46 - 55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56 - 65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66 - 76 or older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Which social media channels do you use on a regular basis? Please select all that apply: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Blog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Google+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Pinterest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Vine or other short video sites (Snapchat, etc)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YouTube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 not have any social media accounts.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(please specify)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likely are you to recommend us to a friend on a scale of 1 to 10, with 1 being HIGHLY UNLIKELY, and 10 being EXTREMELY LIKELY.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10 - Extremely Likely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Not sure / No opinion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Extremely unlikely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Please enter your email address if you would like to receive exclusive offers from Cypherpunk Privacy, as well as our privacy newsletter.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